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D2" w:rsidRDefault="00ED14D2" w:rsidP="00ED14D2">
      <w:pPr>
        <w:spacing w:line="240" w:lineRule="auto"/>
        <w:rPr>
          <w:rFonts w:ascii="Century Schoolbook" w:hAnsi="Century Schoolbook" w:cs="Century Schoolbook"/>
          <w:b/>
          <w:bCs/>
        </w:rPr>
      </w:pPr>
      <w:r w:rsidRPr="006444F2">
        <w:rPr>
          <w:rFonts w:ascii="Century Schoolbook" w:hAnsi="Century Schoolbook" w:cs="Century Schoolbook"/>
          <w:b/>
          <w:bCs/>
        </w:rPr>
        <w:t>NAME: …………………………………………</w:t>
      </w:r>
      <w:r>
        <w:rPr>
          <w:rFonts w:ascii="Century Schoolbook" w:hAnsi="Century Schoolbook" w:cs="Century Schoolbook"/>
          <w:b/>
          <w:bCs/>
        </w:rPr>
        <w:t>…………………………</w:t>
      </w:r>
      <w:r w:rsidRPr="006444F2">
        <w:rPr>
          <w:rFonts w:ascii="Century Schoolbook" w:hAnsi="Century Schoolbook" w:cs="Century Schoolbook"/>
          <w:b/>
          <w:bCs/>
        </w:rPr>
        <w:t>ADM. NO.…………..…</w:t>
      </w:r>
      <w:r>
        <w:rPr>
          <w:rFonts w:ascii="Century Schoolbook" w:hAnsi="Century Schoolbook" w:cs="Century Schoolbook"/>
          <w:b/>
          <w:bCs/>
        </w:rPr>
        <w:t>............</w:t>
      </w:r>
    </w:p>
    <w:p w:rsidR="00ED14D2" w:rsidRPr="006444F2" w:rsidRDefault="00ED14D2" w:rsidP="00ED14D2">
      <w:pPr>
        <w:spacing w:line="240" w:lineRule="auto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SCHOOL……………………………………………………………</w:t>
      </w:r>
      <w:r w:rsidRPr="006444F2">
        <w:rPr>
          <w:rFonts w:ascii="Century Schoolbook" w:hAnsi="Century Schoolbook" w:cs="Century Schoolbook"/>
          <w:b/>
          <w:bCs/>
        </w:rPr>
        <w:t>SIGNATURE………………………</w:t>
      </w:r>
    </w:p>
    <w:p w:rsidR="00ED14D2" w:rsidRPr="006444F2" w:rsidRDefault="00ED14D2" w:rsidP="00ED14D2">
      <w:pPr>
        <w:spacing w:line="240" w:lineRule="auto"/>
        <w:ind w:left="5760" w:firstLine="720"/>
        <w:rPr>
          <w:rFonts w:ascii="Century Schoolbook" w:hAnsi="Century Schoolbook" w:cs="Century Schoolbook"/>
          <w:b/>
          <w:bCs/>
        </w:rPr>
      </w:pPr>
      <w:r w:rsidRPr="006444F2">
        <w:rPr>
          <w:rFonts w:ascii="Century Schoolbook" w:hAnsi="Century Schoolbook" w:cs="Century Schoolbook"/>
          <w:b/>
          <w:bCs/>
        </w:rPr>
        <w:t xml:space="preserve"> DATE…..…..…</w:t>
      </w:r>
      <w:r>
        <w:rPr>
          <w:rFonts w:ascii="Century Schoolbook" w:hAnsi="Century Schoolbook" w:cs="Century Schoolbook"/>
          <w:b/>
          <w:bCs/>
        </w:rPr>
        <w:t>………………….</w:t>
      </w:r>
    </w:p>
    <w:p w:rsidR="00ED14D2" w:rsidRPr="006444F2" w:rsidRDefault="00ED14D2" w:rsidP="00ED14D2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232/1</w:t>
      </w:r>
    </w:p>
    <w:p w:rsidR="00ED14D2" w:rsidRPr="006444F2" w:rsidRDefault="00ED14D2" w:rsidP="00ED14D2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PHYSICS</w:t>
      </w:r>
    </w:p>
    <w:p w:rsidR="00ED14D2" w:rsidRPr="006444F2" w:rsidRDefault="00ED14D2" w:rsidP="00ED14D2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PAPER1</w:t>
      </w:r>
    </w:p>
    <w:p w:rsidR="00ED14D2" w:rsidRPr="000F4AB1" w:rsidRDefault="00ED14D2" w:rsidP="00ED14D2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 xml:space="preserve">2 HOURS </w:t>
      </w:r>
    </w:p>
    <w:p w:rsidR="00ED14D2" w:rsidRDefault="002947A6" w:rsidP="003C107D">
      <w:pPr>
        <w:spacing w:line="240" w:lineRule="auto"/>
        <w:rPr>
          <w:rFonts w:asciiTheme="majorHAnsi" w:eastAsia="Calibri" w:hAnsiTheme="majorHAnsi" w:cs="Times New Roman"/>
          <w:b/>
          <w:bCs/>
          <w:sz w:val="52"/>
          <w:szCs w:val="52"/>
        </w:rPr>
      </w:pPr>
      <w:r>
        <w:rPr>
          <w:rFonts w:ascii="Trebuchet MS" w:hAnsi="Trebuchet MS"/>
        </w:rPr>
        <w:t>TERM TWO</w:t>
      </w:r>
    </w:p>
    <w:p w:rsidR="003C107D" w:rsidRPr="00FA2F40" w:rsidRDefault="003C107D" w:rsidP="003C107D">
      <w:pPr>
        <w:spacing w:line="240" w:lineRule="auto"/>
        <w:rPr>
          <w:rFonts w:ascii="Century Schoolbook" w:hAnsi="Century Schoolbook" w:cs="Century Schoolbook"/>
        </w:rPr>
      </w:pPr>
    </w:p>
    <w:p w:rsidR="00ED14D2" w:rsidRPr="006444F2" w:rsidRDefault="00ED14D2" w:rsidP="00ED14D2">
      <w:pPr>
        <w:spacing w:line="240" w:lineRule="auto"/>
        <w:rPr>
          <w:rFonts w:ascii="Century Schoolbook" w:hAnsi="Century Schoolbook" w:cs="Century Schoolbook"/>
          <w:b/>
          <w:bCs/>
          <w:u w:val="single"/>
        </w:rPr>
      </w:pPr>
      <w:r w:rsidRPr="006444F2">
        <w:rPr>
          <w:rFonts w:ascii="Century Schoolbook" w:hAnsi="Century Schoolbook" w:cs="Century Schoolbook"/>
          <w:b/>
          <w:bCs/>
          <w:u w:val="single"/>
        </w:rPr>
        <w:t>INSTRUCTIONS TO CANDIDATES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 xml:space="preserve">Write your name and </w:t>
      </w:r>
      <w:r w:rsidR="00CD1A8C">
        <w:rPr>
          <w:rFonts w:ascii="Century Schoolbook" w:hAnsi="Century Schoolbook" w:cs="Century Schoolbook"/>
          <w:i/>
          <w:iCs/>
        </w:rPr>
        <w:t xml:space="preserve">admission </w:t>
      </w:r>
      <w:r w:rsidRPr="006444F2">
        <w:rPr>
          <w:rFonts w:ascii="Century Schoolbook" w:hAnsi="Century Schoolbook" w:cs="Century Schoolbook"/>
          <w:i/>
          <w:iCs/>
        </w:rPr>
        <w:t>number in the spaces provided above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 xml:space="preserve">Sign and write the date of the examination in the spaces provided  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 xml:space="preserve">Attempt </w:t>
      </w:r>
      <w:r w:rsidRPr="006444F2">
        <w:rPr>
          <w:rFonts w:ascii="Century Schoolbook" w:hAnsi="Century Schoolbook" w:cs="Century Schoolbook"/>
          <w:b/>
          <w:bCs/>
          <w:i/>
          <w:iCs/>
        </w:rPr>
        <w:t>ALL</w:t>
      </w:r>
      <w:r w:rsidRPr="006444F2">
        <w:rPr>
          <w:rFonts w:ascii="Century Schoolbook" w:hAnsi="Century Schoolbook" w:cs="Century Schoolbook"/>
          <w:i/>
          <w:iCs/>
        </w:rPr>
        <w:t xml:space="preserve"> questions in sections A and B. 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>All your answers must be written in the spaces provided in this question paper.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 xml:space="preserve">All working must be clearly shown </w:t>
      </w:r>
    </w:p>
    <w:p w:rsidR="00ED14D2" w:rsidRPr="006444F2" w:rsidRDefault="00ED14D2" w:rsidP="00ED14D2">
      <w:pPr>
        <w:numPr>
          <w:ilvl w:val="0"/>
          <w:numId w:val="23"/>
        </w:numPr>
        <w:spacing w:after="0" w:line="240" w:lineRule="auto"/>
        <w:rPr>
          <w:rFonts w:ascii="Century Schoolbook" w:hAnsi="Century Schoolbook" w:cs="Century Schoolbook"/>
          <w:i/>
          <w:iCs/>
        </w:rPr>
      </w:pPr>
      <w:r w:rsidRPr="006444F2">
        <w:rPr>
          <w:rFonts w:ascii="Century Schoolbook" w:hAnsi="Century Schoolbook" w:cs="Century Schoolbook"/>
          <w:i/>
          <w:iCs/>
        </w:rPr>
        <w:t>Non programmable silent electronic calculators and KNEC mathematics table may be used except where stated otherwise</w:t>
      </w:r>
    </w:p>
    <w:p w:rsidR="00ED14D2" w:rsidRPr="006444F2" w:rsidRDefault="00ED14D2" w:rsidP="00ED14D2">
      <w:pPr>
        <w:spacing w:line="240" w:lineRule="auto"/>
        <w:jc w:val="center"/>
        <w:rPr>
          <w:rFonts w:ascii="Century Schoolbook" w:hAnsi="Century Schoolbook" w:cs="Century Schoolbook"/>
          <w:b/>
          <w:bCs/>
          <w:u w:val="single"/>
        </w:rPr>
      </w:pPr>
      <w:r w:rsidRPr="006444F2">
        <w:rPr>
          <w:rFonts w:ascii="Century Schoolbook" w:hAnsi="Century Schoolbook" w:cs="Century Schoolbook"/>
          <w:b/>
          <w:bCs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011"/>
        <w:gridCol w:w="2563"/>
        <w:gridCol w:w="2314"/>
      </w:tblGrid>
      <w:tr w:rsidR="00ED14D2" w:rsidRPr="006444F2" w:rsidTr="00FA2F40">
        <w:trPr>
          <w:trHeight w:val="197"/>
          <w:jc w:val="center"/>
        </w:trPr>
        <w:tc>
          <w:tcPr>
            <w:tcW w:w="1939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  <w:b/>
                <w:bCs/>
              </w:rPr>
            </w:pPr>
            <w:r w:rsidRPr="00AF7291">
              <w:rPr>
                <w:rFonts w:ascii="Century Schoolbook" w:hAnsi="Century Schoolbook" w:cs="Century Schoolbook"/>
                <w:b/>
                <w:bCs/>
              </w:rPr>
              <w:t xml:space="preserve">Section </w:t>
            </w:r>
          </w:p>
        </w:tc>
        <w:tc>
          <w:tcPr>
            <w:tcW w:w="2011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  <w:b/>
                <w:bCs/>
              </w:rPr>
            </w:pPr>
            <w:r w:rsidRPr="00AF7291">
              <w:rPr>
                <w:rFonts w:ascii="Century Schoolbook" w:hAnsi="Century Schoolbook" w:cs="Century Schoolbook"/>
                <w:b/>
                <w:bCs/>
              </w:rPr>
              <w:t>Question</w:t>
            </w:r>
          </w:p>
        </w:tc>
        <w:tc>
          <w:tcPr>
            <w:tcW w:w="2563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  <w:b/>
                <w:bCs/>
              </w:rPr>
            </w:pPr>
            <w:r w:rsidRPr="00AF7291">
              <w:rPr>
                <w:rFonts w:ascii="Century Schoolbook" w:hAnsi="Century Schoolbook" w:cs="Century Schoolbook"/>
                <w:b/>
                <w:bCs/>
              </w:rPr>
              <w:t>Maximum Score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  <w:b/>
                <w:bCs/>
              </w:rPr>
            </w:pPr>
            <w:r w:rsidRPr="00AF7291">
              <w:rPr>
                <w:rFonts w:ascii="Century Schoolbook" w:hAnsi="Century Schoolbook" w:cs="Century Schoolbook"/>
                <w:b/>
                <w:bCs/>
              </w:rPr>
              <w:t>Candidates’ Score</w:t>
            </w:r>
          </w:p>
        </w:tc>
      </w:tr>
      <w:tr w:rsidR="00ED14D2" w:rsidRPr="006444F2" w:rsidTr="00FA2F40">
        <w:trPr>
          <w:trHeight w:val="458"/>
          <w:jc w:val="center"/>
        </w:trPr>
        <w:tc>
          <w:tcPr>
            <w:tcW w:w="1939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A</w:t>
            </w:r>
          </w:p>
        </w:tc>
        <w:tc>
          <w:tcPr>
            <w:tcW w:w="2011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Q1 – Q1</w:t>
            </w:r>
            <w:r w:rsidR="00FA2F40">
              <w:rPr>
                <w:rFonts w:ascii="Century Schoolbook" w:hAnsi="Century Schoolbook" w:cs="Century Schoolbook"/>
              </w:rPr>
              <w:t>1</w:t>
            </w:r>
          </w:p>
        </w:tc>
        <w:tc>
          <w:tcPr>
            <w:tcW w:w="2563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25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</w:tr>
      <w:tr w:rsidR="00ED14D2" w:rsidRPr="006444F2" w:rsidTr="00FA2F40">
        <w:trPr>
          <w:trHeight w:val="247"/>
          <w:jc w:val="center"/>
        </w:trPr>
        <w:tc>
          <w:tcPr>
            <w:tcW w:w="1939" w:type="dxa"/>
            <w:vMerge w:val="restart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B</w:t>
            </w:r>
          </w:p>
        </w:tc>
        <w:tc>
          <w:tcPr>
            <w:tcW w:w="2011" w:type="dxa"/>
            <w:vMerge w:val="restart"/>
          </w:tcPr>
          <w:p w:rsidR="00ED14D2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Q12</w:t>
            </w:r>
          </w:p>
          <w:p w:rsidR="00ED14D2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Q13</w:t>
            </w:r>
          </w:p>
          <w:p w:rsidR="00ED14D2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Q14</w:t>
            </w:r>
          </w:p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Q1</w:t>
            </w:r>
            <w:r w:rsidR="00FA2F40">
              <w:rPr>
                <w:rFonts w:ascii="Century Schoolbook" w:hAnsi="Century Schoolbook" w:cs="Century Schoolbook"/>
              </w:rPr>
              <w:t>5</w:t>
            </w:r>
          </w:p>
        </w:tc>
        <w:tc>
          <w:tcPr>
            <w:tcW w:w="2563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12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</w:tr>
      <w:tr w:rsidR="00ED14D2" w:rsidRPr="006444F2" w:rsidTr="00FA2F40">
        <w:trPr>
          <w:trHeight w:val="360"/>
          <w:jc w:val="center"/>
        </w:trPr>
        <w:tc>
          <w:tcPr>
            <w:tcW w:w="1939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011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563" w:type="dxa"/>
          </w:tcPr>
          <w:p w:rsidR="00ED14D2" w:rsidRPr="00AF7291" w:rsidRDefault="00ED14D2" w:rsidP="00477674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1</w:t>
            </w:r>
            <w:r w:rsidR="00477674">
              <w:rPr>
                <w:rFonts w:ascii="Century Schoolbook" w:hAnsi="Century Schoolbook" w:cs="Century Schoolbook"/>
              </w:rPr>
              <w:t>2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</w:tr>
      <w:tr w:rsidR="00ED14D2" w:rsidRPr="006444F2" w:rsidTr="00FA2F40">
        <w:trPr>
          <w:trHeight w:val="330"/>
          <w:jc w:val="center"/>
        </w:trPr>
        <w:tc>
          <w:tcPr>
            <w:tcW w:w="1939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011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563" w:type="dxa"/>
          </w:tcPr>
          <w:p w:rsidR="00ED14D2" w:rsidRPr="00AF7291" w:rsidRDefault="00ED14D2" w:rsidP="00477674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1</w:t>
            </w:r>
            <w:r w:rsidR="00477674">
              <w:rPr>
                <w:rFonts w:ascii="Century Schoolbook" w:hAnsi="Century Schoolbook" w:cs="Century Schoolbook"/>
              </w:rPr>
              <w:t>0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</w:tr>
      <w:tr w:rsidR="00ED14D2" w:rsidRPr="006444F2" w:rsidTr="00FA2F40">
        <w:trPr>
          <w:trHeight w:val="345"/>
          <w:jc w:val="center"/>
        </w:trPr>
        <w:tc>
          <w:tcPr>
            <w:tcW w:w="1939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011" w:type="dxa"/>
            <w:vMerge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563" w:type="dxa"/>
          </w:tcPr>
          <w:p w:rsidR="00ED14D2" w:rsidRPr="00AF7291" w:rsidRDefault="00477674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07</w:t>
            </w:r>
          </w:p>
        </w:tc>
        <w:tc>
          <w:tcPr>
            <w:tcW w:w="2314" w:type="dxa"/>
          </w:tcPr>
          <w:p w:rsidR="00FA2F40" w:rsidRPr="00AF7291" w:rsidRDefault="00FA2F40" w:rsidP="00FA2F40">
            <w:pPr>
              <w:spacing w:line="240" w:lineRule="auto"/>
              <w:rPr>
                <w:rFonts w:ascii="Century Schoolbook" w:hAnsi="Century Schoolbook" w:cs="Century Schoolbook"/>
              </w:rPr>
            </w:pPr>
          </w:p>
        </w:tc>
      </w:tr>
      <w:tr w:rsidR="00FA2F40" w:rsidRPr="006444F2" w:rsidTr="00FA2F40">
        <w:trPr>
          <w:trHeight w:val="345"/>
          <w:jc w:val="center"/>
        </w:trPr>
        <w:tc>
          <w:tcPr>
            <w:tcW w:w="1939" w:type="dxa"/>
          </w:tcPr>
          <w:p w:rsidR="00FA2F40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011" w:type="dxa"/>
          </w:tcPr>
          <w:p w:rsidR="00FA2F40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Q16</w:t>
            </w:r>
          </w:p>
        </w:tc>
        <w:tc>
          <w:tcPr>
            <w:tcW w:w="2563" w:type="dxa"/>
          </w:tcPr>
          <w:p w:rsidR="00FA2F40" w:rsidRPr="00AF7291" w:rsidRDefault="00477674" w:rsidP="00477674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07</w:t>
            </w:r>
          </w:p>
        </w:tc>
        <w:tc>
          <w:tcPr>
            <w:tcW w:w="2314" w:type="dxa"/>
          </w:tcPr>
          <w:p w:rsidR="00FA2F40" w:rsidRPr="00AF7291" w:rsidRDefault="00FA2F40" w:rsidP="00FA2F40">
            <w:pPr>
              <w:spacing w:line="240" w:lineRule="auto"/>
              <w:rPr>
                <w:rFonts w:ascii="Century Schoolbook" w:hAnsi="Century Schoolbook" w:cs="Century Schoolbook"/>
              </w:rPr>
            </w:pPr>
          </w:p>
        </w:tc>
      </w:tr>
      <w:tr w:rsidR="00FA2F40" w:rsidRPr="006444F2" w:rsidTr="00FA2F40">
        <w:trPr>
          <w:trHeight w:val="345"/>
          <w:jc w:val="center"/>
        </w:trPr>
        <w:tc>
          <w:tcPr>
            <w:tcW w:w="1939" w:type="dxa"/>
          </w:tcPr>
          <w:p w:rsidR="00FA2F40" w:rsidRPr="00AF7291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  <w:tc>
          <w:tcPr>
            <w:tcW w:w="2011" w:type="dxa"/>
          </w:tcPr>
          <w:p w:rsidR="00FA2F40" w:rsidRDefault="00FA2F40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Q17</w:t>
            </w:r>
          </w:p>
        </w:tc>
        <w:tc>
          <w:tcPr>
            <w:tcW w:w="2563" w:type="dxa"/>
          </w:tcPr>
          <w:p w:rsidR="00FA2F40" w:rsidRPr="00AF7291" w:rsidRDefault="00477674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06</w:t>
            </w:r>
          </w:p>
        </w:tc>
        <w:tc>
          <w:tcPr>
            <w:tcW w:w="2314" w:type="dxa"/>
          </w:tcPr>
          <w:p w:rsidR="00FA2F40" w:rsidRPr="00AF7291" w:rsidRDefault="00FA2F40" w:rsidP="00FA2F40">
            <w:pPr>
              <w:spacing w:line="240" w:lineRule="auto"/>
              <w:rPr>
                <w:rFonts w:ascii="Century Schoolbook" w:hAnsi="Century Schoolbook" w:cs="Century Schoolbook"/>
              </w:rPr>
            </w:pPr>
          </w:p>
        </w:tc>
      </w:tr>
      <w:tr w:rsidR="00ED14D2" w:rsidRPr="006444F2" w:rsidTr="00FA2F40">
        <w:trPr>
          <w:gridBefore w:val="2"/>
          <w:wBefore w:w="3950" w:type="dxa"/>
          <w:trHeight w:val="300"/>
          <w:jc w:val="center"/>
        </w:trPr>
        <w:tc>
          <w:tcPr>
            <w:tcW w:w="2563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  <w:r w:rsidRPr="00AF7291">
              <w:rPr>
                <w:rFonts w:ascii="Century Schoolbook" w:hAnsi="Century Schoolbook" w:cs="Century Schoolbook"/>
              </w:rPr>
              <w:t>80</w:t>
            </w:r>
          </w:p>
        </w:tc>
        <w:tc>
          <w:tcPr>
            <w:tcW w:w="2314" w:type="dxa"/>
          </w:tcPr>
          <w:p w:rsidR="00ED14D2" w:rsidRPr="00AF7291" w:rsidRDefault="00ED14D2" w:rsidP="00ED14D2">
            <w:pPr>
              <w:spacing w:line="240" w:lineRule="auto"/>
              <w:jc w:val="center"/>
              <w:rPr>
                <w:rFonts w:ascii="Century Schoolbook" w:hAnsi="Century Schoolbook" w:cs="Century Schoolbook"/>
              </w:rPr>
            </w:pPr>
          </w:p>
        </w:tc>
      </w:tr>
    </w:tbl>
    <w:p w:rsidR="009A5A09" w:rsidRPr="00CD2EAF" w:rsidRDefault="00ED14D2" w:rsidP="00ED14D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Century Schoolbook" w:hAnsi="Century Schoolbook" w:cs="Century Schoolbook"/>
          <w:b/>
          <w:bCs/>
          <w:u w:val="single"/>
        </w:rPr>
        <w:br w:type="page"/>
      </w:r>
      <w:r w:rsidR="009A5A09" w:rsidRPr="00CD2EAF">
        <w:rPr>
          <w:rFonts w:ascii="Times New Roman" w:hAnsi="Times New Roman" w:cs="Times New Roman"/>
          <w:b/>
          <w:sz w:val="24"/>
        </w:rPr>
        <w:lastRenderedPageBreak/>
        <w:t>SECTION A (25 MARKS)</w:t>
      </w:r>
    </w:p>
    <w:p w:rsidR="00724E20" w:rsidRDefault="00724E20" w:rsidP="0072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figure below shows a section of a micrometer screw guage with a thimble scale of 50 divisions. When </w:t>
      </w:r>
      <w:r w:rsidR="0020440F">
        <w:rPr>
          <w:rFonts w:ascii="Times New Roman" w:hAnsi="Times New Roman" w:cs="Times New Roman"/>
          <w:sz w:val="24"/>
        </w:rPr>
        <w:t>the spindle is in contact with the anvil</w:t>
      </w:r>
      <w:r>
        <w:rPr>
          <w:rFonts w:ascii="Times New Roman" w:hAnsi="Times New Roman" w:cs="Times New Roman"/>
          <w:sz w:val="24"/>
        </w:rPr>
        <w:t xml:space="preserve">, the device reads 0.25mm. If the screw guage is used to measure the diameter of a spherical ball, state the actual diameter of the ball. </w:t>
      </w:r>
      <w:r>
        <w:rPr>
          <w:rFonts w:ascii="Times New Roman" w:hAnsi="Times New Roman" w:cs="Times New Roman"/>
          <w:sz w:val="24"/>
        </w:rPr>
        <w:tab/>
      </w:r>
      <w:r w:rsidR="0020440F">
        <w:rPr>
          <w:rFonts w:ascii="Times New Roman" w:hAnsi="Times New Roman" w:cs="Times New Roman"/>
          <w:sz w:val="24"/>
        </w:rPr>
        <w:tab/>
      </w:r>
      <w:r w:rsidR="002044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(2mrks)</w:t>
      </w:r>
    </w:p>
    <w:p w:rsidR="00724E20" w:rsidRDefault="00724E20" w:rsidP="00724E2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266950" cy="1409700"/>
            <wp:effectExtent l="0" t="0" r="0" b="0"/>
            <wp:docPr id="24" name="Picture 24" descr="C:\Users\MASHJ\AppData\Local\Microsoft\Windows\INetCache\Content.Word\reading-microme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J\AppData\Local\Microsoft\Windows\INetCache\Content.Word\reading-micromet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20" w:rsidRDefault="00724E20" w:rsidP="00724E2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24E20" w:rsidRDefault="00724E20" w:rsidP="00724E2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24E20" w:rsidRDefault="00724E20" w:rsidP="009A5A09">
      <w:pPr>
        <w:spacing w:after="0"/>
        <w:rPr>
          <w:rFonts w:ascii="Times New Roman" w:hAnsi="Times New Roman" w:cs="Times New Roman"/>
          <w:sz w:val="24"/>
        </w:rPr>
      </w:pPr>
    </w:p>
    <w:p w:rsidR="009A5A09" w:rsidRDefault="00C54687" w:rsidP="00C5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washing clothes, it is easier to remove the dirt using soap in warm water </w:t>
      </w:r>
      <w:r w:rsidR="004A36F8">
        <w:rPr>
          <w:rFonts w:ascii="Times New Roman" w:hAnsi="Times New Roman" w:cs="Times New Roman"/>
          <w:sz w:val="24"/>
        </w:rPr>
        <w:t xml:space="preserve">than cold </w:t>
      </w:r>
      <w:r>
        <w:rPr>
          <w:rFonts w:ascii="Times New Roman" w:hAnsi="Times New Roman" w:cs="Times New Roman"/>
          <w:sz w:val="24"/>
        </w:rPr>
        <w:t xml:space="preserve">water.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C54687" w:rsidRDefault="00C54687" w:rsidP="00C54687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4687" w:rsidRDefault="00D660C2" w:rsidP="00C5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two identical cylindrical containers of radius 10.5cm with holes drilled at the bottom of each and filled with water to the same height of 42.1cm.</w:t>
      </w:r>
      <w:r w:rsidR="00AA7BC9">
        <w:rPr>
          <w:rFonts w:ascii="Times New Roman" w:hAnsi="Times New Roman" w:cs="Times New Roman"/>
          <w:sz w:val="24"/>
        </w:rPr>
        <w:t xml:space="preserve"> The holes are initially closed. Container A has a 24g mass of ice that virtually cover</w:t>
      </w:r>
      <w:r w:rsidR="00E73CB8">
        <w:rPr>
          <w:rFonts w:ascii="Times New Roman" w:hAnsi="Times New Roman" w:cs="Times New Roman"/>
          <w:sz w:val="24"/>
        </w:rPr>
        <w:t xml:space="preserve">s the whole area above it whereas container A </w:t>
      </w:r>
      <w:r w:rsidR="00AA7BC9">
        <w:rPr>
          <w:rFonts w:ascii="Times New Roman" w:hAnsi="Times New Roman" w:cs="Times New Roman"/>
          <w:sz w:val="24"/>
        </w:rPr>
        <w:t>is open.</w:t>
      </w:r>
      <w:r w:rsidR="002A078B">
        <w:rPr>
          <w:rFonts w:ascii="Times New Roman" w:hAnsi="Times New Roman" w:cs="Times New Roman"/>
          <w:sz w:val="24"/>
        </w:rPr>
        <w:t>(density of water = 1000kgm</w:t>
      </w:r>
      <w:r w:rsidR="002A078B">
        <w:rPr>
          <w:rFonts w:ascii="Times New Roman" w:hAnsi="Times New Roman" w:cs="Times New Roman"/>
          <w:sz w:val="24"/>
          <w:vertAlign w:val="superscript"/>
        </w:rPr>
        <w:t>-1</w:t>
      </w:r>
      <w:r w:rsidR="002A078B">
        <w:rPr>
          <w:rFonts w:ascii="Times New Roman" w:hAnsi="Times New Roman" w:cs="Times New Roman"/>
          <w:sz w:val="24"/>
        </w:rPr>
        <w:t>)</w:t>
      </w:r>
    </w:p>
    <w:bookmarkStart w:id="0" w:name="_GoBack"/>
    <w:bookmarkEnd w:id="0"/>
    <w:p w:rsidR="0096048A" w:rsidRDefault="008776DC" w:rsidP="0096048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22" o:spid="_x0000_s1026" style="width:447pt;height:122.25pt;mso-position-horizontal-relative:char;mso-position-vertical-relative:line" coordsize="56769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">
            <v:rect id="Rectangle 1" o:spid="_x0000_s1027" style="position:absolute;left:666;top:4191;width:11907;height:10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o/78A&#10;AADaAAAADwAAAGRycy9kb3ducmV2LnhtbERPS4vCMBC+L/gfwgje1tQislajSFHR0/oC8TY0Y1ts&#10;JqWJWv/9RhD2NHx8z5nOW1OJBzWutKxg0I9AEGdWl5wrOB1X3z8gnEfWWFkmBS9yMJ91vqaYaPvk&#10;PT0OPhchhF2CCgrv60RKlxVk0PVtTRy4q20M+gCbXOoGnyHcVDKOopE0WHJoKLCmtKDsdrgbBbG8&#10;GM5SN9qul7/uHJeL8TDdKdXrtosJCE+t/xd/3Bsd5sP7lfeV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aj/vwAAANoAAAAPAAAAAAAAAAAAAAAAAJgCAABkcnMvZG93bnJl&#10;di54bWxQSwUGAAAAAAQABAD1AAAAhAMAAAAA&#10;" fillcolor="black [3213]" strokecolor="black [3213]" strokeweight=".5pt">
              <v:fill r:id="rId8" o:title="" color2="white [3212]" type="pattern"/>
            </v:rect>
            <v:shape id="Freeform 3" o:spid="_x0000_s1028" style="position:absolute;top:2190;width:622;height:3144;visibility:visible;mso-wrap-style:square;v-text-anchor:middle" coordsize="62649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0y8MA&#10;AADaAAAADwAAAGRycy9kb3ducmV2LnhtbESPT2sCMRTE74LfITzBm2ZbodjVKEWoCF78r8fH5rnZ&#10;dvOybKKu/fRGEHocZuY3zHja2FJcqfaFYwVv/QQEceZ0wbmC3fa7NwThA7LG0jEpuJOH6aTdGmOq&#10;3Y3XdN2EXEQI+xQVmBCqVEqfGbLo+64ijt7Z1RZDlHUudY23CLelfE+SD2mx4LhgsKKZoex3c7EK&#10;Pnc/l/l9JZfZ3pxmf4fhkRZmoFS303yNQARqwn/41V5oBQN4Xo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0y8MAAADaAAAADwAAAAAAAAAAAAAAAACYAgAAZHJzL2Rv&#10;d25yZXYueG1sUEsFBgAAAAAEAAQA9QAAAIgDAAAAAA==&#10;" path="m57150,314325v4762,-73819,9525,-147638,,-200025c47625,61913,23812,30956,,e" fillcolor="white [3212]" strokecolor="black [3213]">
              <v:path arrowok="t" o:connecttype="custom" o:connectlocs="56768,314325;56768,114300;0,0" o:connectangles="0,0,0"/>
            </v:shape>
            <v:shape id="Freeform 5" o:spid="_x0000_s1029" style="position:absolute;left:12477;top:2190;width:832;height:3906;visibility:visible;mso-wrap-style:square;v-text-anchor:middle" coordsize="83532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RSsMA&#10;AADaAAAADwAAAGRycy9kb3ducmV2LnhtbESPQWsCMRSE7wX/Q3iCt5oobrFbo8iCVeylteL5sXnd&#10;Xdy8LEmqa399IxR6HGbmG2ax6m0rLuRD41jDZKxAEJfONFxpOH5uHucgQkQ22DomDTcKsFoOHhaY&#10;G3flD7ocYiUShEOOGuoYu1zKUNZkMYxdR5y8L+ctxiR9JY3Ha4LbVk6VepIWG04LNXZU1FSeD99W&#10;Q/FjVbZ9LtTuPJv7133Znd7eM61Hw379AiJSH//Df+2d0ZDB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RSsMAAADaAAAADwAAAAAAAAAAAAAAAACYAgAAZHJzL2Rv&#10;d25yZXYueG1sUEsFBgAAAAAEAAQA9QAAAIgDAAAAAA==&#10;" path="m7332,390525c982,275431,-5368,160337,7332,95250,20032,30163,51782,15081,83532,e" fillcolor="white [3212]" strokecolor="black [3213]">
              <v:path arrowok="t" o:connecttype="custom" o:connectlocs="7302,390525;7302,95250;83185,0" o:connectangles="0,0,0"/>
            </v:shape>
            <v:rect id="Rectangle 6" o:spid="_x0000_s1030" style="position:absolute;left:32575;top:4286;width:11906;height:10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wi8IA&#10;AADaAAAADwAAAGRycy9kb3ducmV2LnhtbESPQYvCMBSE74L/ITxhb5paluJWo0hRWU/uqiDeHs2z&#10;LTYvpYna/fdGWPA4zMw3zGzRmVrcqXWVZQXjUQSCOLe64kLB8bAeTkA4j6yxtkwK/sjBYt7vzTDV&#10;9sG/dN/7QgQIuxQVlN43qZQuL8mgG9mGOHgX2xr0QbaF1C0+AtzUMo6iRBqsOCyU2FBWUn7d34yC&#10;WJ4N55lLtpvVzp3iavn1mf0o9THollMQnjr/Dv+3v7WCB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DCLwgAAANoAAAAPAAAAAAAAAAAAAAAAAJgCAABkcnMvZG93&#10;bnJldi54bWxQSwUGAAAAAAQABAD1AAAAhwMAAAAA&#10;" fillcolor="black [3213]" strokecolor="black [3213]" strokeweight=".5pt">
              <v:fill r:id="rId8" o:title="" color2="white [3212]" type="pattern"/>
            </v:rect>
            <v:shape id="Freeform 7" o:spid="_x0000_s1031" style="position:absolute;left:31908;top:2286;width:623;height:3143;visibility:visible;mso-wrap-style:square;v-text-anchor:middle" coordsize="62649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yyMQA&#10;AADaAAAADwAAAGRycy9kb3ducmV2LnhtbESPQWsCMRSE7wX/Q3iCt5pVodqtUURQhF6sWu3xsXnd&#10;bN28LJuoq7++EQSPw8x8w4ynjS3FmWpfOFbQ6yYgiDOnC84V7LaL1xEIH5A1lo5JwZU8TCetlzGm&#10;2l34i86bkIsIYZ+iAhNClUrpM0MWfddVxNH7dbXFEGWdS13jJcJtKftJ8iYtFhwXDFY0N5QdNyer&#10;4H33d1pe1/Iz+zY/89t+dKCVGSjVaTezDxCBmvAMP9orrWAI9yvxBs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MsjEAAAA2gAAAA8AAAAAAAAAAAAAAAAAmAIAAGRycy9k&#10;b3ducmV2LnhtbFBLBQYAAAAABAAEAPUAAACJAwAAAAA=&#10;" path="m57150,314325v4762,-73819,9525,-147638,,-200025c47625,61913,23812,30956,,e" fillcolor="white [3212]" strokecolor="black [3213]">
              <v:path arrowok="t" o:connecttype="custom" o:connectlocs="56768,314325;56768,114300;0,0" o:connectangles="0,0,0"/>
            </v:shape>
            <v:shape id="Freeform 8" o:spid="_x0000_s1032" style="position:absolute;left:44386;top:2286;width:832;height:3905;visibility:visible;mso-wrap-style:square;v-text-anchor:middle" coordsize="83532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+1MEA&#10;AADaAAAADwAAAGRycy9kb3ducmV2LnhtbERPW2vCMBR+F/wP4Qh7m4kyh+tMRQrbZL54GXs+NMe2&#10;tDkpSabdfv3yIPj48d1X68F24kI+NI41zKYKBHHpTMOVhq/T2+MSRIjIBjvHpOGXAqzz8WiFmXFX&#10;PtDlGCuRQjhkqKGOsc+kDGVNFsPU9cSJOztvMSboK2k8XlO47eRcqWdpseHUUGNPRU1le/yxGoo/&#10;qxYfL4Xatk9L//5Z9t+7/ULrh8mweQURaYh38c29NRrS1nQl3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vtTBAAAA2gAAAA8AAAAAAAAAAAAAAAAAmAIAAGRycy9kb3du&#10;cmV2LnhtbFBLBQYAAAAABAAEAPUAAACGAwAAAAA=&#10;" path="m7332,390525c982,275431,-5368,160337,7332,95250,20032,30163,51782,15081,83532,e" fillcolor="white [3212]" strokecolor="black [3213]">
              <v:path arrowok="t" o:connecttype="custom" o:connectlocs="7302,390525;7302,95250;83185,0" o:connectangles="0,0,0"/>
            </v:shape>
            <v:shape id="Freeform 9" o:spid="_x0000_s1033" style="position:absolute;left:666;top:2667;width:11907;height:1714;visibility:visible;mso-wrap-style:square;v-text-anchor:middle" coordsize="11906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eTcMA&#10;AADaAAAADwAAAGRycy9kb3ducmV2LnhtbESPQWsCMRSE74X+h/AKXkrN6kF0NYoWWvTorod6e2ye&#10;m8XNy5qkuv33jSB4HGbmG2ax6m0rruRD41jBaJiBIK6cbrhWcCi/PqYgQkTW2DomBX8UYLV8fVlg&#10;rt2N93QtYi0ShEOOCkyMXS5lqAxZDEPXESfv5LzFmKSvpfZ4S3DbynGWTaTFhtOCwY4+DVXn4tcq&#10;+D6epmV22RzXo91PNTbvhfRlo9TgrV/PQUTq4zP8aG+1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zeTcMAAADaAAAADwAAAAAAAAAAAAAAAACYAgAAZHJzL2Rv&#10;d25yZXYueG1sUEsFBgAAAAAEAAQA9QAAAIgDAAAAAA==&#10;" path="m,142875l,66675,381000,,676275,66675,962025,28575r219075,28575l1190625,171450,,142875xe" fillcolor="#d8d8d8 [2732]" strokecolor="black [3213]" strokeweight=".5pt">
              <v:path arrowok="t" o:connecttype="custom" o:connectlocs="0,142875;0,66675;381000,0;676275,66675;962025,28575;1181100,57150;1190625,171450;0,142875" o:connectangles="0,0,0,0,0,0,0,0"/>
            </v:shape>
            <v:line id="Straight Connector 10" o:spid="_x0000_s1034" style="position:absolute;flip:y;visibility:visible" from="11239,6667" to="1962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<v:line id="Straight Connector 11" o:spid="_x0000_s1035" style="position:absolute;flip:x y;visibility:visible" from="24860,6667" to="33528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bw8MAAADbAAAADwAAAGRycy9kb3ducmV2LnhtbERPO2vDMBDeC/kP4gJZSiM7QwiuFVPy&#10;gHZqm8RDtsO62KbWyZFUx/33VaGQ7T6+5+XFaDoxkPOtZQXpPAFBXFndcq3gdNw/rUD4gKyxs0wK&#10;fshDsZ485Jhpe+NPGg6hFjGEfYYKmhD6TEpfNWTQz21PHLmLdQZDhK6W2uEthptOLpJkKQ22HBsa&#10;7GnTUPV1+DYK+lXtlu/Xj2RXbofz2yOVrjR7pWbT8eUZRKAx3MX/7lcd56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28PDAAAA2wAAAA8AAAAAAAAAAAAA&#10;AAAAoQIAAGRycy9kb3ducmV2LnhtbFBLBQYAAAAABAAEAPkAAACRAwAAAAA=&#10;" strokecolor="black [3040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8097;width:9811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8405DE" w:rsidRDefault="008405DE">
                    <w:r>
                      <w:t>Mass of ice</w:t>
                    </w:r>
                  </w:p>
                </w:txbxContent>
              </v:textbox>
            </v:shape>
            <v:line id="Straight Connector 13" o:spid="_x0000_s1037" style="position:absolute;flip:y;visibility:visible" from="10287,1333" to="18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<v:oval id="Oval 14" o:spid="_x0000_s1038" style="position:absolute;left:43148;top:13239;width:1333;height: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YZ8AA&#10;AADbAAAADwAAAGRycy9kb3ducmV2LnhtbERP22rCQBB9F/oPywh9MxtrKSXNKlKoFHyQRj9gmp3m&#10;YnY27q5J/Hu3UOjbHM518s1kOjGQ841lBcskBUFcWt1wpeB0/Fi8gvABWWNnmRTcyMNm/TDLMdN2&#10;5C8ailCJGMI+QwV1CH0mpS9rMugT2xNH7sc6gyFCV0ntcIzhppNPafoiDTYcG2rs6b2m8lxcjYKW&#10;2pXdX5DcLqy+sXDYHvCi1ON82r6BCDSFf/Gf+1PH+c/w+0s8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GYZ8AAAADbAAAADwAAAAAAAAAAAAAAAACYAgAAZHJzL2Rvd25y&#10;ZXYueG1sUEsFBgAAAAAEAAQA9QAAAIUDAAAAAA==&#10;" fillcolor="white [3212]" strokecolor="black [3213]" strokeweight=".5pt"/>
            <v:oval id="Oval 15" o:spid="_x0000_s1039" style="position:absolute;left:11239;top:13239;width:1334;height: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9/MAA&#10;AADbAAAADwAAAGRycy9kb3ducmV2LnhtbERP22rCQBB9F/oPywh9MxsrLSXNKlKoFHyQRj9gmp3m&#10;YnY27q5J/Hu3UOjbHM518s1kOjGQ841lBcskBUFcWt1wpeB0/Fi8gvABWWNnmRTcyMNm/TDLMdN2&#10;5C8ailCJGMI+QwV1CH0mpS9rMugT2xNH7sc6gyFCV0ntcIzhppNPafoiDTYcG2rs6b2m8lxcjYKW&#10;2pXdX5DcLqy+sXDYHvCi1ON82r6BCDSFf/Gf+1PH+c/w+0s8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09/MAAAADbAAAADwAAAAAAAAAAAAAAAACYAgAAZHJzL2Rvd25y&#10;ZXYueG1sUEsFBgAAAAAEAAQA9QAAAIUDAAAAAA==&#10;" fillcolor="white [3212]" strokecolor="black [3213]" strokeweight=".5pt"/>
            <v:line id="Straight Connector 16" o:spid="_x0000_s1040" style="position:absolute;flip:y;visibility:visible" from="11906,13620" to="19621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<v:shape id="Text Box 17" o:spid="_x0000_s1041" type="#_x0000_t202" style="position:absolute;left:19621;top:5334;width:5810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8405DE" w:rsidRDefault="008405DE">
                    <w:r>
                      <w:t xml:space="preserve">Water </w:t>
                    </w:r>
                  </w:p>
                </w:txbxContent>
              </v:textbox>
            </v:shape>
            <v:shape id="Text Box 18" o:spid="_x0000_s1042" type="#_x0000_t202" style="position:absolute;left:19050;top:12287;width:5810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8405DE" w:rsidRDefault="008405DE">
                    <w:r>
                      <w:t xml:space="preserve">Hole  </w:t>
                    </w:r>
                  </w:p>
                </w:txbxContent>
              </v:textbox>
            </v:shape>
            <v:line id="Straight Connector 19" o:spid="_x0000_s1043" style="position:absolute;flip:y;visibility:visible" from="43815,13620" to="5153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<v:shape id="Text Box 20" o:spid="_x0000_s1044" type="#_x0000_t202" style="position:absolute;left:50958;top:12287;width:5811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8405DE" w:rsidRDefault="008405DE">
                    <w:r>
                      <w:t xml:space="preserve">Hole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51C2" w:rsidRDefault="00EF51C2" w:rsidP="0096048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EF51C2" w:rsidRDefault="00EF51C2" w:rsidP="0096048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EF51C2" w:rsidRDefault="00EF51C2" w:rsidP="0096048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6048A" w:rsidRDefault="008C0C0C" w:rsidP="008C0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the observation that would be made at the holes when opened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8C0C0C" w:rsidRDefault="008C0C0C" w:rsidP="008C0C0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C0C" w:rsidRDefault="00E94AC3" w:rsidP="008C0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pressure exerted at the hole of container 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A36F8" w:rsidRDefault="004A36F8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4AC3" w:rsidRDefault="00E94AC3" w:rsidP="00E9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a litre of milk is poured in 20litres of water, the colour changes to white. Explain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E94AC3" w:rsidRDefault="00E94AC3" w:rsidP="00E94AC3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4AC3" w:rsidRDefault="00E94AC3" w:rsidP="00E9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why alcohol in glass thermometer cannot be used when boiling water is to be used in an experiment.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E94AC3" w:rsidRDefault="00E94AC3" w:rsidP="00E94AC3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AC3" w:rsidRDefault="00E94AC3" w:rsidP="00E9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Otieno prefers going to the beach in the afternoon hoping to get a relief from the scotch of the day while in Mombasa. Explain how the breeze he likes reaches him.</w:t>
      </w:r>
      <w:r w:rsidR="006B303D"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6B303D" w:rsidRDefault="006B303D" w:rsidP="006B303D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A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AC492D" w:rsidRPr="004609FB" w:rsidRDefault="00A64034" w:rsidP="00AC4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Kariuki identifies an abandoned circular water well of diameter 2</w:t>
      </w:r>
      <w:r w:rsidR="00EB3D7F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m as a breeding zone for mosquitoes. </w:t>
      </w:r>
      <w:r w:rsidR="004609FB">
        <w:rPr>
          <w:rFonts w:ascii="Times New Roman" w:hAnsi="Times New Roman" w:cs="Times New Roman"/>
          <w:sz w:val="24"/>
        </w:rPr>
        <w:t>He intends to use engine oil to control the breeding by pouring it on the surface of the water. Given that the thickness of a molecule in the oil is</w:t>
      </w:r>
      <m:oMath>
        <m:r>
          <w:rPr>
            <w:rFonts w:ascii="Cambria Math" w:hAnsi="Cambria Math" w:cs="Times New Roman"/>
            <w:sz w:val="24"/>
          </w:rPr>
          <m:t>1.635×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</w:rPr>
              <m:t>-9</m:t>
            </m:r>
          </m:sup>
        </m:sSup>
      </m:oMath>
      <w:r w:rsidR="004609FB">
        <w:rPr>
          <w:rFonts w:ascii="Times New Roman" w:eastAsiaTheme="minorEastAsia" w:hAnsi="Times New Roman" w:cs="Times New Roman"/>
          <w:sz w:val="24"/>
        </w:rPr>
        <w:t xml:space="preserve">, determine the minimum volume of oil he requires. </w:t>
      </w:r>
      <w:r w:rsidR="004609FB">
        <w:rPr>
          <w:rFonts w:ascii="Times New Roman" w:eastAsiaTheme="minorEastAsia" w:hAnsi="Times New Roman" w:cs="Times New Roman"/>
          <w:sz w:val="24"/>
        </w:rPr>
        <w:tab/>
      </w:r>
      <w:r w:rsidR="004609FB">
        <w:rPr>
          <w:rFonts w:ascii="Times New Roman" w:eastAsiaTheme="minorEastAsia" w:hAnsi="Times New Roman" w:cs="Times New Roman"/>
          <w:sz w:val="24"/>
        </w:rPr>
        <w:tab/>
      </w:r>
      <w:r w:rsidR="004609FB">
        <w:rPr>
          <w:rFonts w:ascii="Times New Roman" w:eastAsiaTheme="minorEastAsia" w:hAnsi="Times New Roman" w:cs="Times New Roman"/>
          <w:sz w:val="24"/>
        </w:rPr>
        <w:tab/>
      </w:r>
      <w:r w:rsidR="004609FB">
        <w:rPr>
          <w:rFonts w:ascii="Times New Roman" w:eastAsiaTheme="minorEastAsia" w:hAnsi="Times New Roman" w:cs="Times New Roman"/>
          <w:sz w:val="24"/>
        </w:rPr>
        <w:tab/>
      </w:r>
      <w:r w:rsidR="004609FB">
        <w:rPr>
          <w:rFonts w:ascii="Times New Roman" w:eastAsiaTheme="minorEastAsia" w:hAnsi="Times New Roman" w:cs="Times New Roman"/>
          <w:sz w:val="24"/>
        </w:rPr>
        <w:tab/>
      </w:r>
      <w:r w:rsidR="004609FB">
        <w:rPr>
          <w:rFonts w:ascii="Times New Roman" w:eastAsiaTheme="minorEastAsia" w:hAnsi="Times New Roman" w:cs="Times New Roman"/>
          <w:sz w:val="24"/>
        </w:rPr>
        <w:tab/>
        <w:t xml:space="preserve">           (3mrks)</w:t>
      </w:r>
    </w:p>
    <w:p w:rsidR="004609FB" w:rsidRDefault="004609F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Default="00EB3FC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Default="00EB3FC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Default="00EB3FC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Default="00EB3FC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Default="00EB3FCB" w:rsidP="00EB3FCB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:rsidR="00EB3FCB" w:rsidRPr="004609FB" w:rsidRDefault="00EB3FCB" w:rsidP="00EB3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represents the arm of a lift pump with a force F being applied by the person drawing water. Determine the value of F tha</w:t>
      </w:r>
      <w:r w:rsidR="00ED635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just pushes the arm downwards.</w:t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  <w:t>3mks</w:t>
      </w:r>
    </w:p>
    <w:p w:rsidR="004609FB" w:rsidRDefault="008776DC" w:rsidP="004609F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41" o:spid="_x0000_s1045" style="width:283.5pt;height:138pt;mso-position-horizontal-relative:char;mso-position-vertical-relative:line" coordsize="3600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">
            <v:rect id="Rectangle 25" o:spid="_x0000_s1046" style="position:absolute;left:4381;top:2762;width:30194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TzMUA&#10;AADbAAAADwAAAGRycy9kb3ducmV2LnhtbESPUUvDQBCE34X+h2MLvtmLRYvEXoMKoqCFNlF8XXJr&#10;EpLbi7m1jf76XqHQx2FmvmGW2eg6taMhNJ4NXM8SUMSltw1XBj6K56s7UEGQLXaeycAfBchWk4sl&#10;ptbveUu7XCoVIRxSNFCL9KnWoazJYZj5njh6335wKFEOlbYD7iPcdXqeJAvtsOG4UGNPTzWVbf7r&#10;DMim+LlpfbL4fHvcvBTvX/Z/K2tjLqfjwz0ooVHO4VP71RqY38L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ZPMxQAAANsAAAAPAAAAAAAAAAAAAAAAAJgCAABkcnMv&#10;ZG93bnJldi54bWxQSwUGAAAAAAQABAD1AAAAigMAAAAA&#10;" fillcolor="white [3212]" strokecolor="black [3213]" strokeweight="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47" type="#_x0000_t32" style="position:absolute;left:34575;top:2762;width:0;height:6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<v:stroke endarrow="open"/>
            </v:shape>
            <v:shape id="Straight Arrow Connector 28" o:spid="_x0000_s1048" type="#_x0000_t32" style="position:absolute;left:4381;top:2762;width:0;height:8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EZ8AAAADbAAAADwAAAGRycy9kb3ducmV2LnhtbERPzYrCMBC+L/gOYQRva2pdVqlGEVGQ&#10;ZS+rPsDYjG2xmdQk2urTbw6Cx4/vf77sTC3u5HxlWcFomIAgzq2uuFBwPGw/pyB8QNZYWyYFD/Kw&#10;XPQ+5php2/If3fehEDGEfYYKyhCaTEqfl2TQD21DHLmzdQZDhK6Q2mEbw00t0yT5lgYrjg0lNrQu&#10;Kb/sb0bBNT1MprffE3n5dPnPeNd+4Wal1KDfrWYgAnXhLX65d1pBGsfGL/EH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CRGfAAAAA2wAAAA8AAAAAAAAAAAAAAAAA&#10;oQIAAGRycy9kb3ducmV2LnhtbFBLBQYAAAAABAAEAPkAAACOAwAAAAA=&#10;" strokecolor="black [3040]" strokeweight="4.5pt">
              <v:stroke endarrow="open"/>
            </v:shape>
            <v:rect id="Rectangle 30" o:spid="_x0000_s1049" style="position:absolute;left:8382;width:1714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/>
            <v:oval id="Oval 29" o:spid="_x0000_s1050" style="position:absolute;left:8191;top:2286;width:2000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asQA&#10;AADbAAAADwAAAGRycy9kb3ducmV2LnhtbESPQWsCMRSE70L/Q3iF3jSrh9auRilqwSIV1ur9sXlu&#10;lm5elk3qpv31piB4HGbmG2a+jLYRF+p87VjBeJSBIC6drrlScPx6H05B+ICssXFMCn7Jw3LxMJhj&#10;rl3PBV0OoRIJwj5HBSaENpfSl4Ys+pFriZN3dp3FkGRXSd1hn+C2kZMse5YWa04LBltaGSq/Dz9W&#10;wdrut3K6G7+sP8xn0Z/q4m8To1JPj/FtBiJQDPfwrb3VCi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62rEAAAA2wAAAA8AAAAAAAAAAAAAAAAAmAIAAGRycy9k&#10;b3ducmV2LnhtbFBLBQYAAAAABAAEAPUAAACJAwAAAAA=&#10;" fillcolor="white [3212]" strokecolor="black [3213]" strokeweight="2pt"/>
            <v:line id="Straight Connector 31" o:spid="_x0000_s1051" style="position:absolute;visibility:visible" from="4381,8763" to="4381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8FiMUAAADbAAAADwAAAGRycy9kb3ducmV2LnhtbESPQWsCMRSE74X+h/AKXpaa1dKyrEap&#10;giB4kG576PGxeW62bl6WJOrqr2+EQo/DzHzDzJeD7cSZfGgdK5iMcxDEtdMtNwq+PjfPBYgQkTV2&#10;jknBlQIsF48Pcyy1u/AHnavYiAThUKICE2NfShlqQxbD2PXEyTs4bzEm6RupPV4S3HZymudv0mLL&#10;acFgT2tD9bE6WQU/r7cpZcchbLL9t892blW4yig1ehreZyAiDfE//NfeagUvE7h/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8FiMUAAADbAAAADwAAAAAAAAAA&#10;AAAAAAChAgAAZHJzL2Rvd25yZXYueG1sUEsFBgAAAAAEAAQA+QAAAJMDAAAAAA==&#10;" strokecolor="black [3040]" strokeweight="4.5pt"/>
            <v:shape id="Text Box 32" o:spid="_x0000_s1052" type="#_x0000_t202" style="position:absolute;top:13239;width:11430;height:4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8405DE" w:rsidRDefault="008405DE">
                    <w:r>
                      <w:t>Weight of parts = 600N</w:t>
                    </w:r>
                  </w:p>
                </w:txbxContent>
              </v:textbox>
            </v:shape>
            <v:shape id="Text Box 33" o:spid="_x0000_s1053" type="#_x0000_t202" style="position:absolute;left:33432;top:8763;width:257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>
                <w:txbxContent>
                  <w:p w:rsidR="008405DE" w:rsidRDefault="008405DE">
                    <w:r>
                      <w:t>F</w:t>
                    </w:r>
                  </w:p>
                </w:txbxContent>
              </v:textbox>
            </v:shape>
            <v:shape id="Straight Arrow Connector 34" o:spid="_x0000_s1054" type="#_x0000_t32" style="position:absolute;left:9334;top:5524;width:2514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k3cMAAADbAAAADwAAAGRycy9kb3ducmV2LnhtbESPT4vCMBTE7wt+h/AEL6Jp3WWRahQR&#10;/HNSVj14fDTPtti8lCa19dtvBMHjMDO/YebLzpTiQbUrLCuIxxEI4tTqgjMFl/NmNAXhPLLG0jIp&#10;eJKD5aL3NcdE25b/6HHymQgQdgkqyL2vEildmpNBN7YVcfButjbog6wzqWtsA9yUchJFv9JgwWEh&#10;x4rWOaX3U2MUOBlf2jY+bvfZ8HBu/G5Ih2uj1KDfrWYgPHX+E36391rB9w+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DZN3DAAAA2wAAAA8AAAAAAAAAAAAA&#10;AAAAoQIAAGRycy9kb3ducmV2LnhtbFBLBQYAAAAABAAEAPkAAACRAwAAAAA=&#10;" strokecolor="black [3040]">
              <v:stroke startarrow="open" endarrow="open"/>
            </v:shape>
            <v:line id="Straight Connector 35" o:spid="_x0000_s1055" style="position:absolute;visibility:visible" from="9239,3238" to="9239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<v:shape id="Straight Arrow Connector 36" o:spid="_x0000_s1056" type="#_x0000_t32" style="position:absolute;left:4381;top:5524;width:4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1fMcIAAADbAAAADwAAAGRycy9kb3ducmV2LnhtbESPS6vCMBSE94L/IRzBjWhaL4h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1fMcIAAADbAAAADwAAAAAAAAAAAAAA&#10;AAChAgAAZHJzL2Rvd25yZXYueG1sUEsFBgAAAAAEAAQA+QAAAJADAAAAAA==&#10;" strokecolor="black [3040]">
              <v:stroke startarrow="open" endarrow="open"/>
            </v:shape>
            <v:shape id="Text Box 37" o:spid="_x0000_s1057" type="#_x0000_t202" style="position:absolute;left:19050;top:4191;width:609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0wcMA&#10;AADbAAAADwAAAGRycy9kb3ducmV2LnhtbESPzWrCQBSF9wXfYbiCu2ZSpVXSjKJFobvSxIXLS+Y2&#10;Sc3cCZlpEvP0nULB5eH8fJx0N5pG9NS52rKCpygGQVxYXXOp4JyfHjcgnEfW2FgmBTdysNvOHlJM&#10;tB34k/rMlyKMsEtQQeV9m0jpiooMusi2xMH7sp1BH2RXSt3hEMZNI5dx/CIN1hwIFbb0VlFxzX5M&#10;4Nr8eJ32XuangrKDfp6+Py6TUov5uH8F4Wn09/B/+10rWK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g0wcMAAADbAAAADwAAAAAAAAAAAAAAAACYAgAAZHJzL2Rv&#10;d25yZXYueG1sUEsFBgAAAAAEAAQA9QAAAIgDAAAAAA==&#10;" fillcolor="white [3212]" stroked="f" strokeweight=".5pt">
              <v:textbox>
                <w:txbxContent>
                  <w:p w:rsidR="008405DE" w:rsidRDefault="008405DE">
                    <w:r>
                      <w:t>125cm</w:t>
                    </w:r>
                  </w:p>
                </w:txbxContent>
              </v:textbox>
            </v:shape>
            <v:shape id="Text Box 38" o:spid="_x0000_s1058" type="#_x0000_t202" style="position:absolute;left:10191;top:9239;width:581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gs8AA&#10;AADbAAAADwAAAGRycy9kb3ducmV2LnhtbERPTWvCQBC9F/wPywje6sZKi0RXUVHorTTx4HHIjkk0&#10;OxuyW4359Z1DocfH+15teteoO3Wh9mxgNk1AERfe1lwaOOXH1wWoEJEtNp7JwJMCbNajlxWm1j/4&#10;m+5ZLJWEcEjRQBVjm2odioochqlviYW7+M5hFNiV2nb4kHDX6Lck+dAOa5aGClvaV1Tcsh8nvT4/&#10;3IZt1PmxoGxn34fr13kwZjLut0tQkfr4L/5zf1oDcxkr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egs8AAAADbAAAADwAAAAAAAAAAAAAAAACYAgAAZHJzL2Rvd25y&#10;ZXYueG1sUEsFBgAAAAAEAAQA9QAAAIUDAAAAAA==&#10;" fillcolor="white [3212]" stroked="f" strokeweight=".5pt">
              <v:textbox>
                <w:txbxContent>
                  <w:p w:rsidR="008405DE" w:rsidRPr="000775B2" w:rsidRDefault="008405DE">
                    <w:pPr>
                      <w:rPr>
                        <w:sz w:val="32"/>
                      </w:rPr>
                    </w:pPr>
                    <w:r w:rsidRPr="000775B2">
                      <w:t>14cm</w:t>
                    </w:r>
                  </w:p>
                </w:txbxContent>
              </v:textbox>
            </v:shape>
            <v:line id="Straight Connector 39" o:spid="_x0000_s1059" style="position:absolute;visibility:visible" from="6762,5524" to="1076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<w10:wrap type="none"/>
            <w10:anchorlock/>
          </v:group>
        </w:pict>
      </w:r>
    </w:p>
    <w:p w:rsidR="00D27397" w:rsidRDefault="00D27397" w:rsidP="004A3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flows along a horizontal pipe of cross sectional area 48cm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which has a constriction of cross- sectional area 12cm</w:t>
      </w:r>
      <w:r>
        <w:rPr>
          <w:rFonts w:ascii="Times New Roman" w:hAnsi="Times New Roman" w:cs="Times New Roman"/>
          <w:sz w:val="24"/>
          <w:vertAlign w:val="superscript"/>
        </w:rPr>
        <w:t>2 </w:t>
      </w:r>
      <w:r>
        <w:rPr>
          <w:rFonts w:ascii="Times New Roman" w:hAnsi="Times New Roman" w:cs="Times New Roman"/>
          <w:sz w:val="24"/>
        </w:rPr>
        <w:t>at one place. If the speed of water at the constriction is 4ms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, calculate the speed in the wider section.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D27397" w:rsidRDefault="00D27397" w:rsidP="00D2739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72563" w:rsidRDefault="00972563" w:rsidP="00D273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extension produced by a pair of parallel identical springs each of constant 1000Nm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when a mass of 0.2kg is hung below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972563" w:rsidRDefault="00972563" w:rsidP="0097256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72563" w:rsidRDefault="00972563" w:rsidP="0097256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72563" w:rsidRDefault="00972563" w:rsidP="0097256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72563" w:rsidRDefault="00972563" w:rsidP="0097256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72563" w:rsidRDefault="00972563" w:rsidP="0097256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C0119" w:rsidRDefault="00972563" w:rsidP="00972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conical flask with some water to the level indicated.</w:t>
      </w:r>
    </w:p>
    <w:p w:rsidR="004A36F8" w:rsidRDefault="004A36F8" w:rsidP="000C011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775B2" w:rsidRDefault="008776DC" w:rsidP="004609F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53" o:spid="_x0000_s1060" style="width:201.75pt;height:96pt;mso-position-horizontal-relative:char;mso-position-vertical-relative:line" coordsize="2562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Flowchart: Extract 42" o:spid="_x0000_s1061" type="#_x0000_t127" style="position:absolute;top:4381;width:10668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agcMA&#10;AADbAAAADwAAAGRycy9kb3ducmV2LnhtbESPQWvCQBSE7wX/w/KE3urGoEWiq4hQ9OBF68XbM/vM&#10;RrNvQ3abpP56Vyj0OMzMN8xi1dtKtNT40rGC8SgBQZw7XXKh4PT99TED4QOyxsoxKfglD6vl4G2B&#10;mXYdH6g9hkJECPsMFZgQ6kxKnxuy6EeuJo7e1TUWQ5RNIXWDXYTbSqZJ8iktlhwXDNa0MZTfjz9W&#10;wYyMT/c3moaqfUwPp253vmydUu/Dfj0HEagP/+G/9k4rmKTw+h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agcMAAADbAAAADwAAAAAAAAAAAAAAAACYAgAAZHJzL2Rv&#10;d25yZXYueG1sUEsFBgAAAAAEAAQA9QAAAIgDAAAAAA==&#10;" fillcolor="white [3212]" strokecolor="black [3213]" strokeweight=".5pt"/>
            <v:rect id="Rectangle 43" o:spid="_x0000_s1062" style="position:absolute;left:3333;top:2095;width:4096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Lg8UA&#10;AADbAAAADwAAAGRycy9kb3ducmV2LnhtbESPUWvCQBCE3wX/w7GCb3qpipTUU9qCWGgLalr6uuS2&#10;STC3F3NbTfvre4Lg4zAz3zCLVedqdaI2VJ4N3I0TUMS5txUXBj6y9egeVBBki7VnMvBLAVbLfm+B&#10;qfVn3tFpL4WKEA4pGihFmlTrkJfkMIx9Qxy9b986lCjbQtsWzxHuaj1Jkrl2WHFcKLGh55Lyw/7H&#10;GZBtdpwdfDL/fH3abrK3L/u3k3djhoPu8QGUUCe38LX9Yg3MpnD5En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0uDxQAAANsAAAAPAAAAAAAAAAAAAAAAAJgCAABkcnMv&#10;ZG93bnJldi54bWxQSwUGAAAAAAQABAD1AAAAigMAAAAA&#10;" fillcolor="white [3212]" strokecolor="black [3213]" strokeweight=".5pt"/>
            <v:shape id="Freeform 44" o:spid="_x0000_s1063" style="position:absolute;left:2571;width:762;height:3333;visibility:visible;mso-wrap-style:square;v-text-anchor:middle" coordsize="7620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MdsMA&#10;AADbAAAADwAAAGRycy9kb3ducmV2LnhtbESPwWrDMBBE74X+g9hCbo2cEEpxIodgGijk1CSX3DbW&#10;WjaRVkZSY7dfXxUKPQ4z84bZbCdnxZ1C7D0rWMwLEMSN1z0bBefT/vkVREzIGq1nUvBFEbbV48MG&#10;S+1H/qD7MRmRIRxLVNClNJRSxqYjh3HuB+LstT44TFkGI3XAMcOdlcuieJEOe84LHQ5Ud9Tcjp9O&#10;ge0XtbnYdrycDtO3uYYz1tc3pWZP024NItGU/sN/7XetYLWC3y/5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JMdsMAAADbAAAADwAAAAAAAAAAAAAAAACYAgAAZHJzL2Rv&#10;d25yZXYueG1sUEsFBgAAAAAEAAQA9QAAAIgDAAAAAA==&#10;" path="m76200,333375c73025,237331,69850,141288,57150,85725,44450,30162,22225,15081,,e" filled="f" strokecolor="black [3040]">
              <v:path arrowok="t" o:connecttype="custom" o:connectlocs="76200,333375;57150,85725;0,0" o:connectangles="0,0,0"/>
            </v:shape>
            <v:shape id="Freeform 46" o:spid="_x0000_s1064" style="position:absolute;left:7429;top:381;width:706;height:3238;visibility:visible;mso-wrap-style:square;v-text-anchor:middle" coordsize="7062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SHsUA&#10;AADbAAAADwAAAGRycy9kb3ducmV2LnhtbESPQWvCQBSE7wX/w/KE3uomItZG1yBCQQjYqoX2+JJ9&#10;JsHs2zS7jfHfdwsFj8PMfMOs0sE0oqfO1ZYVxJMIBHFhdc2lgo/T69MChPPIGhvLpOBGDtL16GGF&#10;ibZXPlB/9KUIEHYJKqi8bxMpXVGRQTexLXHwzrYz6IPsSqk7vAa4aeQ0iubSYM1hocKWthUVl+OP&#10;UfCV7793pclM/ObeP2fPpxxf8kypx/GwWYLwNPh7+L+90wpm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JIexQAAANsAAAAPAAAAAAAAAAAAAAAAAJgCAABkcnMv&#10;ZG93bnJldi54bWxQSwUGAAAAAAQABAD1AAAAigMAAAAA&#10;" path="m13470,323850c3945,217487,-5580,111125,3945,57150,13470,3175,42045,1587,70620,e" filled="f" strokecolor="black [3040]">
              <v:path arrowok="t" o:connecttype="custom" o:connectlocs="13470,323850;3945,57150;70620,0" o:connectangles="0,0,0"/>
            </v:shape>
            <v:roundrect id="Rounded Rectangle 47" o:spid="_x0000_s1065" style="position:absolute;left:3524;top:381;width:3840;height:8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AHMQA&#10;AADbAAAADwAAAGRycy9kb3ducmV2LnhtbESP3WoCMRSE7wXfIZxC7zSriJatUYogCNJS7T7A6ea4&#10;u7o5WZK4P2/fCAUvh5n5hllve1OLlpyvLCuYTRMQxLnVFRcKsp/95A2ED8gaa8ukYCAP2814tMZU&#10;245P1J5DISKEfYoKyhCaVEqfl2TQT21DHL2LdQZDlK6Q2mEX4aaW8yRZSoMVx4USG9qVlN/Od6Og&#10;/zq6/awa2lvWHbNi+P691p8rpV5f+o93EIH68Az/tw9awWIF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QBzEAAAA2wAAAA8AAAAAAAAAAAAAAAAAmAIAAGRycy9k&#10;b3ducmV2LnhtbFBLBQYAAAAABAAEAPUAAACJAwAAAAA=&#10;" fillcolor="white [3212]" stroked="f" strokeweight="2pt"/>
            <v:shape id="Freeform 48" o:spid="_x0000_s1066" style="position:absolute;top:9239;width:10477;height:2381;visibility:visible;mso-wrap-style:square;v-text-anchor:middle" coordsize="104775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BFcAA&#10;AADbAAAADwAAAGRycy9kb3ducmV2LnhtbERPzYrCMBC+C75DGMGbpkpZazWKCi4Li4jVBxiasS02&#10;k9rE2n37zWFhjx/f/3rbm1p01LrKsoLZNAJBnFtdcaHgdj1OEhDOI2usLZOCH3Kw3QwHa0y1ffOF&#10;uswXIoSwS1FB6X2TSunykgy6qW2IA3e3rUEfYFtI3eI7hJtazqPoQxqsODSU2NChpPyRvYwCc/p0&#10;zf6VVIslf3fxLD4nT9kpNR71uxUIT73/F/+5v7SCOIwN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qBFcAAAADbAAAADwAAAAAAAAAAAAAAAACYAgAAZHJzL2Rvd25y&#10;ZXYueG1sUEsFBgAAAAAEAAQA9QAAAIUDAAAAAA==&#10;" path="m190500,r85725,47625l819150,57150,866775,r180975,238125l,238125,190500,xe" fillcolor="black [3213]" stroked="f" strokeweight="2pt">
              <v:fill r:id="rId8" o:title="" color2="white [3212]" type="pattern"/>
              <v:path arrowok="t" o:connecttype="custom" o:connectlocs="190500,0;276225,47625;819150,57150;866775,0;1047750,238125;0,238125;190500,0" o:connectangles="0,0,0,0,0,0,0"/>
            </v:shape>
            <v:line id="Straight Connector 49" o:spid="_x0000_s1067" style="position:absolute;visibility:visible" from="7429,10287" to="1619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<v:shape id="Text Box 50" o:spid="_x0000_s1068" type="#_x0000_t202" style="position:absolute;left:15621;top:8953;width:6191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<v:textbox>
                <w:txbxContent>
                  <w:p w:rsidR="008405DE" w:rsidRDefault="008405DE">
                    <w:r>
                      <w:t xml:space="preserve">Water </w:t>
                    </w:r>
                  </w:p>
                </w:txbxContent>
              </v:textbox>
            </v:shape>
            <v:shape id="Text Box 51" o:spid="_x0000_s1069" type="#_x0000_t202" style="position:absolute;left:15621;top:3333;width:10001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>
                <w:txbxContent>
                  <w:p w:rsidR="008405DE" w:rsidRDefault="008405DE">
                    <w:r>
                      <w:t>Conical flask</w:t>
                    </w:r>
                  </w:p>
                </w:txbxContent>
              </v:textbox>
            </v:shape>
            <v:line id="Straight Connector 52" o:spid="_x0000_s1070" style="position:absolute;visibility:visible" from="7620,4381" to="1562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<w10:wrap type="none"/>
            <w10:anchorlock/>
          </v:group>
        </w:pict>
      </w:r>
    </w:p>
    <w:p w:rsidR="00127CFD" w:rsidRDefault="00127CFD" w:rsidP="00127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27CFD">
        <w:rPr>
          <w:rFonts w:ascii="Times New Roman" w:hAnsi="Times New Roman" w:cs="Times New Roman"/>
          <w:sz w:val="24"/>
        </w:rPr>
        <w:t xml:space="preserve">State the change in the stability of the flask when more water is added to it. </w:t>
      </w:r>
      <w:r w:rsidRPr="00127CFD">
        <w:rPr>
          <w:rFonts w:ascii="Times New Roman" w:hAnsi="Times New Roman" w:cs="Times New Roman"/>
          <w:sz w:val="24"/>
        </w:rPr>
        <w:tab/>
        <w:t>(1mrk)</w:t>
      </w:r>
    </w:p>
    <w:p w:rsidR="00127CFD" w:rsidRDefault="00127CFD" w:rsidP="00127CFD">
      <w:pPr>
        <w:pStyle w:val="ListParagraph"/>
        <w:rPr>
          <w:rFonts w:ascii="Times New Roman" w:hAnsi="Times New Roman" w:cs="Times New Roman"/>
          <w:sz w:val="24"/>
        </w:rPr>
      </w:pPr>
      <w:r w:rsidRPr="00127CFD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</w:t>
      </w:r>
      <w:r w:rsidR="00FA2F40">
        <w:rPr>
          <w:rFonts w:ascii="Times New Roman" w:hAnsi="Times New Roman" w:cs="Times New Roman"/>
          <w:sz w:val="24"/>
        </w:rPr>
        <w:t>…………………….</w:t>
      </w:r>
    </w:p>
    <w:p w:rsidR="00127CFD" w:rsidRDefault="00127CFD" w:rsidP="00127CFD">
      <w:pPr>
        <w:pStyle w:val="ListParagraph"/>
        <w:rPr>
          <w:rFonts w:ascii="Times New Roman" w:hAnsi="Times New Roman" w:cs="Times New Roman"/>
          <w:sz w:val="24"/>
        </w:rPr>
      </w:pPr>
    </w:p>
    <w:p w:rsidR="00127CFD" w:rsidRDefault="00127CFD" w:rsidP="00127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for your answer in a)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27CFD" w:rsidRDefault="00127CFD" w:rsidP="00127CF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F40">
        <w:rPr>
          <w:rFonts w:ascii="Times New Roman" w:hAnsi="Times New Roman" w:cs="Times New Roman"/>
          <w:sz w:val="24"/>
        </w:rPr>
        <w:t>………………………………</w:t>
      </w:r>
    </w:p>
    <w:p w:rsidR="008405DE" w:rsidRDefault="008405DE" w:rsidP="00127CF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27CFD" w:rsidRDefault="008405DE" w:rsidP="008405DE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8405DE">
        <w:rPr>
          <w:rFonts w:ascii="Times New Roman" w:hAnsi="Times New Roman" w:cs="Times New Roman"/>
          <w:b/>
          <w:sz w:val="24"/>
        </w:rPr>
        <w:t>SECTION B (55MARKS)</w:t>
      </w:r>
    </w:p>
    <w:p w:rsidR="008405DE" w:rsidRDefault="008405DE" w:rsidP="00840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5E3B8E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car initially moving with a velocity of 10ms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accelerates uniformly at 1ms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until it reaches a velocity of 15ms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Calculate,</w:t>
      </w:r>
    </w:p>
    <w:p w:rsidR="008405DE" w:rsidRDefault="008405DE" w:rsidP="00840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time taken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travelled during the</w:t>
      </w:r>
      <w:r w:rsidR="00FA2F40">
        <w:rPr>
          <w:rFonts w:ascii="Times New Roman" w:hAnsi="Times New Roman" w:cs="Times New Roman"/>
          <w:sz w:val="24"/>
        </w:rPr>
        <w:t xml:space="preserve"> acceleration. </w:t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  <w:t xml:space="preserve">           (2</w:t>
      </w:r>
      <w:r>
        <w:rPr>
          <w:rFonts w:ascii="Times New Roman" w:hAnsi="Times New Roman" w:cs="Times New Roman"/>
          <w:sz w:val="24"/>
        </w:rPr>
        <w:t>mrks)</w:t>
      </w: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velocity reached 100m from the place where the acceleration began.         (3mrks)</w:t>
      </w: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405DE" w:rsidRDefault="008405DE" w:rsidP="00840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144C55">
        <w:rPr>
          <w:rFonts w:ascii="Times New Roman" w:hAnsi="Times New Roman" w:cs="Times New Roman"/>
          <w:sz w:val="24"/>
        </w:rPr>
        <w:t xml:space="preserve">suspected gang vehicle escapes with a punctured fuel tank after being shot by a chase police unit along the highway. </w:t>
      </w:r>
      <w:r w:rsidR="00730D59">
        <w:rPr>
          <w:rFonts w:ascii="Times New Roman" w:hAnsi="Times New Roman" w:cs="Times New Roman"/>
          <w:sz w:val="24"/>
        </w:rPr>
        <w:t>Drops of petrol from the tank fall on the road after every 5 seconds. The distance from the first drop to the second is 5m. 20 more drops fall as the vehicle accelerates before the tank empties. The two last drops fall 50m apart</w:t>
      </w:r>
      <w:r w:rsidR="00695008">
        <w:rPr>
          <w:rFonts w:ascii="Times New Roman" w:hAnsi="Times New Roman" w:cs="Times New Roman"/>
          <w:sz w:val="24"/>
        </w:rPr>
        <w:t>. D</w:t>
      </w:r>
      <w:r w:rsidR="007F17FB">
        <w:rPr>
          <w:rFonts w:ascii="Times New Roman" w:hAnsi="Times New Roman" w:cs="Times New Roman"/>
          <w:sz w:val="24"/>
        </w:rPr>
        <w:t>etermine the,</w:t>
      </w:r>
    </w:p>
    <w:p w:rsidR="008405DE" w:rsidRDefault="007F17FB" w:rsidP="0079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velocity of the car</w:t>
      </w:r>
      <w:r w:rsidR="0079493F">
        <w:rPr>
          <w:rFonts w:ascii="Times New Roman" w:hAnsi="Times New Roman" w:cs="Times New Roman"/>
          <w:sz w:val="24"/>
        </w:rPr>
        <w:tab/>
      </w:r>
      <w:r w:rsidR="0079493F">
        <w:rPr>
          <w:rFonts w:ascii="Times New Roman" w:hAnsi="Times New Roman" w:cs="Times New Roman"/>
          <w:sz w:val="24"/>
        </w:rPr>
        <w:tab/>
      </w:r>
      <w:r w:rsidR="0079493F">
        <w:rPr>
          <w:rFonts w:ascii="Times New Roman" w:hAnsi="Times New Roman" w:cs="Times New Roman"/>
          <w:sz w:val="24"/>
        </w:rPr>
        <w:tab/>
      </w:r>
      <w:r w:rsidR="0079493F">
        <w:rPr>
          <w:rFonts w:ascii="Times New Roman" w:hAnsi="Times New Roman" w:cs="Times New Roman"/>
          <w:sz w:val="24"/>
        </w:rPr>
        <w:tab/>
      </w:r>
      <w:r w:rsidR="0079493F">
        <w:rPr>
          <w:rFonts w:ascii="Times New Roman" w:hAnsi="Times New Roman" w:cs="Times New Roman"/>
          <w:sz w:val="24"/>
        </w:rPr>
        <w:tab/>
      </w:r>
      <w:r w:rsidR="00E528E2">
        <w:rPr>
          <w:rFonts w:ascii="Times New Roman" w:hAnsi="Times New Roman" w:cs="Times New Roman"/>
          <w:sz w:val="24"/>
        </w:rPr>
        <w:tab/>
      </w:r>
      <w:r w:rsidR="00E528E2">
        <w:rPr>
          <w:rFonts w:ascii="Times New Roman" w:hAnsi="Times New Roman" w:cs="Times New Roman"/>
          <w:sz w:val="24"/>
        </w:rPr>
        <w:tab/>
        <w:t xml:space="preserve">           (2</w:t>
      </w:r>
      <w:r>
        <w:rPr>
          <w:rFonts w:ascii="Times New Roman" w:hAnsi="Times New Roman" w:cs="Times New Roman"/>
          <w:sz w:val="24"/>
        </w:rPr>
        <w:t>mrk</w:t>
      </w:r>
      <w:r w:rsidR="00E528E2">
        <w:rPr>
          <w:rFonts w:ascii="Times New Roman" w:hAnsi="Times New Roman" w:cs="Times New Roman"/>
          <w:sz w:val="24"/>
        </w:rPr>
        <w:t>s</w:t>
      </w:r>
      <w:r w:rsidR="0079493F">
        <w:rPr>
          <w:rFonts w:ascii="Times New Roman" w:hAnsi="Times New Roman" w:cs="Times New Roman"/>
          <w:sz w:val="24"/>
        </w:rPr>
        <w:t>)</w:t>
      </w: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9493F" w:rsidRDefault="007F17FB" w:rsidP="0079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velocity of the</w:t>
      </w:r>
      <w:r w:rsidR="00A03960">
        <w:rPr>
          <w:rFonts w:ascii="Times New Roman" w:hAnsi="Times New Roman" w:cs="Times New Roman"/>
          <w:sz w:val="24"/>
        </w:rPr>
        <w:t xml:space="preserve"> vehicle</w:t>
      </w:r>
      <w:r>
        <w:rPr>
          <w:rFonts w:ascii="Times New Roman" w:hAnsi="Times New Roman" w:cs="Times New Roman"/>
          <w:sz w:val="24"/>
        </w:rPr>
        <w:t xml:space="preserve"> just before it ran out of fuel </w:t>
      </w:r>
      <w:r w:rsidR="00E528E2">
        <w:rPr>
          <w:rFonts w:ascii="Times New Roman" w:hAnsi="Times New Roman" w:cs="Times New Roman"/>
          <w:sz w:val="24"/>
        </w:rPr>
        <w:tab/>
      </w:r>
      <w:r w:rsidR="00E528E2">
        <w:rPr>
          <w:rFonts w:ascii="Times New Roman" w:hAnsi="Times New Roman" w:cs="Times New Roman"/>
          <w:sz w:val="24"/>
        </w:rPr>
        <w:tab/>
        <w:t xml:space="preserve">            (1mrk</w:t>
      </w:r>
      <w:r>
        <w:rPr>
          <w:rFonts w:ascii="Times New Roman" w:hAnsi="Times New Roman" w:cs="Times New Roman"/>
          <w:sz w:val="24"/>
        </w:rPr>
        <w:t>)</w:t>
      </w: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9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acceleration of the car.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17FB" w:rsidRDefault="007F17FB" w:rsidP="007F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state the law of conservation of energy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7F17FB" w:rsidRDefault="007F17FB" w:rsidP="007F17F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1985" w:rsidRPr="00F22A37" w:rsidRDefault="00141985" w:rsidP="001419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Simon slides a refrigerator of mass 71kg along a wooden bar inclined at an angle of 30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 with the ground onto a truck for transportation. Given that the distance from the ground to the floor of the truck is 80cm, as shown in the figure below, determine,</w:t>
      </w:r>
    </w:p>
    <w:p w:rsidR="00141985" w:rsidRDefault="008776DC" w:rsidP="0014198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69" o:spid="_x0000_s1071" style="width:474.75pt;height:150pt;mso-position-horizontal-relative:char;mso-position-vertical-relative:line" coordsize="60293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">
            <v:rect id="Rectangle 54" o:spid="_x0000_s1072" style="position:absolute;left:14192;top:8001;width:7525;height:4381;rotation:-135318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NwsMA&#10;AADbAAAADwAAAGRycy9kb3ducmV2LnhtbESP3YrCMBSE74V9h3AW9kbW1EWLdI2yCIp3ovYBzjan&#10;P9iclCa11ac3guDlMDPfMMv1YGpxpdZVlhVMJxEI4szqigsF6Xn7vQDhPLLG2jIpuJGD9epjtMRE&#10;256PdD35QgQIuwQVlN43iZQuK8mgm9iGOHi5bQ36INtC6hb7ADe1/ImiWBqsOCyU2NCmpOxy6oyC&#10;SN7/x92uu8TxrN82m4XM00Ou1Nfn8PcLwtPg3+FXe68VzG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NwsMAAADbAAAADwAAAAAAAAAAAAAAAACYAgAAZHJzL2Rv&#10;d25yZXYueG1sUEsFBgAAAAAEAAQA9QAAAIgDAAAAAA==&#10;" fillcolor="white [3212]" strokecolor="black [3213]" strokeweight=".5pt"/>
            <v:rect id="Rectangle 55" o:spid="_x0000_s1073" style="position:absolute;left:6572;top:10572;width:34200;height:841;rotation:-129759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UUMUA&#10;AADbAAAADwAAAGRycy9kb3ducmV2LnhtbESPQWvCQBSE70L/w/IEb81GqaWkriItLSK9mGp7fWRf&#10;s9Hs25BdNebXdwXB4zAz3zCzRWdrcaLWV44VjJMUBHHhdMWlgu33x+MLCB+QNdaOScGFPCzmD4MZ&#10;ZtqdeUOnPJQiQthnqMCE0GRS+sKQRZ+4hjh6f661GKJsS6lbPEe4reUkTZ+lxYrjgsGG3gwVh/xo&#10;FXw+Gd9f3tPJz+5rWfq12f/2ea/UaNgtX0EE6sI9fGuvtILpFK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hRQxQAAANsAAAAPAAAAAAAAAAAAAAAAAJgCAABkcnMv&#10;ZG93bnJldi54bWxQSwUGAAAAAAQABAD1AAAAigMAAAAA&#10;" filled="f" strokecolor="black [3213]" strokeweight=".5pt"/>
            <v:shape id="Straight Arrow Connector 56" o:spid="_x0000_s1074" type="#_x0000_t32" style="position:absolute;left:17716;top:6858;width:8287;height:32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<v:stroke endarrow="open"/>
            </v:shape>
            <v:rect id="Rectangle 57" o:spid="_x0000_s1075" style="position:absolute;left:39909;top:3143;width:18390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lVsMA&#10;AADbAAAADwAAAGRycy9kb3ducmV2LnhtbESPQWvCQBSE7wX/w/IEb3VjIVZSVymFQKmXugpeH9nX&#10;bGj2bcxuNP77riD0OMzMN8x6O7pWXKgPjWcFi3kGgrjypuFawfFQPq9AhIhssPVMCm4UYLuZPK2x&#10;MP7Ke7roWIsE4VCgAhtjV0gZKksOw9x3xMn78b3DmGRfS9PjNcFdK1+ybCkdNpwWLHb0Yan61YNT&#10;MOxOw037/Fvrc/51aOrSRlkqNZuO728gIo3xP/xofxoF+Svc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lVsMAAADbAAAADwAAAAAAAAAAAAAAAACYAgAAZHJzL2Rv&#10;d25yZXYueG1sUEsFBgAAAAAEAAQA9QAAAIgDAAAAAA==&#10;" fillcolor="#4f81bd [3204]" strokecolor="black [3213]" strokeweight="2pt"/>
            <v:rect id="Rectangle 58" o:spid="_x0000_s1076" style="position:absolute;left:40195;width:18479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qAcEA&#10;AADbAAAADwAAAGRycy9kb3ducmV2LnhtbERPTW+CQBC9m/gfNmPSmyy2oRjKapqmNdpbafE8YadA&#10;ZGcpuyL+e/dg0uPL+863k+nESINrLStYRTEI4srqlmsFP98fyzUI55E1dpZJwZUcbDfzWY6Zthf+&#10;orHwtQgh7DJU0HjfZ1K6qiGDLrI9ceB+7WDQBzjUUg94CeGmk49x/CwNthwaGuzpraHqVJyNgnOS&#10;Ht6n49/uqYzL9LPskr3f9Uo9LKbXFxCeJv8vvrv3WkESxoYv4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56gHBAAAA2wAAAA8AAAAAAAAAAAAAAAAAmAIAAGRycy9kb3du&#10;cmV2LnhtbFBLBQYAAAAABAAEAPUAAACGAwAAAAA=&#10;" fillcolor="white [3212]" stroked="f" strokeweight="2pt"/>
            <v:rect id="Rectangle 59" o:spid="_x0000_s1077" style="position:absolute;left:44672;top:8667;width:6090;height:1003;rotation:-395044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GtMQA&#10;AADbAAAADwAAAGRycy9kb3ducmV2LnhtbESPQWvCQBSE70L/w/IKveluhZYmukooKO1BrEl7f2Sf&#10;STD7NmRXk/x7t1DocZiZb5j1drStuFHvG8canhcKBHHpTMOVhu9iN38D4QOywdYxaZjIw3bzMFtj&#10;atzAJ7rloRIRwj5FDXUIXSqlL2uy6BeuI47e2fUWQ5R9JU2PQ4TbVi6VepUWG44LNXb0XlN5ya9W&#10;w1d2nTK13x0L+vwp3fFwcUmrtH56HLMViEBj+A//tT+MhpcE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BrTEAAAA2wAAAA8AAAAAAAAAAAAAAAAAmAIAAGRycy9k&#10;b3ducmV2LnhtbFBLBQYAAAAABAAEAPUAAACJAwAAAAA=&#10;" fillcolor="#bfbfbf [2412]" strokecolor="black [3213]" strokeweight="2pt"/>
            <v:oval id="Oval 60" o:spid="_x0000_s1078" style="position:absolute;left:48387;top:6858;width:10287;height:10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1MrsA&#10;AADbAAAADwAAAGRycy9kb3ducmV2LnhtbERPSwrCMBDdC94hjODOploQqUYRRXCj4OcAQzO2xWZS&#10;kqjV05uF4PLx/otVZxrxJOdrywrGSQqCuLC65lLB9bIbzUD4gKyxsUwK3uRhtez3Fphr++ITPc+h&#10;FDGEfY4KqhDaXEpfVGTQJ7YljtzNOoMhQldK7fAVw00jJ2k6lQZrjg0VtrSpqLifH0bBPjPZ0WXb&#10;w6cOSCdD9/Y4S5UaDrr1HESgLvzFP/deK5j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v+NTK7AAAA2wAAAA8AAAAAAAAAAAAAAAAAmAIAAGRycy9kb3ducmV2Lnht&#10;bFBLBQYAAAAABAAEAPUAAACAAwAAAAA=&#10;" fillcolor="#5a5a5a [2109]" strokecolor="black [3213]" strokeweight="2pt"/>
            <v:line id="Straight Connector 61" o:spid="_x0000_s1079" style="position:absolute;visibility:visible" from="0,17240" to="60293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<v:oval id="Oval 62" o:spid="_x0000_s1080" style="position:absolute;left:50196;top:8572;width:6674;height:6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A28QA&#10;AADbAAAADwAAAGRycy9kb3ducmV2LnhtbESPS2vDMBCE74X8B7GB3ho5OaTBiRJCHpBQWnAe98Xa&#10;WqbWylhqrPTXV4VCjsPMfMMsVtE24kadrx0rGI8yEMSl0zVXCi7n/csMhA/IGhvHpOBOHlbLwdMC&#10;c+16Luh2CpVIEPY5KjAhtLmUvjRk0Y9cS5y8T9dZDEl2ldQd9gluGznJsqm0WHNaMNjSxlD5dfq2&#10;Crb24yBnb+PX7dG8F/21Ln52MSr1PIzrOYhAMTzC/+2D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wNvEAAAA2wAAAA8AAAAAAAAAAAAAAAAAmAIAAGRycy9k&#10;b3ducmV2LnhtbFBLBQYAAAAABAAEAPUAAACJAwAAAAA=&#10;" fillcolor="white [3212]" strokecolor="black [3213]" strokeweight="2pt"/>
            <v:shape id="Straight Arrow Connector 64" o:spid="_x0000_s1081" type="#_x0000_t32" style="position:absolute;left:39909;top:5715;width:12;height:114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LwMIAAADbAAAADwAAAGRycy9kb3ducmV2LnhtbESPS6vCMBSE94L/IRzBjWhauYhUo4jg&#10;Y+XFx8LloTm2xeakNKmt//5GEO5ymJlvmOW6M6V4Ue0KywriSQSCOLW64EzB7bobz0E4j6yxtEwK&#10;3uRgver3lpho2/KZXhefiQBhl6CC3PsqkdKlORl0E1sRB+9ha4M+yDqTusY2wE0pp1E0kwYLDgs5&#10;VrTNKX1eGqPAyfjWtvHv/piNTtfGH0Z0ujdKDQfdZgHCU+f/w9/2USuY/cD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BLwMIAAADbAAAADwAAAAAAAAAAAAAA&#10;AAChAgAAZHJzL2Rvd25yZXYueG1sUEsFBgAAAAAEAAQA+QAAAJADAAAAAA==&#10;" strokecolor="black [3040]">
              <v:stroke startarrow="open" endarrow="open"/>
            </v:shape>
            <v:shape id="Text Box 65" o:spid="_x0000_s1082" type="#_x0000_t202" style="position:absolute;left:37433;top:10191;width:5143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gMMIA&#10;AADbAAAADwAAAGRycy9kb3ducmV2LnhtbESPzWqDQBSF94G8w3AD3SVjC4ZiMhFbGuiuRLPI8uLc&#10;qtW5I85UrU+fKRS6PJyfj3NMZ9OJkQbXWFbwuItAEJdWN1wpuBbn7TMI55E1dpZJwQ85SE/r1RET&#10;bSe+0Jj7SoQRdgkqqL3vEyldWZNBt7M9cfA+7WDQBzlUUg84hXHTyaco2kuDDQdCjT291lS2+bcJ&#10;XFu8tUvmZXEuKX/R8fL1cVuUetjM2QGEp9n/h//a71rBPobfL+EH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SAwwgAAANsAAAAPAAAAAAAAAAAAAAAAAJgCAABkcnMvZG93&#10;bnJldi54bWxQSwUGAAAAAAQABAD1AAAAhwMAAAAA&#10;" fillcolor="white [3212]" stroked="f" strokeweight=".5pt">
              <v:textbox>
                <w:txbxContent>
                  <w:p w:rsidR="00141985" w:rsidRDefault="00141985" w:rsidP="00141985">
                    <w:r>
                      <w:t>80cm</w:t>
                    </w:r>
                  </w:p>
                </w:txbxContent>
              </v:textbox>
            </v:shape>
            <v:shape id="Arc 66" o:spid="_x0000_s1083" style="position:absolute;left:12192;top:15144;width:2286;height:3906;visibility:visible;v-text-anchor:middle" coordsize="228600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BGcQA&#10;AADbAAAADwAAAGRycy9kb3ducmV2LnhtbESP0WrCQBRE34X+w3ILfdONVYJGVylFi+BDjfoBl+w1&#10;iWbvptk1Sf++WxB8HGbmDLNc96YSLTWutKxgPIpAEGdWl5wrOJ+2wxkI55E1VpZJwS85WK9eBktM&#10;tO04pfbocxEg7BJUUHhfJ1K6rCCDbmRr4uBdbGPQB9nkUjfYBbip5HsUxdJgyWGhwJo+C8pux7tR&#10;0O5/xpP863D97ibx5h5dp/t5apV6e+0/FiA89f4ZfrR3WkEcw/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wRnEAAAA2wAAAA8AAAAAAAAAAAAAAAAAmAIAAGRycy9k&#10;b3ducmV2LnhtbFBLBQYAAAAABAAEAPUAAACJAwAAAAA=&#10;" adj="0,,0" path="m114300,nsc177426,,228600,87422,228600,195263r-114300,l114300,xem114300,nfc177426,,228600,87422,228600,195263e" filled="f" strokecolor="black [3040]">
              <v:stroke joinstyle="round"/>
              <v:formulas/>
              <v:path arrowok="t" o:connecttype="custom" o:connectlocs="114300,0;228600,195263" o:connectangles="0,0"/>
            </v:shape>
            <v:shape id="Text Box 67" o:spid="_x0000_s1084" type="#_x0000_t202" style="position:absolute;left:16764;top:14097;width:409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b3MMA&#10;AADbAAAADwAAAGRycy9kb3ducmV2LnhtbESPzWqDQBSF94W8w3AD2dWxgabFOoa0VOguRLPo8uLc&#10;qo1zR5xJND59JxDo8nB+Pk66nUwnLjS41rKCpygGQVxZ3XKt4Fjmj68gnEfW2FkmBVdysM0WDykm&#10;2o58oEvhaxFG2CWooPG+T6R0VUMGXWR74uD92MGgD3KopR5wDOOmk+s43kiDLQdCgz19NFSdirMJ&#10;XFt+nuadl2VeUfGun+ff/fes1Go57d5AeJr8f/je/tIKNi9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b3MMAAADbAAAADwAAAAAAAAAAAAAAAACYAgAAZHJzL2Rv&#10;d25yZXYueG1sUEsFBgAAAAAEAAQA9QAAAIgDAAAAAA==&#10;" fillcolor="white [3212]" stroked="f" strokeweight=".5pt">
              <v:textbox>
                <w:txbxContent>
                  <w:p w:rsidR="00141985" w:rsidRPr="00015BC3" w:rsidRDefault="00141985" w:rsidP="00141985"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68" o:spid="_x0000_s1085" type="#_x0000_t202" style="position:absolute;left:25241;top:5524;width:6191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<v:textbox>
                <w:txbxContent>
                  <w:p w:rsidR="00141985" w:rsidRDefault="00141985" w:rsidP="00141985">
                    <w:r>
                      <w:t xml:space="preserve">Effort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1985" w:rsidRDefault="00141985" w:rsidP="00141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length of the wooden 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(2mrks)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Useful work done on the refrigerator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done by Simon in moving the refrigerator along the wooden bar when he applies a force of 4000N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 </w:t>
      </w: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Efficiency of the inclined plane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431C50" w:rsidRDefault="00431C50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Account for the value of efficiency obtained in iv)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41985" w:rsidRDefault="00141985" w:rsidP="0014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state </w:t>
      </w:r>
      <w:r w:rsidR="00FA2F40">
        <w:rPr>
          <w:rFonts w:ascii="Times New Roman" w:hAnsi="Times New Roman" w:cs="Times New Roman"/>
          <w:sz w:val="24"/>
        </w:rPr>
        <w:t>Newton’s</w:t>
      </w:r>
      <w:r>
        <w:rPr>
          <w:rFonts w:ascii="Times New Roman" w:hAnsi="Times New Roman" w:cs="Times New Roman"/>
          <w:sz w:val="24"/>
        </w:rPr>
        <w:t xml:space="preserve"> second law of motion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C50">
        <w:rPr>
          <w:rFonts w:ascii="Times New Roman" w:hAnsi="Times New Roman" w:cs="Times New Roman"/>
          <w:sz w:val="24"/>
        </w:rPr>
        <w:t>………………………………………</w:t>
      </w:r>
    </w:p>
    <w:p w:rsidR="00141985" w:rsidRDefault="00141985" w:rsidP="001419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bullet of mass 40g is fired from a gun of mass 30kg and exits the muzzle at 300ms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The bullet travels horizontally to hit a stationary wooden block 30m away after 0.5 seconds. Determine,</w:t>
      </w:r>
    </w:p>
    <w:p w:rsidR="00141985" w:rsidRDefault="00141985" w:rsidP="001419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recoil velocity of the gun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force with which the bullet hits the wooden block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velocity of the bullet just before hitting the block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graph of weights of persons entering a lift against the extension of four springs supporting the lift. From the graph determine,</w:t>
      </w:r>
    </w:p>
    <w:p w:rsidR="00141985" w:rsidRDefault="00141985" w:rsidP="00141985">
      <w:pPr>
        <w:pStyle w:val="ListParagraph"/>
        <w:ind w:left="360"/>
        <w:rPr>
          <w:noProof/>
        </w:rPr>
      </w:pPr>
    </w:p>
    <w:p w:rsidR="00141985" w:rsidRDefault="00141985" w:rsidP="00141985">
      <w:pPr>
        <w:pStyle w:val="ListParagraph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429125" cy="38100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985" w:rsidRDefault="00141985" w:rsidP="001419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spring constant of the springs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spring constant of a single spring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mass of passengers that would cause an extension of 0.6m on a single spring.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define moment of a force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………………………………………</w:t>
      </w:r>
    </w:p>
    <w:p w:rsidR="00141985" w:rsidRDefault="00141985" w:rsidP="001419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sign board made from a uniform metal sheet is supported by a single post as shown in the figure below. It is to be supported by two bolts. </w:t>
      </w: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8776DC" w:rsidP="0014198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76" o:spid="_x0000_s1086" style="width:283.5pt;height:137.25pt;mso-position-horizontal-relative:char;mso-position-vertical-relative:line" coordsize="36004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">
            <v:rect id="Rectangle 21" o:spid="_x0000_s1087" style="position:absolute;left:5810;top:2667;width:18669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sLMMA&#10;AADbAAAADwAAAGRycy9kb3ducmV2LnhtbESPQWvCQBSE70L/w/IK3nRXBS3RVUQJtGgPpnp/ZJ9J&#10;MPs2ZLea+utdoeBxmJlvmMWqs7W4UusrxxpGQwWCOHem4kLD8ScdfIDwAdlg7Zg0/JGH1fKtt8DE&#10;uBsf6JqFQkQI+wQ1lCE0iZQ+L8miH7qGOHpn11oMUbaFNC3eItzWcqzUVFqsOC6U2NCmpPyS/VoN&#10;frut03Syy74uzWZ2lnt1/z4prfvv3XoOIlAXXuH/9qfRMB7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5sLMMAAADbAAAADwAAAAAAAAAAAAAAAACYAgAAZHJzL2Rv&#10;d25yZXYueG1sUEsFBgAAAAAEAAQA9QAAAIgDAAAAAA==&#10;" fillcolor="#f2f2f2 [3052]" strokecolor="black [3213]" strokeweight=".5pt"/>
            <v:rect id="Rectangle 23" o:spid="_x0000_s1088" style="position:absolute;left:24479;top:2190;width:1048;height:1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XwMMA&#10;AADbAAAADwAAAGRycy9kb3ducmV2LnhtbESPQWvCQBSE7wX/w/KE3uquClaiq4gSqNQejHp/ZJ9J&#10;MPs2ZFeN/fWuUOhxmJlvmPmys7W4UesrxxqGAwWCOHem4kLD8ZB+TEH4gGywdkwaHuRhuei9zTEx&#10;7s57umWhEBHCPkENZQhNIqXPS7LoB64hjt7ZtRZDlG0hTYv3CLe1HCk1kRYrjgslNrQuKb9kV6vB&#10;bzZ1mo6/s+2lWX+e5U79/pyU1u/9bjUDEagL/+G/9pfRMBrD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XwMMAAADbAAAADwAAAAAAAAAAAAAAAACYAgAAZHJzL2Rv&#10;d25yZXYueG1sUEsFBgAAAAAEAAQA9QAAAIgDAAAAAA==&#10;" fillcolor="#f2f2f2 [3052]" strokecolor="black [3213]" strokeweight=".5pt"/>
            <v:shape id="Straight Arrow Connector 27" o:spid="_x0000_s1089" type="#_x0000_t32" style="position:absolute;left:5810;top:1333;width:1971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3DicMAAADbAAAADwAAAGRycy9kb3ducmV2LnhtbESPS4sCMRCE7wv+h9AL3tbMiviYNYoI&#10;wjIH8XXx1kx6ZwaTzpBkdfz3RhA8FlX1FTVfdtaIK/nQOFbwPchAEJdON1wpOB03X1MQISJrNI5J&#10;wZ0CLBe9jznm2t14T9dDrESCcMhRQR1jm0sZyposhoFriZP357zFmKSvpPZ4S3Br5DDLxtJiw2mh&#10;xpbWNZWXw79VcFn7LpyL2ei+1aEoNs7sRpVRqv/ZrX5AROriO/xq/2oFwwk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w4nDAAAA2wAAAA8AAAAAAAAAAAAA&#10;AAAAoQIAAGRycy9kb3ducmV2LnhtbFBLBQYAAAAABAAEAPkAAACRAwAAAAA=&#10;" strokecolor="black [3040]">
              <v:stroke startarrow="open" endarrow="open"/>
            </v:shape>
            <v:shape id="Text Box 40" o:spid="_x0000_s1090" type="#_x0000_t202" style="position:absolute;left:12192;width:5715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fyMAA&#10;AADbAAAADwAAAGRycy9kb3ducmV2LnhtbERPTWvCQBC9F/wPywje6sZii0RXUVHorTTx4HHIjkk0&#10;OxuyW4359Z1DocfH+15teteoO3Wh9mxgNk1AERfe1lwaOOXH1wWoEJEtNp7JwJMCbNajlxWm1j/4&#10;m+5ZLJWEcEjRQBVjm2odioochqlviYW7+M5hFNiV2nb4kHDX6Lck+dAOa5aGClvaV1Tcsh8nvT4/&#10;3IZt1PmxoGxn34fr13kwZjLut0tQkfr4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ffyMAAAADbAAAADwAAAAAAAAAAAAAAAACYAgAAZHJzL2Rvd25y&#10;ZXYueG1sUEsFBgAAAAAEAAQA9QAAAIUDAAAAAA==&#10;" fillcolor="white [3212]" stroked="f" strokeweight=".5pt">
              <v:textbox>
                <w:txbxContent>
                  <w:p w:rsidR="00141985" w:rsidRDefault="00141985" w:rsidP="00141985">
                    <w:r>
                      <w:t>60cm</w:t>
                    </w:r>
                  </w:p>
                </w:txbxContent>
              </v:textbox>
            </v:shape>
            <v:shape id="Straight Arrow Connector 45" o:spid="_x0000_s1091" type="#_x0000_t32" style="position:absolute;left:3905;top:2571;width:0;height:62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myO8MAAADbAAAADwAAAGRycy9kb3ducmV2LnhtbESPT4vCMBTE7wt+h/AEL6JpZXeRahQR&#10;/HNSVj14fDTPtti8lCa19dtvBMHjMDO/YebLzpTiQbUrLCuIxxEI4tTqgjMFl/NmNAXhPLLG0jIp&#10;eJKD5aL3NcdE25b/6HHymQgQdgkqyL2vEildmpNBN7YVcfButjbog6wzqWtsA9yUchJFv9JgwWEh&#10;x4rWOaX3U2MUOBlf2jY+bvfZ8HBu/G5Ih2uj1KDfrWYgPHX+E36391rB9w+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JsjvDAAAA2wAAAA8AAAAAAAAAAAAA&#10;AAAAoQIAAGRycy9kb3ducmV2LnhtbFBLBQYAAAAABAAEAPkAAACRAwAAAAA=&#10;" strokecolor="black [3040]">
              <v:stroke startarrow="open" endarrow="open"/>
            </v:shape>
            <v:shape id="Text Box 63" o:spid="_x0000_s1092" type="#_x0000_t202" style="position:absolute;top:4381;width:533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d38MA&#10;AADbAAAADwAAAGRycy9kb3ducmV2LnhtbESPzWrCQBSF94LvMFyhO51oUUrMRGxpoDtp4qLLS+aa&#10;RDN3QmY0aZ6+Uyh0eTg/Hyc5jKYVD+pdY1nBehWBIC6tbrhScC6y5QsI55E1tpZJwTc5OKTzWYKx&#10;tgN/0iP3lQgj7GJUUHvfxVK6siaDbmU74uBdbG/QB9lXUvc4hHHTyk0U7aTBhgOhxo7eaipv+d0E&#10;ri3eb9PRyyIrKX/V2+l6+pqUelqMxz0IT6P/D/+1P7SC3TP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d38MAAADbAAAADwAAAAAAAAAAAAAAAACYAgAAZHJzL2Rv&#10;d25yZXYueG1sUEsFBgAAAAAEAAQA9QAAAIgDAAAAAA==&#10;" fillcolor="white [3212]" stroked="f" strokeweight=".5pt">
              <v:textbox>
                <w:txbxContent>
                  <w:p w:rsidR="00141985" w:rsidRDefault="00141985" w:rsidP="00141985">
                    <w:r>
                      <w:t>35cm</w:t>
                    </w:r>
                  </w:p>
                </w:txbxContent>
              </v:textbox>
            </v:shape>
            <v:oval id="Oval 70" o:spid="_x0000_s1093" style="position:absolute;left:24479;top:2571;width:952;height: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12sIA&#10;AADbAAAADwAAAGRycy9kb3ducmV2LnhtbERPyWrDMBC9F/oPYgq5JXJ6yOJECcE0pRRKttJcp9bU&#10;MrVGxlJi5e+rQ6DHx9uX62gbcaXO144VjEcZCOLS6ZorBZ+n7XAGwgdkjY1jUnAjD+vV48MSc+16&#10;PtD1GCqRQtjnqMCE0OZS+tKQRT9yLXHiflxnMSTYVVJ32Kdw28jnLJtIizWnBoMtFYbK3+PFKohx&#10;/+qKy8t38XWbvvdb88G781ypwVPcLEAEiuFffHe/aQXTtD5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XawgAAANsAAAAPAAAAAAAAAAAAAAAAAJgCAABkcnMvZG93&#10;bnJldi54bWxQSwUGAAAAAAQABAD1AAAAhwMAAAAA&#10;" fillcolor="black [3213]" strokecolor="black [3213]" strokeweight=".5pt"/>
            <v:oval id="Oval 71" o:spid="_x0000_s1094" style="position:absolute;left:24479;top:8001;width:1048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QQcUA&#10;AADbAAAADwAAAGRycy9kb3ducmV2LnhtbESPQUvDQBSE7wX/w/IK3uymHqzGbkIJVkSQahS9PrPP&#10;bDD7NmS3zfbfdwWhx2FmvmHWZbS9ONDoO8cKlosMBHHjdMetgo/37dUtCB+QNfaOScGRPJTFxWyN&#10;uXYTv9GhDq1IEPY5KjAhDLmUvjFk0S/cQJy8HzdaDEmOrdQjTglue3mdZTfSYsdpweBAlaHmt95b&#10;BTG+Prpq//BdfR5Xz9PWvPDu606py3nc3IMIFMM5/N9+0gpWS/j7kn6ALE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VBBxQAAANsAAAAPAAAAAAAAAAAAAAAAAJgCAABkcnMv&#10;ZG93bnJldi54bWxQSwUGAAAAAAQABAD1AAAAigMAAAAA&#10;" fillcolor="black [3213]" strokecolor="black [3213]" strokeweight=".5pt"/>
            <v:line id="Straight Connector 72" o:spid="_x0000_s1095" style="position:absolute;visibility:visible" from="25431,3143" to="3143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<v:line id="Straight Connector 73" o:spid="_x0000_s1096" style="position:absolute;flip:y;visibility:visible" from="25431,5810" to="31432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<v:shape id="Text Box 74" o:spid="_x0000_s1097" type="#_x0000_t202" style="position:absolute;left:30765;top:4191;width:523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<v:textbox>
                <w:txbxContent>
                  <w:p w:rsidR="00141985" w:rsidRDefault="00141985" w:rsidP="00141985">
                    <w:r>
                      <w:t xml:space="preserve">Bolts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the weight of the board is 20N,</w:t>
      </w:r>
    </w:p>
    <w:p w:rsidR="00141985" w:rsidRDefault="00141985" w:rsidP="001419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force that the lower bolt applies on the plate to maintain it at horizontal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D14D2" w:rsidRDefault="00ED14D2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41985" w:rsidRDefault="00141985" w:rsidP="001419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way of reducing the force in i)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…………………….</w:t>
      </w:r>
    </w:p>
    <w:p w:rsidR="00141985" w:rsidRDefault="00141985" w:rsidP="001419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the stands of students’ lockers that are slightly inclined outwards improve their stability.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141985" w:rsidRDefault="00141985" w:rsidP="0014198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C5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</w:t>
      </w:r>
    </w:p>
    <w:p w:rsidR="00141985" w:rsidRDefault="00141985" w:rsidP="0014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A tennis ball is struck such that it backspins at it crosses the net before landing in the court area of an opponent player. </w:t>
      </w:r>
    </w:p>
    <w:p w:rsidR="00141985" w:rsidRDefault="00141985" w:rsidP="001419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trajectory of the ball as it rise</w:t>
      </w:r>
      <w:r w:rsidR="00FA2F40">
        <w:rPr>
          <w:rFonts w:ascii="Times New Roman" w:hAnsi="Times New Roman" w:cs="Times New Roman"/>
          <w:sz w:val="24"/>
        </w:rPr>
        <w:t xml:space="preserve">s above the net. </w:t>
      </w:r>
      <w:r w:rsidR="00FA2F40">
        <w:rPr>
          <w:rFonts w:ascii="Times New Roman" w:hAnsi="Times New Roman" w:cs="Times New Roman"/>
          <w:sz w:val="24"/>
        </w:rPr>
        <w:tab/>
      </w:r>
      <w:r w:rsidR="00FA2F40">
        <w:rPr>
          <w:rFonts w:ascii="Times New Roman" w:hAnsi="Times New Roman" w:cs="Times New Roman"/>
          <w:sz w:val="24"/>
        </w:rPr>
        <w:tab/>
        <w:t xml:space="preserve">           (2</w:t>
      </w:r>
      <w:r>
        <w:rPr>
          <w:rFonts w:ascii="Times New Roman" w:hAnsi="Times New Roman" w:cs="Times New Roman"/>
          <w:sz w:val="24"/>
        </w:rPr>
        <w:t>mrks)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………………………………………………………………………………………………………………………………………………………..</w:t>
      </w:r>
    </w:p>
    <w:p w:rsidR="00141985" w:rsidRDefault="00141985" w:rsidP="001419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 possible reason that caused the ball to drop in the opponents court instead of rising continuously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41985" w:rsidRDefault="00141985" w:rsidP="00141985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</w:t>
      </w:r>
    </w:p>
    <w:p w:rsidR="008745CB" w:rsidRDefault="008745CB" w:rsidP="0078269C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following;</w:t>
      </w:r>
    </w:p>
    <w:p w:rsidR="00565B76" w:rsidRDefault="00565B76" w:rsidP="00565B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Mountain climbers are highly likely to nose bleed when they reach the mountain top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565B76" w:rsidRDefault="00565B76" w:rsidP="00565B76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B76" w:rsidRDefault="00021A81" w:rsidP="00021A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bulldozer easily</w:t>
      </w:r>
      <w:r w:rsidR="00475928">
        <w:rPr>
          <w:rFonts w:ascii="Times New Roman" w:hAnsi="Times New Roman" w:cs="Times New Roman"/>
          <w:sz w:val="24"/>
        </w:rPr>
        <w:t xml:space="preserve"> moves on earth roads while a salo</w:t>
      </w:r>
      <w:r>
        <w:rPr>
          <w:rFonts w:ascii="Times New Roman" w:hAnsi="Times New Roman" w:cs="Times New Roman"/>
          <w:sz w:val="24"/>
        </w:rPr>
        <w:t>on car cannot. (2mrks)</w:t>
      </w:r>
    </w:p>
    <w:p w:rsidR="00021A81" w:rsidRDefault="00021A81" w:rsidP="00021A81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4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5CB" w:rsidRDefault="008745CB" w:rsidP="008745CB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593361" w:rsidRDefault="00593361" w:rsidP="0059336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93361" w:rsidRDefault="00593361" w:rsidP="0059336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93361" w:rsidRPr="00F07E00" w:rsidRDefault="00593361" w:rsidP="0059336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40E59" w:rsidRDefault="00C40E59" w:rsidP="00C40E5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82221A" w:rsidRDefault="0082221A" w:rsidP="00223C5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604943" w:rsidRPr="00604943" w:rsidRDefault="00604943" w:rsidP="0060494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604943" w:rsidRPr="00604943" w:rsidSect="00ED14D2"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E6" w:rsidRDefault="002344E6" w:rsidP="005347CE">
      <w:pPr>
        <w:spacing w:after="0" w:line="240" w:lineRule="auto"/>
      </w:pPr>
      <w:r>
        <w:separator/>
      </w:r>
    </w:p>
  </w:endnote>
  <w:endnote w:type="continuationSeparator" w:id="1">
    <w:p w:rsidR="002344E6" w:rsidRDefault="002344E6" w:rsidP="005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CB" w:rsidRPr="00F354CB" w:rsidRDefault="008776DC" w:rsidP="00F354C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8776DC">
      <w:rPr>
        <w:rFonts w:ascii="Times New Roman" w:eastAsia="Times New Roman" w:hAnsi="Times New Roman" w:cs="Times New Roman"/>
        <w:sz w:val="24"/>
        <w:szCs w:val="24"/>
      </w:rPr>
      <w:pict>
        <v:rect id="_x0000_i1030" style="width:482.4pt;height:1pt" o:hralign="center" o:hrstd="t" o:hr="t" fillcolor="#aca899" stroked="f"/>
      </w:pict>
    </w:r>
    <w:r w:rsidR="00F354CB" w:rsidRPr="00F354CB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F354CB" w:rsidRPr="00F354CB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F354CB" w:rsidRPr="00F354CB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F354CB" w:rsidRPr="00F354CB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F354CB" w:rsidRPr="00F354CB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F354CB" w:rsidRPr="00F354CB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F354CB" w:rsidRPr="00F354CB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F354CB" w:rsidRPr="00F354CB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F354CB" w:rsidRPr="00F354CB" w:rsidRDefault="00F354CB" w:rsidP="00F354C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354CB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F354CB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F354CB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F354CB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F354CB" w:rsidRPr="00F354CB" w:rsidRDefault="00F354CB" w:rsidP="00F354C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405DE" w:rsidRPr="00BE0D79" w:rsidRDefault="008405DE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E6" w:rsidRDefault="002344E6" w:rsidP="005347CE">
      <w:pPr>
        <w:spacing w:after="0" w:line="240" w:lineRule="auto"/>
      </w:pPr>
      <w:r>
        <w:separator/>
      </w:r>
    </w:p>
  </w:footnote>
  <w:footnote w:type="continuationSeparator" w:id="1">
    <w:p w:rsidR="002344E6" w:rsidRDefault="002344E6" w:rsidP="0053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82"/>
    <w:multiLevelType w:val="hybridMultilevel"/>
    <w:tmpl w:val="FA3693B2"/>
    <w:lvl w:ilvl="0" w:tplc="6792E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58D"/>
    <w:multiLevelType w:val="hybridMultilevel"/>
    <w:tmpl w:val="EA066A7A"/>
    <w:lvl w:ilvl="0" w:tplc="5302F5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93721"/>
    <w:multiLevelType w:val="hybridMultilevel"/>
    <w:tmpl w:val="CAF81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022"/>
    <w:multiLevelType w:val="hybridMultilevel"/>
    <w:tmpl w:val="2E8C1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F4275"/>
    <w:multiLevelType w:val="hybridMultilevel"/>
    <w:tmpl w:val="CFD6D8A6"/>
    <w:lvl w:ilvl="0" w:tplc="64DEF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50A9F"/>
    <w:multiLevelType w:val="hybridMultilevel"/>
    <w:tmpl w:val="97FAC168"/>
    <w:lvl w:ilvl="0" w:tplc="24C05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E11DF"/>
    <w:multiLevelType w:val="hybridMultilevel"/>
    <w:tmpl w:val="E3E0C3A8"/>
    <w:lvl w:ilvl="0" w:tplc="A0E4ED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6128E"/>
    <w:multiLevelType w:val="hybridMultilevel"/>
    <w:tmpl w:val="71C61B90"/>
    <w:lvl w:ilvl="0" w:tplc="BC4097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E4026"/>
    <w:multiLevelType w:val="hybridMultilevel"/>
    <w:tmpl w:val="EFC284E8"/>
    <w:lvl w:ilvl="0" w:tplc="A656AD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1C5"/>
    <w:multiLevelType w:val="hybridMultilevel"/>
    <w:tmpl w:val="B52E535E"/>
    <w:lvl w:ilvl="0" w:tplc="0A104F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27587"/>
    <w:multiLevelType w:val="hybridMultilevel"/>
    <w:tmpl w:val="1458F240"/>
    <w:lvl w:ilvl="0" w:tplc="76D2CA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5F2"/>
    <w:multiLevelType w:val="hybridMultilevel"/>
    <w:tmpl w:val="98A0DFC6"/>
    <w:lvl w:ilvl="0" w:tplc="00F86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4D72"/>
    <w:multiLevelType w:val="hybridMultilevel"/>
    <w:tmpl w:val="759663F8"/>
    <w:lvl w:ilvl="0" w:tplc="8C68D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9233BE"/>
    <w:multiLevelType w:val="hybridMultilevel"/>
    <w:tmpl w:val="995E31FC"/>
    <w:lvl w:ilvl="0" w:tplc="554A5A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361F1"/>
    <w:multiLevelType w:val="hybridMultilevel"/>
    <w:tmpl w:val="05D40680"/>
    <w:lvl w:ilvl="0" w:tplc="E34A17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33B4C"/>
    <w:multiLevelType w:val="hybridMultilevel"/>
    <w:tmpl w:val="31807FE8"/>
    <w:lvl w:ilvl="0" w:tplc="2A0428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43538"/>
    <w:multiLevelType w:val="hybridMultilevel"/>
    <w:tmpl w:val="B3EAAA2E"/>
    <w:lvl w:ilvl="0" w:tplc="84ECD2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A0F77"/>
    <w:multiLevelType w:val="hybridMultilevel"/>
    <w:tmpl w:val="ED14D72A"/>
    <w:lvl w:ilvl="0" w:tplc="6770BE6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39E0232"/>
    <w:multiLevelType w:val="hybridMultilevel"/>
    <w:tmpl w:val="6E38E48C"/>
    <w:lvl w:ilvl="0" w:tplc="554A5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65132"/>
    <w:multiLevelType w:val="hybridMultilevel"/>
    <w:tmpl w:val="E7322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42923"/>
    <w:multiLevelType w:val="hybridMultilevel"/>
    <w:tmpl w:val="3DA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01155"/>
    <w:multiLevelType w:val="hybridMultilevel"/>
    <w:tmpl w:val="523414E4"/>
    <w:lvl w:ilvl="0" w:tplc="F9F6E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6"/>
  </w:num>
  <w:num w:numId="14">
    <w:abstractNumId w:val="22"/>
  </w:num>
  <w:num w:numId="15">
    <w:abstractNumId w:val="12"/>
  </w:num>
  <w:num w:numId="16">
    <w:abstractNumId w:val="21"/>
  </w:num>
  <w:num w:numId="17">
    <w:abstractNumId w:val="17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5A09"/>
    <w:rsid w:val="00015BC3"/>
    <w:rsid w:val="00021A81"/>
    <w:rsid w:val="00023382"/>
    <w:rsid w:val="000317DB"/>
    <w:rsid w:val="000775B2"/>
    <w:rsid w:val="000918C6"/>
    <w:rsid w:val="00094CD1"/>
    <w:rsid w:val="000C0119"/>
    <w:rsid w:val="000C0E76"/>
    <w:rsid w:val="000F2830"/>
    <w:rsid w:val="00127CFD"/>
    <w:rsid w:val="00127E2E"/>
    <w:rsid w:val="00141985"/>
    <w:rsid w:val="00144C55"/>
    <w:rsid w:val="00183DC8"/>
    <w:rsid w:val="00190780"/>
    <w:rsid w:val="00191A1A"/>
    <w:rsid w:val="00195461"/>
    <w:rsid w:val="001C6965"/>
    <w:rsid w:val="001E7C8D"/>
    <w:rsid w:val="0020440F"/>
    <w:rsid w:val="00205406"/>
    <w:rsid w:val="00223C54"/>
    <w:rsid w:val="002344E6"/>
    <w:rsid w:val="00235473"/>
    <w:rsid w:val="002513F6"/>
    <w:rsid w:val="00261D87"/>
    <w:rsid w:val="00275FA9"/>
    <w:rsid w:val="00281C06"/>
    <w:rsid w:val="00283A96"/>
    <w:rsid w:val="002947A6"/>
    <w:rsid w:val="002A078B"/>
    <w:rsid w:val="002A28F4"/>
    <w:rsid w:val="002E5314"/>
    <w:rsid w:val="00307560"/>
    <w:rsid w:val="00335C09"/>
    <w:rsid w:val="00371CCA"/>
    <w:rsid w:val="003C107D"/>
    <w:rsid w:val="003F460E"/>
    <w:rsid w:val="00431C50"/>
    <w:rsid w:val="004609FB"/>
    <w:rsid w:val="00475928"/>
    <w:rsid w:val="00477674"/>
    <w:rsid w:val="00481CCA"/>
    <w:rsid w:val="00490F83"/>
    <w:rsid w:val="004A1AC2"/>
    <w:rsid w:val="004A36F8"/>
    <w:rsid w:val="004A5AA8"/>
    <w:rsid w:val="004B1982"/>
    <w:rsid w:val="004D7E87"/>
    <w:rsid w:val="004E5964"/>
    <w:rsid w:val="005139B3"/>
    <w:rsid w:val="005347CE"/>
    <w:rsid w:val="00565B76"/>
    <w:rsid w:val="0057722B"/>
    <w:rsid w:val="005863D1"/>
    <w:rsid w:val="00587C1B"/>
    <w:rsid w:val="00593361"/>
    <w:rsid w:val="005C0233"/>
    <w:rsid w:val="005D1199"/>
    <w:rsid w:val="005E3B8E"/>
    <w:rsid w:val="005F2613"/>
    <w:rsid w:val="00604943"/>
    <w:rsid w:val="00652E81"/>
    <w:rsid w:val="006805E5"/>
    <w:rsid w:val="00695008"/>
    <w:rsid w:val="006B303D"/>
    <w:rsid w:val="006C65C3"/>
    <w:rsid w:val="00724E20"/>
    <w:rsid w:val="00730D59"/>
    <w:rsid w:val="00731D21"/>
    <w:rsid w:val="0078269C"/>
    <w:rsid w:val="0079493F"/>
    <w:rsid w:val="007D4A4D"/>
    <w:rsid w:val="007D7205"/>
    <w:rsid w:val="007F17FB"/>
    <w:rsid w:val="00804C11"/>
    <w:rsid w:val="0082221A"/>
    <w:rsid w:val="008405DE"/>
    <w:rsid w:val="008745CB"/>
    <w:rsid w:val="008776DC"/>
    <w:rsid w:val="008B049E"/>
    <w:rsid w:val="008C0C0C"/>
    <w:rsid w:val="008D1E72"/>
    <w:rsid w:val="008D7977"/>
    <w:rsid w:val="00901C4C"/>
    <w:rsid w:val="00927591"/>
    <w:rsid w:val="0096048A"/>
    <w:rsid w:val="00966214"/>
    <w:rsid w:val="0096722F"/>
    <w:rsid w:val="00972563"/>
    <w:rsid w:val="0098283F"/>
    <w:rsid w:val="00992884"/>
    <w:rsid w:val="009A5A09"/>
    <w:rsid w:val="00A03960"/>
    <w:rsid w:val="00A200BC"/>
    <w:rsid w:val="00A37B7A"/>
    <w:rsid w:val="00A4100C"/>
    <w:rsid w:val="00A64034"/>
    <w:rsid w:val="00AA6AE1"/>
    <w:rsid w:val="00AA7BC9"/>
    <w:rsid w:val="00AC492D"/>
    <w:rsid w:val="00B13077"/>
    <w:rsid w:val="00B2449E"/>
    <w:rsid w:val="00B77D19"/>
    <w:rsid w:val="00BC0787"/>
    <w:rsid w:val="00BD0321"/>
    <w:rsid w:val="00BE0D79"/>
    <w:rsid w:val="00C03D88"/>
    <w:rsid w:val="00C40E59"/>
    <w:rsid w:val="00C50C71"/>
    <w:rsid w:val="00C54687"/>
    <w:rsid w:val="00CD1A8C"/>
    <w:rsid w:val="00CD2EAF"/>
    <w:rsid w:val="00CD6CE8"/>
    <w:rsid w:val="00D05EF8"/>
    <w:rsid w:val="00D13E29"/>
    <w:rsid w:val="00D27397"/>
    <w:rsid w:val="00D3097D"/>
    <w:rsid w:val="00D37B4B"/>
    <w:rsid w:val="00D55020"/>
    <w:rsid w:val="00D660C2"/>
    <w:rsid w:val="00DA2B99"/>
    <w:rsid w:val="00DF0CC3"/>
    <w:rsid w:val="00E528E2"/>
    <w:rsid w:val="00E551E8"/>
    <w:rsid w:val="00E73CB8"/>
    <w:rsid w:val="00E94AC3"/>
    <w:rsid w:val="00EB27BF"/>
    <w:rsid w:val="00EB3D7F"/>
    <w:rsid w:val="00EB3FCB"/>
    <w:rsid w:val="00ED14D2"/>
    <w:rsid w:val="00ED5F7F"/>
    <w:rsid w:val="00ED635E"/>
    <w:rsid w:val="00EF51C2"/>
    <w:rsid w:val="00F07E00"/>
    <w:rsid w:val="00F12918"/>
    <w:rsid w:val="00F1372F"/>
    <w:rsid w:val="00F22A37"/>
    <w:rsid w:val="00F354CB"/>
    <w:rsid w:val="00F45E77"/>
    <w:rsid w:val="00F5470F"/>
    <w:rsid w:val="00F628D4"/>
    <w:rsid w:val="00F64F0B"/>
    <w:rsid w:val="00F72774"/>
    <w:rsid w:val="00FA2F40"/>
    <w:rsid w:val="00FB6B1C"/>
    <w:rsid w:val="00FC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9" type="connector" idref="#Straight Arrow Connector 26"/>
        <o:r id="V:Rule10" type="connector" idref="#Straight Arrow Connector 36"/>
        <o:r id="V:Rule11" type="connector" idref="#Straight Arrow Connector 45"/>
        <o:r id="V:Rule12" type="connector" idref="#Straight Arrow Connector 64"/>
        <o:r id="V:Rule13" type="connector" idref="#Straight Arrow Connector 28"/>
        <o:r id="V:Rule14" type="connector" idref="#Straight Arrow Connector 56"/>
        <o:r id="V:Rule15" type="connector" idref="#Straight Arrow Connector 27"/>
        <o:r id="V:Rule16" type="connector" idref="#Straight Arrow Connector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4C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D14D2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E"/>
  </w:style>
  <w:style w:type="paragraph" w:styleId="Footer">
    <w:name w:val="footer"/>
    <w:basedOn w:val="Normal"/>
    <w:link w:val="FooterChar"/>
    <w:uiPriority w:val="99"/>
    <w:unhideWhenUsed/>
    <w:rsid w:val="005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E"/>
  </w:style>
  <w:style w:type="character" w:customStyle="1" w:styleId="Heading2Char">
    <w:name w:val="Heading 2 Char"/>
    <w:basedOn w:val="DefaultParagraphFont"/>
    <w:link w:val="Heading2"/>
    <w:uiPriority w:val="99"/>
    <w:semiHidden/>
    <w:rsid w:val="00ED14D2"/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BC078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E"/>
  </w:style>
  <w:style w:type="paragraph" w:styleId="Footer">
    <w:name w:val="footer"/>
    <w:basedOn w:val="Normal"/>
    <w:link w:val="FooterChar"/>
    <w:uiPriority w:val="99"/>
    <w:unhideWhenUsed/>
    <w:rsid w:val="005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SHJ\Documents\graph%20of%20sin%20i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Sheet2!$A$3</c:f>
              <c:strCache>
                <c:ptCount val="1"/>
                <c:pt idx="0">
                  <c:v>force</c:v>
                </c:pt>
              </c:strCache>
            </c:strRef>
          </c:tx>
          <c:trendline>
            <c:trendlineType val="linear"/>
          </c:trendline>
          <c:xVal>
            <c:numRef>
              <c:f>Sheet2!$B$2:$G$2</c:f>
              <c:numCache>
                <c:formatCode>General</c:formatCode>
                <c:ptCount val="6"/>
                <c:pt idx="0">
                  <c:v>4.0000000000000022E-2</c:v>
                </c:pt>
                <c:pt idx="1">
                  <c:v>8.0000000000000043E-2</c:v>
                </c:pt>
                <c:pt idx="2">
                  <c:v>0.12000000000000002</c:v>
                </c:pt>
                <c:pt idx="3">
                  <c:v>0.16</c:v>
                </c:pt>
                <c:pt idx="4">
                  <c:v>0.2</c:v>
                </c:pt>
                <c:pt idx="5">
                  <c:v>0.24000000000000021</c:v>
                </c:pt>
              </c:numCache>
            </c:numRef>
          </c:xVal>
          <c:yVal>
            <c:numRef>
              <c:f>Sheet2!$B$3:$G$3</c:f>
              <c:numCache>
                <c:formatCode>General</c:formatCode>
                <c:ptCount val="6"/>
                <c:pt idx="0">
                  <c:v>800</c:v>
                </c:pt>
                <c:pt idx="1">
                  <c:v>1600</c:v>
                </c:pt>
                <c:pt idx="2">
                  <c:v>2400</c:v>
                </c:pt>
                <c:pt idx="3">
                  <c:v>3200</c:v>
                </c:pt>
                <c:pt idx="4">
                  <c:v>4000</c:v>
                </c:pt>
                <c:pt idx="5">
                  <c:v>4800</c:v>
                </c:pt>
              </c:numCache>
            </c:numRef>
          </c:yVal>
        </c:ser>
        <c:dLbls/>
        <c:axId val="72712192"/>
        <c:axId val="72714112"/>
      </c:scatterChart>
      <c:valAx>
        <c:axId val="7271219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Externsion,e</a:t>
                </a:r>
                <a:r>
                  <a:rPr lang="en-US" baseline="0"/>
                  <a:t> (m)</a:t>
                </a:r>
                <a:endParaRPr lang="en-US"/>
              </a:p>
            </c:rich>
          </c:tx>
        </c:title>
        <c:numFmt formatCode="General" sourceLinked="1"/>
        <c:tickLblPos val="nextTo"/>
        <c:crossAx val="72714112"/>
        <c:crosses val="autoZero"/>
        <c:crossBetween val="midCat"/>
      </c:valAx>
      <c:valAx>
        <c:axId val="727141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Force,</a:t>
                </a:r>
                <a:r>
                  <a:rPr lang="en-US" baseline="0"/>
                  <a:t> F (N)</a:t>
                </a:r>
                <a:endParaRPr lang="en-US"/>
              </a:p>
            </c:rich>
          </c:tx>
        </c:title>
        <c:numFmt formatCode="General" sourceLinked="1"/>
        <c:tickLblPos val="nextTo"/>
        <c:crossAx val="72712192"/>
        <c:crosses val="autoZero"/>
        <c:crossBetween val="midCat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MASHJ</dc:creator>
  <cp:lastModifiedBy>DiGiT</cp:lastModifiedBy>
  <cp:revision>3</cp:revision>
  <cp:lastPrinted>2015-07-07T21:14:00Z</cp:lastPrinted>
  <dcterms:created xsi:type="dcterms:W3CDTF">2017-06-23T09:35:00Z</dcterms:created>
  <dcterms:modified xsi:type="dcterms:W3CDTF">2017-06-26T08:33:00Z</dcterms:modified>
</cp:coreProperties>
</file>