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232/</w:t>
      </w:r>
      <w:r>
        <w:rPr>
          <w:rFonts w:ascii="Times New Roman" w:hAnsi="Times New Roman" w:cs="Times New Roman"/>
          <w:b/>
        </w:rPr>
        <w:t>3</w:t>
      </w:r>
    </w:p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PHYSICS</w:t>
      </w:r>
    </w:p>
    <w:p w:rsidR="007C6039" w:rsidRPr="000F44B7" w:rsidRDefault="007C6039" w:rsidP="00BC021F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3</w:t>
      </w:r>
    </w:p>
    <w:p w:rsidR="007C6039" w:rsidRPr="000F44B7" w:rsidRDefault="007C6039" w:rsidP="00BC021F">
      <w:pPr>
        <w:pStyle w:val="ListParagraph"/>
        <w:pBdr>
          <w:bottom w:val="triple" w:sz="4" w:space="1" w:color="auto"/>
        </w:pBdr>
        <w:tabs>
          <w:tab w:val="left" w:pos="993"/>
        </w:tabs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MARKING SCHEME</w:t>
      </w:r>
    </w:p>
    <w:p w:rsidR="007C6039" w:rsidRPr="00BC021F" w:rsidRDefault="007C6039" w:rsidP="00BC021F">
      <w:pPr>
        <w:tabs>
          <w:tab w:val="left" w:pos="7356"/>
        </w:tabs>
        <w:ind w:firstLine="270"/>
        <w:rPr>
          <w:rFonts w:ascii="Times New Roman" w:hAnsi="Times New Roman" w:cs="Times New Roman"/>
          <w:b/>
          <w:u w:val="single"/>
        </w:rPr>
      </w:pPr>
      <w:r w:rsidRPr="00BC021F">
        <w:rPr>
          <w:rFonts w:ascii="Times New Roman" w:hAnsi="Times New Roman" w:cs="Times New Roman"/>
          <w:b/>
          <w:u w:val="single"/>
        </w:rPr>
        <w:t>QUESTION 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N=83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D=0.0116M(4d.p)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0.0002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d=6.3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7C6039" w:rsidP="007C6039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0.4x0.0116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x83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1=0.0887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1/2(4d.p)</m:t>
        </m:r>
      </m:oMath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Lo=50.0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"/>
        <w:tblW w:w="10620" w:type="dxa"/>
        <w:tblLayout w:type="fixed"/>
        <w:tblLook w:val="04A0"/>
      </w:tblPr>
      <w:tblGrid>
        <w:gridCol w:w="644"/>
        <w:gridCol w:w="937"/>
        <w:gridCol w:w="457"/>
        <w:gridCol w:w="875"/>
        <w:gridCol w:w="875"/>
        <w:gridCol w:w="875"/>
        <w:gridCol w:w="875"/>
        <w:gridCol w:w="875"/>
        <w:gridCol w:w="875"/>
        <w:gridCol w:w="830"/>
        <w:gridCol w:w="810"/>
        <w:gridCol w:w="900"/>
        <w:gridCol w:w="792"/>
      </w:tblGrid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W(N)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tabs>
                <w:tab w:val="left" w:pos="73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1N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L(cm)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62.0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e(CM)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12.0</w:t>
            </w:r>
          </w:p>
        </w:tc>
      </w:tr>
      <w:tr w:rsidR="007C6039" w:rsidRPr="007C6039" w:rsidTr="00BC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A9688E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0.8333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0.4166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0.2777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0.2083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0.1666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0.1389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0.1042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0.0926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Pr="007C6039" w:rsidRDefault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039">
              <w:rPr>
                <w:rFonts w:ascii="Times New Roman" w:eastAsiaTheme="minorEastAsia" w:hAnsi="Times New Roman" w:cs="Times New Roman"/>
                <w:sz w:val="20"/>
                <w:szCs w:val="20"/>
              </w:rPr>
              <w:t>0.0833</w:t>
            </w:r>
          </w:p>
        </w:tc>
      </w:tr>
    </w:tbl>
    <w:p w:rsidR="007C6039" w:rsidRPr="007C6039" w:rsidRDefault="007C6039" w:rsidP="007C6039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Axes=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mk well labelled unit a must.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Scale=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mk appropriate scale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Plots=2mks 8-11 plots correctly plotted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4-7 correctly plotted 1mk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Less than 4</w:t>
      </w:r>
      <w:r w:rsidR="00F14A1E">
        <w:rPr>
          <w:rFonts w:ascii="Times New Roman" w:eastAsiaTheme="minorEastAsia" w:hAnsi="Times New Roman" w:cs="Times New Roman"/>
          <w:sz w:val="24"/>
          <w:szCs w:val="24"/>
        </w:rPr>
        <w:t xml:space="preserve"> - 0</w:t>
      </w:r>
      <w:r>
        <w:rPr>
          <w:rFonts w:ascii="Times New Roman" w:eastAsiaTheme="minorEastAsia" w:hAnsi="Times New Roman" w:cs="Times New Roman"/>
          <w:sz w:val="24"/>
          <w:szCs w:val="24"/>
        </w:rPr>
        <w:t>mks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Smooth curve </w:t>
      </w:r>
      <w:r w:rsidR="00F14A1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1mk</w:t>
      </w:r>
    </w:p>
    <w:p w:rsidR="007C6039" w:rsidRDefault="007C6039" w:rsidP="007C6039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=2.5NCM</m:t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mx(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5+60)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0.0887x(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2.5+60)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</m:oMath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T=1.3588N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</w:p>
    <w:p w:rsidR="007C6039" w:rsidRDefault="007C603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40005</wp:posOffset>
            </wp:positionV>
            <wp:extent cx="5638800" cy="7439025"/>
            <wp:effectExtent l="19050" t="0" r="0" b="0"/>
            <wp:wrapNone/>
            <wp:docPr id="1" name="Picture 1" descr="C:\Users\Nzambia\AppData\Local\Microsoft\Windows\Temporary Internet Files\Content.Word\ggggggraaap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gggggraaaphhhh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2</w:t>
      </w:r>
    </w:p>
    <w:p w:rsidR="007C6039" w:rsidRDefault="007C6039" w:rsidP="007C6039">
      <w:pPr>
        <w:pStyle w:val="ListParagraph"/>
        <w:tabs>
          <w:tab w:val="left" w:pos="735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</w:p>
    <w:p w:rsidR="007C6039" w:rsidRDefault="007C6039" w:rsidP="00F14A1E">
      <w:pPr>
        <w:pStyle w:val="ListParagraph"/>
        <w:numPr>
          <w:ilvl w:val="0"/>
          <w:numId w:val="2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EP=10.0cm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</m:m>
      </m:oMath>
      <w:r>
        <w:rPr>
          <w:rFonts w:ascii="Times New Roman" w:eastAsiaTheme="minorEastAsia" w:hAnsi="Times New Roman" w:cs="Times New Roman"/>
          <w:sz w:val="24"/>
          <w:szCs w:val="24"/>
        </w:rPr>
        <w:t>0.2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EI=5.2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0.2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=1.923</m:t>
        </m:r>
      </m:oMath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Refractive index</w:t>
      </w:r>
    </w:p>
    <w:p w:rsidR="00BC021F" w:rsidRPr="00BC021F" w:rsidRDefault="00BC021F" w:rsidP="00BC021F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7C6039" w:rsidTr="007C603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</w:tr>
      <w:tr w:rsidR="007C6039" w:rsidTr="007C603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9" w:rsidRDefault="007C6039" w:rsidP="007C6039">
            <w:pPr>
              <w:pStyle w:val="ListParagraph"/>
              <w:tabs>
                <w:tab w:val="left" w:pos="7356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</w:tr>
    </w:tbl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Axes-1mk-well labelled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Scale-1mk-appropiate scale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Plots-5-6 plots-2mks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3-4plots-1mk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0-2        -0mk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Two extrapolated lines-straight lines-1mk</w:t>
      </w: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Hmax=50.95cm</w:t>
      </w:r>
    </w:p>
    <w:p w:rsidR="007C6039" w:rsidRDefault="007C6039" w:rsidP="007C6039">
      <w:pPr>
        <w:pStyle w:val="ListParagraph"/>
        <w:numPr>
          <w:ilvl w:val="0"/>
          <w:numId w:val="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Hmax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(16+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50.95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(32.98)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</m:t>
        </m:r>
      </m:oMath>
    </w:p>
    <w:p w:rsidR="007C6039" w:rsidRDefault="007C6039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0.7660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0.29629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0050"/>
        </m:r>
        <m:r>
          <w:rPr>
            <w:rFonts w:ascii="Cambria Math" w:eastAsiaTheme="minorEastAsia" w:hAnsi="Cambria Math" w:cs="Times New Roman"/>
            <w:sz w:val="24"/>
            <w:szCs w:val="24"/>
          </w:rPr>
          <m:t>1/2=2.5853(at least 4d.p)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0050"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C6039" w:rsidRDefault="00BC021F" w:rsidP="007C6039">
      <w:pPr>
        <w:pStyle w:val="ListParagraph"/>
        <w:tabs>
          <w:tab w:val="left" w:pos="735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127635</wp:posOffset>
            </wp:positionV>
            <wp:extent cx="5657850" cy="5905500"/>
            <wp:effectExtent l="19050" t="0" r="0" b="0"/>
            <wp:wrapNone/>
            <wp:docPr id="4" name="Picture 4" descr="C:\Users\Nzambia\AppData\Local\Microsoft\Windows\Temporary Internet Files\Content.Word\lasss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lassst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073" w:rsidRDefault="001C2073"/>
    <w:sectPr w:rsidR="001C2073" w:rsidSect="007C6039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25" w:rsidRDefault="00635C25" w:rsidP="00BC021F">
      <w:pPr>
        <w:spacing w:after="0" w:line="240" w:lineRule="auto"/>
      </w:pPr>
      <w:r>
        <w:separator/>
      </w:r>
    </w:p>
  </w:endnote>
  <w:endnote w:type="continuationSeparator" w:id="1">
    <w:p w:rsidR="00635C25" w:rsidRDefault="00635C25" w:rsidP="00BC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1F" w:rsidRPr="00086267" w:rsidRDefault="00A9688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5193811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8626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021F" w:rsidRPr="0008626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8626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4EE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86267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BC021F" w:rsidRPr="00086267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BC021F" w:rsidRPr="00086267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25" w:rsidRDefault="00635C25" w:rsidP="00BC021F">
      <w:pPr>
        <w:spacing w:after="0" w:line="240" w:lineRule="auto"/>
      </w:pPr>
      <w:r>
        <w:separator/>
      </w:r>
    </w:p>
  </w:footnote>
  <w:footnote w:type="continuationSeparator" w:id="1">
    <w:p w:rsidR="00635C25" w:rsidRDefault="00635C25" w:rsidP="00BC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1F" w:rsidRPr="00BC021F" w:rsidRDefault="00BC021F" w:rsidP="00BC021F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BC021F">
      <w:rPr>
        <w:rFonts w:ascii="Times New Roman" w:hAnsi="Times New Roman" w:cs="Times New Roman"/>
        <w:sz w:val="18"/>
        <w:szCs w:val="18"/>
      </w:rPr>
      <w:t>Physics paper 3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B5D"/>
    <w:multiLevelType w:val="hybridMultilevel"/>
    <w:tmpl w:val="2C7E5254"/>
    <w:lvl w:ilvl="0" w:tplc="71A08608">
      <w:start w:val="1"/>
      <w:numFmt w:val="lowerRoman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06440"/>
    <w:multiLevelType w:val="hybridMultilevel"/>
    <w:tmpl w:val="694851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E47ED"/>
    <w:multiLevelType w:val="hybridMultilevel"/>
    <w:tmpl w:val="48E0058E"/>
    <w:lvl w:ilvl="0" w:tplc="4B0EDBEC">
      <w:start w:val="3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039"/>
    <w:rsid w:val="00086267"/>
    <w:rsid w:val="001C2073"/>
    <w:rsid w:val="00354EE9"/>
    <w:rsid w:val="00635C25"/>
    <w:rsid w:val="006D0517"/>
    <w:rsid w:val="007C6039"/>
    <w:rsid w:val="009B4F5E"/>
    <w:rsid w:val="00A86700"/>
    <w:rsid w:val="00A9688E"/>
    <w:rsid w:val="00BC021F"/>
    <w:rsid w:val="00BF21C9"/>
    <w:rsid w:val="00EE6F43"/>
    <w:rsid w:val="00F1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39"/>
    <w:pPr>
      <w:spacing w:after="160" w:line="256" w:lineRule="auto"/>
      <w:ind w:left="720"/>
      <w:contextualSpacing/>
    </w:pPr>
    <w:rPr>
      <w:rFonts w:ascii="QuickType II" w:eastAsia="Times New Roman" w:hAnsi="QuickType II"/>
      <w:lang w:val="en-GB"/>
    </w:rPr>
  </w:style>
  <w:style w:type="table" w:styleId="TableGrid">
    <w:name w:val="Table Grid"/>
    <w:basedOn w:val="TableNormal"/>
    <w:uiPriority w:val="39"/>
    <w:rsid w:val="007C6039"/>
    <w:pPr>
      <w:spacing w:after="0" w:line="240" w:lineRule="auto"/>
    </w:pPr>
    <w:rPr>
      <w:rFonts w:ascii="QuickType II" w:eastAsia="Times New Roman" w:hAnsi="QuickType II" w:cs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1F"/>
  </w:style>
  <w:style w:type="paragraph" w:styleId="Footer">
    <w:name w:val="footer"/>
    <w:basedOn w:val="Normal"/>
    <w:link w:val="FooterChar"/>
    <w:uiPriority w:val="99"/>
    <w:unhideWhenUsed/>
    <w:rsid w:val="00BC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8</cp:revision>
  <dcterms:created xsi:type="dcterms:W3CDTF">2014-05-28T17:26:00Z</dcterms:created>
  <dcterms:modified xsi:type="dcterms:W3CDTF">2016-06-25T01:53:00Z</dcterms:modified>
</cp:coreProperties>
</file>