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2B" w:rsidRDefault="000B6C2B" w:rsidP="000B6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0B6C2B" w:rsidRDefault="000B6C2B" w:rsidP="000B6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MOKASA 2018</w:t>
      </w:r>
    </w:p>
    <w:p w:rsidR="000B6C2B" w:rsidRDefault="000B6C2B" w:rsidP="000B6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443/1</w:t>
      </w:r>
    </w:p>
    <w:p w:rsidR="000B6C2B" w:rsidRDefault="000B6C2B" w:rsidP="000B6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 (30MARKS)</w:t>
      </w:r>
    </w:p>
    <w:p w:rsidR="000B6C2B" w:rsidRDefault="000B6C2B" w:rsidP="000B6C2B">
      <w:pPr>
        <w:rPr>
          <w:rFonts w:ascii="Times New Roman" w:hAnsi="Times New Roman" w:cs="Times New Roman"/>
          <w:b/>
          <w:sz w:val="24"/>
          <w:szCs w:val="24"/>
        </w:rPr>
      </w:pPr>
    </w:p>
    <w:p w:rsidR="000B6C2B" w:rsidRDefault="000B6C2B" w:rsidP="000B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Advantages of mixed farming</w:t>
      </w:r>
    </w:p>
    <w:p w:rsidR="000B6C2B" w:rsidRDefault="000B6C2B" w:rsidP="000B6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diversification of farming business</w:t>
      </w:r>
    </w:p>
    <w:p w:rsidR="000B6C2B" w:rsidRDefault="000B6C2B" w:rsidP="000B6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better utilization of available land</w:t>
      </w:r>
    </w:p>
    <w:p w:rsidR="000B6C2B" w:rsidRDefault="000B6C2B" w:rsidP="000B6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 benefit between crops and animals</w:t>
      </w:r>
    </w:p>
    <w:p w:rsidR="000B6C2B" w:rsidRDefault="000B6C2B" w:rsidP="000B6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flow of income to the farmer throughout the year</w:t>
      </w:r>
    </w:p>
    <w:p w:rsidR="000B6C2B" w:rsidRDefault="000B6C2B" w:rsidP="000B6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use of permanent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 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year</w:t>
      </w:r>
    </w:p>
    <w:p w:rsidR="000B6C2B" w:rsidRDefault="000B6C2B" w:rsidP="000B6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Draught animals i.e. oxen and donkey are used to provide power in the farm</w:t>
      </w:r>
    </w:p>
    <w:p w:rsidR="000B6C2B" w:rsidRDefault="000B6C2B" w:rsidP="000B6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conservation of soil and water. (4 x ½ = 2 marks)</w:t>
      </w:r>
    </w:p>
    <w:p w:rsidR="000B6C2B" w:rsidRDefault="000B6C2B" w:rsidP="000B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Two ways of classifying pastures</w:t>
      </w:r>
    </w:p>
    <w:p w:rsidR="000B6C2B" w:rsidRDefault="000B6C2B" w:rsidP="000B6C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pastures stand</w:t>
      </w:r>
    </w:p>
    <w:p w:rsidR="000B6C2B" w:rsidRDefault="000B6C2B" w:rsidP="000B6C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pasture establishment</w:t>
      </w:r>
    </w:p>
    <w:p w:rsidR="000B6C2B" w:rsidRDefault="000B6C2B" w:rsidP="000B6C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ecological zones latitudes</w:t>
      </w:r>
      <w:r>
        <w:rPr>
          <w:rFonts w:ascii="Times New Roman" w:hAnsi="Times New Roman" w:cs="Times New Roman"/>
          <w:sz w:val="24"/>
          <w:szCs w:val="24"/>
        </w:rPr>
        <w:tab/>
        <w:t>(2 x ½ = 1 mark)</w:t>
      </w:r>
    </w:p>
    <w:p w:rsidR="000B6C2B" w:rsidRDefault="000B6C2B" w:rsidP="000B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Effects of high level of education and technology on agriculture</w:t>
      </w:r>
    </w:p>
    <w:p w:rsidR="000B6C2B" w:rsidRDefault="00A16B59" w:rsidP="000B6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technical information</w:t>
      </w:r>
    </w:p>
    <w:p w:rsidR="00A16B59" w:rsidRDefault="00A16B59" w:rsidP="000B6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to eradicate beliefs which affect agriculture</w:t>
      </w:r>
    </w:p>
    <w:p w:rsidR="00A16B59" w:rsidRDefault="00A16B59" w:rsidP="000B6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in accurate measurement and application of input</w:t>
      </w:r>
    </w:p>
    <w:p w:rsidR="00A16B59" w:rsidRDefault="00A16B59" w:rsidP="000B6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in proper decision making</w:t>
      </w:r>
    </w:p>
    <w:p w:rsidR="00A16B59" w:rsidRDefault="00A16B59" w:rsidP="000B6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in proper crop and husbandry practices</w:t>
      </w:r>
    </w:p>
    <w:p w:rsidR="00A16B59" w:rsidRDefault="00A16B59" w:rsidP="000B6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to adoption of modern technologies</w:t>
      </w:r>
    </w:p>
    <w:p w:rsidR="00A16B59" w:rsidRDefault="00A16B59" w:rsidP="000B6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to proper recording and efficiency</w:t>
      </w:r>
      <w:r>
        <w:rPr>
          <w:rFonts w:ascii="Times New Roman" w:hAnsi="Times New Roman" w:cs="Times New Roman"/>
          <w:sz w:val="24"/>
          <w:szCs w:val="24"/>
        </w:rPr>
        <w:tab/>
        <w:t>(4 x ½ = 2 marks)</w:t>
      </w:r>
    </w:p>
    <w:p w:rsidR="00A16B59" w:rsidRDefault="00A16B59" w:rsidP="00A1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Features that characterize subsistence farming</w:t>
      </w:r>
    </w:p>
    <w:p w:rsidR="00A16B59" w:rsidRDefault="00A16B59" w:rsidP="00A16B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for production is small</w:t>
      </w:r>
    </w:p>
    <w:p w:rsidR="00A16B59" w:rsidRDefault="00A16B59" w:rsidP="00A16B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 food just enough for home consumption </w:t>
      </w:r>
    </w:p>
    <w:p w:rsidR="00A16B59" w:rsidRDefault="00A16B59" w:rsidP="00A16B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limited application of farm inputs</w:t>
      </w:r>
    </w:p>
    <w:p w:rsidR="00A16B59" w:rsidRDefault="00A16B59" w:rsidP="00A16B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Emphasize mainly on food crops rather than cash crops</w:t>
      </w:r>
    </w:p>
    <w:p w:rsidR="00A16B59" w:rsidRDefault="00A16B59" w:rsidP="00A16B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Mixed farming and mixed cropping are commonly practiced </w:t>
      </w:r>
    </w:p>
    <w:p w:rsidR="00A16B59" w:rsidRDefault="00A16B59" w:rsidP="00A16B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limited application of farm inputs</w:t>
      </w:r>
    </w:p>
    <w:p w:rsidR="00A16B59" w:rsidRDefault="00A16B59" w:rsidP="00A16B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intensive methods and simple hand tools</w:t>
      </w:r>
      <w:r>
        <w:rPr>
          <w:rFonts w:ascii="Times New Roman" w:hAnsi="Times New Roman" w:cs="Times New Roman"/>
          <w:sz w:val="24"/>
          <w:szCs w:val="24"/>
        </w:rPr>
        <w:tab/>
        <w:t>(3 x ½ = 1½ marks)</w:t>
      </w:r>
    </w:p>
    <w:p w:rsidR="00A16B59" w:rsidRDefault="00A16B59" w:rsidP="00A1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Aspects of light that affect agricultural production</w:t>
      </w:r>
    </w:p>
    <w:p w:rsidR="00A16B59" w:rsidRDefault="00A16B59" w:rsidP="00A16B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duration</w:t>
      </w:r>
    </w:p>
    <w:p w:rsidR="00A16B59" w:rsidRDefault="00A16B59" w:rsidP="00A16B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intensity</w:t>
      </w:r>
    </w:p>
    <w:p w:rsidR="00A16B59" w:rsidRDefault="00A16B59" w:rsidP="00A16B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wavelength/quality</w:t>
      </w:r>
      <w:r>
        <w:rPr>
          <w:rFonts w:ascii="Times New Roman" w:hAnsi="Times New Roman" w:cs="Times New Roman"/>
          <w:sz w:val="24"/>
          <w:szCs w:val="24"/>
        </w:rPr>
        <w:tab/>
        <w:t>(3 x ½ = 1½ marks)</w:t>
      </w:r>
    </w:p>
    <w:p w:rsidR="00A16B59" w:rsidRDefault="00A16B59" w:rsidP="00A1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Farming practices in agriculture that destroy soil structure</w:t>
      </w:r>
    </w:p>
    <w:p w:rsidR="00A16B59" w:rsidRDefault="00A16B59" w:rsidP="00A16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Over-cultivation of the soil/land</w:t>
      </w:r>
    </w:p>
    <w:p w:rsidR="00A16B59" w:rsidRDefault="00A16B59" w:rsidP="00A16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heavy machinery on wet soil</w:t>
      </w:r>
    </w:p>
    <w:p w:rsidR="00A16B59" w:rsidRDefault="00A16B59" w:rsidP="00A16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Cultivating when soil is too wet or too dry</w:t>
      </w:r>
    </w:p>
    <w:p w:rsidR="00A16B59" w:rsidRDefault="00A16B59" w:rsidP="00A16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Deforestation</w:t>
      </w:r>
    </w:p>
    <w:p w:rsidR="00A16B59" w:rsidRDefault="00A16B59" w:rsidP="00A16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Overstocking</w:t>
      </w:r>
    </w:p>
    <w:p w:rsidR="00A16B59" w:rsidRDefault="00A16B59" w:rsidP="00A16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Monocropping</w:t>
      </w:r>
      <w:proofErr w:type="spellEnd"/>
    </w:p>
    <w:p w:rsidR="00A16B59" w:rsidRDefault="00A16B59" w:rsidP="00A16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of land</w:t>
      </w:r>
      <w:r>
        <w:rPr>
          <w:rFonts w:ascii="Times New Roman" w:hAnsi="Times New Roman" w:cs="Times New Roman"/>
          <w:sz w:val="24"/>
          <w:szCs w:val="24"/>
        </w:rPr>
        <w:tab/>
        <w:t>(4 x ½ = 2 marks)</w:t>
      </w:r>
    </w:p>
    <w:p w:rsidR="00A16B59" w:rsidRDefault="00A16B59" w:rsidP="00A1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Characteristics of clay soil</w:t>
      </w:r>
    </w:p>
    <w:p w:rsidR="00A16B59" w:rsidRDefault="00A16B59" w:rsidP="00A16B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in texture</w:t>
      </w:r>
    </w:p>
    <w:p w:rsidR="00A16B59" w:rsidRDefault="00A16B59" w:rsidP="00A16B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Poorly drained</w:t>
      </w:r>
    </w:p>
    <w:p w:rsidR="00A16B59" w:rsidRDefault="00A16B59" w:rsidP="00A16B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high water holding capacity</w:t>
      </w:r>
    </w:p>
    <w:p w:rsidR="00A16B59" w:rsidRDefault="00A16B59" w:rsidP="00A16B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Sticky when wet</w:t>
      </w:r>
    </w:p>
    <w:p w:rsidR="00A16B59" w:rsidRDefault="00A16B59" w:rsidP="00A16B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and cracks when dry</w:t>
      </w:r>
    </w:p>
    <w:p w:rsidR="00A16B59" w:rsidRDefault="00A16B59" w:rsidP="00A16B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highly plastic and can easily be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E0E" w:rsidRDefault="00CB4E0E" w:rsidP="00A16B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high capillarity</w:t>
      </w:r>
    </w:p>
    <w:p w:rsidR="00CB4E0E" w:rsidRDefault="00CB4E0E" w:rsidP="00A16B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pH (alkaline)</w:t>
      </w:r>
    </w:p>
    <w:p w:rsidR="00CB4E0E" w:rsidRDefault="00CB4E0E" w:rsidP="00CB4E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high ion-exchange capacity</w:t>
      </w:r>
      <w:r>
        <w:rPr>
          <w:rFonts w:ascii="Times New Roman" w:hAnsi="Times New Roman" w:cs="Times New Roman"/>
          <w:sz w:val="24"/>
          <w:szCs w:val="24"/>
        </w:rPr>
        <w:tab/>
        <w:t>(4 x ½ = 2 marks)</w:t>
      </w:r>
    </w:p>
    <w:p w:rsidR="00CB4E0E" w:rsidRDefault="00CB4E0E" w:rsidP="00CB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Reasons for erecting a shade over a nursery bed</w:t>
      </w:r>
    </w:p>
    <w:p w:rsidR="00CB4E0E" w:rsidRDefault="00CB4E0E" w:rsidP="00CB4E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scorching of seedlings by direct sunlight</w:t>
      </w:r>
    </w:p>
    <w:p w:rsidR="00CB4E0E" w:rsidRDefault="00CB4E0E" w:rsidP="00CB4E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damage of seedlings by rains</w:t>
      </w:r>
    </w:p>
    <w:p w:rsidR="00CB4E0E" w:rsidRDefault="00CB4E0E" w:rsidP="00CB4E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hardening of the ground around the seedlings as a result of the impact of raindrops</w:t>
      </w:r>
    </w:p>
    <w:p w:rsidR="00CB4E0E" w:rsidRDefault="00CB4E0E" w:rsidP="00CB4E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evaporation rate/conserve moisture</w:t>
      </w:r>
      <w:r>
        <w:rPr>
          <w:rFonts w:ascii="Times New Roman" w:hAnsi="Times New Roman" w:cs="Times New Roman"/>
          <w:sz w:val="24"/>
          <w:szCs w:val="24"/>
        </w:rPr>
        <w:tab/>
        <w:t>(3 x ½ = 1½ marks)</w:t>
      </w:r>
    </w:p>
    <w:p w:rsidR="00CB4E0E" w:rsidRDefault="00CB4E0E" w:rsidP="00CB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Characteristics of good root stock</w:t>
      </w:r>
    </w:p>
    <w:p w:rsidR="00CB4E0E" w:rsidRDefault="00CB4E0E" w:rsidP="00CB4E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be </w:t>
      </w:r>
      <w:r w:rsidR="000B18ED">
        <w:rPr>
          <w:rFonts w:ascii="Times New Roman" w:hAnsi="Times New Roman" w:cs="Times New Roman"/>
          <w:sz w:val="24"/>
          <w:szCs w:val="24"/>
        </w:rPr>
        <w:t>disease</w:t>
      </w:r>
      <w:r w:rsidR="0091654F">
        <w:rPr>
          <w:rFonts w:ascii="Times New Roman" w:hAnsi="Times New Roman" w:cs="Times New Roman"/>
          <w:sz w:val="24"/>
          <w:szCs w:val="24"/>
        </w:rPr>
        <w:t xml:space="preserve"> and </w:t>
      </w:r>
      <w:r w:rsidR="000B18ED">
        <w:rPr>
          <w:rFonts w:ascii="Times New Roman" w:hAnsi="Times New Roman" w:cs="Times New Roman"/>
          <w:sz w:val="24"/>
          <w:szCs w:val="24"/>
        </w:rPr>
        <w:t>pest tolerant</w:t>
      </w:r>
    </w:p>
    <w:p w:rsidR="0091654F" w:rsidRDefault="0091654F" w:rsidP="00CB4E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be health and vigorous in growth </w:t>
      </w:r>
    </w:p>
    <w:p w:rsidR="0091654F" w:rsidRDefault="0091654F" w:rsidP="00CB4E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able to ad</w:t>
      </w:r>
      <w:r w:rsidR="000B18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pt to different soils and conditions</w:t>
      </w:r>
    </w:p>
    <w:p w:rsidR="0091654F" w:rsidRDefault="0091654F" w:rsidP="00CB4E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compatible with series of different crops</w:t>
      </w:r>
      <w:r w:rsidR="000B18ED">
        <w:rPr>
          <w:rFonts w:ascii="Times New Roman" w:hAnsi="Times New Roman" w:cs="Times New Roman"/>
          <w:sz w:val="24"/>
          <w:szCs w:val="24"/>
        </w:rPr>
        <w:t xml:space="preserve"> (3 x ½ =1½ marks)</w:t>
      </w:r>
    </w:p>
    <w:p w:rsidR="0091654F" w:rsidRDefault="0091654F" w:rsidP="0091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Tetiary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operations</w:t>
      </w:r>
    </w:p>
    <w:p w:rsidR="0091654F" w:rsidRDefault="0091654F" w:rsidP="009165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Ridging</w:t>
      </w:r>
    </w:p>
    <w:p w:rsidR="0091654F" w:rsidRPr="0091654F" w:rsidRDefault="0091654F" w:rsidP="009165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Rolling </w:t>
      </w:r>
    </w:p>
    <w:p w:rsidR="00CB4E0E" w:rsidRDefault="0091654F" w:rsidP="00CB4E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Levelling </w:t>
      </w:r>
      <w:r>
        <w:rPr>
          <w:rFonts w:ascii="Times New Roman" w:hAnsi="Times New Roman" w:cs="Times New Roman"/>
          <w:sz w:val="24"/>
          <w:szCs w:val="24"/>
        </w:rPr>
        <w:tab/>
        <w:t>(4 x ½ = 2 marks)</w:t>
      </w:r>
    </w:p>
    <w:p w:rsidR="0091654F" w:rsidRDefault="0091654F" w:rsidP="0091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Reasons for sub-soiling</w:t>
      </w:r>
    </w:p>
    <w:p w:rsidR="0091654F" w:rsidRDefault="0091654F" w:rsidP="009165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Loosens up the soil</w:t>
      </w:r>
    </w:p>
    <w:p w:rsidR="0091654F" w:rsidRDefault="0091654F" w:rsidP="009165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drainage and aeration of the soil</w:t>
      </w:r>
    </w:p>
    <w:p w:rsidR="0091654F" w:rsidRDefault="0091654F" w:rsidP="009165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brings to the surface minerals below the soil/leached to lower soil layers</w:t>
      </w:r>
    </w:p>
    <w:p w:rsidR="0091654F" w:rsidRDefault="0091654F" w:rsidP="009165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root penetration and development</w:t>
      </w:r>
    </w:p>
    <w:p w:rsidR="0091654F" w:rsidRDefault="0091654F" w:rsidP="009165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Bulky residues of pervious crops a</w:t>
      </w:r>
      <w:r w:rsidR="000B18ED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buried in the process</w:t>
      </w:r>
    </w:p>
    <w:p w:rsidR="0091654F" w:rsidRDefault="0091654F" w:rsidP="009165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(4 x ½ = 2 marks)</w:t>
      </w:r>
    </w:p>
    <w:p w:rsidR="0091654F" w:rsidRDefault="0091654F" w:rsidP="0091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Importance of seed selection</w:t>
      </w:r>
    </w:p>
    <w:p w:rsidR="0091654F" w:rsidRDefault="0091654F" w:rsidP="009165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seeds that produce high quality yields</w:t>
      </w:r>
    </w:p>
    <w:p w:rsidR="0091654F" w:rsidRDefault="0091654F" w:rsidP="009165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obtain seeds with high germination percentage</w:t>
      </w:r>
    </w:p>
    <w:p w:rsidR="0091654F" w:rsidRDefault="0091654F" w:rsidP="009165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seeds that are suited to a given ecological region</w:t>
      </w:r>
    </w:p>
    <w:p w:rsidR="0091654F" w:rsidRDefault="0091654F" w:rsidP="009165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seeds that are disease and pest free</w:t>
      </w:r>
    </w:p>
    <w:p w:rsidR="0091654F" w:rsidRDefault="0091654F" w:rsidP="009165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from foreign particles</w:t>
      </w:r>
    </w:p>
    <w:p w:rsidR="0091654F" w:rsidRDefault="0091654F" w:rsidP="009165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from physical damage</w:t>
      </w:r>
      <w:r>
        <w:rPr>
          <w:rFonts w:ascii="Times New Roman" w:hAnsi="Times New Roman" w:cs="Times New Roman"/>
          <w:sz w:val="24"/>
          <w:szCs w:val="24"/>
        </w:rPr>
        <w:tab/>
        <w:t>(4 x ½ = 2 marks)</w:t>
      </w:r>
    </w:p>
    <w:p w:rsidR="0091654F" w:rsidRDefault="0091654F" w:rsidP="0091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Factors determining the time of planting</w:t>
      </w:r>
    </w:p>
    <w:p w:rsidR="0091654F" w:rsidRDefault="00851ECA" w:rsidP="009165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7B6">
        <w:rPr>
          <w:rFonts w:ascii="Times New Roman" w:hAnsi="Times New Roman" w:cs="Times New Roman"/>
          <w:sz w:val="24"/>
          <w:szCs w:val="24"/>
        </w:rPr>
        <w:t>Rainfall pattern/moisture availability</w:t>
      </w:r>
    </w:p>
    <w:p w:rsidR="001637B6" w:rsidRDefault="001637B6" w:rsidP="009165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crop to be planted/</w:t>
      </w:r>
      <w:r w:rsidR="000B18ED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habit</w:t>
      </w:r>
    </w:p>
    <w:p w:rsidR="001637B6" w:rsidRDefault="001637B6" w:rsidP="009165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the crop</w:t>
      </w:r>
    </w:p>
    <w:p w:rsidR="001637B6" w:rsidRDefault="001637B6" w:rsidP="009165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Prevalence of pests, diseases</w:t>
      </w:r>
      <w:r w:rsidR="000B1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frost and other adverse ecological conditions</w:t>
      </w:r>
    </w:p>
    <w:p w:rsidR="001637B6" w:rsidRDefault="001637B6" w:rsidP="009165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demand</w:t>
      </w:r>
    </w:p>
    <w:p w:rsidR="001637B6" w:rsidRDefault="001637B6" w:rsidP="009165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harvesting time in line with weather conditions</w:t>
      </w:r>
    </w:p>
    <w:p w:rsidR="001637B6" w:rsidRDefault="001637B6" w:rsidP="001637B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x ½ = 2 marks)</w:t>
      </w:r>
    </w:p>
    <w:p w:rsidR="001637B6" w:rsidRDefault="001637B6" w:rsidP="00163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Examples of fixed costs in agricultural production</w:t>
      </w:r>
    </w:p>
    <w:p w:rsidR="001637B6" w:rsidRDefault="001637B6" w:rsidP="001637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cost</w:t>
      </w:r>
    </w:p>
    <w:p w:rsidR="001637B6" w:rsidRDefault="001637B6" w:rsidP="001637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</w:t>
      </w:r>
    </w:p>
    <w:p w:rsidR="001637B6" w:rsidRDefault="001637B6" w:rsidP="001637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Depreciation of farm buildings and machinery</w:t>
      </w:r>
    </w:p>
    <w:p w:rsidR="001637B6" w:rsidRDefault="001637B6" w:rsidP="001637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</w:t>
      </w:r>
    </w:p>
    <w:p w:rsidR="001637B6" w:rsidRDefault="001637B6" w:rsidP="001637B6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x ½ = 2 marks)</w:t>
      </w:r>
    </w:p>
    <w:p w:rsidR="001637B6" w:rsidRDefault="001637B6" w:rsidP="001637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Ways in which land reform can be implemented in Kenya</w:t>
      </w:r>
    </w:p>
    <w:p w:rsidR="001637B6" w:rsidRDefault="001637B6" w:rsidP="001637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consolidation </w:t>
      </w:r>
    </w:p>
    <w:p w:rsidR="001637B6" w:rsidRDefault="001637B6" w:rsidP="001637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adjudication and registration/issue of title deed</w:t>
      </w:r>
    </w:p>
    <w:p w:rsidR="001637B6" w:rsidRDefault="001637B6" w:rsidP="001637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settlement and resettlement</w:t>
      </w:r>
    </w:p>
    <w:p w:rsidR="001637B6" w:rsidRDefault="001637B6" w:rsidP="001637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Tenancy reform</w:t>
      </w:r>
    </w:p>
    <w:p w:rsidR="001637B6" w:rsidRDefault="001637B6" w:rsidP="001637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Redistribution of land</w:t>
      </w:r>
    </w:p>
    <w:p w:rsidR="001637B6" w:rsidRDefault="001637B6" w:rsidP="001637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Improved land legislation </w:t>
      </w:r>
    </w:p>
    <w:p w:rsidR="001637B6" w:rsidRDefault="001637B6" w:rsidP="001637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subdivision (4 x ½ = 2 marks)</w:t>
      </w:r>
    </w:p>
    <w:p w:rsidR="001637B6" w:rsidRDefault="001637B6" w:rsidP="001637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Advantages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earthing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up in crop production</w:t>
      </w:r>
    </w:p>
    <w:p w:rsidR="001637B6" w:rsidRDefault="007D581F" w:rsidP="001637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tuber formation/root formation</w:t>
      </w:r>
    </w:p>
    <w:p w:rsidR="007D581F" w:rsidRDefault="007D581F" w:rsidP="001637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formation in groundnuts</w:t>
      </w:r>
    </w:p>
    <w:p w:rsidR="007D581F" w:rsidRDefault="007D581F" w:rsidP="001637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drainage around the crop</w:t>
      </w:r>
    </w:p>
    <w:p w:rsidR="007D581F" w:rsidRDefault="007D581F" w:rsidP="001637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Conserve water/soil</w:t>
      </w:r>
    </w:p>
    <w:p w:rsidR="007D581F" w:rsidRDefault="007D581F" w:rsidP="001637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harvesting of tuber crops</w:t>
      </w:r>
    </w:p>
    <w:p w:rsidR="007D581F" w:rsidRDefault="007D581F" w:rsidP="001637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protection</w:t>
      </w:r>
    </w:p>
    <w:p w:rsidR="007D581F" w:rsidRDefault="007D581F" w:rsidP="007D58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x ½ = 2 marks)</w:t>
      </w:r>
    </w:p>
    <w:p w:rsidR="007D581F" w:rsidRDefault="007D581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Reasons for training tomatoes</w:t>
      </w:r>
    </w:p>
    <w:p w:rsidR="007D581F" w:rsidRDefault="007D581F" w:rsidP="007D58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 the crop to grow in the required direction and shape</w:t>
      </w:r>
    </w:p>
    <w:p w:rsidR="007D581F" w:rsidRDefault="007D581F" w:rsidP="007D58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facilitate certain operations i.e. spraying and harvesting to be carried out with ease</w:t>
      </w:r>
    </w:p>
    <w:p w:rsidR="007D581F" w:rsidRDefault="007D581F" w:rsidP="007D58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produce clean fruits which improve quality</w:t>
      </w:r>
    </w:p>
    <w:p w:rsidR="007D581F" w:rsidRDefault="007D581F" w:rsidP="007D58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increase yields</w:t>
      </w:r>
    </w:p>
    <w:p w:rsidR="007D581F" w:rsidRDefault="007D581F" w:rsidP="007D58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crop affected by soil pests and some diseases</w:t>
      </w:r>
    </w:p>
    <w:p w:rsidR="007D581F" w:rsidRDefault="007D581F" w:rsidP="007D58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 x ½ = 2 marks)</w:t>
      </w:r>
    </w:p>
    <w:p w:rsidR="007D581F" w:rsidRDefault="007D581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Reasons for cutting back pyrethrum</w:t>
      </w:r>
    </w:p>
    <w:p w:rsidR="007D581F" w:rsidRDefault="007D581F" w:rsidP="007D58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increase yields by encouraging growth of new shoots</w:t>
      </w:r>
    </w:p>
    <w:p w:rsidR="007D581F" w:rsidRDefault="007D581F" w:rsidP="007D58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incidents of bud disease</w:t>
      </w:r>
    </w:p>
    <w:p w:rsidR="007D581F" w:rsidRDefault="007D581F" w:rsidP="007D58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½ = ½ mark)</w:t>
      </w:r>
    </w:p>
    <w:p w:rsidR="007D581F" w:rsidRDefault="007D581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B</w:t>
      </w:r>
    </w:p>
    <w:p w:rsidR="007D581F" w:rsidRDefault="007D581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200kg = 10,000m</w:t>
      </w:r>
      <w:r w:rsidRPr="007D581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581F" w:rsidRDefault="007D581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 = 40m</w:t>
      </w:r>
      <w:r w:rsidRPr="007D581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581F" w:rsidRPr="007D581F" w:rsidRDefault="007D581F" w:rsidP="007D58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81F">
        <w:rPr>
          <w:rFonts w:ascii="Times New Roman" w:hAnsi="Times New Roman" w:cs="Times New Roman"/>
          <w:sz w:val="24"/>
          <w:szCs w:val="24"/>
          <w:u w:val="single"/>
        </w:rPr>
        <w:t>200 x 40</w:t>
      </w:r>
    </w:p>
    <w:p w:rsidR="007D581F" w:rsidRDefault="007D581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0.8kg (800gm)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D581F" w:rsidRDefault="007D581F" w:rsidP="007D581F">
      <w:pPr>
        <w:rPr>
          <w:rFonts w:ascii="Times New Roman" w:hAnsi="Times New Roman" w:cs="Times New Roman"/>
          <w:sz w:val="24"/>
          <w:szCs w:val="24"/>
        </w:rPr>
      </w:pPr>
    </w:p>
    <w:p w:rsidR="007D581F" w:rsidRDefault="007D581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20% (kg) Nitrogen</w:t>
      </w:r>
    </w:p>
    <w:p w:rsidR="007D581F" w:rsidRDefault="007D581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30% (kg) Phosphorous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</w:t>
      </w:r>
      <w:r w:rsidRPr="003316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6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31635">
        <w:rPr>
          <w:rFonts w:ascii="Times New Roman" w:hAnsi="Times New Roman" w:cs="Times New Roman"/>
          <w:sz w:val="24"/>
          <w:szCs w:val="24"/>
        </w:rPr>
        <w:t xml:space="preserve">(Reject </w:t>
      </w:r>
      <w:r w:rsidR="000B18ED">
        <w:rPr>
          <w:rFonts w:ascii="Times New Roman" w:hAnsi="Times New Roman" w:cs="Times New Roman"/>
          <w:sz w:val="24"/>
          <w:szCs w:val="24"/>
        </w:rPr>
        <w:t>P</w:t>
      </w:r>
      <w:r w:rsidR="00331635">
        <w:rPr>
          <w:rFonts w:ascii="Times New Roman" w:hAnsi="Times New Roman" w:cs="Times New Roman"/>
          <w:sz w:val="24"/>
          <w:szCs w:val="24"/>
        </w:rPr>
        <w:t xml:space="preserve"> or phosphorus) </w:t>
      </w:r>
    </w:p>
    <w:p w:rsidR="00331635" w:rsidRDefault="0033163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 (kg) potassium oxide (K</w:t>
      </w:r>
      <w:r w:rsidRPr="000F74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O) </w:t>
      </w:r>
      <w:r w:rsidR="000F745F">
        <w:rPr>
          <w:rFonts w:ascii="Times New Roman" w:hAnsi="Times New Roman" w:cs="Times New Roman"/>
          <w:sz w:val="24"/>
          <w:szCs w:val="24"/>
        </w:rPr>
        <w:t xml:space="preserve">(reject potassium </w:t>
      </w:r>
      <w:r w:rsidR="000B18ED">
        <w:rPr>
          <w:rFonts w:ascii="Times New Roman" w:hAnsi="Times New Roman" w:cs="Times New Roman"/>
          <w:sz w:val="24"/>
          <w:szCs w:val="24"/>
        </w:rPr>
        <w:t xml:space="preserve">or </w:t>
      </w:r>
      <w:r w:rsidR="000F745F">
        <w:rPr>
          <w:rFonts w:ascii="Times New Roman" w:hAnsi="Times New Roman" w:cs="Times New Roman"/>
          <w:sz w:val="24"/>
          <w:szCs w:val="24"/>
        </w:rPr>
        <w:t>K alone)</w:t>
      </w:r>
      <w:r w:rsidR="000B18ED">
        <w:rPr>
          <w:rFonts w:ascii="Times New Roman" w:hAnsi="Times New Roman" w:cs="Times New Roman"/>
          <w:sz w:val="24"/>
          <w:szCs w:val="24"/>
        </w:rPr>
        <w:t xml:space="preserve"> (mark as a whole) 1m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Chitting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Moist environment 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Diffused light</w:t>
      </w:r>
      <w:r>
        <w:rPr>
          <w:rFonts w:ascii="Times New Roman" w:hAnsi="Times New Roman" w:cs="Times New Roman"/>
          <w:sz w:val="24"/>
          <w:szCs w:val="24"/>
        </w:rPr>
        <w:tab/>
        <w:t>(2 x 1 = 2 marks)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Ensure uniform growth after planting 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Ensure growth commences immediately after planting</w:t>
      </w:r>
      <w:r w:rsidR="000B18ED">
        <w:rPr>
          <w:rFonts w:ascii="Times New Roman" w:hAnsi="Times New Roman" w:cs="Times New Roman"/>
          <w:sz w:val="24"/>
          <w:szCs w:val="24"/>
        </w:rPr>
        <w:t xml:space="preserve"> to make use of rain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 – Black jack (</w:t>
      </w:r>
      <w:proofErr w:type="spellStart"/>
      <w:r w:rsidRPr="000B18ED">
        <w:rPr>
          <w:rFonts w:ascii="Times New Roman" w:hAnsi="Times New Roman" w:cs="Times New Roman"/>
          <w:sz w:val="24"/>
          <w:szCs w:val="24"/>
          <w:u w:val="single"/>
        </w:rPr>
        <w:t>Bidens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8ED">
        <w:rPr>
          <w:rFonts w:ascii="Times New Roman" w:hAnsi="Times New Roman" w:cs="Times New Roman"/>
          <w:sz w:val="24"/>
          <w:szCs w:val="24"/>
          <w:u w:val="single"/>
        </w:rPr>
        <w:t>pilosa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– Thorn apple (</w:t>
      </w:r>
      <w:proofErr w:type="spellStart"/>
      <w:r w:rsidRPr="000B18ED">
        <w:rPr>
          <w:rFonts w:ascii="Times New Roman" w:hAnsi="Times New Roman" w:cs="Times New Roman"/>
          <w:sz w:val="24"/>
          <w:szCs w:val="24"/>
          <w:u w:val="single"/>
        </w:rPr>
        <w:t>Datura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8ED">
        <w:rPr>
          <w:rFonts w:ascii="Times New Roman" w:hAnsi="Times New Roman" w:cs="Times New Roman"/>
          <w:sz w:val="24"/>
          <w:szCs w:val="24"/>
          <w:u w:val="single"/>
        </w:rPr>
        <w:t>Stramonium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– Mexican marigold (</w:t>
      </w:r>
      <w:proofErr w:type="spellStart"/>
      <w:r w:rsidRPr="000B18ED">
        <w:rPr>
          <w:rFonts w:ascii="Times New Roman" w:hAnsi="Times New Roman" w:cs="Times New Roman"/>
          <w:sz w:val="24"/>
          <w:szCs w:val="24"/>
          <w:u w:val="single"/>
        </w:rPr>
        <w:t>Tagetes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8ED">
        <w:rPr>
          <w:rFonts w:ascii="Times New Roman" w:hAnsi="Times New Roman" w:cs="Times New Roman"/>
          <w:sz w:val="24"/>
          <w:szCs w:val="24"/>
          <w:u w:val="single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 Oxalis (</w:t>
      </w:r>
      <w:r w:rsidRPr="000B18ED">
        <w:rPr>
          <w:rFonts w:ascii="Times New Roman" w:hAnsi="Times New Roman" w:cs="Times New Roman"/>
          <w:sz w:val="24"/>
          <w:szCs w:val="24"/>
          <w:u w:val="single"/>
        </w:rPr>
        <w:t>Oxalis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8ED" w:rsidRPr="000B18ED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0B18ED">
        <w:rPr>
          <w:rFonts w:ascii="Times New Roman" w:hAnsi="Times New Roman" w:cs="Times New Roman"/>
          <w:sz w:val="24"/>
          <w:szCs w:val="24"/>
          <w:u w:val="single"/>
        </w:rPr>
        <w:t>atifol</w:t>
      </w:r>
      <w:r w:rsidR="000B18ED" w:rsidRPr="000B18ED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B18ED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B18ED">
        <w:rPr>
          <w:rFonts w:ascii="Times New Roman" w:hAnsi="Times New Roman" w:cs="Times New Roman"/>
          <w:sz w:val="24"/>
          <w:szCs w:val="24"/>
        </w:rPr>
        <w:t xml:space="preserve"> (4 x ½ = 2 marks)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The weed has bulbs which are underground and difficult to remove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x 1 = 1 mark)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Nut grass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Star grass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Couch grass </w:t>
      </w:r>
      <w:r>
        <w:rPr>
          <w:rFonts w:ascii="Times New Roman" w:hAnsi="Times New Roman" w:cs="Times New Roman"/>
          <w:sz w:val="24"/>
          <w:szCs w:val="24"/>
        </w:rPr>
        <w:tab/>
        <w:t>(2 x 1 = 2 marks)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This is the physical relationship between input and output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Increasing returns production function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Constant returns production function (1 mark)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A reason: Influence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environmental conditions</w:t>
      </w:r>
    </w:p>
    <w:p w:rsidR="000F745F" w:rsidRDefault="000F745F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5C5">
        <w:rPr>
          <w:rFonts w:ascii="Times New Roman" w:hAnsi="Times New Roman" w:cs="Times New Roman"/>
          <w:sz w:val="24"/>
          <w:szCs w:val="24"/>
        </w:rPr>
        <w:tab/>
        <w:t>(1 mark for identity, 1 mark for reason</w:t>
      </w:r>
      <w:r w:rsidR="000B18ED">
        <w:rPr>
          <w:rFonts w:ascii="Times New Roman" w:hAnsi="Times New Roman" w:cs="Times New Roman"/>
          <w:sz w:val="24"/>
          <w:szCs w:val="24"/>
        </w:rPr>
        <w:t>) = 2 marks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V – shaped micro – catchment (Triangular)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Use to conserve water for plants during dry seasons/drought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Semi circular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bunds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Trapezoidal bunds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Contour bunds/furrows/contour ridges/contour stone bunds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Planting bits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18ED">
        <w:rPr>
          <w:rFonts w:ascii="Times New Roman" w:hAnsi="Times New Roman" w:cs="Times New Roman"/>
          <w:sz w:val="24"/>
          <w:szCs w:val="24"/>
        </w:rPr>
        <w:t>Neg</w:t>
      </w:r>
      <w:r>
        <w:rPr>
          <w:rFonts w:ascii="Times New Roman" w:hAnsi="Times New Roman" w:cs="Times New Roman"/>
          <w:sz w:val="24"/>
          <w:szCs w:val="24"/>
        </w:rPr>
        <w:t>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(1 x 1 = 1 mark)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SECTION C: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18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18ED">
        <w:rPr>
          <w:rFonts w:ascii="Times New Roman" w:hAnsi="Times New Roman" w:cs="Times New Roman"/>
          <w:sz w:val="24"/>
          <w:szCs w:val="24"/>
        </w:rPr>
        <w:t>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Timely planting – escape pest attack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(ii)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Timely harvesting – escape attack in the field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(iii)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Proper tillage – expose soil born pests to hot sun 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18ED">
        <w:rPr>
          <w:rFonts w:ascii="Times New Roman" w:hAnsi="Times New Roman" w:cs="Times New Roman"/>
          <w:sz w:val="24"/>
          <w:szCs w:val="24"/>
        </w:rPr>
        <w:t>(iv)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Close season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starve the particular pests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(v)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Trapcropping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attract pest away from the main crop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18ED">
        <w:rPr>
          <w:rFonts w:ascii="Times New Roman" w:hAnsi="Times New Roman" w:cs="Times New Roman"/>
          <w:sz w:val="24"/>
          <w:szCs w:val="24"/>
        </w:rPr>
        <w:t>(vi)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Crop rotation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- Break the life cycle </w:t>
      </w:r>
    </w:p>
    <w:p w:rsidR="00AE35C5" w:rsidRDefault="00AE35C5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(vii)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Planting resistant crop varieties –</w:t>
      </w:r>
      <w:r w:rsidR="00656E47">
        <w:rPr>
          <w:rFonts w:ascii="Times New Roman" w:hAnsi="Times New Roman" w:cs="Times New Roman"/>
          <w:sz w:val="24"/>
          <w:szCs w:val="24"/>
        </w:rPr>
        <w:t xml:space="preserve"> resistant to pest 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(viii)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Field hygiene – to prevent spread 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(ix)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Pruning – create micro climate hence prevent spread</w:t>
      </w:r>
      <w:r w:rsidR="000B18ED">
        <w:rPr>
          <w:rFonts w:ascii="Times New Roman" w:hAnsi="Times New Roman" w:cs="Times New Roman"/>
          <w:sz w:val="24"/>
          <w:szCs w:val="24"/>
        </w:rPr>
        <w:t>/prevent spread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(x)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Crop nutrition – crops grow strong and resist attack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(xi)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Destruction of alternate host – break the life cycle 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(xii)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Use clean planting material – prevents introduction of the pest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(xiii)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Proper spacing – minimize spread of pest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(xiv)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Use of organic manure – discourage some pests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(xv)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Irrigation – overhead irrigation control aphids 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x ½ for stating; 12 x ½ for explanation = 12 marks)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Deforestation/clean weeding</w:t>
      </w:r>
      <w:r w:rsidR="000B18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burning</w:t>
      </w:r>
      <w:r w:rsidR="000B1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exposes soil to agent of soil erosion 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Steep slopes – increases the sp</w:t>
      </w:r>
      <w:r w:rsidR="000B18ED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d of surface </w:t>
      </w:r>
      <w:r w:rsidR="000B18ED">
        <w:rPr>
          <w:rFonts w:ascii="Times New Roman" w:hAnsi="Times New Roman" w:cs="Times New Roman"/>
          <w:sz w:val="24"/>
          <w:szCs w:val="24"/>
        </w:rPr>
        <w:t>runoff</w:t>
      </w:r>
      <w:r>
        <w:rPr>
          <w:rFonts w:ascii="Times New Roman" w:hAnsi="Times New Roman" w:cs="Times New Roman"/>
          <w:sz w:val="24"/>
          <w:szCs w:val="24"/>
        </w:rPr>
        <w:t xml:space="preserve"> hence erosive power of water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Light soil/sandy soil – easily carried away by agent of soil</w:t>
      </w: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Shallow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soils – easily saturated with water and carried away</w:t>
      </w:r>
    </w:p>
    <w:p w:rsidR="00656E47" w:rsidRDefault="00656E47" w:rsidP="00656E47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(v)</w:t>
      </w:r>
      <w:r>
        <w:rPr>
          <w:rFonts w:ascii="Times New Roman" w:hAnsi="Times New Roman" w:cs="Times New Roman"/>
          <w:sz w:val="24"/>
          <w:szCs w:val="24"/>
        </w:rPr>
        <w:tab/>
        <w:t>High rainfall intensity – on bare ground lead to detachment of soil which is easily carried away.</w:t>
      </w:r>
    </w:p>
    <w:p w:rsidR="00656E47" w:rsidRDefault="00656E47" w:rsidP="00656E47">
      <w:pPr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ab/>
        <w:t>Overst</w:t>
      </w:r>
      <w:r w:rsidR="000B18ED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king/overgrazing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lead to soil bare exposing the soil to agent of soil erosion.</w:t>
      </w:r>
    </w:p>
    <w:p w:rsidR="00656E47" w:rsidRDefault="00656E47" w:rsidP="00656E47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vii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Ploughing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and down the slope – create channels/rills</w:t>
      </w:r>
      <w:r w:rsidR="00603639">
        <w:rPr>
          <w:rFonts w:ascii="Times New Roman" w:hAnsi="Times New Roman" w:cs="Times New Roman"/>
          <w:sz w:val="24"/>
          <w:szCs w:val="24"/>
        </w:rPr>
        <w:t xml:space="preserve"> which increase the velocity of running water hence erosive power</w:t>
      </w:r>
    </w:p>
    <w:p w:rsidR="00603639" w:rsidRDefault="00603639" w:rsidP="00656E47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(8 x ½ = 4 for stating, 8 x ½ for well explained statements)</w:t>
      </w:r>
      <w:r w:rsidR="000B18ED">
        <w:rPr>
          <w:rFonts w:ascii="Times New Roman" w:hAnsi="Times New Roman" w:cs="Times New Roman"/>
          <w:sz w:val="24"/>
          <w:szCs w:val="24"/>
        </w:rPr>
        <w:t xml:space="preserve"> = 8 marks</w:t>
      </w:r>
    </w:p>
    <w:p w:rsidR="00603639" w:rsidRDefault="00603639" w:rsidP="0060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Conserve moisture – by preventing evaporation </w:t>
      </w:r>
    </w:p>
    <w:p w:rsidR="00603639" w:rsidRDefault="00603639" w:rsidP="0060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Modify soil temperature – through thermal insulation capacity</w:t>
      </w:r>
    </w:p>
    <w:p w:rsidR="00603639" w:rsidRDefault="00603639" w:rsidP="0060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Control weeds – smothering weeds</w:t>
      </w:r>
    </w:p>
    <w:p w:rsidR="00603639" w:rsidRDefault="00603639" w:rsidP="0060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Control erosion – through trapping soil particles and reducing erosive power of water </w:t>
      </w:r>
    </w:p>
    <w:p w:rsidR="00603639" w:rsidRDefault="00603639" w:rsidP="0060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Improve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infiltration – through reducing velocity of runoff</w:t>
      </w:r>
    </w:p>
    <w:p w:rsidR="00603639" w:rsidRDefault="00603639" w:rsidP="0060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(v)</w:t>
      </w:r>
      <w:r>
        <w:rPr>
          <w:rFonts w:ascii="Times New Roman" w:hAnsi="Times New Roman" w:cs="Times New Roman"/>
          <w:sz w:val="24"/>
          <w:szCs w:val="24"/>
        </w:rPr>
        <w:tab/>
        <w:t xml:space="preserve">Improve soil fertility – upon decomposition </w:t>
      </w:r>
    </w:p>
    <w:p w:rsidR="00603639" w:rsidRDefault="00603639" w:rsidP="0060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ab/>
        <w:t>Modify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soil pH – upon decomposition through buffering effect</w:t>
      </w:r>
    </w:p>
    <w:p w:rsidR="00603639" w:rsidRDefault="00603639" w:rsidP="0060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x ½ for stating = 3 marks, 6 x ½ for explanation</w:t>
      </w:r>
      <w:r w:rsidR="000B18E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6 marks)</w:t>
      </w:r>
    </w:p>
    <w:p w:rsidR="00603639" w:rsidRDefault="00603639" w:rsidP="0060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Role of agriculture in economic development </w:t>
      </w:r>
    </w:p>
    <w:p w:rsidR="00603639" w:rsidRDefault="00603639" w:rsidP="00603639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Source of food supply – ensure healthy population which spend more energy in other aspects of economic development; save on foreign exchange used in importing food </w:t>
      </w:r>
    </w:p>
    <w:p w:rsidR="00603639" w:rsidRDefault="00603639" w:rsidP="00603639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Source of employment – source of income leading improvement in the standard of living</w:t>
      </w:r>
    </w:p>
    <w:p w:rsidR="00603639" w:rsidRDefault="00603639" w:rsidP="00603639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Provision of foreign exchange – used in purchasing raw materials, manufactured goods and servicing foreign debts</w:t>
      </w:r>
    </w:p>
    <w:p w:rsidR="00603639" w:rsidRDefault="00603639" w:rsidP="00603639">
      <w:pPr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Source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raw materials – leading to establishment processing industries</w:t>
      </w:r>
    </w:p>
    <w:p w:rsidR="00603639" w:rsidRDefault="00603639" w:rsidP="00603639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  <w:t>Provision of market for industrial goods – hence leading to establishment of industries to supply capital goods and raw materials</w:t>
      </w:r>
    </w:p>
    <w:p w:rsidR="007F52C2" w:rsidRDefault="007F52C2" w:rsidP="00603639">
      <w:pPr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ab/>
        <w:t>Source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money or capital – capital generated leads to improved standard of living, and financing of development projects e.g. infrastructures and social amenities.</w:t>
      </w:r>
    </w:p>
    <w:p w:rsidR="007F52C2" w:rsidRDefault="007F52C2" w:rsidP="00603639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 x 1 mark for stating; 5 x 1 mark good explanation)</w:t>
      </w:r>
    </w:p>
    <w:p w:rsidR="007F52C2" w:rsidRDefault="007F52C2" w:rsidP="000B18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0B18E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B18ED">
        <w:rPr>
          <w:rFonts w:ascii="Times New Roman" w:hAnsi="Times New Roman" w:cs="Times New Roman"/>
          <w:sz w:val="24"/>
          <w:szCs w:val="24"/>
        </w:rPr>
        <w:t>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 the seeds are impure high seed rate is required to maintain optimum plant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population.</w:t>
      </w:r>
    </w:p>
    <w:p w:rsidR="007F52C2" w:rsidRDefault="007F52C2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(ii)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Higher seed rate is required in closer spacing than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widerspacing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52C2" w:rsidRDefault="007F52C2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(iii)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Fertile soil can accommodate higher seed rate</w:t>
      </w:r>
    </w:p>
    <w:p w:rsidR="007F52C2" w:rsidRDefault="007F52C2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18ED">
        <w:rPr>
          <w:rFonts w:ascii="Times New Roman" w:hAnsi="Times New Roman" w:cs="Times New Roman"/>
          <w:sz w:val="24"/>
          <w:szCs w:val="24"/>
        </w:rPr>
        <w:t>(iv)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fodder and silage require higher seed rate</w:t>
      </w:r>
    </w:p>
    <w:p w:rsidR="007F52C2" w:rsidRDefault="007F52C2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(v)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Method of planting such as broadcasting require higher seed rate</w:t>
      </w:r>
    </w:p>
    <w:p w:rsidR="007F52C2" w:rsidRDefault="007F52C2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18ED">
        <w:rPr>
          <w:rFonts w:ascii="Times New Roman" w:hAnsi="Times New Roman" w:cs="Times New Roman"/>
          <w:sz w:val="24"/>
          <w:szCs w:val="24"/>
        </w:rPr>
        <w:t>(vi)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low germinated require higher seed rate</w:t>
      </w:r>
    </w:p>
    <w:p w:rsidR="007F52C2" w:rsidRDefault="007F52C2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ED">
        <w:rPr>
          <w:rFonts w:ascii="Times New Roman" w:hAnsi="Times New Roman" w:cs="Times New Roman"/>
          <w:sz w:val="24"/>
          <w:szCs w:val="24"/>
        </w:rPr>
        <w:t>(vii)</w:t>
      </w:r>
      <w:r w:rsidR="000B1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Planting more seeds per hole require higher seed rate</w:t>
      </w:r>
    </w:p>
    <w:p w:rsidR="007F52C2" w:rsidRDefault="007F52C2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5BA6">
        <w:rPr>
          <w:rFonts w:ascii="Times New Roman" w:hAnsi="Times New Roman" w:cs="Times New Roman"/>
          <w:sz w:val="24"/>
          <w:szCs w:val="24"/>
        </w:rPr>
        <w:t>(viii)</w:t>
      </w:r>
      <w:r w:rsidR="000F5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Crops establish as pure stand require higher seed rate than pure stand.</w:t>
      </w:r>
    </w:p>
    <w:p w:rsidR="008D1981" w:rsidRDefault="007F52C2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1 = 4 marks</w:t>
      </w:r>
      <w:r w:rsidR="008D1981">
        <w:rPr>
          <w:rFonts w:ascii="Times New Roman" w:hAnsi="Times New Roman" w:cs="Times New Roman"/>
          <w:sz w:val="24"/>
          <w:szCs w:val="24"/>
        </w:rPr>
        <w:t>)</w:t>
      </w:r>
    </w:p>
    <w:p w:rsidR="008D1981" w:rsidRDefault="008D1981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Root vegetables – roots are used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carrots, radishes, beets and tulips </w:t>
      </w:r>
    </w:p>
    <w:p w:rsidR="008D1981" w:rsidRDefault="008D1981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Fruit vegetables – Fruit is used as food e.g. tomatoes,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brinjals</w:t>
      </w:r>
      <w:proofErr w:type="spellEnd"/>
      <w:r>
        <w:rPr>
          <w:rFonts w:ascii="Times New Roman" w:hAnsi="Times New Roman" w:cs="Times New Roman"/>
          <w:sz w:val="24"/>
          <w:szCs w:val="24"/>
        </w:rPr>
        <w:t>, pum</w:t>
      </w:r>
      <w:r w:rsidR="000F5BA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ki</w:t>
      </w:r>
      <w:r w:rsidR="000F5BA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etc.</w:t>
      </w:r>
    </w:p>
    <w:p w:rsidR="008D1981" w:rsidRDefault="008D1981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Pod vegetables – eaten when white green or left to mature and dry e.g. legumes</w:t>
      </w:r>
    </w:p>
    <w:p w:rsidR="008D1981" w:rsidRDefault="008D1981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Bulb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vegetable – bulbs used as food .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bulb onions</w:t>
      </w:r>
    </w:p>
    <w:p w:rsidR="007F52C2" w:rsidRDefault="008D1981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(v)</w:t>
      </w:r>
      <w:r>
        <w:rPr>
          <w:rFonts w:ascii="Times New Roman" w:hAnsi="Times New Roman" w:cs="Times New Roman"/>
          <w:sz w:val="24"/>
          <w:szCs w:val="24"/>
        </w:rPr>
        <w:tab/>
        <w:t xml:space="preserve">Leaf vegetables – leaves as vegetables .e.g. cabbages,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amaranthus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81" w:rsidRDefault="008D1981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x 2 = </w:t>
      </w:r>
      <w:r w:rsidR="000F5B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marks) (5 x </w:t>
      </w:r>
      <w:proofErr w:type="gramStart"/>
      <w:r>
        <w:rPr>
          <w:rFonts w:ascii="Times New Roman" w:hAnsi="Times New Roman" w:cs="Times New Roman"/>
          <w:sz w:val="24"/>
          <w:szCs w:val="24"/>
        </w:rPr>
        <w:t>1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stating; 5 x 1 for giving good examples)</w:t>
      </w:r>
    </w:p>
    <w:p w:rsidR="008D1981" w:rsidRDefault="008D1981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Functions of a farm manager</w:t>
      </w:r>
    </w:p>
    <w:p w:rsidR="008D1981" w:rsidRDefault="008D1981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Making decisions involving planning and operations on the farm</w:t>
      </w:r>
    </w:p>
    <w:p w:rsidR="008D1981" w:rsidRDefault="008D1981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Collecting information related to the enterprises on the farm</w:t>
      </w:r>
    </w:p>
    <w:p w:rsidR="008D1981" w:rsidRDefault="008D1981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Comparing standards of one</w:t>
      </w:r>
      <w:r w:rsidR="000F5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</w:t>
      </w:r>
      <w:r w:rsidR="000F5BA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prise with the set standards</w:t>
      </w:r>
    </w:p>
    <w:p w:rsidR="008D1981" w:rsidRDefault="008D1981" w:rsidP="007F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Detecting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weaknesses and constrain</w:t>
      </w:r>
      <w:r w:rsidR="000F5B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and finding ways and mean of overcoming</w:t>
      </w:r>
    </w:p>
    <w:p w:rsidR="000F5BA6" w:rsidRDefault="008D1981" w:rsidP="00AC67B6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</w:r>
      <w:r w:rsidR="00AC67B6">
        <w:rPr>
          <w:rFonts w:ascii="Times New Roman" w:hAnsi="Times New Roman" w:cs="Times New Roman"/>
          <w:sz w:val="24"/>
          <w:szCs w:val="24"/>
        </w:rPr>
        <w:t xml:space="preserve">Keeping farm records up-to-date </w:t>
      </w:r>
    </w:p>
    <w:p w:rsidR="00AC67B6" w:rsidRDefault="00AC67B6" w:rsidP="00AC67B6">
      <w:pPr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Implimenting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farm decisions </w:t>
      </w:r>
    </w:p>
    <w:p w:rsidR="00AC67B6" w:rsidRDefault="00AC67B6" w:rsidP="00AC67B6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ab/>
        <w:t>Taking responsibility/bearing the consequences of the outcome – losses or profit</w:t>
      </w:r>
    </w:p>
    <w:p w:rsidR="00AC67B6" w:rsidRDefault="00AC67B6" w:rsidP="00AC67B6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</w:t>
      </w:r>
      <w:r>
        <w:rPr>
          <w:rFonts w:ascii="Times New Roman" w:hAnsi="Times New Roman" w:cs="Times New Roman"/>
          <w:sz w:val="24"/>
          <w:szCs w:val="24"/>
        </w:rPr>
        <w:tab/>
        <w:t xml:space="preserve">Procurement of farm inputs </w:t>
      </w:r>
    </w:p>
    <w:p w:rsidR="00AC67B6" w:rsidRDefault="00AC67B6" w:rsidP="00AC67B6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</w:t>
      </w:r>
      <w:r>
        <w:rPr>
          <w:rFonts w:ascii="Times New Roman" w:hAnsi="Times New Roman" w:cs="Times New Roman"/>
          <w:sz w:val="24"/>
          <w:szCs w:val="24"/>
        </w:rPr>
        <w:tab/>
        <w:t xml:space="preserve">Supervision of farm workers </w:t>
      </w:r>
    </w:p>
    <w:p w:rsidR="00AC67B6" w:rsidRDefault="00AC67B6" w:rsidP="00AC67B6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</w:t>
      </w:r>
      <w:r>
        <w:rPr>
          <w:rFonts w:ascii="Times New Roman" w:hAnsi="Times New Roman" w:cs="Times New Roman"/>
          <w:sz w:val="24"/>
          <w:szCs w:val="24"/>
        </w:rPr>
        <w:tab/>
        <w:t>Marketing of farm produce</w:t>
      </w:r>
    </w:p>
    <w:p w:rsidR="000F5BA6" w:rsidRDefault="000F5BA6" w:rsidP="00AC67B6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(xi)</w:t>
      </w:r>
      <w:r>
        <w:rPr>
          <w:rFonts w:ascii="Times New Roman" w:hAnsi="Times New Roman" w:cs="Times New Roman"/>
          <w:sz w:val="24"/>
          <w:szCs w:val="24"/>
        </w:rPr>
        <w:tab/>
        <w:t>Using the records to evaluate the performance of the farm</w:t>
      </w:r>
    </w:p>
    <w:p w:rsidR="00AC67B6" w:rsidRDefault="00AC67B6" w:rsidP="00AC67B6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</w:t>
      </w:r>
      <w:r w:rsidR="000F5B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Reporting farm performance to the board of management</w:t>
      </w:r>
    </w:p>
    <w:p w:rsidR="00AC67B6" w:rsidRDefault="00AC67B6" w:rsidP="00AC67B6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(10 x 1 = 10 marks)</w:t>
      </w:r>
    </w:p>
    <w:p w:rsidR="00AC67B6" w:rsidRDefault="00AC67B6" w:rsidP="007F52C2">
      <w:pPr>
        <w:rPr>
          <w:rFonts w:ascii="Times New Roman" w:hAnsi="Times New Roman" w:cs="Times New Roman"/>
          <w:sz w:val="24"/>
          <w:szCs w:val="24"/>
        </w:rPr>
      </w:pPr>
    </w:p>
    <w:p w:rsidR="00603639" w:rsidRDefault="00603639" w:rsidP="00603639">
      <w:pPr>
        <w:rPr>
          <w:rFonts w:ascii="Times New Roman" w:hAnsi="Times New Roman" w:cs="Times New Roman"/>
          <w:sz w:val="24"/>
          <w:szCs w:val="24"/>
        </w:rPr>
      </w:pPr>
    </w:p>
    <w:p w:rsidR="00656E47" w:rsidRDefault="00656E47" w:rsidP="007D581F">
      <w:pPr>
        <w:rPr>
          <w:rFonts w:ascii="Times New Roman" w:hAnsi="Times New Roman" w:cs="Times New Roman"/>
          <w:sz w:val="24"/>
          <w:szCs w:val="24"/>
        </w:rPr>
      </w:pPr>
    </w:p>
    <w:p w:rsidR="000F745F" w:rsidRPr="007D581F" w:rsidRDefault="000F745F" w:rsidP="007D581F">
      <w:pPr>
        <w:rPr>
          <w:rFonts w:ascii="Times New Roman" w:hAnsi="Times New Roman" w:cs="Times New Roman"/>
          <w:sz w:val="24"/>
          <w:szCs w:val="24"/>
        </w:rPr>
      </w:pPr>
    </w:p>
    <w:p w:rsidR="0091654F" w:rsidRPr="0091654F" w:rsidRDefault="0091654F" w:rsidP="009165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1E6C" w:rsidRDefault="00FD1E6C">
      <w:bookmarkStart w:id="0" w:name="_GoBack"/>
      <w:bookmarkEnd w:id="0"/>
    </w:p>
    <w:sectPr w:rsidR="00FD1E6C" w:rsidSect="000B6C2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F87"/>
    <w:multiLevelType w:val="hybridMultilevel"/>
    <w:tmpl w:val="20B2AE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F276F33"/>
    <w:multiLevelType w:val="hybridMultilevel"/>
    <w:tmpl w:val="9E964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B1D46"/>
    <w:multiLevelType w:val="hybridMultilevel"/>
    <w:tmpl w:val="5C90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000918"/>
    <w:multiLevelType w:val="hybridMultilevel"/>
    <w:tmpl w:val="25465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891D50"/>
    <w:multiLevelType w:val="hybridMultilevel"/>
    <w:tmpl w:val="5B0C6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0D4CA8"/>
    <w:multiLevelType w:val="hybridMultilevel"/>
    <w:tmpl w:val="12AE1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40E1"/>
    <w:multiLevelType w:val="hybridMultilevel"/>
    <w:tmpl w:val="68503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0312E"/>
    <w:multiLevelType w:val="hybridMultilevel"/>
    <w:tmpl w:val="B90A56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A7380B"/>
    <w:multiLevelType w:val="hybridMultilevel"/>
    <w:tmpl w:val="99E44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2E2A52"/>
    <w:multiLevelType w:val="hybridMultilevel"/>
    <w:tmpl w:val="708C3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45DC9"/>
    <w:multiLevelType w:val="hybridMultilevel"/>
    <w:tmpl w:val="3FCAA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3B2A93"/>
    <w:multiLevelType w:val="hybridMultilevel"/>
    <w:tmpl w:val="195C5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865D6"/>
    <w:multiLevelType w:val="hybridMultilevel"/>
    <w:tmpl w:val="1F927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94338C"/>
    <w:multiLevelType w:val="hybridMultilevel"/>
    <w:tmpl w:val="8FEE0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71316F"/>
    <w:multiLevelType w:val="hybridMultilevel"/>
    <w:tmpl w:val="78EEA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A87BFC"/>
    <w:multiLevelType w:val="hybridMultilevel"/>
    <w:tmpl w:val="84148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3929A8"/>
    <w:multiLevelType w:val="hybridMultilevel"/>
    <w:tmpl w:val="918E6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CA6F15"/>
    <w:multiLevelType w:val="hybridMultilevel"/>
    <w:tmpl w:val="B49431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2"/>
  </w:num>
  <w:num w:numId="9">
    <w:abstractNumId w:val="17"/>
  </w:num>
  <w:num w:numId="10">
    <w:abstractNumId w:val="13"/>
  </w:num>
  <w:num w:numId="11">
    <w:abstractNumId w:val="11"/>
  </w:num>
  <w:num w:numId="12">
    <w:abstractNumId w:val="7"/>
  </w:num>
  <w:num w:numId="13">
    <w:abstractNumId w:val="4"/>
  </w:num>
  <w:num w:numId="14">
    <w:abstractNumId w:val="0"/>
  </w:num>
  <w:num w:numId="15">
    <w:abstractNumId w:val="14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2B"/>
    <w:rsid w:val="00093106"/>
    <w:rsid w:val="000B18ED"/>
    <w:rsid w:val="000B6C2B"/>
    <w:rsid w:val="000F5BA6"/>
    <w:rsid w:val="000F745F"/>
    <w:rsid w:val="001637B6"/>
    <w:rsid w:val="00331635"/>
    <w:rsid w:val="00603639"/>
    <w:rsid w:val="00656E47"/>
    <w:rsid w:val="007D581F"/>
    <w:rsid w:val="007F52C2"/>
    <w:rsid w:val="00851ECA"/>
    <w:rsid w:val="008D1981"/>
    <w:rsid w:val="0091654F"/>
    <w:rsid w:val="00A16B59"/>
    <w:rsid w:val="00AC67B6"/>
    <w:rsid w:val="00AE35C5"/>
    <w:rsid w:val="00CB4E0E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415E7-8A7B-414E-B603-9D9AA6A6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2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7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2018-03-20T08:20:00Z</cp:lastPrinted>
  <dcterms:created xsi:type="dcterms:W3CDTF">2018-03-16T08:05:00Z</dcterms:created>
  <dcterms:modified xsi:type="dcterms:W3CDTF">2018-03-20T08:20:00Z</dcterms:modified>
</cp:coreProperties>
</file>