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BA" w:rsidRPr="00710F84" w:rsidRDefault="009B65BA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NAME____________________________                    INDEX NO____________________</w:t>
      </w:r>
    </w:p>
    <w:p w:rsidR="009B65BA" w:rsidRPr="00710F84" w:rsidRDefault="009B65BA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DATE___________________________                      SIGNATURE ___________________</w:t>
      </w:r>
    </w:p>
    <w:p w:rsidR="009B65BA" w:rsidRPr="00710F84" w:rsidRDefault="009B65BA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3KNT FRATERNITY 2017</w:t>
      </w:r>
    </w:p>
    <w:p w:rsidR="009B65BA" w:rsidRPr="00710F84" w:rsidRDefault="009B65BA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TERM II FORM IV EXAM</w:t>
      </w:r>
    </w:p>
    <w:p w:rsidR="009B65BA" w:rsidRPr="00710F84" w:rsidRDefault="00F84BF5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CHEMISTRY PAPER</w:t>
      </w:r>
      <w:r w:rsidR="009B65BA" w:rsidRPr="00710F84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9B65BA" w:rsidRPr="00710F84" w:rsidRDefault="009B65BA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233/2</w:t>
      </w:r>
    </w:p>
    <w:p w:rsidR="009B65BA" w:rsidRPr="00710F84" w:rsidRDefault="009B65BA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9B65BA" w:rsidRPr="00710F84" w:rsidRDefault="009B65BA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TIME: 2HOURS</w:t>
      </w:r>
    </w:p>
    <w:p w:rsidR="009B65BA" w:rsidRPr="00014612" w:rsidRDefault="009B65BA" w:rsidP="009B65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1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B65BA" w:rsidRPr="00710F84" w:rsidRDefault="009B65BA" w:rsidP="009B6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 xml:space="preserve">Write your name and index number in the space provided above </w:t>
      </w:r>
    </w:p>
    <w:p w:rsidR="009B65BA" w:rsidRPr="00710F84" w:rsidRDefault="009B65BA" w:rsidP="009B6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Sign and write the date of examination in the space provided above</w:t>
      </w:r>
    </w:p>
    <w:p w:rsidR="009B65BA" w:rsidRPr="00710F84" w:rsidRDefault="009B65BA" w:rsidP="009B6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 xml:space="preserve">All working must be clearly shown where necessary </w:t>
      </w:r>
    </w:p>
    <w:p w:rsidR="009B65BA" w:rsidRPr="00710F84" w:rsidRDefault="009B65BA" w:rsidP="009B6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Mathematical tables and electronic calculators may be used</w:t>
      </w:r>
    </w:p>
    <w:p w:rsidR="009B65BA" w:rsidRPr="00D61396" w:rsidRDefault="009B65BA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D61396">
        <w:rPr>
          <w:rFonts w:ascii="Times New Roman" w:hAnsi="Times New Roman" w:cs="Times New Roman"/>
          <w:b/>
          <w:sz w:val="24"/>
          <w:szCs w:val="24"/>
        </w:rPr>
        <w:t>EXAMINERS USE ONLY</w:t>
      </w:r>
    </w:p>
    <w:tbl>
      <w:tblPr>
        <w:tblStyle w:val="TableGrid"/>
        <w:tblW w:w="0" w:type="auto"/>
        <w:tblLook w:val="04A0"/>
      </w:tblPr>
      <w:tblGrid>
        <w:gridCol w:w="1356"/>
        <w:gridCol w:w="1903"/>
        <w:gridCol w:w="1370"/>
      </w:tblGrid>
      <w:tr w:rsidR="009B65BA" w:rsidTr="00606279">
        <w:tc>
          <w:tcPr>
            <w:tcW w:w="13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19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137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Candidate </w:t>
            </w:r>
          </w:p>
        </w:tc>
      </w:tr>
      <w:tr w:rsidR="009B65BA" w:rsidTr="00606279">
        <w:tc>
          <w:tcPr>
            <w:tcW w:w="13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606279">
        <w:tc>
          <w:tcPr>
            <w:tcW w:w="13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606279">
        <w:tc>
          <w:tcPr>
            <w:tcW w:w="13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606279">
        <w:tc>
          <w:tcPr>
            <w:tcW w:w="13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606279">
        <w:tc>
          <w:tcPr>
            <w:tcW w:w="13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606279">
        <w:tc>
          <w:tcPr>
            <w:tcW w:w="13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606279">
        <w:tc>
          <w:tcPr>
            <w:tcW w:w="13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The grid below </w:t>
      </w:r>
      <w:r w:rsidR="0039602E">
        <w:rPr>
          <w:rFonts w:ascii="Times New Roman" w:hAnsi="Times New Roman" w:cs="Times New Roman"/>
          <w:sz w:val="24"/>
          <w:szCs w:val="24"/>
        </w:rPr>
        <w:t>represents</w:t>
      </w:r>
      <w:r>
        <w:rPr>
          <w:rFonts w:ascii="Times New Roman" w:hAnsi="Times New Roman" w:cs="Times New Roman"/>
          <w:sz w:val="24"/>
          <w:szCs w:val="24"/>
        </w:rPr>
        <w:t xml:space="preserve"> part of the periodic table. Study it and answer the </w:t>
      </w:r>
      <w:r w:rsidR="0039602E">
        <w:rPr>
          <w:rFonts w:ascii="Times New Roman" w:hAnsi="Times New Roman" w:cs="Times New Roman"/>
          <w:sz w:val="24"/>
          <w:szCs w:val="24"/>
        </w:rPr>
        <w:t>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letters do not represent the actual symbols of the elements </w:t>
      </w:r>
    </w:p>
    <w:tbl>
      <w:tblPr>
        <w:tblStyle w:val="TableGrid"/>
        <w:tblW w:w="0" w:type="auto"/>
        <w:tblLook w:val="04A0"/>
      </w:tblPr>
      <w:tblGrid>
        <w:gridCol w:w="510"/>
        <w:gridCol w:w="483"/>
        <w:gridCol w:w="1187"/>
        <w:gridCol w:w="1187"/>
        <w:gridCol w:w="456"/>
        <w:gridCol w:w="510"/>
        <w:gridCol w:w="456"/>
        <w:gridCol w:w="497"/>
        <w:gridCol w:w="510"/>
      </w:tblGrid>
      <w:tr w:rsidR="009B65BA" w:rsidTr="00606279"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606279"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606279"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8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B65BA" w:rsidTr="00606279"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9B65BA" w:rsidTr="00606279"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9B65BA" w:rsidTr="00606279"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righ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nil"/>
            </w:tcBorders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A" w:rsidRDefault="009B65BA" w:rsidP="009B65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 xml:space="preserve">Which element will </w:t>
      </w:r>
      <w:r w:rsidR="0039602E" w:rsidRPr="00710F84">
        <w:rPr>
          <w:rFonts w:ascii="Times New Roman" w:hAnsi="Times New Roman" w:cs="Times New Roman"/>
          <w:sz w:val="24"/>
          <w:szCs w:val="24"/>
        </w:rPr>
        <w:t>require the</w:t>
      </w:r>
      <w:r w:rsidRPr="00710F84">
        <w:rPr>
          <w:rFonts w:ascii="Times New Roman" w:hAnsi="Times New Roman" w:cs="Times New Roman"/>
          <w:sz w:val="24"/>
          <w:szCs w:val="24"/>
        </w:rPr>
        <w:t xml:space="preserve"> least amount of energy to remove one of its outermost </w:t>
      </w:r>
      <w:r w:rsidR="0039602E" w:rsidRPr="00710F84">
        <w:rPr>
          <w:rFonts w:ascii="Times New Roman" w:hAnsi="Times New Roman" w:cs="Times New Roman"/>
          <w:sz w:val="24"/>
          <w:szCs w:val="24"/>
        </w:rPr>
        <w:t>electrons?</w:t>
      </w:r>
      <w:r w:rsidRPr="00710F84">
        <w:rPr>
          <w:rFonts w:ascii="Times New Roman" w:hAnsi="Times New Roman" w:cs="Times New Roman"/>
          <w:sz w:val="24"/>
          <w:szCs w:val="24"/>
        </w:rPr>
        <w:t xml:space="preserve"> Explain (2mks)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Select the most reactive non metal (1mk)</w:t>
      </w:r>
    </w:p>
    <w:p w:rsidR="0039602E" w:rsidRPr="0039602E" w:rsidRDefault="0039602E" w:rsidP="0039602E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What name is given to the family of element T (1mk)</w:t>
      </w:r>
    </w:p>
    <w:p w:rsidR="0039602E" w:rsidRDefault="0039602E" w:rsidP="0039602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10F84">
        <w:rPr>
          <w:rFonts w:ascii="Times New Roman" w:hAnsi="Times New Roman" w:cs="Times New Roman"/>
          <w:sz w:val="24"/>
          <w:szCs w:val="24"/>
        </w:rPr>
        <w:t>etween element S and R. which element has a smaller atomic radius? Explain (2mks)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Which element has a higher tendency of forming covalent bond? Explain (1mk)</w:t>
      </w:r>
    </w:p>
    <w:p w:rsidR="0039602E" w:rsidRDefault="0039602E" w:rsidP="0039602E">
      <w:pPr>
        <w:rPr>
          <w:rFonts w:ascii="Times New Roman" w:hAnsi="Times New Roman" w:cs="Times New Roman"/>
          <w:sz w:val="24"/>
          <w:szCs w:val="24"/>
        </w:rPr>
      </w:pPr>
    </w:p>
    <w:p w:rsidR="0039602E" w:rsidRPr="0039602E" w:rsidRDefault="0039602E" w:rsidP="0039602E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710F84" w:rsidRDefault="009B65BA" w:rsidP="009B65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Write the formula of the compound formed when U and T reacts. And state the type of bond formed (2mks)</w:t>
      </w:r>
    </w:p>
    <w:p w:rsidR="009B65BA" w:rsidRDefault="00F84BF5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5BA">
        <w:rPr>
          <w:rFonts w:ascii="Times New Roman" w:hAnsi="Times New Roman" w:cs="Times New Roman"/>
          <w:sz w:val="24"/>
          <w:szCs w:val="24"/>
        </w:rPr>
        <w:t>Formula</w:t>
      </w:r>
    </w:p>
    <w:p w:rsidR="0039602E" w:rsidRDefault="0039602E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F84BF5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5BA">
        <w:rPr>
          <w:rFonts w:ascii="Times New Roman" w:hAnsi="Times New Roman" w:cs="Times New Roman"/>
          <w:sz w:val="24"/>
          <w:szCs w:val="24"/>
        </w:rPr>
        <w:t>Bon</w:t>
      </w:r>
      <w:r w:rsidR="0039602E">
        <w:rPr>
          <w:rFonts w:ascii="Times New Roman" w:hAnsi="Times New Roman" w:cs="Times New Roman"/>
          <w:sz w:val="24"/>
          <w:szCs w:val="24"/>
        </w:rPr>
        <w:t>d</w:t>
      </w:r>
    </w:p>
    <w:p w:rsidR="0039602E" w:rsidRDefault="0039602E" w:rsidP="009B65BA">
      <w:pPr>
        <w:rPr>
          <w:rFonts w:ascii="Times New Roman" w:hAnsi="Times New Roman" w:cs="Times New Roman"/>
          <w:sz w:val="24"/>
          <w:szCs w:val="24"/>
        </w:rPr>
      </w:pPr>
    </w:p>
    <w:p w:rsidR="0039602E" w:rsidRDefault="0039602E" w:rsidP="009B65BA">
      <w:pPr>
        <w:rPr>
          <w:rFonts w:ascii="Times New Roman" w:hAnsi="Times New Roman" w:cs="Times New Roman"/>
          <w:sz w:val="24"/>
          <w:szCs w:val="24"/>
        </w:rPr>
      </w:pPr>
    </w:p>
    <w:p w:rsidR="0039602E" w:rsidRDefault="0039602E" w:rsidP="009B65BA">
      <w:pPr>
        <w:rPr>
          <w:rFonts w:ascii="Times New Roman" w:hAnsi="Times New Roman" w:cs="Times New Roman"/>
          <w:sz w:val="24"/>
          <w:szCs w:val="24"/>
        </w:rPr>
      </w:pPr>
    </w:p>
    <w:p w:rsidR="0039602E" w:rsidRDefault="0039602E" w:rsidP="009B65BA">
      <w:pPr>
        <w:rPr>
          <w:rFonts w:ascii="Times New Roman" w:hAnsi="Times New Roman" w:cs="Times New Roman"/>
          <w:sz w:val="24"/>
          <w:szCs w:val="24"/>
        </w:rPr>
      </w:pPr>
    </w:p>
    <w:p w:rsidR="0039602E" w:rsidRDefault="0039602E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35.75pt;margin-top:19.6pt;width:1in;height:27pt;z-index:251664384">
            <v:textbox style="mso-next-textbox:#_x0000_s1053">
              <w:txbxContent>
                <w:p w:rsidR="00CF7082" w:rsidRDefault="00CF7082">
                  <w:proofErr w:type="spellStart"/>
                  <w:r>
                    <w:t>COnvertor</w:t>
                  </w:r>
                  <w:proofErr w:type="spellEnd"/>
                </w:p>
              </w:txbxContent>
            </v:textbox>
          </v:shape>
        </w:pict>
      </w:r>
      <w:r w:rsidR="009B65BA">
        <w:rPr>
          <w:rFonts w:ascii="Times New Roman" w:hAnsi="Times New Roman" w:cs="Times New Roman"/>
          <w:sz w:val="24"/>
          <w:szCs w:val="24"/>
        </w:rPr>
        <w:t xml:space="preserve">2. The diagram below shows some processes that take place during industrial manufacture of sulphuric acid </w:t>
      </w:r>
    </w:p>
    <w:p w:rsidR="009B65BA" w:rsidRDefault="00566FE4" w:rsidP="00CF7082">
      <w:pPr>
        <w:tabs>
          <w:tab w:val="left" w:pos="9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2" type="#_x0000_t34" style="position:absolute;margin-left:503.05pt;margin-top:12.65pt;width:42.4pt;height:33pt;rotation:270;flip:x;z-index:251672576" o:connectortype="elbow" adj=",448953,-293816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78.5pt;margin-top:20.7pt;width:.75pt;height:21.4pt;flip:y;z-index:251670528" o:connectortype="straight">
            <v:stroke endarrow="block"/>
          </v:shape>
        </w:pict>
      </w:r>
      <w:r w:rsidR="00CF7082">
        <w:rPr>
          <w:rFonts w:ascii="Times New Roman" w:hAnsi="Times New Roman" w:cs="Times New Roman"/>
          <w:sz w:val="24"/>
          <w:szCs w:val="24"/>
        </w:rPr>
        <w:tab/>
      </w:r>
    </w:p>
    <w:p w:rsidR="00BB72A9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300.75pt;margin-top:11.35pt;width:.75pt;height:22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540.75pt;margin-top:24.5pt;width:6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435.75pt;margin-top:16.25pt;width:105pt;height:35.25pt;z-index:251663360">
            <v:textbox>
              <w:txbxContent>
                <w:p w:rsidR="00CF7082" w:rsidRDefault="00CF7082">
                  <w:r>
                    <w:t>Heat exchanger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330.75pt;margin-top:20.75pt;width:1in;height:26.25pt;z-index:251662336">
            <v:textbox>
              <w:txbxContent>
                <w:p w:rsidR="00CF7082" w:rsidRDefault="00CF7082">
                  <w:r>
                    <w:t>Purification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180.75pt;margin-top:24.5pt;width:85.5pt;height:22.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180.75pt;margin-top:20.75pt;width:85.5pt;height:26.25pt;z-index:251661312">
            <v:textbox>
              <w:txbxContent>
                <w:p w:rsidR="000F4B7C" w:rsidRDefault="00CF7082">
                  <w:r>
                    <w:t xml:space="preserve">Lead </w:t>
                  </w:r>
                  <w:proofErr w:type="spellStart"/>
                  <w:r>
                    <w:t>sulphide</w:t>
                  </w:r>
                  <w:proofErr w:type="spellEnd"/>
                </w:p>
              </w:txbxContent>
            </v:textbox>
          </v:shape>
        </w:pict>
      </w:r>
      <w:r w:rsidR="00BB7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Air                                 pure dry gas </w:t>
      </w:r>
    </w:p>
    <w:p w:rsidR="000F4B7C" w:rsidRDefault="00566FE4" w:rsidP="00CF7082">
      <w:pPr>
        <w:tabs>
          <w:tab w:val="left" w:pos="3525"/>
          <w:tab w:val="left" w:pos="6255"/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402.75pt;margin-top:11.75pt;width:33pt;height: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266.25pt;margin-top:8pt;width:64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00.5pt;margin-top:8pt;width:80.25pt;height:0;z-index:251667456" o:connectortype="straight">
            <v:stroke endarrow="block"/>
          </v:shape>
        </w:pict>
      </w:r>
      <w:r w:rsidR="00BB72A9">
        <w:rPr>
          <w:rFonts w:ascii="Times New Roman" w:hAnsi="Times New Roman" w:cs="Times New Roman"/>
          <w:sz w:val="24"/>
          <w:szCs w:val="24"/>
        </w:rPr>
        <w:t xml:space="preserve">                         Air</w:t>
      </w:r>
      <w:r w:rsidR="00CF7082">
        <w:rPr>
          <w:rFonts w:ascii="Times New Roman" w:hAnsi="Times New Roman" w:cs="Times New Roman"/>
          <w:sz w:val="24"/>
          <w:szCs w:val="24"/>
        </w:rPr>
        <w:tab/>
      </w:r>
      <w:r w:rsidR="00CF7082">
        <w:rPr>
          <w:rFonts w:ascii="Times New Roman" w:hAnsi="Times New Roman" w:cs="Times New Roman"/>
          <w:sz w:val="24"/>
          <w:szCs w:val="24"/>
        </w:rPr>
        <w:tab/>
      </w:r>
    </w:p>
    <w:p w:rsidR="000F4B7C" w:rsidRDefault="003B2D67" w:rsidP="003B2D67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375pt;margin-top:11.3pt;width:0;height:24.1pt;flip:y;z-index:251706368" o:connectortype="straight">
            <v:stroke endarrow="block"/>
          </v:shape>
        </w:pict>
      </w:r>
      <w:r w:rsidR="00566FE4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4" style="position:absolute;margin-left:111pt;margin-top:15.7pt;width:42pt;height:19.65pt;z-index:251675648" o:connectortype="elbow" adj=",-788977,-78686">
            <v:stroke endarrow="block"/>
          </v:shape>
        </w:pict>
      </w:r>
      <w:r w:rsidR="00566FE4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147.75pt;margin-top:24.25pt;width:1in;height:31.35pt;z-index:251666432">
            <v:textbox style="mso-next-textbox:#_x0000_s1056">
              <w:txbxContent>
                <w:p w:rsidR="00CF7082" w:rsidRDefault="00CF7082"/>
              </w:txbxContent>
            </v:textbox>
          </v:shape>
        </w:pict>
      </w:r>
      <w:r w:rsidR="00566FE4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402.75pt;margin-top:-.25pt;width:81.75pt;height:47.6pt;flip:x;z-index:251673600" o:connectortype="straight">
            <v:stroke endarrow="block"/>
          </v:shape>
        </w:pict>
      </w:r>
      <w:r w:rsidR="00BB72A9">
        <w:rPr>
          <w:rFonts w:ascii="Times New Roman" w:hAnsi="Times New Roman" w:cs="Times New Roman"/>
          <w:sz w:val="24"/>
          <w:szCs w:val="24"/>
        </w:rPr>
        <w:t xml:space="preserve">                          Water</w:t>
      </w:r>
      <w:r>
        <w:rPr>
          <w:rFonts w:ascii="Times New Roman" w:hAnsi="Times New Roman" w:cs="Times New Roman"/>
          <w:sz w:val="24"/>
          <w:szCs w:val="24"/>
        </w:rPr>
        <w:tab/>
        <w:t>escaping gas</w:t>
      </w:r>
    </w:p>
    <w:p w:rsidR="000F4B7C" w:rsidRDefault="003B2D67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4" style="position:absolute;margin-left:219.75pt;margin-top:5.65pt;width:111pt;height:9pt;z-index:251707392" o:connectortype="elbow" adj=",-534600,-49768">
            <v:stroke endarrow="block"/>
          </v:shape>
        </w:pict>
      </w:r>
      <w:r w:rsidR="00566FE4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19.75pt;margin-top:21.5pt;width:111pt;height:0;flip:x;z-index:251674624" o:connectortype="straight"/>
        </w:pict>
      </w:r>
      <w:r w:rsidR="00566FE4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330.75pt;margin-top:9.5pt;width:1in;height:39pt;z-index:251665408">
            <v:textbox style="mso-next-textbox:#_x0000_s1054">
              <w:txbxContent>
                <w:p w:rsidR="00CF7082" w:rsidRDefault="00CF7082">
                  <w:r>
                    <w:t>G</w:t>
                  </w:r>
                </w:p>
                <w:p w:rsidR="0006197D" w:rsidRDefault="0006197D">
                  <w:r>
                    <w:t>--</w:t>
                  </w:r>
                </w:p>
              </w:txbxContent>
            </v:textbox>
          </v:shape>
        </w:pict>
      </w:r>
      <w:r w:rsidR="00CF7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B65BA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402.75pt;margin-top:7.6pt;width:20.25pt;height:4.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69.5pt;margin-top:3.85pt;width:0;height:18.75pt;z-index:251676672" o:connectortype="straight">
            <v:stroke endarrow="block"/>
          </v:shape>
        </w:pict>
      </w:r>
      <w:r w:rsidR="00BB7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61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Liquid</w:t>
      </w:r>
    </w:p>
    <w:p w:rsidR="00BB72A9" w:rsidRDefault="00BB72A9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Storage</w:t>
      </w:r>
    </w:p>
    <w:p w:rsidR="009B65BA" w:rsidRDefault="009B65BA" w:rsidP="009B6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Write the equation for the reaction in which sulphur dioxide gas is produced (1mk)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Why is it necessary to keep the gas pure and dry (1mk)</w:t>
      </w: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Describe the process that take place in chamber G (1mk)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Name two gas</w:t>
      </w:r>
      <w:r w:rsidR="003B2D67">
        <w:rPr>
          <w:rFonts w:ascii="Times New Roman" w:hAnsi="Times New Roman" w:cs="Times New Roman"/>
          <w:sz w:val="24"/>
          <w:szCs w:val="24"/>
        </w:rPr>
        <w:t>es</w:t>
      </w:r>
      <w:r w:rsidRPr="00710F84">
        <w:rPr>
          <w:rFonts w:ascii="Times New Roman" w:hAnsi="Times New Roman" w:cs="Times New Roman"/>
          <w:sz w:val="24"/>
          <w:szCs w:val="24"/>
        </w:rPr>
        <w:t xml:space="preserve"> that escape to the environment (2mks)</w:t>
      </w: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State and explain the harmful effects on the environment of</w:t>
      </w:r>
      <w:r w:rsidR="0089284B">
        <w:rPr>
          <w:rFonts w:ascii="Times New Roman" w:hAnsi="Times New Roman" w:cs="Times New Roman"/>
          <w:sz w:val="24"/>
          <w:szCs w:val="24"/>
        </w:rPr>
        <w:t xml:space="preserve"> one of the gases named above (2</w:t>
      </w:r>
      <w:r w:rsidRPr="00710F84">
        <w:rPr>
          <w:rFonts w:ascii="Times New Roman" w:hAnsi="Times New Roman" w:cs="Times New Roman"/>
          <w:sz w:val="24"/>
          <w:szCs w:val="24"/>
        </w:rPr>
        <w:t>mk</w:t>
      </w:r>
      <w:r w:rsidR="0089284B">
        <w:rPr>
          <w:rFonts w:ascii="Times New Roman" w:hAnsi="Times New Roman" w:cs="Times New Roman"/>
          <w:sz w:val="24"/>
          <w:szCs w:val="24"/>
        </w:rPr>
        <w:t>s</w:t>
      </w:r>
      <w:r w:rsidRPr="00710F84">
        <w:rPr>
          <w:rFonts w:ascii="Times New Roman" w:hAnsi="Times New Roman" w:cs="Times New Roman"/>
          <w:sz w:val="24"/>
          <w:szCs w:val="24"/>
        </w:rPr>
        <w:t>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Give a reason why it is necessary to use pressure between 2-3 atmosphere (1mk)</w:t>
      </w: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2BB6">
        <w:rPr>
          <w:rFonts w:ascii="Times New Roman" w:hAnsi="Times New Roman" w:cs="Times New Roman"/>
          <w:sz w:val="24"/>
          <w:szCs w:val="24"/>
        </w:rPr>
        <w:t>Complete the table</w:t>
      </w:r>
      <w:r>
        <w:rPr>
          <w:rFonts w:ascii="Times New Roman" w:hAnsi="Times New Roman" w:cs="Times New Roman"/>
          <w:sz w:val="24"/>
          <w:szCs w:val="24"/>
        </w:rPr>
        <w:t xml:space="preserve"> below to show the observation made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added to the substances </w:t>
      </w:r>
      <w:r w:rsidR="00EC2BB6">
        <w:rPr>
          <w:rFonts w:ascii="Times New Roman" w:hAnsi="Times New Roman" w:cs="Times New Roman"/>
          <w:sz w:val="24"/>
          <w:szCs w:val="24"/>
        </w:rPr>
        <w:t>shown</w:t>
      </w:r>
      <w:proofErr w:type="gramStart"/>
      <w:r w:rsidR="00EC2BB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C2BB6">
        <w:rPr>
          <w:rFonts w:ascii="Times New Roman" w:hAnsi="Times New Roman" w:cs="Times New Roman"/>
          <w:sz w:val="24"/>
          <w:szCs w:val="24"/>
        </w:rPr>
        <w:t>2mk)</w:t>
      </w:r>
    </w:p>
    <w:tbl>
      <w:tblPr>
        <w:tblStyle w:val="TableGrid"/>
        <w:tblW w:w="0" w:type="auto"/>
        <w:tblLook w:val="04A0"/>
      </w:tblPr>
      <w:tblGrid>
        <w:gridCol w:w="3049"/>
        <w:gridCol w:w="6203"/>
      </w:tblGrid>
      <w:tr w:rsidR="009B65BA" w:rsidTr="00EC2BB6">
        <w:trPr>
          <w:trHeight w:val="288"/>
        </w:trPr>
        <w:tc>
          <w:tcPr>
            <w:tcW w:w="3049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Substances</w:t>
            </w:r>
          </w:p>
        </w:tc>
        <w:tc>
          <w:tcPr>
            <w:tcW w:w="62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</w:tr>
      <w:tr w:rsidR="009B65BA" w:rsidTr="00EC2BB6">
        <w:trPr>
          <w:trHeight w:val="288"/>
        </w:trPr>
        <w:tc>
          <w:tcPr>
            <w:tcW w:w="3049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filligs</w:t>
            </w:r>
            <w:proofErr w:type="spellEnd"/>
          </w:p>
        </w:tc>
        <w:tc>
          <w:tcPr>
            <w:tcW w:w="62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EC2BB6">
        <w:trPr>
          <w:trHeight w:val="288"/>
        </w:trPr>
        <w:tc>
          <w:tcPr>
            <w:tcW w:w="3049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Crystals of sugar </w:t>
            </w:r>
          </w:p>
        </w:tc>
        <w:tc>
          <w:tcPr>
            <w:tcW w:w="62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A" w:rsidTr="00EC2BB6">
        <w:trPr>
          <w:trHeight w:val="288"/>
        </w:trPr>
        <w:tc>
          <w:tcPr>
            <w:tcW w:w="3049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Give reasons for eh observation made using </w:t>
      </w:r>
    </w:p>
    <w:p w:rsidR="009B65BA" w:rsidRDefault="009B65BA" w:rsidP="009B65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lastRenderedPageBreak/>
        <w:t>Iron fillings (1mk)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Crystals of sugar (1mk)</w:t>
      </w: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368">
        <w:rPr>
          <w:rFonts w:ascii="Times New Roman" w:hAnsi="Times New Roman" w:cs="Times New Roman"/>
          <w:sz w:val="24"/>
          <w:szCs w:val="24"/>
        </w:rPr>
        <w:t xml:space="preserve">Name one fertilizer made from </w:t>
      </w:r>
      <w:proofErr w:type="spellStart"/>
      <w:r w:rsidRPr="00B22368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B22368">
        <w:rPr>
          <w:rFonts w:ascii="Times New Roman" w:hAnsi="Times New Roman" w:cs="Times New Roman"/>
          <w:sz w:val="24"/>
          <w:szCs w:val="24"/>
        </w:rPr>
        <w:t xml:space="preserve"> acid (1mk)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3a. </w:t>
      </w:r>
      <w:r w:rsidR="0039602E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are provided with the following reagents, dilute HNO</w:t>
      </w:r>
      <w:r w:rsidRPr="002919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dilute H</w:t>
      </w:r>
      <w:r w:rsidRPr="002919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29196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Describe how you would prepare a sample of lead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b.Given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mixture of PbCl</w:t>
      </w:r>
      <w:r w:rsidRPr="006E14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Iodine, NH</w:t>
      </w:r>
      <w:r w:rsidRPr="006E14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Cl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crystals. Describe how you would separate all the solids using methylbenzene, a source of heat and water (hint; step one involves addition of methylbenzene) (3mks)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563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.8.4g of NaHCO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completely decomposed by heat. Calculate </w:t>
      </w:r>
    </w:p>
    <w:p w:rsidR="009B65BA" w:rsidRDefault="009B65BA" w:rsidP="009B65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Mass of residue produced (1</w:t>
      </w:r>
      <w:r w:rsidRPr="00710F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0F84">
        <w:rPr>
          <w:rFonts w:ascii="Times New Roman" w:hAnsi="Times New Roman" w:cs="Times New Roman"/>
          <w:sz w:val="24"/>
          <w:szCs w:val="24"/>
        </w:rPr>
        <w:t>/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F84">
        <w:rPr>
          <w:rFonts w:ascii="Times New Roman" w:hAnsi="Times New Roman" w:cs="Times New Roman"/>
          <w:sz w:val="24"/>
          <w:szCs w:val="24"/>
        </w:rPr>
        <w:t>mk)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Volume of CO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10F84">
        <w:rPr>
          <w:rFonts w:ascii="Times New Roman" w:hAnsi="Times New Roman" w:cs="Times New Roman"/>
          <w:sz w:val="24"/>
          <w:szCs w:val="24"/>
        </w:rPr>
        <w:t xml:space="preserve">produced at </w:t>
      </w:r>
      <w:proofErr w:type="spellStart"/>
      <w:r w:rsidRPr="00710F84">
        <w:rPr>
          <w:rFonts w:ascii="Times New Roman" w:hAnsi="Times New Roman" w:cs="Times New Roman"/>
          <w:sz w:val="24"/>
          <w:szCs w:val="24"/>
        </w:rPr>
        <w:t>s.t.p</w:t>
      </w:r>
      <w:proofErr w:type="spellEnd"/>
      <w:r w:rsidRPr="00710F84">
        <w:rPr>
          <w:rFonts w:ascii="Times New Roman" w:hAnsi="Times New Roman" w:cs="Times New Roman"/>
          <w:sz w:val="24"/>
          <w:szCs w:val="24"/>
        </w:rPr>
        <w:t xml:space="preserve"> (H=1, C=12, O=16, Na=23 molar mass volume =22.4dm</w:t>
      </w:r>
      <w:r w:rsidRPr="00710F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0F84">
        <w:rPr>
          <w:rFonts w:ascii="Times New Roman" w:hAnsi="Times New Roman" w:cs="Times New Roman"/>
          <w:sz w:val="24"/>
          <w:szCs w:val="24"/>
        </w:rPr>
        <w:t>) (1</w:t>
      </w:r>
      <w:r w:rsidRPr="00710F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0F84">
        <w:rPr>
          <w:rFonts w:ascii="Times New Roman" w:hAnsi="Times New Roman" w:cs="Times New Roman"/>
          <w:sz w:val="24"/>
          <w:szCs w:val="24"/>
        </w:rPr>
        <w:t>/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F84">
        <w:rPr>
          <w:rFonts w:ascii="Times New Roman" w:hAnsi="Times New Roman" w:cs="Times New Roman"/>
          <w:sz w:val="24"/>
          <w:szCs w:val="24"/>
        </w:rPr>
        <w:t>mk)</w:t>
      </w: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Pr="00B22368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EC2BB6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D.Study</w:t>
      </w:r>
      <w:r w:rsidR="009B65BA">
        <w:rPr>
          <w:rFonts w:ascii="Times New Roman" w:hAnsi="Times New Roman" w:cs="Times New Roman"/>
          <w:sz w:val="24"/>
          <w:szCs w:val="24"/>
        </w:rPr>
        <w:t xml:space="preserve"> the reaction below and answer the questions that follow </w:t>
      </w:r>
    </w:p>
    <w:p w:rsidR="00EC2BB6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margin-left:17.25pt;margin-top:24.45pt;width:1in;height:33.75pt;z-index:251681792">
            <v:textbox>
              <w:txbxContent>
                <w:p w:rsidR="00EC2BB6" w:rsidRPr="008D139B" w:rsidRDefault="008D139B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8D139B"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395.25pt;margin-top:15.45pt;width:123.75pt;height:46.5pt;z-index:251683840">
            <v:textbox>
              <w:txbxContent>
                <w:p w:rsidR="00EC2BB6" w:rsidRPr="008D139B" w:rsidRDefault="008D139B">
                  <w:r>
                    <w:t xml:space="preserve">  Water  </w:t>
                  </w:r>
                  <w:r w:rsidRPr="008D139B">
                    <w:t xml:space="preserve"> </w:t>
                  </w:r>
                  <w:proofErr w:type="spellStart"/>
                  <w:r w:rsidRPr="008D139B">
                    <w:t>vapour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141pt;margin-top:15.45pt;width:181.5pt;height:46.5pt;z-index:251682816">
            <v:textbox>
              <w:txbxContent>
                <w:p w:rsidR="00EC2BB6" w:rsidRPr="008D139B" w:rsidRDefault="008D139B">
                  <w:r w:rsidRPr="008D139B">
                    <w:t>Orange solid which turns yellow on cooling</w:t>
                  </w:r>
                </w:p>
              </w:txbxContent>
            </v:textbox>
          </v:shape>
        </w:pict>
      </w:r>
    </w:p>
    <w:p w:rsidR="009B65BA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89.25pt;margin-top:17.35pt;width:51.75pt;height:0;z-index:251686912" o:connectortype="straight">
            <v:stroke endarrow="block"/>
          </v:shape>
        </w:pict>
      </w:r>
      <w:r w:rsidR="008D139B">
        <w:rPr>
          <w:rFonts w:ascii="Times New Roman" w:hAnsi="Times New Roman" w:cs="Times New Roman"/>
          <w:sz w:val="24"/>
          <w:szCs w:val="24"/>
        </w:rPr>
        <w:t xml:space="preserve">                                   Heat                                                                                    </w:t>
      </w:r>
      <w:r w:rsidR="008D139B" w:rsidRPr="00694186">
        <w:rPr>
          <w:rFonts w:ascii="Times New Roman" w:hAnsi="Times New Roman" w:cs="Times New Roman"/>
          <w:b/>
          <w:sz w:val="24"/>
          <w:szCs w:val="24"/>
        </w:rPr>
        <w:t>+</w:t>
      </w:r>
      <w:r w:rsidR="00EC2BB6" w:rsidRPr="00694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B65BA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226.5pt;margin-top:10.25pt;width:2.25pt;height:111.75pt;z-index:251688960" o:connectortype="straight">
            <v:stroke endarrow="block"/>
          </v:shape>
        </w:pict>
      </w:r>
    </w:p>
    <w:p w:rsidR="009B65BA" w:rsidRDefault="00EC2BB6" w:rsidP="00EC2BB6">
      <w:pPr>
        <w:tabs>
          <w:tab w:val="left" w:pos="8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C2BB6" w:rsidRDefault="008D139B" w:rsidP="00EC2BB6">
      <w:pPr>
        <w:tabs>
          <w:tab w:val="left" w:pos="8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HNO</w:t>
      </w:r>
      <w:r w:rsidRPr="008D13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aq</w:t>
      </w:r>
    </w:p>
    <w:p w:rsidR="00EC2BB6" w:rsidRDefault="00EC2BB6" w:rsidP="00EC2BB6">
      <w:pPr>
        <w:tabs>
          <w:tab w:val="left" w:pos="8985"/>
        </w:tabs>
        <w:rPr>
          <w:rFonts w:ascii="Times New Roman" w:hAnsi="Times New Roman" w:cs="Times New Roman"/>
          <w:sz w:val="24"/>
          <w:szCs w:val="24"/>
        </w:rPr>
      </w:pPr>
    </w:p>
    <w:p w:rsidR="00EC2BB6" w:rsidRDefault="00566FE4" w:rsidP="00EC2BB6">
      <w:pPr>
        <w:tabs>
          <w:tab w:val="left" w:pos="8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411pt;margin-top:22.25pt;width:126pt;height:33pt;z-index:251685888">
            <v:textbox>
              <w:txbxContent>
                <w:p w:rsidR="00EC2BB6" w:rsidRDefault="008D139B">
                  <w:pPr>
                    <w:rPr>
                      <w:b/>
                    </w:rPr>
                  </w:pPr>
                  <w:r w:rsidRPr="008D139B">
                    <w:rPr>
                      <w:b/>
                    </w:rPr>
                    <w:t>White   ppt</w:t>
                  </w:r>
                  <w:r>
                    <w:rPr>
                      <w:b/>
                    </w:rPr>
                    <w:t xml:space="preserve"> T</w:t>
                  </w:r>
                </w:p>
                <w:p w:rsidR="008D139B" w:rsidRPr="008D139B" w:rsidRDefault="008D139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161.25pt;margin-top:22.25pt;width:127.5pt;height:33pt;z-index:251684864">
            <v:textbox>
              <w:txbxContent>
                <w:p w:rsidR="00EC2BB6" w:rsidRPr="008D139B" w:rsidRDefault="008D139B">
                  <w:pPr>
                    <w:rPr>
                      <w:b/>
                    </w:rPr>
                  </w:pPr>
                  <w:r w:rsidRPr="008D139B">
                    <w:rPr>
                      <w:b/>
                    </w:rPr>
                    <w:t>Solution v</w:t>
                  </w:r>
                </w:p>
              </w:txbxContent>
            </v:textbox>
          </v:shape>
        </w:pict>
      </w:r>
    </w:p>
    <w:p w:rsidR="00EC2BB6" w:rsidRDefault="00566FE4" w:rsidP="00EC2BB6">
      <w:pPr>
        <w:tabs>
          <w:tab w:val="left" w:pos="8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288.75pt;margin-top:13.65pt;width:122.25pt;height:0;z-index:251689984" o:connectortype="straight">
            <v:stroke endarrow="block"/>
          </v:shape>
        </w:pict>
      </w:r>
      <w:r w:rsidR="00EC2B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1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Excess</w:t>
      </w:r>
      <w:r w:rsidR="00EC2BB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B65BA" w:rsidRDefault="008D139B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NH</w:t>
      </w:r>
      <w:r w:rsidR="0089284B">
        <w:rPr>
          <w:rFonts w:ascii="Times New Roman" w:hAnsi="Times New Roman" w:cs="Times New Roman"/>
          <w:sz w:val="24"/>
          <w:szCs w:val="24"/>
        </w:rPr>
        <w:t>3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3563B4" w:rsidRDefault="009B65BA" w:rsidP="00356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63B4">
        <w:rPr>
          <w:rFonts w:ascii="Times New Roman" w:hAnsi="Times New Roman" w:cs="Times New Roman"/>
          <w:sz w:val="24"/>
          <w:szCs w:val="24"/>
        </w:rPr>
        <w:t>Identify (2mks)</w:t>
      </w:r>
    </w:p>
    <w:p w:rsidR="009B65BA" w:rsidRDefault="009B65BA" w:rsidP="009B6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Solution V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 xml:space="preserve">White </w:t>
      </w:r>
      <w:proofErr w:type="spellStart"/>
      <w:r w:rsidRPr="00710F84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710F84">
        <w:rPr>
          <w:rFonts w:ascii="Times New Roman" w:hAnsi="Times New Roman" w:cs="Times New Roman"/>
          <w:sz w:val="24"/>
          <w:szCs w:val="24"/>
        </w:rPr>
        <w:t xml:space="preserve"> T.</w:t>
      </w: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3563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.Write an equation for the reaction forming solution V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563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.Write an ionic equation to show how the white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is formed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3563B4" w:rsidRDefault="003563B4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90" type="#_x0000_t202" style="position:absolute;margin-left:483pt;margin-top:17.95pt;width:1in;height:63pt;z-index:251695104">
            <v:textbox>
              <w:txbxContent>
                <w:p w:rsidR="002F0B92" w:rsidRPr="002F0B92" w:rsidRDefault="002F0B92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2F0B92">
                    <w:rPr>
                      <w:b/>
                    </w:rPr>
                    <w:t>Co</w:t>
                  </w:r>
                  <w:r w:rsidRPr="002F0B92"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8D139B">
        <w:rPr>
          <w:rFonts w:ascii="Times New Roman" w:hAnsi="Times New Roman" w:cs="Times New Roman"/>
          <w:sz w:val="24"/>
          <w:szCs w:val="24"/>
        </w:rPr>
        <w:t>4. Study</w:t>
      </w:r>
      <w:r w:rsidR="009B65BA">
        <w:rPr>
          <w:rFonts w:ascii="Times New Roman" w:hAnsi="Times New Roman" w:cs="Times New Roman"/>
          <w:sz w:val="24"/>
          <w:szCs w:val="24"/>
        </w:rPr>
        <w:t xml:space="preserve"> the flow chart below and answer the questions that follow</w:t>
      </w:r>
    </w:p>
    <w:p w:rsidR="009B65BA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294.75pt;margin-top:10.1pt;width:188.25pt;height:132.75pt;flip: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margin-left:25.5pt;margin-top:1.85pt;width:1in;height:48.75pt;z-index:251691008">
            <v:textbox>
              <w:txbxContent>
                <w:p w:rsidR="002F0B92" w:rsidRPr="002F0B92" w:rsidRDefault="002F0B92">
                  <w:pPr>
                    <w:rPr>
                      <w:b/>
                    </w:rPr>
                  </w:pPr>
                  <w:r w:rsidRPr="002F0B92">
                    <w:rPr>
                      <w:b/>
                    </w:rPr>
                    <w:t xml:space="preserve">      M</w:t>
                  </w:r>
                </w:p>
              </w:txbxContent>
            </v:textbox>
          </v:shape>
        </w:pict>
      </w:r>
    </w:p>
    <w:p w:rsidR="009B65BA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margin-left:56.25pt;margin-top:20.95pt;width:0;height:73.5pt;flip:y;z-index:251699200" o:connectortype="straight">
            <v:stroke endarrow="block"/>
          </v:shape>
        </w:pict>
      </w:r>
    </w:p>
    <w:p w:rsidR="009B65BA" w:rsidRDefault="002F0B92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F0B92" w:rsidRPr="00D13032" w:rsidRDefault="00D13032" w:rsidP="002B70C7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 w:rsidRPr="00D13032">
        <w:rPr>
          <w:rFonts w:ascii="Times New Roman" w:hAnsi="Times New Roman" w:cs="Times New Roman"/>
          <w:b/>
          <w:sz w:val="24"/>
          <w:szCs w:val="24"/>
        </w:rPr>
        <w:t>KMnO</w:t>
      </w:r>
      <w:r w:rsidRPr="00D13032">
        <w:rPr>
          <w:rFonts w:ascii="Times New Roman" w:hAnsi="Times New Roman" w:cs="Times New Roman"/>
          <w:b/>
          <w:sz w:val="24"/>
          <w:szCs w:val="24"/>
          <w:vertAlign w:val="subscript"/>
        </w:rPr>
        <w:t>4 / H</w:t>
      </w:r>
      <w:r w:rsidRPr="00D1303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D111F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proofErr w:type="spellStart"/>
      <w:r w:rsidR="00D111F0">
        <w:rPr>
          <w:rFonts w:ascii="Times New Roman" w:hAnsi="Times New Roman" w:cs="Times New Roman"/>
          <w:b/>
          <w:sz w:val="24"/>
          <w:szCs w:val="24"/>
          <w:vertAlign w:val="superscript"/>
        </w:rPr>
        <w:t>aq</w:t>
      </w:r>
      <w:proofErr w:type="spellEnd"/>
    </w:p>
    <w:p w:rsidR="002F0B92" w:rsidRDefault="00566FE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margin-left:14.25pt;margin-top:16.85pt;width:77.25pt;height:50.25pt;z-index:251692032">
            <v:textbox>
              <w:txbxContent>
                <w:p w:rsidR="002F0B92" w:rsidRPr="002F0B92" w:rsidRDefault="002F0B92">
                  <w:pPr>
                    <w:rPr>
                      <w:b/>
                    </w:rPr>
                  </w:pPr>
                  <w:r w:rsidRPr="002F0B92">
                    <w:rPr>
                      <w:b/>
                    </w:rPr>
                    <w:t xml:space="preserve"> CH</w:t>
                  </w:r>
                  <w:r w:rsidRPr="002F0B92">
                    <w:rPr>
                      <w:b/>
                      <w:vertAlign w:val="subscript"/>
                    </w:rPr>
                    <w:t xml:space="preserve">2 </w:t>
                  </w:r>
                  <w:proofErr w:type="spellStart"/>
                  <w:r w:rsidRPr="002F0B92">
                    <w:rPr>
                      <w:b/>
                    </w:rPr>
                    <w:t>CH</w:t>
                  </w:r>
                  <w:r w:rsidRPr="002F0B92">
                    <w:rPr>
                      <w:b/>
                      <w:vertAlign w:val="subscript"/>
                    </w:rPr>
                    <w:t>2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margin-left:237pt;margin-top:22.85pt;width:57.75pt;height:51.75pt;z-index:251694080">
            <v:textbox>
              <w:txbxContent>
                <w:p w:rsidR="002F0B92" w:rsidRPr="002F0B92" w:rsidRDefault="002F0B92">
                  <w:pPr>
                    <w:rPr>
                      <w:b/>
                    </w:rPr>
                  </w:pPr>
                  <w:r w:rsidRPr="002F0B92">
                    <w:rPr>
                      <w:b/>
                    </w:rPr>
                    <w:t xml:space="preserve">    J</w:t>
                  </w:r>
                </w:p>
              </w:txbxContent>
            </v:textbox>
          </v:shape>
        </w:pict>
      </w:r>
    </w:p>
    <w:p w:rsidR="002F0B92" w:rsidRPr="00D13032" w:rsidRDefault="00566FE4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566FE4"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91.5pt;margin-top:22.5pt;width:145.5pt;height:3.75pt;z-index:251700224" o:connectortype="straight">
            <v:stroke endarrow="block"/>
          </v:shape>
        </w:pict>
      </w:r>
      <w:r w:rsidR="002F0B9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13032" w:rsidRPr="00D13032">
        <w:rPr>
          <w:rFonts w:ascii="Times New Roman" w:hAnsi="Times New Roman" w:cs="Times New Roman"/>
          <w:b/>
          <w:sz w:val="24"/>
          <w:szCs w:val="24"/>
        </w:rPr>
        <w:t>Ni/ H</w:t>
      </w:r>
      <w:r w:rsidR="00D13032" w:rsidRPr="00D130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F0B92" w:rsidRPr="00D13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98">
        <w:rPr>
          <w:rFonts w:ascii="Times New Roman" w:hAnsi="Times New Roman" w:cs="Times New Roman"/>
          <w:b/>
          <w:sz w:val="24"/>
          <w:szCs w:val="24"/>
        </w:rPr>
        <w:t>(g)</w:t>
      </w:r>
      <w:r w:rsidR="002F0B92" w:rsidRPr="00D13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9B65BA" w:rsidRPr="00D13032" w:rsidRDefault="00566FE4" w:rsidP="002F0B92">
      <w:pPr>
        <w:rPr>
          <w:rFonts w:ascii="Times New Roman" w:hAnsi="Times New Roman" w:cs="Times New Roman"/>
          <w:b/>
          <w:sz w:val="24"/>
          <w:szCs w:val="24"/>
        </w:rPr>
      </w:pPr>
      <w:r w:rsidRPr="00566FE4"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margin-left:65.25pt;margin-top:15.35pt;width:195.75pt;height:178.5pt;z-index:251703296" o:connectortype="straight">
            <v:stroke endarrow="block"/>
          </v:shape>
        </w:pict>
      </w:r>
      <w:r w:rsidRPr="00566FE4"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294.75pt;margin-top:.35pt;width:172.5pt;height:68.25pt;z-index:251702272" o:connectortype="straight">
            <v:stroke endarrow="block"/>
          </v:shape>
        </w:pict>
      </w:r>
      <w:r w:rsidR="00D130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3032" w:rsidRPr="00D13032">
        <w:rPr>
          <w:rFonts w:ascii="Times New Roman" w:hAnsi="Times New Roman" w:cs="Times New Roman"/>
          <w:b/>
          <w:sz w:val="24"/>
          <w:szCs w:val="24"/>
        </w:rPr>
        <w:t>Step    4</w:t>
      </w:r>
    </w:p>
    <w:p w:rsidR="002F0B92" w:rsidRPr="00D13032" w:rsidRDefault="00566FE4" w:rsidP="009B6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202" style="position:absolute;margin-left:467.25pt;margin-top:22.5pt;width:76.5pt;height:56.25pt;z-index:251696128">
            <v:textbox>
              <w:txbxContent>
                <w:p w:rsidR="002F0B92" w:rsidRPr="002F0B92" w:rsidRDefault="002F0B92">
                  <w:pPr>
                    <w:rPr>
                      <w:b/>
                    </w:rPr>
                  </w:pPr>
                  <w:r w:rsidRPr="002F0B92">
                    <w:rPr>
                      <w:b/>
                    </w:rPr>
                    <w:t xml:space="preserve">    K</w:t>
                  </w:r>
                </w:p>
                <w:p w:rsidR="002F0B92" w:rsidRDefault="002F0B92"/>
              </w:txbxContent>
            </v:textbox>
          </v:shape>
        </w:pict>
      </w:r>
    </w:p>
    <w:p w:rsidR="002F0B92" w:rsidRDefault="002F0B92" w:rsidP="009B65BA">
      <w:pPr>
        <w:rPr>
          <w:rFonts w:ascii="Times New Roman" w:hAnsi="Times New Roman" w:cs="Times New Roman"/>
          <w:sz w:val="24"/>
          <w:szCs w:val="24"/>
        </w:rPr>
      </w:pPr>
    </w:p>
    <w:p w:rsidR="002F0B92" w:rsidRPr="00D13032" w:rsidRDefault="002F0B92" w:rsidP="009B6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13032" w:rsidRPr="00D13032">
        <w:rPr>
          <w:rFonts w:ascii="Times New Roman" w:hAnsi="Times New Roman" w:cs="Times New Roman"/>
          <w:b/>
          <w:sz w:val="24"/>
          <w:szCs w:val="24"/>
        </w:rPr>
        <w:t>Reagent p</w:t>
      </w:r>
      <w:r w:rsidRPr="00D13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F0B92" w:rsidRPr="00D13032" w:rsidRDefault="002F0B92" w:rsidP="009B6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30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3032" w:rsidRPr="00D13032">
        <w:rPr>
          <w:rFonts w:ascii="Times New Roman" w:hAnsi="Times New Roman" w:cs="Times New Roman"/>
          <w:b/>
          <w:sz w:val="24"/>
          <w:szCs w:val="24"/>
        </w:rPr>
        <w:t>Step 2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D13032" w:rsidRDefault="00566FE4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566FE4"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margin-left:483pt;margin-top:12.8pt;width:1in;height:43.5pt;z-index:251698176">
            <v:textbox>
              <w:txbxContent>
                <w:p w:rsidR="002F0B92" w:rsidRPr="002B70C7" w:rsidRDefault="002B70C7">
                  <w:pPr>
                    <w:rPr>
                      <w:b/>
                    </w:rPr>
                  </w:pPr>
                  <w:r>
                    <w:t xml:space="preserve">     </w:t>
                  </w:r>
                  <w:r w:rsidRPr="002B70C7">
                    <w:rPr>
                      <w:b/>
                    </w:rPr>
                    <w:t>L</w:t>
                  </w:r>
                </w:p>
              </w:txbxContent>
            </v:textbox>
          </v:shape>
        </w:pict>
      </w:r>
      <w:r w:rsidRPr="00566FE4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margin-left:237pt;margin-top:12.8pt;width:105pt;height:50.25pt;z-index:251697152">
            <v:textbox>
              <w:txbxContent>
                <w:p w:rsidR="002F0B92" w:rsidRPr="002B70C7" w:rsidRDefault="00694186">
                  <w:pPr>
                    <w:rPr>
                      <w:b/>
                    </w:rPr>
                  </w:pPr>
                  <w:r w:rsidRPr="002B70C7">
                    <w:rPr>
                      <w:b/>
                    </w:rPr>
                    <w:t>CH</w:t>
                  </w:r>
                  <w:r w:rsidRPr="002B70C7">
                    <w:rPr>
                      <w:b/>
                      <w:vertAlign w:val="subscript"/>
                    </w:rPr>
                    <w:t xml:space="preserve">2 </w:t>
                  </w:r>
                  <w:r w:rsidRPr="002B70C7">
                    <w:rPr>
                      <w:b/>
                    </w:rPr>
                    <w:t>CH2</w:t>
                  </w:r>
                  <w:r w:rsidR="002B70C7" w:rsidRPr="002B70C7">
                    <w:rPr>
                      <w:b/>
                      <w:vertAlign w:val="subscript"/>
                    </w:rPr>
                    <w:t xml:space="preserve">  </w:t>
                  </w:r>
                  <w:r w:rsidR="002B70C7" w:rsidRPr="002B70C7">
                    <w:rPr>
                      <w:b/>
                    </w:rPr>
                    <w:t xml:space="preserve"> OH</w:t>
                  </w:r>
                </w:p>
              </w:txbxContent>
            </v:textbox>
          </v:shape>
        </w:pict>
      </w:r>
      <w:r w:rsidRPr="00566FE4"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margin-left:-7.5pt;margin-top:6.05pt;width:116.25pt;height:50.25pt;z-index:251693056">
            <v:textbox>
              <w:txbxContent>
                <w:p w:rsidR="002F0B92" w:rsidRPr="002B70C7" w:rsidRDefault="002B70C7">
                  <w:pPr>
                    <w:rPr>
                      <w:b/>
                    </w:rPr>
                  </w:pPr>
                  <w:r w:rsidRPr="002B70C7">
                    <w:rPr>
                      <w:b/>
                    </w:rPr>
                    <w:t xml:space="preserve">Ethyl   </w:t>
                  </w:r>
                  <w:proofErr w:type="spellStart"/>
                  <w:r w:rsidRPr="002B70C7">
                    <w:rPr>
                      <w:b/>
                    </w:rPr>
                    <w:t>Ethanoate</w:t>
                  </w:r>
                  <w:proofErr w:type="spellEnd"/>
                </w:p>
              </w:txbxContent>
            </v:textbox>
          </v:shape>
        </w:pict>
      </w:r>
      <w:r w:rsidR="00D130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13032" w:rsidRPr="00D13032">
        <w:rPr>
          <w:rFonts w:ascii="Times New Roman" w:hAnsi="Times New Roman" w:cs="Times New Roman"/>
          <w:b/>
          <w:sz w:val="24"/>
          <w:szCs w:val="24"/>
        </w:rPr>
        <w:t>Reagent Q</w:t>
      </w:r>
      <w:r w:rsidR="00D13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9B65BA" w:rsidRPr="00D13032" w:rsidRDefault="00566FE4" w:rsidP="009B65B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66FE4"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342pt;margin-top:10.9pt;width:146.25pt;height:2.25pt;z-index:251705344" o:connectortype="straight">
            <v:stroke endarrow="block"/>
          </v:shape>
        </w:pict>
      </w:r>
      <w:r w:rsidRPr="00566FE4"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105pt;margin-top:6.4pt;width:132pt;height:.75pt;flip:x;z-index:251704320" o:connectortype="straight">
            <v:stroke endarrow="block"/>
          </v:shape>
        </w:pict>
      </w:r>
      <w:r w:rsidR="002F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1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D13032">
        <w:rPr>
          <w:rFonts w:ascii="Times New Roman" w:hAnsi="Times New Roman" w:cs="Times New Roman"/>
          <w:sz w:val="24"/>
          <w:szCs w:val="24"/>
        </w:rPr>
        <w:t>KMnO</w:t>
      </w:r>
      <w:r w:rsidR="00D13032" w:rsidRPr="00D1303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D1303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/</w:t>
      </w:r>
      <w:proofErr w:type="gramEnd"/>
      <w:r w:rsidR="00D13032">
        <w:rPr>
          <w:rFonts w:ascii="Times New Roman" w:hAnsi="Times New Roman" w:cs="Times New Roman"/>
          <w:b/>
          <w:sz w:val="24"/>
          <w:szCs w:val="24"/>
          <w:vertAlign w:val="subscript"/>
        </w:rPr>
        <w:t>H</w:t>
      </w:r>
      <w:r w:rsidR="00D13032" w:rsidRPr="00D1303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D1303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proofErr w:type="spellStart"/>
      <w:r w:rsidR="00D13032">
        <w:rPr>
          <w:rFonts w:ascii="Times New Roman" w:hAnsi="Times New Roman" w:cs="Times New Roman"/>
          <w:b/>
          <w:sz w:val="24"/>
          <w:szCs w:val="24"/>
          <w:vertAlign w:val="superscript"/>
        </w:rPr>
        <w:t>aq</w:t>
      </w:r>
      <w:proofErr w:type="spellEnd"/>
    </w:p>
    <w:p w:rsidR="009B65BA" w:rsidRPr="00D13032" w:rsidRDefault="00D13032" w:rsidP="009B65BA">
      <w:pPr>
        <w:rPr>
          <w:rFonts w:ascii="Times New Roman" w:hAnsi="Times New Roman" w:cs="Times New Roman"/>
          <w:b/>
          <w:sz w:val="24"/>
          <w:szCs w:val="24"/>
        </w:rPr>
      </w:pPr>
      <w:r w:rsidRPr="00D13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Step 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694186" w:rsidP="009B65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B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B65BA">
        <w:rPr>
          <w:rFonts w:ascii="Times New Roman" w:hAnsi="Times New Roman" w:cs="Times New Roman"/>
          <w:sz w:val="24"/>
          <w:szCs w:val="24"/>
        </w:rPr>
        <w:t xml:space="preserve">.Name the following organic compounds </w:t>
      </w:r>
    </w:p>
    <w:p w:rsidR="009B65BA" w:rsidRDefault="00694186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65BA">
        <w:rPr>
          <w:rFonts w:ascii="Times New Roman" w:hAnsi="Times New Roman" w:cs="Times New Roman"/>
          <w:sz w:val="24"/>
          <w:szCs w:val="24"/>
        </w:rPr>
        <w:t>M                                                          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694186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65BA">
        <w:rPr>
          <w:rFonts w:ascii="Times New Roman" w:hAnsi="Times New Roman" w:cs="Times New Roman"/>
          <w:sz w:val="24"/>
          <w:szCs w:val="24"/>
        </w:rPr>
        <w:t>L                                                          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941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.Name the process in step </w:t>
      </w:r>
    </w:p>
    <w:p w:rsidR="009B65BA" w:rsidRDefault="00694186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65BA">
        <w:rPr>
          <w:rFonts w:ascii="Times New Roman" w:hAnsi="Times New Roman" w:cs="Times New Roman"/>
          <w:sz w:val="24"/>
          <w:szCs w:val="24"/>
        </w:rPr>
        <w:t>Step 2                                                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694186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65BA">
        <w:rPr>
          <w:rFonts w:ascii="Times New Roman" w:hAnsi="Times New Roman" w:cs="Times New Roman"/>
          <w:sz w:val="24"/>
          <w:szCs w:val="24"/>
        </w:rPr>
        <w:t>Step 4                                                  (1mks)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6941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.Identify the reagent P and Q</w:t>
      </w:r>
    </w:p>
    <w:p w:rsidR="009B65BA" w:rsidRDefault="00694186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65BA">
        <w:rPr>
          <w:rFonts w:ascii="Times New Roman" w:hAnsi="Times New Roman" w:cs="Times New Roman"/>
          <w:sz w:val="24"/>
          <w:szCs w:val="24"/>
        </w:rPr>
        <w:t xml:space="preserve">P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5B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694186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5BA">
        <w:rPr>
          <w:rFonts w:ascii="Times New Roman" w:hAnsi="Times New Roman" w:cs="Times New Roman"/>
          <w:sz w:val="24"/>
          <w:szCs w:val="24"/>
        </w:rPr>
        <w:t xml:space="preserve">Q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65B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r w:rsidR="003563B4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.Write an equation for the reaction between CH</w:t>
      </w:r>
      <w:r w:rsidRPr="003B0A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B0A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B0A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 and sodium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volatile liquid N is a compound of carbon, hydrogen and chlorine. 0.40 moles of N contains 9.6g carbon, 1.6g hydrogen and 28.4g chlorine.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</w:p>
    <w:p w:rsidR="009B65BA" w:rsidRDefault="009B65BA" w:rsidP="009B65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The relative molecular mass of N (2mks)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The molecular formula of N (3mks)</w:t>
      </w:r>
    </w:p>
    <w:p w:rsidR="009B65BA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 xml:space="preserve">C=12.0, H=1.0, </w:t>
      </w:r>
      <w:proofErr w:type="spellStart"/>
      <w:r w:rsidRPr="00710F8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10F84">
        <w:rPr>
          <w:rFonts w:ascii="Times New Roman" w:hAnsi="Times New Roman" w:cs="Times New Roman"/>
          <w:sz w:val="24"/>
          <w:szCs w:val="24"/>
        </w:rPr>
        <w:t>=35.5)</w:t>
      </w:r>
    </w:p>
    <w:p w:rsidR="009B65BA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Pr="00710F84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The systematic named of N (1mk)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5a.Define the standard enthalpy of formation of a substance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Use the thermo</w:t>
      </w:r>
      <w:r w:rsidR="00356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chemical equation below to answer the questions that follows.</w:t>
      </w:r>
    </w:p>
    <w:p w:rsidR="009B65BA" w:rsidRPr="00B22368" w:rsidRDefault="009B65BA" w:rsidP="009B65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C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F84">
        <w:rPr>
          <w:rFonts w:ascii="Times New Roman" w:hAnsi="Times New Roman" w:cs="Times New Roman"/>
          <w:sz w:val="24"/>
          <w:szCs w:val="24"/>
        </w:rPr>
        <w:t>H</w:t>
      </w:r>
      <w:r w:rsidR="00917C9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Pr="00710F84">
        <w:rPr>
          <w:rFonts w:ascii="Times New Roman" w:hAnsi="Times New Roman" w:cs="Times New Roman"/>
          <w:sz w:val="24"/>
          <w:szCs w:val="24"/>
        </w:rPr>
        <w:t xml:space="preserve">+ </w:t>
      </w:r>
      <w:r w:rsidRPr="00710F8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10F84">
        <w:rPr>
          <w:rFonts w:ascii="Times New Roman" w:hAnsi="Times New Roman" w:cs="Times New Roman"/>
          <w:sz w:val="24"/>
          <w:szCs w:val="24"/>
        </w:rPr>
        <w:t>/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F84">
        <w:rPr>
          <w:rFonts w:ascii="Times New Roman" w:hAnsi="Times New Roman" w:cs="Times New Roman"/>
          <w:sz w:val="24"/>
          <w:szCs w:val="24"/>
        </w:rPr>
        <w:t>O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710F84">
        <w:rPr>
          <w:rFonts w:ascii="Times New Roman" w:hAnsi="Times New Roman" w:cs="Times New Roman"/>
          <w:sz w:val="24"/>
          <w:szCs w:val="24"/>
        </w:rPr>
        <w:t>_____________2CO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2(l) </w:t>
      </w:r>
      <w:r w:rsidRPr="00710F84">
        <w:rPr>
          <w:rFonts w:ascii="Times New Roman" w:hAnsi="Times New Roman" w:cs="Times New Roman"/>
          <w:sz w:val="24"/>
          <w:szCs w:val="24"/>
        </w:rPr>
        <w:t>+3H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F84">
        <w:rPr>
          <w:rFonts w:ascii="Times New Roman" w:hAnsi="Times New Roman" w:cs="Times New Roman"/>
          <w:sz w:val="24"/>
          <w:szCs w:val="24"/>
        </w:rPr>
        <w:t>O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  <w:r>
        <w:sym w:font="Symbol" w:char="F044"/>
      </w:r>
      <w:r w:rsidRPr="00710F84">
        <w:rPr>
          <w:rFonts w:ascii="Times New Roman" w:hAnsi="Times New Roman" w:cs="Times New Roman"/>
          <w:sz w:val="24"/>
          <w:szCs w:val="24"/>
        </w:rPr>
        <w:t>H1=-1560KJ/mol</w:t>
      </w:r>
    </w:p>
    <w:p w:rsidR="009B65BA" w:rsidRPr="00B22368" w:rsidRDefault="009B65BA" w:rsidP="009B65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 xml:space="preserve">C 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graphite </w:t>
      </w:r>
      <w:r w:rsidRPr="00710F84">
        <w:rPr>
          <w:rFonts w:ascii="Times New Roman" w:hAnsi="Times New Roman" w:cs="Times New Roman"/>
          <w:sz w:val="24"/>
          <w:szCs w:val="24"/>
        </w:rPr>
        <w:t>+ O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710F84">
        <w:rPr>
          <w:rFonts w:ascii="Times New Roman" w:hAnsi="Times New Roman" w:cs="Times New Roman"/>
          <w:sz w:val="24"/>
          <w:szCs w:val="24"/>
        </w:rPr>
        <w:t>_______________CO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>
        <w:sym w:font="Symbol" w:char="F044"/>
      </w:r>
      <w:r w:rsidRPr="00710F84">
        <w:rPr>
          <w:rFonts w:ascii="Times New Roman" w:hAnsi="Times New Roman" w:cs="Times New Roman"/>
          <w:sz w:val="24"/>
          <w:szCs w:val="24"/>
        </w:rPr>
        <w:t>H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F84">
        <w:rPr>
          <w:rFonts w:ascii="Times New Roman" w:hAnsi="Times New Roman" w:cs="Times New Roman"/>
          <w:sz w:val="24"/>
          <w:szCs w:val="24"/>
        </w:rPr>
        <w:t>=-394kj/mol</w:t>
      </w:r>
    </w:p>
    <w:p w:rsidR="009B65BA" w:rsidRPr="00710F84" w:rsidRDefault="00694186" w:rsidP="009B65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H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9B65BA"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9B65BA" w:rsidRPr="00710F84">
        <w:rPr>
          <w:rFonts w:ascii="Times New Roman" w:hAnsi="Times New Roman" w:cs="Times New Roman"/>
          <w:sz w:val="24"/>
          <w:szCs w:val="24"/>
        </w:rPr>
        <w:t xml:space="preserve">+ </w:t>
      </w:r>
      <w:r w:rsidRPr="00710F84">
        <w:rPr>
          <w:rFonts w:ascii="Times New Roman" w:hAnsi="Times New Roman" w:cs="Times New Roman"/>
          <w:sz w:val="24"/>
          <w:szCs w:val="24"/>
        </w:rPr>
        <w:t>O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9B65BA"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9B65BA" w:rsidRPr="00710F84">
        <w:rPr>
          <w:rFonts w:ascii="Times New Roman" w:hAnsi="Times New Roman" w:cs="Times New Roman"/>
          <w:sz w:val="24"/>
          <w:szCs w:val="24"/>
        </w:rPr>
        <w:t>__________________</w:t>
      </w:r>
      <w:r w:rsidRPr="00710F84">
        <w:rPr>
          <w:rFonts w:ascii="Times New Roman" w:hAnsi="Times New Roman" w:cs="Times New Roman"/>
          <w:sz w:val="24"/>
          <w:szCs w:val="24"/>
        </w:rPr>
        <w:t>H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F84">
        <w:rPr>
          <w:rFonts w:ascii="Times New Roman" w:hAnsi="Times New Roman" w:cs="Times New Roman"/>
          <w:sz w:val="24"/>
          <w:szCs w:val="24"/>
        </w:rPr>
        <w:t>O</w:t>
      </w:r>
      <w:r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9B65BA" w:rsidRPr="00710F84">
        <w:rPr>
          <w:rFonts w:ascii="Times New Roman" w:hAnsi="Times New Roman" w:cs="Times New Roman"/>
          <w:sz w:val="24"/>
          <w:szCs w:val="24"/>
          <w:vertAlign w:val="subscript"/>
        </w:rPr>
        <w:t xml:space="preserve">l) </w:t>
      </w:r>
      <w:r w:rsidR="009B65BA">
        <w:sym w:font="Symbol" w:char="F044"/>
      </w:r>
      <w:r w:rsidR="000979A6">
        <w:t>H3</w:t>
      </w:r>
      <w:r w:rsidR="009B65BA" w:rsidRPr="00710F84">
        <w:rPr>
          <w:rFonts w:ascii="Times New Roman" w:hAnsi="Times New Roman" w:cs="Times New Roman"/>
          <w:sz w:val="24"/>
          <w:szCs w:val="24"/>
        </w:rPr>
        <w:t>=-286KJ/mol.</w:t>
      </w:r>
    </w:p>
    <w:p w:rsidR="009B65BA" w:rsidRDefault="009B65BA" w:rsidP="009B65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>Name two energy level diagram for the reaction represent by equation 1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energy level diagram for the reaction represent by equation 1</w:t>
      </w: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 xml:space="preserve">Calculate the standard enthalpy of formation of ethane 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710F84" w:rsidRDefault="009B65BA" w:rsidP="009B65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0F84">
        <w:rPr>
          <w:rFonts w:ascii="Times New Roman" w:hAnsi="Times New Roman" w:cs="Times New Roman"/>
          <w:sz w:val="24"/>
          <w:szCs w:val="24"/>
        </w:rPr>
        <w:t xml:space="preserve">When a sample of ethane was burnt the heat produced raised the temperature of 500g of water by 21.5k. </w:t>
      </w:r>
      <w:r w:rsidR="00694186" w:rsidRPr="00710F84">
        <w:rPr>
          <w:rFonts w:ascii="Times New Roman" w:hAnsi="Times New Roman" w:cs="Times New Roman"/>
          <w:sz w:val="24"/>
          <w:szCs w:val="24"/>
        </w:rPr>
        <w:t>Specific</w:t>
      </w:r>
      <w:r w:rsidRPr="00710F84">
        <w:rPr>
          <w:rFonts w:ascii="Times New Roman" w:hAnsi="Times New Roman" w:cs="Times New Roman"/>
          <w:sz w:val="24"/>
          <w:szCs w:val="24"/>
        </w:rPr>
        <w:t xml:space="preserve"> heat capacity of water 4.2kj/</w:t>
      </w:r>
      <w:proofErr w:type="spellStart"/>
      <w:r w:rsidRPr="00710F84">
        <w:rPr>
          <w:rFonts w:ascii="Times New Roman" w:hAnsi="Times New Roman" w:cs="Times New Roman"/>
          <w:sz w:val="24"/>
          <w:szCs w:val="24"/>
        </w:rPr>
        <w:t>kgk</w:t>
      </w:r>
      <w:proofErr w:type="spellEnd"/>
      <w:r w:rsidRPr="00710F84">
        <w:rPr>
          <w:rFonts w:ascii="Times New Roman" w:hAnsi="Times New Roman" w:cs="Times New Roman"/>
          <w:sz w:val="24"/>
          <w:szCs w:val="24"/>
        </w:rPr>
        <w:t>.</w:t>
      </w:r>
    </w:p>
    <w:p w:rsidR="009B65BA" w:rsidRPr="003563B4" w:rsidRDefault="009B65BA" w:rsidP="003563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63B4">
        <w:rPr>
          <w:rFonts w:ascii="Times New Roman" w:hAnsi="Times New Roman" w:cs="Times New Roman"/>
          <w:sz w:val="24"/>
          <w:szCs w:val="24"/>
        </w:rPr>
        <w:t xml:space="preserve">Calculate </w:t>
      </w:r>
    </w:p>
    <w:p w:rsidR="009B65BA" w:rsidRDefault="003563B4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65BA">
        <w:rPr>
          <w:rFonts w:ascii="Times New Roman" w:hAnsi="Times New Roman" w:cs="Times New Roman"/>
          <w:sz w:val="24"/>
          <w:szCs w:val="24"/>
        </w:rPr>
        <w:t>Heat change for the reaction (2mks)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3563B4" w:rsidRDefault="009B65BA" w:rsidP="003563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63B4">
        <w:rPr>
          <w:rFonts w:ascii="Times New Roman" w:hAnsi="Times New Roman" w:cs="Times New Roman"/>
          <w:sz w:val="24"/>
          <w:szCs w:val="24"/>
        </w:rPr>
        <w:t>Mass of ethane that was burnt</w:t>
      </w:r>
      <w:r w:rsidR="000979A6">
        <w:rPr>
          <w:rFonts w:ascii="Times New Roman" w:hAnsi="Times New Roman" w:cs="Times New Roman"/>
          <w:sz w:val="24"/>
          <w:szCs w:val="24"/>
        </w:rPr>
        <w:t>.</w:t>
      </w:r>
      <w:r w:rsidRPr="003563B4">
        <w:rPr>
          <w:rFonts w:ascii="Times New Roman" w:hAnsi="Times New Roman" w:cs="Times New Roman"/>
          <w:sz w:val="24"/>
          <w:szCs w:val="24"/>
        </w:rPr>
        <w:t xml:space="preserve"> RMM of ethane =30.(2mks)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6.Excess marble drips (CaCO</w:t>
      </w:r>
      <w:r w:rsidRPr="00CB7A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was put in a beaker containing 150cm3 of dilute hydrochloric acid. The beaker was put on a weighing balance and the total loss in mass recorded after every</w:t>
      </w:r>
      <w:r w:rsidR="00710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3DB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shown below </w:t>
      </w:r>
    </w:p>
    <w:tbl>
      <w:tblPr>
        <w:tblStyle w:val="TableGrid"/>
        <w:tblW w:w="0" w:type="auto"/>
        <w:tblLook w:val="04A0"/>
      </w:tblPr>
      <w:tblGrid>
        <w:gridCol w:w="2403"/>
        <w:gridCol w:w="456"/>
        <w:gridCol w:w="636"/>
        <w:gridCol w:w="756"/>
        <w:gridCol w:w="756"/>
        <w:gridCol w:w="636"/>
        <w:gridCol w:w="636"/>
      </w:tblGrid>
      <w:tr w:rsidR="009B65BA" w:rsidTr="00606279">
        <w:tc>
          <w:tcPr>
            <w:tcW w:w="24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5BA" w:rsidTr="00606279">
        <w:tc>
          <w:tcPr>
            <w:tcW w:w="240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loss in mass (g)</w:t>
            </w:r>
          </w:p>
        </w:tc>
        <w:tc>
          <w:tcPr>
            <w:tcW w:w="4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75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63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:rsidR="009B65BA" w:rsidRDefault="007103DB" w:rsidP="009B65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there loss in</w:t>
      </w:r>
      <w:r w:rsidR="009B65BA" w:rsidRPr="00B80143">
        <w:rPr>
          <w:rFonts w:ascii="Times New Roman" w:hAnsi="Times New Roman" w:cs="Times New Roman"/>
          <w:sz w:val="24"/>
          <w:szCs w:val="24"/>
        </w:rPr>
        <w:t xml:space="preserve"> mass (1mk)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lastRenderedPageBreak/>
        <w:t>The average rate of reaction was faster between 0 and 2 minutes than between 6 and 8 minutes. Explain why? (2mks)</w:t>
      </w: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7103DB" w:rsidP="009B65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way i</w:t>
      </w:r>
      <w:r w:rsidR="009B65BA" w:rsidRPr="00B80143">
        <w:rPr>
          <w:rFonts w:ascii="Times New Roman" w:hAnsi="Times New Roman" w:cs="Times New Roman"/>
          <w:sz w:val="24"/>
          <w:szCs w:val="24"/>
        </w:rPr>
        <w:t>n which the rate of reaction can be increased (1mk)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80143" w:rsidRDefault="009B65BA" w:rsidP="009B65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 xml:space="preserve">When  </w:t>
      </w:r>
      <w:proofErr w:type="spellStart"/>
      <w:r w:rsidRPr="00B80143">
        <w:rPr>
          <w:rFonts w:ascii="Times New Roman" w:hAnsi="Times New Roman" w:cs="Times New Roman"/>
          <w:sz w:val="24"/>
          <w:szCs w:val="24"/>
        </w:rPr>
        <w:t>aqeous</w:t>
      </w:r>
      <w:proofErr w:type="spellEnd"/>
      <w:r w:rsidRPr="00B80143">
        <w:rPr>
          <w:rFonts w:ascii="Times New Roman" w:hAnsi="Times New Roman" w:cs="Times New Roman"/>
          <w:sz w:val="24"/>
          <w:szCs w:val="24"/>
        </w:rPr>
        <w:t xml:space="preserve"> sodium </w:t>
      </w:r>
      <w:proofErr w:type="spellStart"/>
      <w:r w:rsidRPr="00B80143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B80143">
        <w:rPr>
          <w:rFonts w:ascii="Times New Roman" w:hAnsi="Times New Roman" w:cs="Times New Roman"/>
          <w:sz w:val="24"/>
          <w:szCs w:val="24"/>
        </w:rPr>
        <w:t xml:space="preserve"> was added to contents of a beaker, white precipitate was formed. </w:t>
      </w:r>
    </w:p>
    <w:p w:rsidR="009B65BA" w:rsidRDefault="009B65BA" w:rsidP="009B65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Identify the white precipitate (1mk)</w:t>
      </w: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Name one use of the substance named in (IV) I above (1mk)</w:t>
      </w:r>
    </w:p>
    <w:p w:rsidR="009B65BA" w:rsidRPr="00B22368" w:rsidRDefault="009B65BA" w:rsidP="009B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56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Faith a form four student, carried out an experiment to determine the solubility of salts P and Q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obtain</w:t>
      </w:r>
      <w:r w:rsidR="007103DB"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results. Use them to answer the questions that follows.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P</w:t>
      </w:r>
    </w:p>
    <w:tbl>
      <w:tblPr>
        <w:tblStyle w:val="TableGrid"/>
        <w:tblW w:w="7255" w:type="dxa"/>
        <w:tblLook w:val="04A0"/>
      </w:tblPr>
      <w:tblGrid>
        <w:gridCol w:w="2983"/>
        <w:gridCol w:w="576"/>
        <w:gridCol w:w="576"/>
        <w:gridCol w:w="576"/>
        <w:gridCol w:w="576"/>
        <w:gridCol w:w="576"/>
        <w:gridCol w:w="696"/>
        <w:gridCol w:w="696"/>
      </w:tblGrid>
      <w:tr w:rsidR="009B65BA" w:rsidTr="00606279">
        <w:tc>
          <w:tcPr>
            <w:tcW w:w="298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 </w:t>
            </w:r>
            <w:proofErr w:type="spellStart"/>
            <w:r w:rsidRPr="000F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65BA" w:rsidTr="00606279">
        <w:tc>
          <w:tcPr>
            <w:tcW w:w="298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Solubility, g/100g of water 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Q</w:t>
      </w:r>
    </w:p>
    <w:tbl>
      <w:tblPr>
        <w:tblStyle w:val="TableGrid"/>
        <w:tblW w:w="7255" w:type="dxa"/>
        <w:tblLook w:val="04A0"/>
      </w:tblPr>
      <w:tblGrid>
        <w:gridCol w:w="2983"/>
        <w:gridCol w:w="576"/>
        <w:gridCol w:w="576"/>
        <w:gridCol w:w="576"/>
        <w:gridCol w:w="576"/>
        <w:gridCol w:w="576"/>
        <w:gridCol w:w="696"/>
        <w:gridCol w:w="696"/>
      </w:tblGrid>
      <w:tr w:rsidR="009B65BA" w:rsidTr="00606279">
        <w:tc>
          <w:tcPr>
            <w:tcW w:w="298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 </w:t>
            </w:r>
            <w:proofErr w:type="spellStart"/>
            <w:r w:rsidRPr="000F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65BA" w:rsidTr="00606279">
        <w:tc>
          <w:tcPr>
            <w:tcW w:w="2983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Solubility, g/100g of water 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6" w:type="dxa"/>
          </w:tcPr>
          <w:p w:rsidR="009B65BA" w:rsidRDefault="009B65BA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9B65BA" w:rsidRPr="00B22368" w:rsidRDefault="009B65BA" w:rsidP="009B65B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On the same axes, plot the graphs for the solubility curves of the two salts (5mks)</w:t>
      </w:r>
    </w:p>
    <w:p w:rsidR="009B65BA" w:rsidRDefault="009B65BA" w:rsidP="009B65B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From your graph, determine the temperature at which equal amount of P and Q dissolve in 100g of water (1mk)</w:t>
      </w:r>
    </w:p>
    <w:p w:rsidR="003563B4" w:rsidRPr="003563B4" w:rsidRDefault="003563B4" w:rsidP="003563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Explain how to prepare a saturated solution containing 70g of Q in 100g of distilled water (1mk)</w:t>
      </w:r>
    </w:p>
    <w:p w:rsidR="003563B4" w:rsidRPr="003563B4" w:rsidRDefault="003563B4" w:rsidP="003563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63B4" w:rsidRPr="003563B4" w:rsidRDefault="003563B4" w:rsidP="003563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65BA" w:rsidRDefault="009B65BA" w:rsidP="009B65B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lastRenderedPageBreak/>
        <w:t>12.5g of Q and 30g of P were dissolved in 50g H</w:t>
      </w:r>
      <w:r w:rsidRPr="00B801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0143">
        <w:rPr>
          <w:rFonts w:ascii="Times New Roman" w:hAnsi="Times New Roman" w:cs="Times New Roman"/>
          <w:sz w:val="24"/>
          <w:szCs w:val="24"/>
        </w:rPr>
        <w:t>O at 50</w:t>
      </w:r>
      <w:r w:rsidRPr="00B8014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80143">
        <w:rPr>
          <w:rFonts w:ascii="Times New Roman" w:hAnsi="Times New Roman" w:cs="Times New Roman"/>
          <w:sz w:val="24"/>
          <w:szCs w:val="24"/>
        </w:rPr>
        <w:t>C. Describe how a pure sample of Q can be obtained. (2mks)</w:t>
      </w:r>
    </w:p>
    <w:p w:rsidR="003563B4" w:rsidRDefault="003563B4" w:rsidP="003563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63B4" w:rsidRPr="003563B4" w:rsidRDefault="003563B4" w:rsidP="003563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65BA" w:rsidRPr="00B80143" w:rsidRDefault="009B65BA" w:rsidP="009B65B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43">
        <w:rPr>
          <w:rFonts w:ascii="Times New Roman" w:hAnsi="Times New Roman" w:cs="Times New Roman"/>
          <w:sz w:val="24"/>
          <w:szCs w:val="24"/>
        </w:rPr>
        <w:t>one practical application of the process in (d ) above and name the process (2mks)</w:t>
      </w:r>
    </w:p>
    <w:p w:rsidR="009B65BA" w:rsidRDefault="009B65BA" w:rsidP="009B65BA">
      <w:pPr>
        <w:rPr>
          <w:rFonts w:ascii="Times New Roman" w:hAnsi="Times New Roman" w:cs="Times New Roman"/>
          <w:sz w:val="24"/>
          <w:szCs w:val="24"/>
        </w:rPr>
      </w:pPr>
    </w:p>
    <w:p w:rsidR="00F1397C" w:rsidRPr="009B65BA" w:rsidRDefault="008342C6">
      <w:pPr>
        <w:rPr>
          <w:rFonts w:ascii="Times New Roman" w:hAnsi="Times New Roman" w:cs="Times New Roman"/>
          <w:sz w:val="24"/>
          <w:szCs w:val="24"/>
        </w:rPr>
      </w:pPr>
    </w:p>
    <w:sectPr w:rsidR="00F1397C" w:rsidRPr="009B65BA" w:rsidSect="009B65B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8"/>
    <w:multiLevelType w:val="hybridMultilevel"/>
    <w:tmpl w:val="356AA0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933"/>
    <w:multiLevelType w:val="hybridMultilevel"/>
    <w:tmpl w:val="44B8B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157"/>
    <w:multiLevelType w:val="hybridMultilevel"/>
    <w:tmpl w:val="1354C7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13C1"/>
    <w:multiLevelType w:val="hybridMultilevel"/>
    <w:tmpl w:val="27902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1CC9"/>
    <w:multiLevelType w:val="hybridMultilevel"/>
    <w:tmpl w:val="EFA8AB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37E"/>
    <w:multiLevelType w:val="hybridMultilevel"/>
    <w:tmpl w:val="3FA89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0412"/>
    <w:multiLevelType w:val="hybridMultilevel"/>
    <w:tmpl w:val="8EAE25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A155B"/>
    <w:multiLevelType w:val="hybridMultilevel"/>
    <w:tmpl w:val="E28CA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E0D43"/>
    <w:multiLevelType w:val="hybridMultilevel"/>
    <w:tmpl w:val="FC3E6FB2"/>
    <w:lvl w:ilvl="0" w:tplc="C57A72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36855"/>
    <w:multiLevelType w:val="hybridMultilevel"/>
    <w:tmpl w:val="AE7A1F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7FD0"/>
    <w:multiLevelType w:val="hybridMultilevel"/>
    <w:tmpl w:val="53207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19A9"/>
    <w:multiLevelType w:val="hybridMultilevel"/>
    <w:tmpl w:val="3FEE05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924D1"/>
    <w:multiLevelType w:val="hybridMultilevel"/>
    <w:tmpl w:val="4DC4B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E5891"/>
    <w:multiLevelType w:val="hybridMultilevel"/>
    <w:tmpl w:val="C7D0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4108E"/>
    <w:multiLevelType w:val="hybridMultilevel"/>
    <w:tmpl w:val="7396D1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5BA"/>
    <w:rsid w:val="0006197D"/>
    <w:rsid w:val="000979A6"/>
    <w:rsid w:val="000F4B7C"/>
    <w:rsid w:val="00125AEE"/>
    <w:rsid w:val="00145FD0"/>
    <w:rsid w:val="001B718F"/>
    <w:rsid w:val="002B70C7"/>
    <w:rsid w:val="002D2192"/>
    <w:rsid w:val="002F0B92"/>
    <w:rsid w:val="003452BA"/>
    <w:rsid w:val="003563B4"/>
    <w:rsid w:val="0039602E"/>
    <w:rsid w:val="003B2D67"/>
    <w:rsid w:val="00415F60"/>
    <w:rsid w:val="00566FE4"/>
    <w:rsid w:val="00694186"/>
    <w:rsid w:val="007103DB"/>
    <w:rsid w:val="00773AAE"/>
    <w:rsid w:val="008906BC"/>
    <w:rsid w:val="0089284B"/>
    <w:rsid w:val="008D139B"/>
    <w:rsid w:val="00917C98"/>
    <w:rsid w:val="00934AAB"/>
    <w:rsid w:val="009B65BA"/>
    <w:rsid w:val="00B3106B"/>
    <w:rsid w:val="00BB72A9"/>
    <w:rsid w:val="00C52080"/>
    <w:rsid w:val="00CF7082"/>
    <w:rsid w:val="00D111F0"/>
    <w:rsid w:val="00D13032"/>
    <w:rsid w:val="00D84B28"/>
    <w:rsid w:val="00EC2BB6"/>
    <w:rsid w:val="00EE68EE"/>
    <w:rsid w:val="00F8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25" type="connector" idref="#_x0000_s1071"/>
        <o:r id="V:Rule26" type="connector" idref="#_x0000_s1060"/>
        <o:r id="V:Rule27" type="connector" idref="#_x0000_s1061"/>
        <o:r id="V:Rule28" type="connector" idref="#_x0000_s1058"/>
        <o:r id="V:Rule29" type="connector" idref="#_x0000_s1075"/>
        <o:r id="V:Rule30" type="connector" idref="#_x0000_s1067"/>
        <o:r id="V:Rule31" type="connector" idref="#_x0000_s1072"/>
        <o:r id="V:Rule32" type="connector" idref="#_x0000_s1108"/>
        <o:r id="V:Rule33" type="connector" idref="#_x0000_s1057"/>
        <o:r id="V:Rule34" type="connector" idref="#_x0000_s1063"/>
        <o:r id="V:Rule35" type="connector" idref="#_x0000_s1084"/>
        <o:r id="V:Rule36" type="connector" idref="#_x0000_s1099"/>
        <o:r id="V:Rule37" type="connector" idref="#_x0000_s1074"/>
        <o:r id="V:Rule38" type="connector" idref="#_x0000_s1083"/>
        <o:r id="V:Rule39" type="connector" idref="#_x0000_s1106"/>
        <o:r id="V:Rule40" type="connector" idref="#_x0000_s1102"/>
        <o:r id="V:Rule41" type="connector" idref="#_x0000_s1066"/>
        <o:r id="V:Rule42" type="connector" idref="#_x0000_s1062"/>
        <o:r id="V:Rule43" type="connector" idref="#_x0000_s1059"/>
        <o:r id="V:Rule44" type="connector" idref="#_x0000_s1100"/>
        <o:r id="V:Rule45" type="connector" idref="#_x0000_s1109"/>
        <o:r id="V:Rule46" type="connector" idref="#_x0000_s1103"/>
        <o:r id="V:Rule47" type="connector" idref="#_x0000_s1065"/>
        <o:r id="V:Rule48" type="connector" idref="#_x0000_s1081"/>
        <o:r id="V:Rule50" type="connector" idref="#_x0000_s1111"/>
        <o:r id="V:Rule52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D8AA-680C-4E45-99CE-EFE86E7B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MoureenWangari</dc:creator>
  <cp:keywords/>
  <dc:description/>
  <cp:lastModifiedBy>Kiangima Girls Sec</cp:lastModifiedBy>
  <cp:revision>15</cp:revision>
  <dcterms:created xsi:type="dcterms:W3CDTF">1981-06-09T02:56:00Z</dcterms:created>
  <dcterms:modified xsi:type="dcterms:W3CDTF">2017-07-03T08:34:00Z</dcterms:modified>
</cp:coreProperties>
</file>