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5A" w:rsidRDefault="00CC7910" w:rsidP="00CC7910">
      <w:pPr>
        <w:ind w:left="360"/>
        <w:contextualSpacing/>
      </w:pPr>
      <w:r>
        <w:tab/>
      </w:r>
    </w:p>
    <w:p w:rsidR="00E743A8" w:rsidRDefault="004A5E5A" w:rsidP="00CC7910">
      <w:pPr>
        <w:ind w:left="360"/>
        <w:contextualSpacing/>
      </w:pPr>
      <w:r>
        <w:tab/>
      </w: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743A8">
        <w:rPr>
          <w:rFonts w:ascii="Times New Roman" w:hAnsi="Times New Roman" w:cs="Times New Roman"/>
          <w:sz w:val="24"/>
          <w:szCs w:val="24"/>
          <w:lang w:val="en-US"/>
        </w:rPr>
        <w:t>Name………………………………………………..Index number……………………</w:t>
      </w: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743A8">
        <w:rPr>
          <w:rFonts w:ascii="Times New Roman" w:hAnsi="Times New Roman" w:cs="Times New Roman"/>
          <w:sz w:val="24"/>
          <w:szCs w:val="24"/>
          <w:lang w:val="en-US"/>
        </w:rPr>
        <w:t>565/1</w:t>
      </w: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743A8">
        <w:rPr>
          <w:rFonts w:ascii="Times New Roman" w:hAnsi="Times New Roman" w:cs="Times New Roman"/>
          <w:sz w:val="24"/>
          <w:szCs w:val="24"/>
          <w:lang w:val="en-US"/>
        </w:rPr>
        <w:t>BUSINESS STUDIES                                     Candidate’s signature………………….</w:t>
      </w: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 2</w:t>
      </w: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March/April 2018</w:t>
      </w:r>
      <w:r w:rsidRPr="00E743A8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Date……………………………………</w:t>
      </w: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743A8">
        <w:rPr>
          <w:rFonts w:ascii="Times New Roman" w:hAnsi="Times New Roman" w:cs="Times New Roman"/>
          <w:sz w:val="24"/>
          <w:szCs w:val="24"/>
          <w:lang w:val="en-US"/>
        </w:rPr>
        <w:t>2 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30Mins</w:t>
      </w: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MARCH /APRIL</w:t>
      </w:r>
      <w:r w:rsidRPr="00E743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EXAMINATIONS</w:t>
      </w: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743A8">
        <w:rPr>
          <w:rFonts w:ascii="Times New Roman" w:hAnsi="Times New Roman" w:cs="Times New Roman"/>
          <w:sz w:val="24"/>
          <w:szCs w:val="24"/>
          <w:lang w:val="en-US"/>
        </w:rPr>
        <w:t>BUSINESS STUDIES</w:t>
      </w: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Paper 2</w:t>
      </w:r>
    </w:p>
    <w:p w:rsid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743A8">
        <w:rPr>
          <w:rFonts w:ascii="Times New Roman" w:hAnsi="Times New Roman" w:cs="Times New Roman"/>
          <w:sz w:val="24"/>
          <w:szCs w:val="24"/>
          <w:lang w:val="en-US"/>
        </w:rPr>
        <w:t>2 hours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Mins</w:t>
      </w:r>
      <w:proofErr w:type="spellEnd"/>
    </w:p>
    <w:p w:rsidR="003C4F1A" w:rsidRDefault="003C4F1A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FORM FOUR</w:t>
      </w:r>
    </w:p>
    <w:p w:rsid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b/>
          <w:sz w:val="72"/>
          <w:szCs w:val="72"/>
          <w:lang w:val="en-US"/>
        </w:rPr>
      </w:pPr>
      <w:r w:rsidRPr="00E743A8">
        <w:rPr>
          <w:rFonts w:ascii="Times New Roman" w:hAnsi="Times New Roman" w:cs="Times New Roman"/>
          <w:b/>
          <w:sz w:val="72"/>
          <w:szCs w:val="72"/>
          <w:lang w:val="en-US"/>
        </w:rPr>
        <w:t>MARKING SCHEME</w:t>
      </w: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b/>
          <w:sz w:val="72"/>
          <w:szCs w:val="72"/>
          <w:lang w:val="en-US"/>
        </w:rPr>
      </w:pP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E743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43A8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743A8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743A8" w:rsidRPr="00E743A8" w:rsidRDefault="00E743A8" w:rsidP="00E743A8">
      <w:pPr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E743A8" w:rsidRPr="00E743A8" w:rsidRDefault="00E743A8" w:rsidP="00CC7910">
      <w:pPr>
        <w:ind w:left="360"/>
        <w:contextualSpacing/>
        <w:rPr>
          <w:lang w:val="en-US"/>
        </w:rPr>
      </w:pPr>
    </w:p>
    <w:p w:rsidR="00E743A8" w:rsidRPr="00E743A8" w:rsidRDefault="00E743A8" w:rsidP="00CC7910">
      <w:pPr>
        <w:ind w:left="360"/>
        <w:contextualSpacing/>
        <w:rPr>
          <w:lang w:val="en-US"/>
        </w:rPr>
      </w:pPr>
    </w:p>
    <w:p w:rsidR="00E743A8" w:rsidRPr="00E743A8" w:rsidRDefault="00E743A8" w:rsidP="00CC7910">
      <w:pPr>
        <w:ind w:left="360"/>
        <w:contextualSpacing/>
        <w:rPr>
          <w:lang w:val="en-US"/>
        </w:rPr>
      </w:pPr>
    </w:p>
    <w:p w:rsidR="00E743A8" w:rsidRPr="00E743A8" w:rsidRDefault="00E743A8" w:rsidP="00CC7910">
      <w:pPr>
        <w:ind w:left="360"/>
        <w:contextualSpacing/>
        <w:rPr>
          <w:lang w:val="en-US"/>
        </w:rPr>
      </w:pPr>
    </w:p>
    <w:p w:rsidR="00E743A8" w:rsidRPr="00E743A8" w:rsidRDefault="00E743A8" w:rsidP="00CC7910">
      <w:pPr>
        <w:ind w:left="360"/>
        <w:contextualSpacing/>
        <w:rPr>
          <w:lang w:val="en-US"/>
        </w:rPr>
      </w:pPr>
    </w:p>
    <w:p w:rsidR="00E743A8" w:rsidRPr="00E743A8" w:rsidRDefault="00E743A8" w:rsidP="00CC7910">
      <w:pPr>
        <w:ind w:left="360"/>
        <w:contextualSpacing/>
        <w:rPr>
          <w:lang w:val="en-US"/>
        </w:rPr>
      </w:pPr>
    </w:p>
    <w:p w:rsidR="00E743A8" w:rsidRPr="00E743A8" w:rsidRDefault="00E743A8" w:rsidP="00CC7910">
      <w:pPr>
        <w:ind w:left="360"/>
        <w:contextualSpacing/>
        <w:rPr>
          <w:lang w:val="en-US"/>
        </w:rPr>
      </w:pPr>
    </w:p>
    <w:p w:rsidR="00E743A8" w:rsidRPr="00E743A8" w:rsidRDefault="00E743A8" w:rsidP="00CC7910">
      <w:pPr>
        <w:ind w:left="360"/>
        <w:contextualSpacing/>
        <w:rPr>
          <w:lang w:val="en-US"/>
        </w:rPr>
      </w:pPr>
    </w:p>
    <w:p w:rsidR="00E743A8" w:rsidRPr="00E743A8" w:rsidRDefault="00E743A8" w:rsidP="00CC7910">
      <w:pPr>
        <w:ind w:left="360"/>
        <w:contextualSpacing/>
        <w:rPr>
          <w:lang w:val="en-US"/>
        </w:rPr>
      </w:pPr>
    </w:p>
    <w:p w:rsidR="00E743A8" w:rsidRPr="00E743A8" w:rsidRDefault="00E743A8" w:rsidP="00CC7910">
      <w:pPr>
        <w:ind w:left="360"/>
        <w:contextualSpacing/>
        <w:rPr>
          <w:lang w:val="en-US"/>
        </w:rPr>
      </w:pPr>
    </w:p>
    <w:p w:rsidR="00E743A8" w:rsidRPr="00E743A8" w:rsidRDefault="00E743A8" w:rsidP="00CC7910">
      <w:pPr>
        <w:ind w:left="360"/>
        <w:contextualSpacing/>
        <w:rPr>
          <w:lang w:val="en-US"/>
        </w:rPr>
      </w:pPr>
    </w:p>
    <w:p w:rsidR="00E743A8" w:rsidRPr="00E743A8" w:rsidRDefault="00E743A8" w:rsidP="00CC7910">
      <w:pPr>
        <w:ind w:left="360"/>
        <w:contextualSpacing/>
        <w:rPr>
          <w:lang w:val="en-US"/>
        </w:rPr>
      </w:pPr>
    </w:p>
    <w:p w:rsidR="00CC7910" w:rsidRPr="003C4F1A" w:rsidRDefault="00DA5869" w:rsidP="00CC7910">
      <w:pPr>
        <w:ind w:left="360"/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>
        <w:rPr>
          <w:lang w:val="en-US"/>
        </w:rPr>
        <w:tab/>
      </w:r>
      <w:r w:rsidR="004A5E5A" w:rsidRPr="003C4F1A">
        <w:rPr>
          <w:rFonts w:ascii="Segoe UI" w:hAnsi="Segoe UI" w:cs="Segoe UI"/>
          <w:sz w:val="24"/>
          <w:szCs w:val="24"/>
          <w:lang w:val="en-US"/>
        </w:rPr>
        <w:t>1. a</w:t>
      </w:r>
      <w:proofErr w:type="gramStart"/>
      <w:r w:rsidR="00CC7910" w:rsidRPr="003C4F1A">
        <w:rPr>
          <w:rFonts w:ascii="Segoe UI" w:hAnsi="Segoe UI" w:cs="Segoe UI"/>
          <w:sz w:val="24"/>
          <w:szCs w:val="24"/>
          <w:lang w:val="en-US"/>
        </w:rPr>
        <w:t xml:space="preserve">) </w:t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>)</w:t>
      </w:r>
      <w:proofErr w:type="gramEnd"/>
      <w:r w:rsidR="00CC7910"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Explain </w:t>
      </w:r>
      <w:r w:rsidR="00CC7910" w:rsidRPr="003C4F1A">
        <w:rPr>
          <w:rFonts w:ascii="Segoe UI" w:eastAsia="Calibri" w:hAnsi="Segoe UI" w:cs="Segoe UI"/>
          <w:b/>
          <w:sz w:val="24"/>
          <w:szCs w:val="24"/>
          <w:lang w:val="en-US"/>
        </w:rPr>
        <w:t>five</w:t>
      </w:r>
      <w:r w:rsidR="00CC7910"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acceptable </w:t>
      </w:r>
      <w:r w:rsidR="004A5E5A" w:rsidRPr="003C4F1A">
        <w:rPr>
          <w:rFonts w:ascii="Segoe UI" w:eastAsia="Calibri" w:hAnsi="Segoe UI" w:cs="Segoe UI"/>
          <w:sz w:val="24"/>
          <w:szCs w:val="24"/>
          <w:lang w:val="en-US"/>
        </w:rPr>
        <w:t>codes of behavior in an office</w:t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  <w:t xml:space="preserve">      </w:t>
      </w:r>
      <w:r w:rsidR="00CC7910" w:rsidRPr="003C4F1A">
        <w:rPr>
          <w:rFonts w:ascii="Segoe UI" w:eastAsia="Calibri" w:hAnsi="Segoe UI" w:cs="Segoe UI"/>
          <w:sz w:val="24"/>
          <w:szCs w:val="24"/>
          <w:lang w:val="en-US"/>
        </w:rPr>
        <w:t>(10marks)</w:t>
      </w:r>
    </w:p>
    <w:p w:rsidR="00CC7910" w:rsidRPr="003C4F1A" w:rsidRDefault="00CC7910" w:rsidP="00CC7910">
      <w:pPr>
        <w:numPr>
          <w:ilvl w:val="0"/>
          <w:numId w:val="1"/>
        </w:numPr>
        <w:contextualSpacing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 xml:space="preserve">Courtesy; 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>one should be polite and pleasant</w:t>
      </w:r>
    </w:p>
    <w:p w:rsidR="00CC7910" w:rsidRPr="003C4F1A" w:rsidRDefault="00CC7910" w:rsidP="00CC7910">
      <w:pPr>
        <w:numPr>
          <w:ilvl w:val="0"/>
          <w:numId w:val="1"/>
        </w:numPr>
        <w:contextualSpacing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Respect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>- one show regard to others.</w:t>
      </w:r>
    </w:p>
    <w:p w:rsidR="00CC7910" w:rsidRPr="003C4F1A" w:rsidRDefault="00CC7910" w:rsidP="00CC7910">
      <w:pPr>
        <w:numPr>
          <w:ilvl w:val="0"/>
          <w:numId w:val="1"/>
        </w:numPr>
        <w:contextualSpacing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Punctuality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>- one should have the ability to keep time in attending duties and appointments.</w:t>
      </w:r>
    </w:p>
    <w:p w:rsidR="00CC7910" w:rsidRPr="003C4F1A" w:rsidRDefault="00CC7910" w:rsidP="00CC7910">
      <w:pPr>
        <w:numPr>
          <w:ilvl w:val="0"/>
          <w:numId w:val="1"/>
        </w:numPr>
        <w:contextualSpacing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Loyalty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>- being committed and devoted to his or her work.</w:t>
      </w:r>
    </w:p>
    <w:p w:rsidR="00CC7910" w:rsidRPr="003C4F1A" w:rsidRDefault="00CC7910" w:rsidP="00CC7910">
      <w:pPr>
        <w:numPr>
          <w:ilvl w:val="0"/>
          <w:numId w:val="1"/>
        </w:numPr>
        <w:contextualSpacing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Accuracy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- by performing duties with excellence, precision and correctness. </w:t>
      </w:r>
    </w:p>
    <w:p w:rsidR="00CC7910" w:rsidRPr="003C4F1A" w:rsidRDefault="00CC7910" w:rsidP="00CC7910">
      <w:pPr>
        <w:numPr>
          <w:ilvl w:val="0"/>
          <w:numId w:val="1"/>
        </w:numPr>
        <w:contextualSpacing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Honesty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– being sincere by telling the truth.</w:t>
      </w:r>
    </w:p>
    <w:p w:rsidR="00CC7910" w:rsidRPr="003C4F1A" w:rsidRDefault="00CC7910" w:rsidP="00CC7910">
      <w:pPr>
        <w:numPr>
          <w:ilvl w:val="0"/>
          <w:numId w:val="1"/>
        </w:numPr>
        <w:contextualSpacing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Cooperation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– one should work with other people without malice, friction or selfishness.</w:t>
      </w:r>
    </w:p>
    <w:p w:rsidR="00CC7910" w:rsidRPr="003C4F1A" w:rsidRDefault="00CC7910" w:rsidP="00CC7910">
      <w:pPr>
        <w:numPr>
          <w:ilvl w:val="0"/>
          <w:numId w:val="1"/>
        </w:numPr>
        <w:contextualSpacing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Initiative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– one should be able to make proper decisions and be creative in ideas.</w:t>
      </w:r>
    </w:p>
    <w:p w:rsidR="00CC7910" w:rsidRPr="003C4F1A" w:rsidRDefault="00CC7910" w:rsidP="00CC7910">
      <w:pPr>
        <w:numPr>
          <w:ilvl w:val="0"/>
          <w:numId w:val="1"/>
        </w:numPr>
        <w:contextualSpacing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Judgment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– be able to consider all possibilities and come up with right decisions.</w:t>
      </w:r>
    </w:p>
    <w:p w:rsidR="00CC7910" w:rsidRPr="003C4F1A" w:rsidRDefault="00CC7910" w:rsidP="00CC7910">
      <w:pPr>
        <w:numPr>
          <w:ilvl w:val="0"/>
          <w:numId w:val="1"/>
        </w:numPr>
        <w:contextualSpacing/>
        <w:jc w:val="both"/>
        <w:rPr>
          <w:rFonts w:ascii="Segoe UI" w:eastAsia="Calibri" w:hAnsi="Segoe UI" w:cs="Segoe UI"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Diplomacy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– one should be able to convince other people tactfully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>.</w:t>
      </w:r>
    </w:p>
    <w:p w:rsidR="0074455C" w:rsidRPr="003C4F1A" w:rsidRDefault="0074455C">
      <w:pPr>
        <w:rPr>
          <w:rFonts w:ascii="Segoe UI" w:hAnsi="Segoe UI" w:cs="Segoe UI"/>
          <w:sz w:val="24"/>
          <w:szCs w:val="24"/>
          <w:lang w:val="en-US"/>
        </w:rPr>
      </w:pPr>
    </w:p>
    <w:p w:rsidR="00CC7910" w:rsidRPr="003C4F1A" w:rsidRDefault="00CC7910" w:rsidP="00CC7910">
      <w:pPr>
        <w:ind w:left="360"/>
        <w:rPr>
          <w:rFonts w:ascii="Segoe UI" w:hAnsi="Segoe UI" w:cs="Segoe UI"/>
          <w:sz w:val="24"/>
          <w:szCs w:val="24"/>
          <w:lang w:val="en-US"/>
        </w:rPr>
      </w:pPr>
      <w:r w:rsidRPr="003C4F1A">
        <w:rPr>
          <w:rFonts w:ascii="Segoe UI" w:hAnsi="Segoe UI" w:cs="Segoe UI"/>
          <w:sz w:val="24"/>
          <w:szCs w:val="24"/>
          <w:lang w:val="en-US"/>
        </w:rPr>
        <w:tab/>
        <w:t xml:space="preserve">  b) </w:t>
      </w:r>
      <w:r w:rsidRPr="003C4F1A">
        <w:rPr>
          <w:rFonts w:ascii="Segoe UI" w:hAnsi="Segoe UI" w:cs="Segoe UI"/>
          <w:sz w:val="24"/>
          <w:szCs w:val="24"/>
          <w:lang w:val="en-US"/>
        </w:rPr>
        <w:t xml:space="preserve">Most Government enterprises have no major competitors in their operations. </w:t>
      </w:r>
      <w:r w:rsidRPr="003C4F1A">
        <w:rPr>
          <w:rFonts w:ascii="Segoe UI" w:hAnsi="Segoe UI" w:cs="Segoe UI"/>
          <w:sz w:val="24"/>
          <w:szCs w:val="24"/>
          <w:lang w:val="en-US"/>
        </w:rPr>
        <w:tab/>
      </w:r>
      <w:r w:rsidRPr="003C4F1A">
        <w:rPr>
          <w:rFonts w:ascii="Segoe UI" w:hAnsi="Segoe UI" w:cs="Segoe UI"/>
          <w:sz w:val="24"/>
          <w:szCs w:val="24"/>
          <w:lang w:val="en-US"/>
        </w:rPr>
        <w:tab/>
      </w:r>
      <w:r w:rsidRPr="003C4F1A">
        <w:rPr>
          <w:rFonts w:ascii="Segoe UI" w:hAnsi="Segoe UI" w:cs="Segoe UI"/>
          <w:sz w:val="24"/>
          <w:szCs w:val="24"/>
          <w:lang w:val="en-US"/>
        </w:rPr>
        <w:tab/>
        <w:t>Explain five ways in which they acquire this status.</w:t>
      </w:r>
      <w:r w:rsidRPr="003C4F1A">
        <w:rPr>
          <w:rFonts w:ascii="Segoe UI" w:hAnsi="Segoe UI" w:cs="Segoe UI"/>
          <w:sz w:val="24"/>
          <w:szCs w:val="24"/>
          <w:lang w:val="en-US"/>
        </w:rPr>
        <w:tab/>
      </w:r>
      <w:r w:rsidRPr="003C4F1A">
        <w:rPr>
          <w:rFonts w:ascii="Segoe UI" w:hAnsi="Segoe UI" w:cs="Segoe UI"/>
          <w:sz w:val="24"/>
          <w:szCs w:val="24"/>
          <w:lang w:val="en-US"/>
        </w:rPr>
        <w:tab/>
        <w:t xml:space="preserve"> </w:t>
      </w:r>
      <w:r w:rsidRPr="003C4F1A">
        <w:rPr>
          <w:rFonts w:ascii="Segoe UI" w:hAnsi="Segoe UI" w:cs="Segoe UI"/>
          <w:b/>
          <w:sz w:val="24"/>
          <w:szCs w:val="24"/>
          <w:lang w:val="en-US"/>
        </w:rPr>
        <w:t>(10 marks)</w:t>
      </w:r>
    </w:p>
    <w:p w:rsidR="00CC7910" w:rsidRPr="003C4F1A" w:rsidRDefault="00CC7910" w:rsidP="00CC7910">
      <w:pPr>
        <w:pStyle w:val="ListParagraph"/>
        <w:numPr>
          <w:ilvl w:val="0"/>
          <w:numId w:val="3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Internal economies of scale</w:t>
      </w:r>
    </w:p>
    <w:p w:rsidR="00CC7910" w:rsidRPr="003C4F1A" w:rsidRDefault="00CC7910" w:rsidP="00CC7910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Control of an important input in production</w:t>
      </w:r>
    </w:p>
    <w:p w:rsidR="00CC7910" w:rsidRPr="003C4F1A" w:rsidRDefault="00CC7910" w:rsidP="00CC7910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Ownership of production rights</w:t>
      </w:r>
    </w:p>
    <w:p w:rsidR="00CC7910" w:rsidRPr="003C4F1A" w:rsidRDefault="00CC7910" w:rsidP="00CC7910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Restrictive practices</w:t>
      </w:r>
    </w:p>
    <w:p w:rsidR="00CC7910" w:rsidRPr="003C4F1A" w:rsidRDefault="00CC7910" w:rsidP="00CC7910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Financial factors</w:t>
      </w:r>
    </w:p>
    <w:p w:rsidR="00CC7910" w:rsidRPr="003C4F1A" w:rsidRDefault="00CC7910" w:rsidP="00CC7910">
      <w:pPr>
        <w:pStyle w:val="ListParagraph"/>
        <w:numPr>
          <w:ilvl w:val="0"/>
          <w:numId w:val="2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 xml:space="preserve">Additional costs by other firms </w:t>
      </w:r>
    </w:p>
    <w:p w:rsidR="00CC7910" w:rsidRPr="003C4F1A" w:rsidRDefault="00CC7910" w:rsidP="00CC7910">
      <w:pPr>
        <w:ind w:left="360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hAnsi="Segoe UI" w:cs="Segoe UI"/>
          <w:sz w:val="24"/>
          <w:szCs w:val="24"/>
          <w:lang w:val="en-US"/>
        </w:rPr>
        <w:t>2</w:t>
      </w:r>
      <w:r w:rsidR="00C0036A">
        <w:rPr>
          <w:rFonts w:ascii="Segoe UI" w:hAnsi="Segoe UI" w:cs="Segoe UI"/>
          <w:sz w:val="24"/>
          <w:szCs w:val="24"/>
          <w:lang w:val="en-US"/>
        </w:rPr>
        <w:tab/>
      </w:r>
      <w:r w:rsidRPr="003C4F1A">
        <w:rPr>
          <w:rFonts w:ascii="Segoe UI" w:hAnsi="Segoe UI" w:cs="Segoe UI"/>
          <w:sz w:val="24"/>
          <w:szCs w:val="24"/>
          <w:lang w:val="en-US"/>
        </w:rPr>
        <w:t>.a</w:t>
      </w:r>
      <w:proofErr w:type="gramStart"/>
      <w:r w:rsidRPr="003C4F1A">
        <w:rPr>
          <w:rFonts w:ascii="Segoe UI" w:hAnsi="Segoe UI" w:cs="Segoe UI"/>
          <w:sz w:val="24"/>
          <w:szCs w:val="24"/>
          <w:lang w:val="en-US"/>
        </w:rPr>
        <w:t xml:space="preserve">) </w:t>
      </w:r>
      <w:r w:rsidRPr="003C4F1A">
        <w:rPr>
          <w:rFonts w:ascii="Segoe UI" w:hAnsi="Segoe UI" w:cs="Segoe UI"/>
          <w:sz w:val="24"/>
          <w:szCs w:val="24"/>
          <w:lang w:val="en-US"/>
        </w:rPr>
        <w:t>)</w:t>
      </w:r>
      <w:proofErr w:type="gramEnd"/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Explain five methods used by the Government to protect consumers against 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exploitation by traders.</w:t>
      </w:r>
      <w:r w:rsidR="00DA5869">
        <w:rPr>
          <w:rFonts w:ascii="Segoe UI" w:eastAsia="Calibri" w:hAnsi="Segoe UI" w:cs="Segoe UI"/>
          <w:sz w:val="24"/>
          <w:szCs w:val="24"/>
          <w:lang w:val="en-US"/>
        </w:rPr>
        <w:tab/>
      </w:r>
      <w:r w:rsidR="00DA5869">
        <w:rPr>
          <w:rFonts w:ascii="Segoe UI" w:eastAsia="Calibri" w:hAnsi="Segoe UI" w:cs="Segoe UI"/>
          <w:sz w:val="24"/>
          <w:szCs w:val="24"/>
          <w:lang w:val="en-US"/>
        </w:rPr>
        <w:tab/>
      </w:r>
      <w:r w:rsidR="00DA5869">
        <w:rPr>
          <w:rFonts w:ascii="Segoe UI" w:eastAsia="Calibri" w:hAnsi="Segoe UI" w:cs="Segoe UI"/>
          <w:sz w:val="24"/>
          <w:szCs w:val="24"/>
          <w:lang w:val="en-US"/>
        </w:rPr>
        <w:tab/>
      </w:r>
      <w:r w:rsidR="00DA5869">
        <w:rPr>
          <w:rFonts w:ascii="Segoe UI" w:eastAsia="Calibri" w:hAnsi="Segoe UI" w:cs="Segoe UI"/>
          <w:sz w:val="24"/>
          <w:szCs w:val="24"/>
          <w:lang w:val="en-US"/>
        </w:rPr>
        <w:tab/>
      </w:r>
      <w:r w:rsidR="00DA5869">
        <w:rPr>
          <w:rFonts w:ascii="Segoe UI" w:eastAsia="Calibri" w:hAnsi="Segoe UI" w:cs="Segoe UI"/>
          <w:sz w:val="24"/>
          <w:szCs w:val="24"/>
          <w:lang w:val="en-US"/>
        </w:rPr>
        <w:tab/>
      </w:r>
      <w:r w:rsidR="00DA5869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DA5869">
        <w:rPr>
          <w:rFonts w:ascii="Segoe UI" w:eastAsia="Calibri" w:hAnsi="Segoe UI" w:cs="Segoe UI"/>
          <w:b/>
          <w:sz w:val="24"/>
          <w:szCs w:val="24"/>
          <w:lang w:val="en-US"/>
        </w:rPr>
        <w:t xml:space="preserve"> (10 marks)</w:t>
      </w:r>
    </w:p>
    <w:p w:rsidR="00CC7910" w:rsidRPr="003C4F1A" w:rsidRDefault="00CC7910" w:rsidP="00CC7910">
      <w:pPr>
        <w:numPr>
          <w:ilvl w:val="0"/>
          <w:numId w:val="4"/>
        </w:numPr>
        <w:spacing w:after="160" w:line="259" w:lineRule="auto"/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>Setting up standards-KEBS</w:t>
      </w:r>
    </w:p>
    <w:p w:rsidR="00CC7910" w:rsidRPr="003C4F1A" w:rsidRDefault="00CC7910" w:rsidP="00CC7910">
      <w:pPr>
        <w:numPr>
          <w:ilvl w:val="0"/>
          <w:numId w:val="4"/>
        </w:numPr>
        <w:spacing w:after="160" w:line="259" w:lineRule="auto"/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>Weights and measures act-correct equipment for weighing and measuring</w:t>
      </w:r>
    </w:p>
    <w:p w:rsidR="00CC7910" w:rsidRPr="003C4F1A" w:rsidRDefault="00CC7910" w:rsidP="00CC7910">
      <w:pPr>
        <w:numPr>
          <w:ilvl w:val="0"/>
          <w:numId w:val="4"/>
        </w:numPr>
        <w:spacing w:after="160" w:line="259" w:lineRule="auto"/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>Licenses</w:t>
      </w:r>
    </w:p>
    <w:p w:rsidR="00CC7910" w:rsidRPr="003C4F1A" w:rsidRDefault="00CC7910" w:rsidP="00CC7910">
      <w:pPr>
        <w:numPr>
          <w:ilvl w:val="0"/>
          <w:numId w:val="4"/>
        </w:numPr>
        <w:spacing w:after="160" w:line="259" w:lineRule="auto"/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>Food and drugs act-</w:t>
      </w:r>
    </w:p>
    <w:p w:rsidR="00CC7910" w:rsidRPr="003C4F1A" w:rsidRDefault="00CC7910" w:rsidP="00CC7910">
      <w:pPr>
        <w:numPr>
          <w:ilvl w:val="0"/>
          <w:numId w:val="4"/>
        </w:numPr>
        <w:spacing w:after="160" w:line="259" w:lineRule="auto"/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>Public health act</w:t>
      </w:r>
    </w:p>
    <w:p w:rsidR="00CC7910" w:rsidRPr="003C4F1A" w:rsidRDefault="00CC7910" w:rsidP="00CC7910">
      <w:pPr>
        <w:numPr>
          <w:ilvl w:val="0"/>
          <w:numId w:val="4"/>
        </w:numPr>
        <w:spacing w:after="160" w:line="259" w:lineRule="auto"/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lastRenderedPageBreak/>
        <w:t>Price control</w:t>
      </w:r>
    </w:p>
    <w:p w:rsidR="00CC7910" w:rsidRPr="003C4F1A" w:rsidRDefault="00CC7910" w:rsidP="00CC7910">
      <w:pPr>
        <w:numPr>
          <w:ilvl w:val="0"/>
          <w:numId w:val="4"/>
        </w:numPr>
        <w:spacing w:after="160" w:line="259" w:lineRule="auto"/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>Rent and tribunal act</w:t>
      </w:r>
    </w:p>
    <w:p w:rsidR="00CC7910" w:rsidRPr="003C4F1A" w:rsidRDefault="00CC7910" w:rsidP="00CC7910">
      <w:pPr>
        <w:numPr>
          <w:ilvl w:val="0"/>
          <w:numId w:val="4"/>
        </w:numPr>
        <w:spacing w:after="160" w:line="259" w:lineRule="auto"/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>Trade description act/ sale of goods act</w:t>
      </w:r>
    </w:p>
    <w:p w:rsidR="00E743A8" w:rsidRPr="003C4F1A" w:rsidRDefault="00E743A8">
      <w:pPr>
        <w:rPr>
          <w:rFonts w:ascii="Segoe UI" w:hAnsi="Segoe UI" w:cs="Segoe UI"/>
          <w:sz w:val="24"/>
          <w:szCs w:val="24"/>
          <w:lang w:val="en-US"/>
        </w:rPr>
      </w:pPr>
    </w:p>
    <w:p w:rsidR="00CC7910" w:rsidRPr="003C4F1A" w:rsidRDefault="00E743A8">
      <w:pPr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3C4F1A">
        <w:rPr>
          <w:rFonts w:ascii="Segoe UI" w:hAnsi="Segoe UI" w:cs="Segoe UI"/>
          <w:sz w:val="24"/>
          <w:szCs w:val="24"/>
          <w:lang w:val="en-US"/>
        </w:rPr>
        <w:tab/>
      </w:r>
      <w:proofErr w:type="gramStart"/>
      <w:r w:rsidR="00CC7910" w:rsidRPr="003C4F1A">
        <w:rPr>
          <w:rFonts w:ascii="Segoe UI" w:hAnsi="Segoe UI" w:cs="Segoe UI"/>
          <w:sz w:val="24"/>
          <w:szCs w:val="24"/>
          <w:lang w:val="en-US"/>
        </w:rPr>
        <w:t>b</w:t>
      </w:r>
      <w:proofErr w:type="gramEnd"/>
      <w:r w:rsidR="00CC7910" w:rsidRPr="003C4F1A">
        <w:rPr>
          <w:rFonts w:ascii="Segoe UI" w:hAnsi="Segoe UI" w:cs="Segoe UI"/>
          <w:sz w:val="24"/>
          <w:szCs w:val="24"/>
          <w:lang w:val="en-US"/>
        </w:rPr>
        <w:t xml:space="preserve">) </w:t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>)</w:t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 Explain five measures that can be taken by a government to reduce cost </w:t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ab/>
        <w:t>push inflation.</w:t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b/>
          <w:sz w:val="24"/>
          <w:szCs w:val="24"/>
          <w:lang w:val="en-US"/>
        </w:rPr>
        <w:t>(10 marks)</w:t>
      </w:r>
    </w:p>
    <w:p w:rsidR="00653D9F" w:rsidRPr="003C4F1A" w:rsidRDefault="00653D9F" w:rsidP="00653D9F">
      <w:pPr>
        <w:pStyle w:val="ListParagraph"/>
        <w:numPr>
          <w:ilvl w:val="0"/>
          <w:numId w:val="12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 xml:space="preserve">Impose price control-on </w:t>
      </w:r>
      <w:proofErr w:type="spellStart"/>
      <w:r w:rsidRPr="003C4F1A">
        <w:rPr>
          <w:rFonts w:ascii="Segoe UI" w:hAnsi="Segoe UI" w:cs="Segoe UI"/>
          <w:sz w:val="24"/>
          <w:szCs w:val="24"/>
        </w:rPr>
        <w:t>fuels</w:t>
      </w:r>
      <w:proofErr w:type="gramStart"/>
      <w:r w:rsidRPr="003C4F1A">
        <w:rPr>
          <w:rFonts w:ascii="Segoe UI" w:hAnsi="Segoe UI" w:cs="Segoe UI"/>
          <w:sz w:val="24"/>
          <w:szCs w:val="24"/>
        </w:rPr>
        <w:t>,electricity.Fixing</w:t>
      </w:r>
      <w:proofErr w:type="spellEnd"/>
      <w:proofErr w:type="gramEnd"/>
      <w:r w:rsidRPr="003C4F1A">
        <w:rPr>
          <w:rFonts w:ascii="Segoe UI" w:hAnsi="Segoe UI" w:cs="Segoe UI"/>
          <w:sz w:val="24"/>
          <w:szCs w:val="24"/>
        </w:rPr>
        <w:t xml:space="preserve"> an upper limit for prices of </w:t>
      </w:r>
      <w:proofErr w:type="spellStart"/>
      <w:r w:rsidRPr="003C4F1A">
        <w:rPr>
          <w:rFonts w:ascii="Segoe UI" w:hAnsi="Segoe UI" w:cs="Segoe UI"/>
          <w:sz w:val="24"/>
          <w:szCs w:val="24"/>
        </w:rPr>
        <w:t>fuel,electricity</w:t>
      </w:r>
      <w:proofErr w:type="spellEnd"/>
      <w:r w:rsidRPr="003C4F1A">
        <w:rPr>
          <w:rFonts w:ascii="Segoe UI" w:hAnsi="Segoe UI" w:cs="Segoe UI"/>
          <w:sz w:val="24"/>
          <w:szCs w:val="24"/>
        </w:rPr>
        <w:t xml:space="preserve"> so as to control increase in cost of production.</w:t>
      </w:r>
    </w:p>
    <w:p w:rsidR="00653D9F" w:rsidRPr="003C4F1A" w:rsidRDefault="00653D9F" w:rsidP="00653D9F">
      <w:pPr>
        <w:pStyle w:val="ListParagraph"/>
        <w:numPr>
          <w:ilvl w:val="0"/>
          <w:numId w:val="12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Controlling wages/salaries-harmonizing wages/salaries and checking on trade union pressure to avoid increase in wages that could lead to increase in the cost of production leading to cost push inflation.</w:t>
      </w:r>
    </w:p>
    <w:p w:rsidR="00653D9F" w:rsidRPr="003C4F1A" w:rsidRDefault="00653D9F" w:rsidP="00653D9F">
      <w:pPr>
        <w:pStyle w:val="ListParagraph"/>
        <w:numPr>
          <w:ilvl w:val="0"/>
          <w:numId w:val="12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Subsidizing production –so that producers incur less in production</w:t>
      </w:r>
    </w:p>
    <w:p w:rsidR="00653D9F" w:rsidRPr="003C4F1A" w:rsidRDefault="00653D9F" w:rsidP="00653D9F">
      <w:pPr>
        <w:pStyle w:val="ListParagraph"/>
        <w:numPr>
          <w:ilvl w:val="0"/>
          <w:numId w:val="12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Reducing tax on production-tax imposed on raw materials</w:t>
      </w:r>
    </w:p>
    <w:p w:rsidR="00653D9F" w:rsidRPr="003C4F1A" w:rsidRDefault="00653D9F" w:rsidP="00653D9F">
      <w:pPr>
        <w:pStyle w:val="ListParagraph"/>
        <w:numPr>
          <w:ilvl w:val="0"/>
          <w:numId w:val="12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Improve efficiency of production</w:t>
      </w:r>
    </w:p>
    <w:p w:rsidR="00CC7910" w:rsidRPr="003C4F1A" w:rsidRDefault="00CC7910" w:rsidP="00CC7910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/>
        </w:rPr>
      </w:pPr>
      <w:r w:rsidRPr="003C4F1A">
        <w:rPr>
          <w:rFonts w:ascii="Segoe UI" w:hAnsi="Segoe UI" w:cs="Segoe UI"/>
          <w:sz w:val="24"/>
          <w:szCs w:val="24"/>
          <w:lang w:val="en-US"/>
        </w:rPr>
        <w:tab/>
        <w:t>3.</w:t>
      </w:r>
      <w:r w:rsidR="00653D9F" w:rsidRPr="003C4F1A">
        <w:rPr>
          <w:rFonts w:ascii="Segoe UI" w:hAnsi="Segoe UI" w:cs="Segoe UI"/>
          <w:sz w:val="24"/>
          <w:szCs w:val="24"/>
          <w:lang w:val="en-US"/>
        </w:rPr>
        <w:t xml:space="preserve"> </w:t>
      </w:r>
      <w:proofErr w:type="gramStart"/>
      <w:r w:rsidRPr="003C4F1A">
        <w:rPr>
          <w:rFonts w:ascii="Segoe UI" w:hAnsi="Segoe UI" w:cs="Segoe UI"/>
          <w:sz w:val="24"/>
          <w:szCs w:val="24"/>
          <w:lang w:val="en-US"/>
        </w:rPr>
        <w:t>a</w:t>
      </w:r>
      <w:proofErr w:type="gramEnd"/>
      <w:r w:rsidRPr="003C4F1A">
        <w:rPr>
          <w:rFonts w:ascii="Segoe UI" w:hAnsi="Segoe UI" w:cs="Segoe UI"/>
          <w:sz w:val="24"/>
          <w:szCs w:val="24"/>
          <w:lang w:val="en-US"/>
        </w:rPr>
        <w:t xml:space="preserve">)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 Explain five documents that are sent by the seller to the buyer in home </w:t>
      </w:r>
      <w:r w:rsidR="00E743A8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E743A8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E743A8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>trade.</w:t>
      </w:r>
    </w:p>
    <w:p w:rsidR="00CC7910" w:rsidRPr="003C4F1A" w:rsidRDefault="00CC7910" w:rsidP="00CC7910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Times New Roman" w:hAnsi="Segoe UI" w:cs="Segoe UI"/>
          <w:b/>
          <w:sz w:val="24"/>
          <w:szCs w:val="24"/>
        </w:rPr>
        <w:t>(10 marks)</w:t>
      </w:r>
    </w:p>
    <w:p w:rsidR="00CC7910" w:rsidRPr="003C4F1A" w:rsidRDefault="00CC7910" w:rsidP="003E41D3">
      <w:pPr>
        <w:pStyle w:val="ListParagraph"/>
        <w:numPr>
          <w:ilvl w:val="0"/>
          <w:numId w:val="13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 xml:space="preserve">Booklet which briefly describes the goods a seller stocks.  It is normally sent when a buyer sends a general letter of inquiry.  It contains terms of sales, after sale services offered by the seller, deliver services to be used, packing and posting expenses incurred. </w:t>
      </w:r>
    </w:p>
    <w:p w:rsidR="00CC7910" w:rsidRPr="003C4F1A" w:rsidRDefault="00CC7910" w:rsidP="003E41D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>Quotation</w:t>
      </w:r>
    </w:p>
    <w:p w:rsidR="00CC7910" w:rsidRPr="003C4F1A" w:rsidRDefault="00996667" w:rsidP="00CC7910">
      <w:pPr>
        <w:spacing w:after="0" w:line="240" w:lineRule="auto"/>
        <w:ind w:left="144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It is sent to prospective buyer specifying the conditions under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which </w:t>
      </w:r>
      <w:r w:rsidR="00653D9F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>the seller is willing to supply goods and services.</w:t>
      </w:r>
    </w:p>
    <w:p w:rsidR="00CC7910" w:rsidRPr="003C4F1A" w:rsidRDefault="00CC7910" w:rsidP="003E41D3">
      <w:pPr>
        <w:pStyle w:val="ListParagraph"/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>Price list</w:t>
      </w:r>
    </w:p>
    <w:p w:rsidR="00CC7910" w:rsidRPr="003C4F1A" w:rsidRDefault="00996667" w:rsidP="00CC7910">
      <w:pPr>
        <w:spacing w:after="0" w:line="240" w:lineRule="auto"/>
        <w:ind w:left="144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This is simply a list of items sold by the tractor together with their </w:t>
      </w:r>
      <w:r w:rsidR="00653D9F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>prices.</w:t>
      </w:r>
    </w:p>
    <w:p w:rsidR="00CC7910" w:rsidRPr="003C4F1A" w:rsidRDefault="00CC7910" w:rsidP="003E41D3">
      <w:pPr>
        <w:pStyle w:val="ListParagraph"/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>Acknowledgement note</w:t>
      </w:r>
    </w:p>
    <w:p w:rsidR="00CC7910" w:rsidRPr="003C4F1A" w:rsidRDefault="00996667" w:rsidP="00CC7910">
      <w:pPr>
        <w:spacing w:after="0" w:line="240" w:lineRule="auto"/>
        <w:ind w:left="144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Document sent to a prospective buyer to inform him/her that the </w:t>
      </w:r>
      <w:r w:rsidR="00653D9F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>order has been received and it is being acted upon.</w:t>
      </w:r>
    </w:p>
    <w:p w:rsidR="00CC7910" w:rsidRPr="003C4F1A" w:rsidRDefault="00CC7910" w:rsidP="003E41D3">
      <w:pPr>
        <w:pStyle w:val="ListParagraph"/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>Packing note</w:t>
      </w:r>
    </w:p>
    <w:p w:rsidR="00CC7910" w:rsidRPr="003C4F1A" w:rsidRDefault="00996667" w:rsidP="00CC7910">
      <w:pPr>
        <w:spacing w:after="0" w:line="240" w:lineRule="auto"/>
        <w:ind w:left="144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Document showing the items packed in a particular container in </w:t>
      </w:r>
      <w:r w:rsidR="00653D9F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which goods are being delivered.  It may contain quantities of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goods packed, the means of delivery and quantities of goods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>packed.</w:t>
      </w:r>
    </w:p>
    <w:p w:rsidR="00CC7910" w:rsidRPr="003C4F1A" w:rsidRDefault="003E41D3" w:rsidP="003E41D3">
      <w:pPr>
        <w:spacing w:after="0" w:line="240" w:lineRule="auto"/>
        <w:ind w:left="72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3C4F1A">
        <w:rPr>
          <w:rFonts w:ascii="Segoe UI" w:eastAsia="Times New Roman" w:hAnsi="Segoe UI" w:cs="Segoe UI"/>
          <w:sz w:val="24"/>
          <w:szCs w:val="24"/>
          <w:lang w:val="en-US"/>
        </w:rPr>
        <w:lastRenderedPageBreak/>
        <w:tab/>
      </w:r>
      <w:r w:rsidR="00996667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It helps the buyer to make a spot check on the goods when they </w:t>
      </w:r>
      <w:r w:rsidR="00653D9F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996667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996667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arrive. </w:t>
      </w:r>
    </w:p>
    <w:p w:rsidR="00CC7910" w:rsidRPr="003C4F1A" w:rsidRDefault="00CC7910" w:rsidP="003E41D3">
      <w:pPr>
        <w:pStyle w:val="ListParagraph"/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>Advice note</w:t>
      </w:r>
    </w:p>
    <w:p w:rsidR="00CC7910" w:rsidRPr="003C4F1A" w:rsidRDefault="00996667" w:rsidP="00CC7910">
      <w:pPr>
        <w:spacing w:after="0" w:line="240" w:lineRule="auto"/>
        <w:ind w:left="144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Document sent by the seller to the buyer after goods have been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dispatched to inform him/her that goods have been dispatched. 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>Sent through the fastest means availabl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e so as to reach before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  <w:t>goods.</w:t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 It is used to inform the buyer that the goods are on the way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so that in case of any delay in delivery the buyer can make inquiries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and also to alert the buyer so that the necessary arrangement can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be made for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payments when goods arrive. </w:t>
      </w:r>
    </w:p>
    <w:p w:rsidR="00CC7910" w:rsidRPr="003C4F1A" w:rsidRDefault="00CC7910" w:rsidP="003E41D3">
      <w:pPr>
        <w:pStyle w:val="ListParagraph"/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>Invoice</w:t>
      </w:r>
    </w:p>
    <w:p w:rsidR="00CC7910" w:rsidRPr="003C4F1A" w:rsidRDefault="00996667" w:rsidP="00CC7910">
      <w:pPr>
        <w:spacing w:after="0" w:line="240" w:lineRule="auto"/>
        <w:ind w:left="144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Document sent by the seller to the buyer demanding payment for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goods delivered.  There are two types; cash invoice which is sent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when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payment is expected immediately after delivery and credit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invoice which is issued when a buyer is allowed to pay at a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later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date.  An invoice shows the details of goods sold and it is also used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as source document in recording transactions in the books of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accounts. </w:t>
      </w:r>
    </w:p>
    <w:p w:rsidR="00CC7910" w:rsidRPr="003C4F1A" w:rsidRDefault="00CC7910" w:rsidP="003E41D3">
      <w:pPr>
        <w:pStyle w:val="ListParagraph"/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>Pro-forma invoice</w:t>
      </w:r>
    </w:p>
    <w:p w:rsidR="00CC7910" w:rsidRPr="003C4F1A" w:rsidRDefault="00996667" w:rsidP="00CC7910">
      <w:pPr>
        <w:spacing w:after="0" w:line="240" w:lineRule="auto"/>
        <w:ind w:left="144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Sent by the seller to the buyer before goods are delivered showing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how the invoice would look like if the buyer buys the goods.  </w:t>
      </w:r>
    </w:p>
    <w:p w:rsidR="00CC7910" w:rsidRPr="003C4F1A" w:rsidRDefault="00CC7910" w:rsidP="00CC7910">
      <w:pPr>
        <w:spacing w:after="0" w:line="240" w:lineRule="auto"/>
        <w:ind w:left="144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CC7910" w:rsidRPr="003C4F1A" w:rsidRDefault="00CC7910" w:rsidP="003E41D3">
      <w:pPr>
        <w:pStyle w:val="ListParagraph"/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>Statement of account</w:t>
      </w:r>
    </w:p>
    <w:p w:rsidR="00CC7910" w:rsidRPr="003C4F1A" w:rsidRDefault="00996667" w:rsidP="00CC7910">
      <w:pPr>
        <w:spacing w:after="0" w:line="240" w:lineRule="auto"/>
        <w:ind w:left="144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Statement that is sent by the seller to buyer giving a summary of all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transactions that has taken place between the seller and buyer over </w:t>
      </w:r>
      <w:r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eastAsia="Times New Roman" w:hAnsi="Segoe UI" w:cs="Segoe UI"/>
          <w:sz w:val="24"/>
          <w:szCs w:val="24"/>
          <w:lang w:val="en-US"/>
        </w:rPr>
        <w:t>a specified period of time.</w:t>
      </w:r>
    </w:p>
    <w:p w:rsidR="00CC7910" w:rsidRPr="003C4F1A" w:rsidRDefault="00CC7910" w:rsidP="003E41D3">
      <w:pPr>
        <w:pStyle w:val="ListParagraph"/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 xml:space="preserve">Credit note </w:t>
      </w:r>
      <w:proofErr w:type="gramStart"/>
      <w:r w:rsidRPr="003C4F1A">
        <w:rPr>
          <w:rFonts w:ascii="Segoe UI" w:eastAsia="Times New Roman" w:hAnsi="Segoe UI" w:cs="Segoe UI"/>
          <w:sz w:val="24"/>
          <w:szCs w:val="24"/>
        </w:rPr>
        <w:t>-  Used</w:t>
      </w:r>
      <w:proofErr w:type="gramEnd"/>
      <w:r w:rsidRPr="003C4F1A">
        <w:rPr>
          <w:rFonts w:ascii="Segoe UI" w:eastAsia="Times New Roman" w:hAnsi="Segoe UI" w:cs="Segoe UI"/>
          <w:sz w:val="24"/>
          <w:szCs w:val="24"/>
        </w:rPr>
        <w:t xml:space="preserve"> to correct an overcharge.</w:t>
      </w:r>
    </w:p>
    <w:p w:rsidR="00CC7910" w:rsidRPr="003C4F1A" w:rsidRDefault="00CC7910" w:rsidP="003E41D3">
      <w:pPr>
        <w:pStyle w:val="ListParagraph"/>
        <w:numPr>
          <w:ilvl w:val="0"/>
          <w:numId w:val="14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 xml:space="preserve">Debit note – Used to correct an undercharge. </w:t>
      </w:r>
    </w:p>
    <w:p w:rsidR="00CC7910" w:rsidRPr="003C4F1A" w:rsidRDefault="00CC7910" w:rsidP="00CC7910">
      <w:pPr>
        <w:spacing w:after="0" w:line="240" w:lineRule="auto"/>
        <w:ind w:left="1440"/>
        <w:contextualSpacing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CC7910" w:rsidRPr="003C4F1A" w:rsidRDefault="00CC7910" w:rsidP="00CC7910">
      <w:pPr>
        <w:ind w:left="360"/>
        <w:rPr>
          <w:rFonts w:ascii="Segoe UI" w:hAnsi="Segoe UI" w:cs="Segoe UI"/>
          <w:sz w:val="24"/>
          <w:szCs w:val="24"/>
          <w:lang w:val="en-US"/>
        </w:rPr>
      </w:pPr>
      <w:r w:rsidRPr="003C4F1A">
        <w:rPr>
          <w:rFonts w:ascii="Segoe UI" w:hAnsi="Segoe UI" w:cs="Segoe UI"/>
          <w:sz w:val="24"/>
          <w:szCs w:val="24"/>
          <w:lang w:val="en-US"/>
        </w:rPr>
        <w:t xml:space="preserve">b) </w:t>
      </w:r>
      <w:r w:rsidRPr="003C4F1A">
        <w:rPr>
          <w:rFonts w:ascii="Segoe UI" w:hAnsi="Segoe UI" w:cs="Segoe UI"/>
          <w:sz w:val="24"/>
          <w:szCs w:val="24"/>
          <w:lang w:val="en-US"/>
        </w:rPr>
        <w:t xml:space="preserve">The following transactions relate to </w:t>
      </w:r>
      <w:proofErr w:type="spellStart"/>
      <w:r w:rsidRPr="003C4F1A">
        <w:rPr>
          <w:rFonts w:ascii="Segoe UI" w:hAnsi="Segoe UI" w:cs="Segoe UI"/>
          <w:sz w:val="24"/>
          <w:szCs w:val="24"/>
          <w:lang w:val="en-US"/>
        </w:rPr>
        <w:t>Nanyuki</w:t>
      </w:r>
      <w:proofErr w:type="spellEnd"/>
      <w:r w:rsidRPr="003C4F1A">
        <w:rPr>
          <w:rFonts w:ascii="Segoe UI" w:hAnsi="Segoe UI" w:cs="Segoe UI"/>
          <w:sz w:val="24"/>
          <w:szCs w:val="24"/>
          <w:lang w:val="en-US"/>
        </w:rPr>
        <w:t xml:space="preserve"> Traders for the Month of February </w:t>
      </w:r>
      <w:r w:rsidRPr="003C4F1A">
        <w:rPr>
          <w:rFonts w:ascii="Segoe UI" w:hAnsi="Segoe UI" w:cs="Segoe UI"/>
          <w:sz w:val="24"/>
          <w:szCs w:val="24"/>
          <w:lang w:val="en-US"/>
        </w:rPr>
        <w:tab/>
      </w:r>
      <w:r w:rsidRPr="003C4F1A">
        <w:rPr>
          <w:rFonts w:ascii="Segoe UI" w:hAnsi="Segoe UI" w:cs="Segoe UI"/>
          <w:sz w:val="24"/>
          <w:szCs w:val="24"/>
          <w:lang w:val="en-US"/>
        </w:rPr>
        <w:tab/>
        <w:t>2016.</w:t>
      </w:r>
    </w:p>
    <w:p w:rsidR="00CC7910" w:rsidRPr="003C4F1A" w:rsidRDefault="00CC7910" w:rsidP="00CC7910">
      <w:pPr>
        <w:pStyle w:val="ListParagraph"/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 xml:space="preserve">Feb 2: Sold goods on credit to </w:t>
      </w:r>
      <w:proofErr w:type="spellStart"/>
      <w:r w:rsidRPr="003C4F1A">
        <w:rPr>
          <w:rFonts w:ascii="Segoe UI" w:hAnsi="Segoe UI" w:cs="Segoe UI"/>
          <w:sz w:val="24"/>
          <w:szCs w:val="24"/>
        </w:rPr>
        <w:t>Nairuko</w:t>
      </w:r>
      <w:proofErr w:type="spellEnd"/>
      <w:r w:rsidRPr="003C4F1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3C4F1A">
        <w:rPr>
          <w:rFonts w:ascii="Segoe UI" w:hAnsi="Segoe UI" w:cs="Segoe UI"/>
          <w:sz w:val="24"/>
          <w:szCs w:val="24"/>
        </w:rPr>
        <w:t>shs</w:t>
      </w:r>
      <w:proofErr w:type="spellEnd"/>
      <w:r w:rsidRPr="003C4F1A">
        <w:rPr>
          <w:rFonts w:ascii="Segoe UI" w:hAnsi="Segoe UI" w:cs="Segoe UI"/>
          <w:sz w:val="24"/>
          <w:szCs w:val="24"/>
        </w:rPr>
        <w:t>. 12,000</w:t>
      </w:r>
    </w:p>
    <w:p w:rsidR="00CC7910" w:rsidRPr="003C4F1A" w:rsidRDefault="00CC7910" w:rsidP="00CC7910">
      <w:pPr>
        <w:pStyle w:val="ListParagraph"/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 xml:space="preserve">Feb 6: Bought goods on credit from </w:t>
      </w:r>
      <w:proofErr w:type="spellStart"/>
      <w:r w:rsidRPr="003C4F1A">
        <w:rPr>
          <w:rFonts w:ascii="Segoe UI" w:hAnsi="Segoe UI" w:cs="Segoe UI"/>
          <w:sz w:val="24"/>
          <w:szCs w:val="24"/>
        </w:rPr>
        <w:t>Shamala</w:t>
      </w:r>
      <w:proofErr w:type="spellEnd"/>
      <w:r w:rsidRPr="003C4F1A">
        <w:rPr>
          <w:rFonts w:ascii="Segoe UI" w:hAnsi="Segoe UI" w:cs="Segoe UI"/>
          <w:sz w:val="24"/>
          <w:szCs w:val="24"/>
        </w:rPr>
        <w:t xml:space="preserve"> Traders </w:t>
      </w:r>
      <w:proofErr w:type="spellStart"/>
      <w:r w:rsidRPr="003C4F1A">
        <w:rPr>
          <w:rFonts w:ascii="Segoe UI" w:hAnsi="Segoe UI" w:cs="Segoe UI"/>
          <w:sz w:val="24"/>
          <w:szCs w:val="24"/>
        </w:rPr>
        <w:t>shs</w:t>
      </w:r>
      <w:proofErr w:type="spellEnd"/>
      <w:r w:rsidRPr="003C4F1A">
        <w:rPr>
          <w:rFonts w:ascii="Segoe UI" w:hAnsi="Segoe UI" w:cs="Segoe UI"/>
          <w:sz w:val="24"/>
          <w:szCs w:val="24"/>
        </w:rPr>
        <w:t>. 25,000</w:t>
      </w:r>
    </w:p>
    <w:p w:rsidR="00CC7910" w:rsidRPr="003C4F1A" w:rsidRDefault="00CC7910" w:rsidP="00CC7910">
      <w:pPr>
        <w:pStyle w:val="ListParagraph"/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 xml:space="preserve">Feb 12: </w:t>
      </w:r>
      <w:proofErr w:type="spellStart"/>
      <w:r w:rsidRPr="003C4F1A">
        <w:rPr>
          <w:rFonts w:ascii="Segoe UI" w:hAnsi="Segoe UI" w:cs="Segoe UI"/>
          <w:sz w:val="24"/>
          <w:szCs w:val="24"/>
        </w:rPr>
        <w:t>Nairuko</w:t>
      </w:r>
      <w:proofErr w:type="spellEnd"/>
      <w:r w:rsidRPr="003C4F1A">
        <w:rPr>
          <w:rFonts w:ascii="Segoe UI" w:hAnsi="Segoe UI" w:cs="Segoe UI"/>
          <w:sz w:val="24"/>
          <w:szCs w:val="24"/>
        </w:rPr>
        <w:t xml:space="preserve"> returned goods worth </w:t>
      </w:r>
      <w:proofErr w:type="spellStart"/>
      <w:r w:rsidRPr="003C4F1A">
        <w:rPr>
          <w:rFonts w:ascii="Segoe UI" w:hAnsi="Segoe UI" w:cs="Segoe UI"/>
          <w:sz w:val="24"/>
          <w:szCs w:val="24"/>
        </w:rPr>
        <w:t>shs</w:t>
      </w:r>
      <w:proofErr w:type="spellEnd"/>
      <w:r w:rsidRPr="003C4F1A">
        <w:rPr>
          <w:rFonts w:ascii="Segoe UI" w:hAnsi="Segoe UI" w:cs="Segoe UI"/>
          <w:sz w:val="24"/>
          <w:szCs w:val="24"/>
        </w:rPr>
        <w:t>. 2000</w:t>
      </w:r>
    </w:p>
    <w:p w:rsidR="00CC7910" w:rsidRPr="003C4F1A" w:rsidRDefault="00CC7910" w:rsidP="00CC7910">
      <w:pPr>
        <w:pStyle w:val="ListParagraph"/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 xml:space="preserve">Feb 20: Goods worth </w:t>
      </w:r>
      <w:proofErr w:type="spellStart"/>
      <w:r w:rsidRPr="003C4F1A">
        <w:rPr>
          <w:rFonts w:ascii="Segoe UI" w:hAnsi="Segoe UI" w:cs="Segoe UI"/>
          <w:sz w:val="24"/>
          <w:szCs w:val="24"/>
        </w:rPr>
        <w:t>shs</w:t>
      </w:r>
      <w:proofErr w:type="spellEnd"/>
      <w:r w:rsidRPr="003C4F1A">
        <w:rPr>
          <w:rFonts w:ascii="Segoe UI" w:hAnsi="Segoe UI" w:cs="Segoe UI"/>
          <w:sz w:val="24"/>
          <w:szCs w:val="24"/>
        </w:rPr>
        <w:t xml:space="preserve">. 6,000 were returned to </w:t>
      </w:r>
      <w:proofErr w:type="spellStart"/>
      <w:r w:rsidRPr="003C4F1A">
        <w:rPr>
          <w:rFonts w:ascii="Segoe UI" w:hAnsi="Segoe UI" w:cs="Segoe UI"/>
          <w:sz w:val="24"/>
          <w:szCs w:val="24"/>
        </w:rPr>
        <w:t>Shamala</w:t>
      </w:r>
      <w:proofErr w:type="spellEnd"/>
      <w:r w:rsidRPr="003C4F1A">
        <w:rPr>
          <w:rFonts w:ascii="Segoe UI" w:hAnsi="Segoe UI" w:cs="Segoe UI"/>
          <w:sz w:val="24"/>
          <w:szCs w:val="24"/>
        </w:rPr>
        <w:t xml:space="preserve"> Traders</w:t>
      </w:r>
    </w:p>
    <w:p w:rsidR="00CC7910" w:rsidRPr="003C4F1A" w:rsidRDefault="00CC7910" w:rsidP="00CC7910">
      <w:pPr>
        <w:pStyle w:val="ListParagraph"/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Prepare the relevant ledger accounts, balance them off as at 29</w:t>
      </w:r>
      <w:r w:rsidRPr="003C4F1A">
        <w:rPr>
          <w:rFonts w:ascii="Segoe UI" w:hAnsi="Segoe UI" w:cs="Segoe UI"/>
          <w:sz w:val="24"/>
          <w:szCs w:val="24"/>
          <w:vertAlign w:val="superscript"/>
        </w:rPr>
        <w:t>th</w:t>
      </w:r>
      <w:r w:rsidRPr="003C4F1A">
        <w:rPr>
          <w:rFonts w:ascii="Segoe UI" w:hAnsi="Segoe UI" w:cs="Segoe UI"/>
          <w:sz w:val="24"/>
          <w:szCs w:val="24"/>
        </w:rPr>
        <w:t xml:space="preserve"> February </w:t>
      </w:r>
      <w:proofErr w:type="gramStart"/>
      <w:r w:rsidRPr="003C4F1A">
        <w:rPr>
          <w:rFonts w:ascii="Segoe UI" w:hAnsi="Segoe UI" w:cs="Segoe UI"/>
          <w:sz w:val="24"/>
          <w:szCs w:val="24"/>
        </w:rPr>
        <w:t>2016  and</w:t>
      </w:r>
      <w:proofErr w:type="gramEnd"/>
      <w:r w:rsidRPr="003C4F1A">
        <w:rPr>
          <w:rFonts w:ascii="Segoe UI" w:hAnsi="Segoe UI" w:cs="Segoe UI"/>
          <w:sz w:val="24"/>
          <w:szCs w:val="24"/>
        </w:rPr>
        <w:t xml:space="preserve"> post the balances to a trial balance. (10 marks)  </w:t>
      </w:r>
    </w:p>
    <w:p w:rsidR="00CC7910" w:rsidRPr="003C4F1A" w:rsidRDefault="00CC7910" w:rsidP="00CC7910">
      <w:pPr>
        <w:pStyle w:val="ListParagraph"/>
        <w:rPr>
          <w:rFonts w:ascii="Segoe UI" w:hAnsi="Segoe UI" w:cs="Segoe UI"/>
          <w:sz w:val="24"/>
          <w:szCs w:val="24"/>
        </w:rPr>
      </w:pPr>
    </w:p>
    <w:p w:rsidR="00CC7910" w:rsidRPr="003C4F1A" w:rsidRDefault="00DA5869" w:rsidP="00CC7910">
      <w:pPr>
        <w:pStyle w:val="ListParagrap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lastRenderedPageBreak/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FE92F26" wp14:editId="0FC29B5A">
                <wp:simplePos x="0" y="0"/>
                <wp:positionH relativeFrom="column">
                  <wp:posOffset>3064510</wp:posOffset>
                </wp:positionH>
                <wp:positionV relativeFrom="paragraph">
                  <wp:posOffset>301625</wp:posOffset>
                </wp:positionV>
                <wp:extent cx="2966720" cy="0"/>
                <wp:effectExtent l="0" t="0" r="24130" b="19050"/>
                <wp:wrapNone/>
                <wp:docPr id="1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1.3pt,23.75pt" to="474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" strokecolor="#4a7ebb">
                <o:lock v:ext="edit" shapetype="f"/>
              </v:line>
            </w:pict>
          </mc:Fallback>
        </mc:AlternateContent>
      </w:r>
      <w:r w:rsidR="003C4F1A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CEC91" wp14:editId="764C15B1">
                <wp:simplePos x="0" y="0"/>
                <wp:positionH relativeFrom="column">
                  <wp:posOffset>1351915</wp:posOffset>
                </wp:positionH>
                <wp:positionV relativeFrom="paragraph">
                  <wp:posOffset>168910</wp:posOffset>
                </wp:positionV>
                <wp:extent cx="19685" cy="797560"/>
                <wp:effectExtent l="0" t="0" r="37465" b="21590"/>
                <wp:wrapNone/>
                <wp:docPr id="15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85" cy="7975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13.3pt" to="108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">
                <o:lock v:ext="edit" shapetype="f"/>
              </v:line>
            </w:pict>
          </mc:Fallback>
        </mc:AlternateContent>
      </w:r>
      <w:r w:rsidR="003C4F1A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168909</wp:posOffset>
                </wp:positionV>
                <wp:extent cx="2694305" cy="0"/>
                <wp:effectExtent l="0" t="0" r="10795" b="19050"/>
                <wp:wrapNone/>
                <wp:docPr id="1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4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.15pt,13.3pt" to="218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" strokecolor="#4a7ebb">
                <o:lock v:ext="edit" shapetype="f"/>
              </v:line>
            </w:pict>
          </mc:Fallback>
        </mc:AlternateContent>
      </w:r>
      <w:proofErr w:type="spellStart"/>
      <w:r w:rsidR="00CC7910" w:rsidRPr="003C4F1A">
        <w:rPr>
          <w:rFonts w:ascii="Segoe UI" w:hAnsi="Segoe UI" w:cs="Segoe UI"/>
          <w:sz w:val="24"/>
          <w:szCs w:val="24"/>
        </w:rPr>
        <w:t>Dr</w:t>
      </w:r>
      <w:proofErr w:type="spellEnd"/>
      <w:r w:rsidR="00CC7910" w:rsidRPr="003C4F1A">
        <w:rPr>
          <w:rFonts w:ascii="Segoe UI" w:hAnsi="Segoe UI" w:cs="Segoe UI"/>
          <w:sz w:val="24"/>
          <w:szCs w:val="24"/>
        </w:rPr>
        <w:t xml:space="preserve">               Sales a/c</w:t>
      </w:r>
      <w:r w:rsidR="00CC7910" w:rsidRPr="003C4F1A">
        <w:rPr>
          <w:rFonts w:ascii="Segoe UI" w:hAnsi="Segoe UI" w:cs="Segoe UI"/>
          <w:sz w:val="24"/>
          <w:szCs w:val="24"/>
        </w:rPr>
        <w:tab/>
      </w:r>
      <w:r w:rsidR="00CC7910" w:rsidRPr="003C4F1A">
        <w:rPr>
          <w:rFonts w:ascii="Segoe UI" w:hAnsi="Segoe UI" w:cs="Segoe UI"/>
          <w:sz w:val="24"/>
          <w:szCs w:val="24"/>
        </w:rPr>
        <w:tab/>
        <w:t>Cr</w:t>
      </w:r>
      <w:r w:rsidR="00CC7910" w:rsidRPr="003C4F1A">
        <w:rPr>
          <w:rFonts w:ascii="Segoe UI" w:hAnsi="Segoe UI" w:cs="Segoe UI"/>
          <w:sz w:val="24"/>
          <w:szCs w:val="24"/>
        </w:rPr>
        <w:tab/>
      </w:r>
      <w:r w:rsidR="00CC7910" w:rsidRPr="003C4F1A">
        <w:rPr>
          <w:rFonts w:ascii="Segoe UI" w:hAnsi="Segoe UI" w:cs="Segoe UI"/>
          <w:sz w:val="24"/>
          <w:szCs w:val="24"/>
        </w:rPr>
        <w:tab/>
      </w:r>
      <w:proofErr w:type="spellStart"/>
      <w:r w:rsidR="00CC7910" w:rsidRPr="003C4F1A">
        <w:rPr>
          <w:rFonts w:ascii="Segoe UI" w:hAnsi="Segoe UI" w:cs="Segoe UI"/>
          <w:sz w:val="24"/>
          <w:szCs w:val="24"/>
        </w:rPr>
        <w:t>Dr</w:t>
      </w:r>
      <w:proofErr w:type="spellEnd"/>
      <w:r w:rsidR="00CC7910" w:rsidRPr="003C4F1A">
        <w:rPr>
          <w:rFonts w:ascii="Segoe UI" w:hAnsi="Segoe UI" w:cs="Segoe UI"/>
          <w:sz w:val="24"/>
          <w:szCs w:val="24"/>
        </w:rPr>
        <w:tab/>
      </w:r>
      <w:r w:rsidR="00CC7910" w:rsidRPr="003C4F1A">
        <w:rPr>
          <w:rFonts w:ascii="Segoe UI" w:hAnsi="Segoe UI" w:cs="Segoe UI"/>
          <w:sz w:val="24"/>
          <w:szCs w:val="24"/>
        </w:rPr>
        <w:tab/>
      </w:r>
      <w:proofErr w:type="spellStart"/>
      <w:r w:rsidR="00CC7910" w:rsidRPr="003C4F1A">
        <w:rPr>
          <w:rFonts w:ascii="Segoe UI" w:hAnsi="Segoe UI" w:cs="Segoe UI"/>
          <w:sz w:val="24"/>
          <w:szCs w:val="24"/>
        </w:rPr>
        <w:t>Nairukoa</w:t>
      </w:r>
      <w:proofErr w:type="spellEnd"/>
      <w:r w:rsidR="00CC7910" w:rsidRPr="003C4F1A">
        <w:rPr>
          <w:rFonts w:ascii="Segoe UI" w:hAnsi="Segoe UI" w:cs="Segoe UI"/>
          <w:sz w:val="24"/>
          <w:szCs w:val="24"/>
        </w:rPr>
        <w:t>/c                    Cr</w:t>
      </w:r>
    </w:p>
    <w:p w:rsidR="00CC7910" w:rsidRPr="003C4F1A" w:rsidRDefault="003C4F1A" w:rsidP="00CC7910">
      <w:pPr>
        <w:pStyle w:val="ListParagrap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8255</wp:posOffset>
                </wp:positionV>
                <wp:extent cx="29210" cy="865505"/>
                <wp:effectExtent l="0" t="0" r="27940" b="10795"/>
                <wp:wrapNone/>
                <wp:docPr id="12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10" cy="865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43.15pt,.65pt" to="345.4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">
                <o:lock v:ext="edit" shapetype="f"/>
              </v:line>
            </w:pict>
          </mc:Fallback>
        </mc:AlternateContent>
      </w:r>
      <w:proofErr w:type="spellStart"/>
      <w:r w:rsidR="00DA5869">
        <w:rPr>
          <w:rFonts w:ascii="Segoe UI" w:hAnsi="Segoe UI" w:cs="Segoe UI"/>
          <w:sz w:val="24"/>
          <w:szCs w:val="24"/>
        </w:rPr>
        <w:t>Bal</w:t>
      </w:r>
      <w:proofErr w:type="spellEnd"/>
      <w:r w:rsidR="00DA5869">
        <w:rPr>
          <w:rFonts w:ascii="Segoe UI" w:hAnsi="Segoe UI" w:cs="Segoe UI"/>
          <w:sz w:val="24"/>
          <w:szCs w:val="24"/>
        </w:rPr>
        <w:t xml:space="preserve"> c/d 12000</w:t>
      </w:r>
      <w:r w:rsidR="00145CA0">
        <w:rPr>
          <w:rFonts w:ascii="Segoe UI" w:hAnsi="Segoe UI" w:cs="Segoe UI"/>
          <w:sz w:val="24"/>
          <w:szCs w:val="24"/>
        </w:rPr>
        <w:t xml:space="preserve">Feb 2 </w:t>
      </w:r>
      <w:proofErr w:type="spellStart"/>
      <w:r w:rsidR="00145CA0">
        <w:rPr>
          <w:rFonts w:ascii="Segoe UI" w:hAnsi="Segoe UI" w:cs="Segoe UI"/>
          <w:sz w:val="24"/>
          <w:szCs w:val="24"/>
        </w:rPr>
        <w:t>Nairuko</w:t>
      </w:r>
      <w:proofErr w:type="spellEnd"/>
      <w:r w:rsidR="00145CA0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145CA0">
        <w:rPr>
          <w:rFonts w:ascii="Segoe UI" w:hAnsi="Segoe UI" w:cs="Segoe UI"/>
          <w:sz w:val="24"/>
          <w:szCs w:val="24"/>
        </w:rPr>
        <w:t>12000  √</w:t>
      </w:r>
      <w:proofErr w:type="gramEnd"/>
      <w:r w:rsidR="00145CA0">
        <w:rPr>
          <w:rFonts w:ascii="Segoe UI" w:hAnsi="Segoe UI" w:cs="Segoe UI"/>
          <w:sz w:val="24"/>
          <w:szCs w:val="24"/>
        </w:rPr>
        <w:t xml:space="preserve">T </w:t>
      </w:r>
      <w:r w:rsidR="00CC7910" w:rsidRPr="003C4F1A">
        <w:rPr>
          <w:rFonts w:ascii="Segoe UI" w:hAnsi="Segoe UI" w:cs="Segoe UI"/>
          <w:sz w:val="24"/>
          <w:szCs w:val="24"/>
        </w:rPr>
        <w:t>Feb 2 Sales 12,000    Feb 12 return in 2000</w:t>
      </w:r>
    </w:p>
    <w:p w:rsidR="00CC7910" w:rsidRPr="003C4F1A" w:rsidRDefault="00CC7910" w:rsidP="00CC7910">
      <w:pPr>
        <w:pStyle w:val="ListParagraph"/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ab/>
      </w:r>
      <w:r w:rsidRPr="003C4F1A">
        <w:rPr>
          <w:rFonts w:ascii="Segoe UI" w:hAnsi="Segoe UI" w:cs="Segoe UI"/>
          <w:sz w:val="24"/>
          <w:szCs w:val="24"/>
        </w:rPr>
        <w:tab/>
      </w:r>
      <w:r w:rsidRPr="003C4F1A">
        <w:rPr>
          <w:rFonts w:ascii="Segoe UI" w:hAnsi="Segoe UI" w:cs="Segoe UI"/>
          <w:sz w:val="24"/>
          <w:szCs w:val="24"/>
        </w:rPr>
        <w:tab/>
      </w:r>
      <w:r w:rsidRPr="003C4F1A">
        <w:rPr>
          <w:rFonts w:ascii="Segoe UI" w:hAnsi="Segoe UI" w:cs="Segoe UI"/>
          <w:sz w:val="24"/>
          <w:szCs w:val="24"/>
        </w:rPr>
        <w:tab/>
      </w:r>
      <w:r w:rsidRPr="003C4F1A">
        <w:rPr>
          <w:rFonts w:ascii="Segoe UI" w:hAnsi="Segoe UI" w:cs="Segoe UI"/>
          <w:sz w:val="24"/>
          <w:szCs w:val="24"/>
        </w:rPr>
        <w:tab/>
      </w:r>
      <w:r w:rsidRPr="003C4F1A">
        <w:rPr>
          <w:rFonts w:ascii="Segoe UI" w:hAnsi="Segoe UI" w:cs="Segoe UI"/>
          <w:sz w:val="24"/>
          <w:szCs w:val="24"/>
        </w:rPr>
        <w:tab/>
      </w:r>
      <w:r w:rsidRPr="003C4F1A">
        <w:rPr>
          <w:rFonts w:ascii="Segoe UI" w:hAnsi="Segoe UI" w:cs="Segoe UI"/>
          <w:sz w:val="24"/>
          <w:szCs w:val="24"/>
        </w:rPr>
        <w:tab/>
      </w:r>
      <w:r w:rsidRPr="003C4F1A">
        <w:rPr>
          <w:rFonts w:ascii="Segoe UI" w:hAnsi="Segoe UI" w:cs="Segoe UI"/>
          <w:sz w:val="24"/>
          <w:szCs w:val="24"/>
        </w:rPr>
        <w:tab/>
        <w:t xml:space="preserve">         Feb 29 </w:t>
      </w:r>
      <w:proofErr w:type="spellStart"/>
      <w:proofErr w:type="gramStart"/>
      <w:r w:rsidRPr="003C4F1A">
        <w:rPr>
          <w:rFonts w:ascii="Segoe UI" w:hAnsi="Segoe UI" w:cs="Segoe UI"/>
          <w:sz w:val="24"/>
          <w:szCs w:val="24"/>
        </w:rPr>
        <w:t>bal</w:t>
      </w:r>
      <w:proofErr w:type="spellEnd"/>
      <w:proofErr w:type="gramEnd"/>
      <w:r w:rsidRPr="003C4F1A">
        <w:rPr>
          <w:rFonts w:ascii="Segoe UI" w:hAnsi="Segoe UI" w:cs="Segoe UI"/>
          <w:sz w:val="24"/>
          <w:szCs w:val="24"/>
        </w:rPr>
        <w:t xml:space="preserve"> c/d 10,000</w:t>
      </w:r>
    </w:p>
    <w:p w:rsidR="00CC7910" w:rsidRPr="003C4F1A" w:rsidRDefault="00CC7910" w:rsidP="00CC7910">
      <w:pPr>
        <w:pStyle w:val="ListParagraph"/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 xml:space="preserve">           </w:t>
      </w:r>
      <w:r w:rsidRPr="003C4F1A">
        <w:rPr>
          <w:rFonts w:ascii="Segoe UI" w:hAnsi="Segoe UI" w:cs="Segoe UI"/>
          <w:sz w:val="24"/>
          <w:szCs w:val="24"/>
          <w:u w:val="double"/>
        </w:rPr>
        <w:t xml:space="preserve"> 12,000</w:t>
      </w:r>
      <w:r w:rsidRPr="003C4F1A">
        <w:rPr>
          <w:rFonts w:ascii="Segoe UI" w:hAnsi="Segoe UI" w:cs="Segoe UI"/>
          <w:sz w:val="24"/>
          <w:szCs w:val="24"/>
        </w:rPr>
        <w:t xml:space="preserve">                         </w:t>
      </w:r>
      <w:r w:rsidRPr="003C4F1A">
        <w:rPr>
          <w:rFonts w:ascii="Segoe UI" w:hAnsi="Segoe UI" w:cs="Segoe UI"/>
          <w:sz w:val="24"/>
          <w:szCs w:val="24"/>
          <w:u w:val="double"/>
        </w:rPr>
        <w:t xml:space="preserve"> 12,000</w:t>
      </w:r>
      <w:r w:rsidR="00DA5869">
        <w:rPr>
          <w:rFonts w:ascii="Segoe UI" w:hAnsi="Segoe UI" w:cs="Segoe UI"/>
          <w:sz w:val="24"/>
          <w:szCs w:val="24"/>
        </w:rPr>
        <w:t xml:space="preserve">                    </w:t>
      </w:r>
      <w:r w:rsidRPr="003C4F1A">
        <w:rPr>
          <w:rFonts w:ascii="Segoe UI" w:hAnsi="Segoe UI" w:cs="Segoe UI"/>
          <w:sz w:val="24"/>
          <w:szCs w:val="24"/>
          <w:u w:val="double"/>
        </w:rPr>
        <w:t xml:space="preserve"> 12,000 </w:t>
      </w:r>
      <w:r w:rsidRPr="003C4F1A">
        <w:rPr>
          <w:rFonts w:ascii="Segoe UI" w:hAnsi="Segoe UI" w:cs="Segoe UI"/>
          <w:sz w:val="24"/>
          <w:szCs w:val="24"/>
        </w:rPr>
        <w:t xml:space="preserve">                          </w:t>
      </w:r>
      <w:r w:rsidRPr="003C4F1A">
        <w:rPr>
          <w:rFonts w:ascii="Segoe UI" w:hAnsi="Segoe UI" w:cs="Segoe UI"/>
          <w:sz w:val="24"/>
          <w:szCs w:val="24"/>
          <w:u w:val="double"/>
        </w:rPr>
        <w:t xml:space="preserve"> 12,000</w:t>
      </w:r>
      <w:r w:rsidRPr="003C4F1A">
        <w:rPr>
          <w:rFonts w:ascii="Segoe UI" w:hAnsi="Segoe UI" w:cs="Segoe UI"/>
          <w:sz w:val="24"/>
          <w:szCs w:val="24"/>
        </w:rPr>
        <w:t xml:space="preserve">    </w:t>
      </w:r>
    </w:p>
    <w:p w:rsidR="00CC7910" w:rsidRPr="003C4F1A" w:rsidRDefault="00CC7910" w:rsidP="00CC7910">
      <w:pPr>
        <w:pStyle w:val="ListParagraph"/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ab/>
      </w:r>
      <w:r w:rsidRPr="003C4F1A">
        <w:rPr>
          <w:rFonts w:ascii="Segoe UI" w:hAnsi="Segoe UI" w:cs="Segoe UI"/>
          <w:sz w:val="24"/>
          <w:szCs w:val="24"/>
        </w:rPr>
        <w:tab/>
        <w:t xml:space="preserve"> Feb 29 </w:t>
      </w:r>
      <w:proofErr w:type="spellStart"/>
      <w:proofErr w:type="gramStart"/>
      <w:r w:rsidRPr="003C4F1A">
        <w:rPr>
          <w:rFonts w:ascii="Segoe UI" w:hAnsi="Segoe UI" w:cs="Segoe UI"/>
          <w:sz w:val="24"/>
          <w:szCs w:val="24"/>
        </w:rPr>
        <w:t>bal</w:t>
      </w:r>
      <w:proofErr w:type="spellEnd"/>
      <w:proofErr w:type="gramEnd"/>
      <w:r w:rsidRPr="003C4F1A">
        <w:rPr>
          <w:rFonts w:ascii="Segoe UI" w:hAnsi="Segoe UI" w:cs="Segoe UI"/>
          <w:sz w:val="24"/>
          <w:szCs w:val="24"/>
        </w:rPr>
        <w:t xml:space="preserve"> b/d 12,000       Feb 29 </w:t>
      </w:r>
      <w:proofErr w:type="spellStart"/>
      <w:r w:rsidRPr="003C4F1A">
        <w:rPr>
          <w:rFonts w:ascii="Segoe UI" w:hAnsi="Segoe UI" w:cs="Segoe UI"/>
          <w:sz w:val="24"/>
          <w:szCs w:val="24"/>
        </w:rPr>
        <w:t>bal</w:t>
      </w:r>
      <w:proofErr w:type="spellEnd"/>
      <w:r w:rsidRPr="003C4F1A">
        <w:rPr>
          <w:rFonts w:ascii="Segoe UI" w:hAnsi="Segoe UI" w:cs="Segoe UI"/>
          <w:sz w:val="24"/>
          <w:szCs w:val="24"/>
        </w:rPr>
        <w:t xml:space="preserve"> b/d 12,000</w:t>
      </w:r>
    </w:p>
    <w:p w:rsidR="00CC7910" w:rsidRPr="003C4F1A" w:rsidRDefault="00CC7910" w:rsidP="00CC7910">
      <w:pPr>
        <w:pStyle w:val="ListParagraph"/>
        <w:rPr>
          <w:rFonts w:ascii="Segoe UI" w:hAnsi="Segoe UI" w:cs="Segoe UI"/>
          <w:sz w:val="24"/>
          <w:szCs w:val="24"/>
        </w:rPr>
      </w:pPr>
    </w:p>
    <w:p w:rsidR="00145CA0" w:rsidRDefault="003C4F1A" w:rsidP="00145CA0">
      <w:pPr>
        <w:pStyle w:val="ListParagrap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4455160</wp:posOffset>
                </wp:positionH>
                <wp:positionV relativeFrom="paragraph">
                  <wp:posOffset>249555</wp:posOffset>
                </wp:positionV>
                <wp:extent cx="9525" cy="1099185"/>
                <wp:effectExtent l="0" t="0" r="28575" b="24765"/>
                <wp:wrapNone/>
                <wp:docPr id="11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0991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0.8pt,19.65pt" to="351.5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">
                <o:lock v:ext="edit" shapetype="f"/>
              </v:line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298" distR="114298" simplePos="0" relativeHeight="251667456" behindDoc="0" locked="0" layoutInCell="1" allowOverlap="1">
                <wp:simplePos x="0" y="0"/>
                <wp:positionH relativeFrom="column">
                  <wp:posOffset>1370964</wp:posOffset>
                </wp:positionH>
                <wp:positionV relativeFrom="paragraph">
                  <wp:posOffset>249555</wp:posOffset>
                </wp:positionV>
                <wp:extent cx="0" cy="1099185"/>
                <wp:effectExtent l="0" t="0" r="19050" b="24765"/>
                <wp:wrapNone/>
                <wp:docPr id="10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991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07.95pt,19.65pt" to="107.95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">
                <o:lock v:ext="edit" shapetype="f"/>
              </v:line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249554</wp:posOffset>
                </wp:positionV>
                <wp:extent cx="2966720" cy="0"/>
                <wp:effectExtent l="0" t="0" r="24130" b="19050"/>
                <wp:wrapNone/>
                <wp:docPr id="9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67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6.7pt,19.65pt" to="470.3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">
                <o:lock v:ext="edit" shapetype="f"/>
              </v:line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249554</wp:posOffset>
                </wp:positionV>
                <wp:extent cx="2635885" cy="0"/>
                <wp:effectExtent l="0" t="0" r="12065" b="19050"/>
                <wp:wrapNone/>
                <wp:docPr id="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6358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0.7pt,19.65pt" to="218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">
                <o:lock v:ext="edit" shapetype="f"/>
              </v:line>
            </w:pict>
          </mc:Fallback>
        </mc:AlternateContent>
      </w:r>
      <w:proofErr w:type="spellStart"/>
      <w:r w:rsidR="00CC7910" w:rsidRPr="003C4F1A">
        <w:rPr>
          <w:rFonts w:ascii="Segoe UI" w:hAnsi="Segoe UI" w:cs="Segoe UI"/>
          <w:sz w:val="24"/>
          <w:szCs w:val="24"/>
        </w:rPr>
        <w:t>Dr</w:t>
      </w:r>
      <w:proofErr w:type="spellEnd"/>
      <w:r w:rsidR="00CC7910" w:rsidRPr="003C4F1A">
        <w:rPr>
          <w:rFonts w:ascii="Segoe UI" w:hAnsi="Segoe UI" w:cs="Segoe UI"/>
          <w:sz w:val="24"/>
          <w:szCs w:val="24"/>
        </w:rPr>
        <w:t xml:space="preserve"> </w:t>
      </w:r>
      <w:r w:rsidR="00CC7910" w:rsidRPr="003C4F1A">
        <w:rPr>
          <w:rFonts w:ascii="Segoe UI" w:hAnsi="Segoe UI" w:cs="Segoe UI"/>
          <w:sz w:val="24"/>
          <w:szCs w:val="24"/>
        </w:rPr>
        <w:tab/>
        <w:t xml:space="preserve">Purchases a/c </w:t>
      </w:r>
      <w:r w:rsidR="00CC7910" w:rsidRPr="003C4F1A">
        <w:rPr>
          <w:rFonts w:ascii="Segoe UI" w:hAnsi="Segoe UI" w:cs="Segoe UI"/>
          <w:sz w:val="24"/>
          <w:szCs w:val="24"/>
        </w:rPr>
        <w:tab/>
      </w:r>
      <w:r w:rsidR="00CC7910" w:rsidRPr="003C4F1A">
        <w:rPr>
          <w:rFonts w:ascii="Segoe UI" w:hAnsi="Segoe UI" w:cs="Segoe UI"/>
          <w:sz w:val="24"/>
          <w:szCs w:val="24"/>
        </w:rPr>
        <w:tab/>
        <w:t>Cr</w:t>
      </w:r>
      <w:r w:rsidR="00CC7910" w:rsidRPr="003C4F1A">
        <w:rPr>
          <w:rFonts w:ascii="Segoe UI" w:hAnsi="Segoe UI" w:cs="Segoe UI"/>
          <w:sz w:val="24"/>
          <w:szCs w:val="24"/>
        </w:rPr>
        <w:tab/>
      </w:r>
      <w:r w:rsidR="00145CA0">
        <w:rPr>
          <w:rFonts w:ascii="Segoe UI" w:hAnsi="Segoe UI" w:cs="Segoe UI"/>
          <w:sz w:val="24"/>
          <w:szCs w:val="24"/>
        </w:rPr>
        <w:tab/>
      </w:r>
      <w:proofErr w:type="spellStart"/>
      <w:r w:rsidR="00145CA0">
        <w:rPr>
          <w:rFonts w:ascii="Segoe UI" w:hAnsi="Segoe UI" w:cs="Segoe UI"/>
          <w:sz w:val="24"/>
          <w:szCs w:val="24"/>
        </w:rPr>
        <w:t>Dr</w:t>
      </w:r>
      <w:proofErr w:type="spellEnd"/>
      <w:r w:rsidR="00145CA0">
        <w:rPr>
          <w:rFonts w:ascii="Segoe UI" w:hAnsi="Segoe UI" w:cs="Segoe UI"/>
          <w:sz w:val="24"/>
          <w:szCs w:val="24"/>
        </w:rPr>
        <w:tab/>
      </w:r>
      <w:r w:rsidR="00145CA0">
        <w:rPr>
          <w:rFonts w:ascii="Segoe UI" w:hAnsi="Segoe UI" w:cs="Segoe UI"/>
          <w:sz w:val="24"/>
          <w:szCs w:val="24"/>
        </w:rPr>
        <w:tab/>
      </w:r>
      <w:proofErr w:type="spellStart"/>
      <w:r w:rsidR="00145CA0">
        <w:rPr>
          <w:rFonts w:ascii="Segoe UI" w:hAnsi="Segoe UI" w:cs="Segoe UI"/>
          <w:sz w:val="24"/>
          <w:szCs w:val="24"/>
        </w:rPr>
        <w:t>Shamala</w:t>
      </w:r>
      <w:proofErr w:type="spellEnd"/>
      <w:r w:rsidR="00145CA0">
        <w:rPr>
          <w:rFonts w:ascii="Segoe UI" w:hAnsi="Segoe UI" w:cs="Segoe UI"/>
          <w:sz w:val="24"/>
          <w:szCs w:val="24"/>
        </w:rPr>
        <w:t xml:space="preserve"> a/c   </w:t>
      </w:r>
    </w:p>
    <w:p w:rsidR="00CC7910" w:rsidRPr="003C4F1A" w:rsidRDefault="00CC7910" w:rsidP="00145CA0">
      <w:pPr>
        <w:pStyle w:val="ListParagraph"/>
        <w:rPr>
          <w:rFonts w:ascii="Segoe UI" w:hAnsi="Segoe UI" w:cs="Segoe UI"/>
          <w:sz w:val="24"/>
          <w:szCs w:val="24"/>
        </w:rPr>
      </w:pPr>
      <w:proofErr w:type="spellStart"/>
      <w:r w:rsidRPr="003C4F1A">
        <w:rPr>
          <w:rFonts w:ascii="Segoe UI" w:hAnsi="Segoe UI" w:cs="Segoe UI"/>
          <w:sz w:val="24"/>
          <w:szCs w:val="24"/>
        </w:rPr>
        <w:t>CrFeb</w:t>
      </w:r>
      <w:proofErr w:type="spellEnd"/>
      <w:r w:rsidRPr="003C4F1A">
        <w:rPr>
          <w:rFonts w:ascii="Segoe UI" w:hAnsi="Segoe UI" w:cs="Segoe UI"/>
          <w:sz w:val="24"/>
          <w:szCs w:val="24"/>
        </w:rPr>
        <w:t xml:space="preserve"> 6 </w:t>
      </w:r>
      <w:proofErr w:type="spellStart"/>
      <w:r w:rsidRPr="003C4F1A">
        <w:rPr>
          <w:rFonts w:ascii="Segoe UI" w:hAnsi="Segoe UI" w:cs="Segoe UI"/>
          <w:sz w:val="24"/>
          <w:szCs w:val="24"/>
        </w:rPr>
        <w:t>Shamala</w:t>
      </w:r>
      <w:proofErr w:type="spellEnd"/>
      <w:r w:rsidRPr="003C4F1A">
        <w:rPr>
          <w:rFonts w:ascii="Segoe UI" w:hAnsi="Segoe UI" w:cs="Segoe UI"/>
          <w:sz w:val="24"/>
          <w:szCs w:val="24"/>
        </w:rPr>
        <w:t xml:space="preserve"> 2</w:t>
      </w:r>
      <w:r w:rsidR="00145CA0">
        <w:rPr>
          <w:rFonts w:ascii="Segoe UI" w:hAnsi="Segoe UI" w:cs="Segoe UI"/>
          <w:sz w:val="24"/>
          <w:szCs w:val="24"/>
        </w:rPr>
        <w:t xml:space="preserve">5,000 Feb 29 </w:t>
      </w:r>
      <w:proofErr w:type="spellStart"/>
      <w:r w:rsidR="00145CA0">
        <w:rPr>
          <w:rFonts w:ascii="Segoe UI" w:hAnsi="Segoe UI" w:cs="Segoe UI"/>
          <w:sz w:val="24"/>
          <w:szCs w:val="24"/>
        </w:rPr>
        <w:t>Bal</w:t>
      </w:r>
      <w:proofErr w:type="spellEnd"/>
      <w:r w:rsidR="00145CA0">
        <w:rPr>
          <w:rFonts w:ascii="Segoe UI" w:hAnsi="Segoe UI" w:cs="Segoe UI"/>
          <w:sz w:val="24"/>
          <w:szCs w:val="24"/>
        </w:rPr>
        <w:t xml:space="preserve"> c/d 25,000   </w:t>
      </w:r>
      <w:r w:rsidRPr="003C4F1A">
        <w:rPr>
          <w:rFonts w:ascii="Segoe UI" w:hAnsi="Segoe UI" w:cs="Segoe UI"/>
          <w:sz w:val="24"/>
          <w:szCs w:val="24"/>
        </w:rPr>
        <w:t xml:space="preserve">Feb 20 Returns in </w:t>
      </w:r>
      <w:proofErr w:type="gramStart"/>
      <w:r w:rsidRPr="003C4F1A">
        <w:rPr>
          <w:rFonts w:ascii="Segoe UI" w:hAnsi="Segoe UI" w:cs="Segoe UI"/>
          <w:sz w:val="24"/>
          <w:szCs w:val="24"/>
        </w:rPr>
        <w:t>6,000  Feb</w:t>
      </w:r>
      <w:proofErr w:type="gramEnd"/>
      <w:r w:rsidRPr="003C4F1A">
        <w:rPr>
          <w:rFonts w:ascii="Segoe UI" w:hAnsi="Segoe UI" w:cs="Segoe UI"/>
          <w:sz w:val="24"/>
          <w:szCs w:val="24"/>
        </w:rPr>
        <w:t xml:space="preserve"> 6 purchases 25,000  </w:t>
      </w:r>
    </w:p>
    <w:p w:rsidR="00CC7910" w:rsidRPr="003C4F1A" w:rsidRDefault="00CC7910" w:rsidP="00CC7910">
      <w:pPr>
        <w:rPr>
          <w:rFonts w:ascii="Segoe UI" w:hAnsi="Segoe UI" w:cs="Segoe UI"/>
          <w:sz w:val="24"/>
          <w:szCs w:val="24"/>
          <w:lang w:val="en-US"/>
        </w:rPr>
      </w:pPr>
      <w:r w:rsidRPr="003C4F1A">
        <w:rPr>
          <w:rFonts w:ascii="Segoe UI" w:hAnsi="Segoe UI" w:cs="Segoe UI"/>
          <w:sz w:val="24"/>
          <w:szCs w:val="24"/>
          <w:lang w:val="en-US"/>
        </w:rPr>
        <w:tab/>
      </w:r>
      <w:r w:rsidRPr="003C4F1A">
        <w:rPr>
          <w:rFonts w:ascii="Segoe UI" w:hAnsi="Segoe UI" w:cs="Segoe UI"/>
          <w:sz w:val="24"/>
          <w:szCs w:val="24"/>
          <w:lang w:val="en-US"/>
        </w:rPr>
        <w:tab/>
      </w:r>
      <w:r w:rsidRPr="003C4F1A">
        <w:rPr>
          <w:rFonts w:ascii="Segoe UI" w:hAnsi="Segoe UI" w:cs="Segoe UI"/>
          <w:sz w:val="24"/>
          <w:szCs w:val="24"/>
          <w:u w:val="double"/>
          <w:lang w:val="en-US"/>
        </w:rPr>
        <w:t>25000</w:t>
      </w:r>
      <w:r w:rsidR="00145CA0">
        <w:rPr>
          <w:rFonts w:ascii="Segoe UI" w:hAnsi="Segoe UI" w:cs="Segoe UI"/>
          <w:sz w:val="24"/>
          <w:szCs w:val="24"/>
          <w:lang w:val="en-US"/>
        </w:rPr>
        <w:t xml:space="preserve">                   </w:t>
      </w:r>
      <w:r w:rsidRPr="003C4F1A">
        <w:rPr>
          <w:rFonts w:ascii="Segoe UI" w:hAnsi="Segoe UI" w:cs="Segoe UI"/>
          <w:sz w:val="24"/>
          <w:szCs w:val="24"/>
          <w:lang w:val="en-US"/>
        </w:rPr>
        <w:t xml:space="preserve">  </w:t>
      </w:r>
      <w:r w:rsidRPr="003C4F1A">
        <w:rPr>
          <w:rFonts w:ascii="Segoe UI" w:hAnsi="Segoe UI" w:cs="Segoe UI"/>
          <w:sz w:val="24"/>
          <w:szCs w:val="24"/>
          <w:u w:val="double"/>
          <w:lang w:val="en-US"/>
        </w:rPr>
        <w:t xml:space="preserve">25000 </w:t>
      </w:r>
      <w:r w:rsidRPr="003C4F1A">
        <w:rPr>
          <w:rFonts w:ascii="Segoe UI" w:hAnsi="Segoe UI" w:cs="Segoe UI"/>
          <w:sz w:val="24"/>
          <w:szCs w:val="24"/>
          <w:lang w:val="en-US"/>
        </w:rPr>
        <w:t xml:space="preserve">         Feb 29 </w:t>
      </w:r>
      <w:proofErr w:type="spellStart"/>
      <w:proofErr w:type="gramStart"/>
      <w:r w:rsidRPr="003C4F1A">
        <w:rPr>
          <w:rFonts w:ascii="Segoe UI" w:hAnsi="Segoe UI" w:cs="Segoe UI"/>
          <w:sz w:val="24"/>
          <w:szCs w:val="24"/>
          <w:lang w:val="en-US"/>
        </w:rPr>
        <w:t>Bal</w:t>
      </w:r>
      <w:proofErr w:type="spellEnd"/>
      <w:proofErr w:type="gramEnd"/>
      <w:r w:rsidRPr="003C4F1A">
        <w:rPr>
          <w:rFonts w:ascii="Segoe UI" w:hAnsi="Segoe UI" w:cs="Segoe UI"/>
          <w:sz w:val="24"/>
          <w:szCs w:val="24"/>
          <w:lang w:val="en-US"/>
        </w:rPr>
        <w:t xml:space="preserve"> c/d 19,000    </w:t>
      </w:r>
    </w:p>
    <w:p w:rsidR="00CC7910" w:rsidRPr="003C4F1A" w:rsidRDefault="00CC7910" w:rsidP="00CC7910">
      <w:pPr>
        <w:rPr>
          <w:rFonts w:ascii="Segoe UI" w:hAnsi="Segoe UI" w:cs="Segoe UI"/>
          <w:sz w:val="24"/>
          <w:szCs w:val="24"/>
          <w:u w:val="double"/>
          <w:lang w:val="en-US"/>
        </w:rPr>
      </w:pPr>
      <w:r w:rsidRPr="003C4F1A">
        <w:rPr>
          <w:rFonts w:ascii="Segoe UI" w:hAnsi="Segoe UI" w:cs="Segoe UI"/>
          <w:sz w:val="24"/>
          <w:szCs w:val="24"/>
          <w:lang w:val="en-US"/>
        </w:rPr>
        <w:t xml:space="preserve">Feb 29 </w:t>
      </w:r>
      <w:proofErr w:type="spellStart"/>
      <w:proofErr w:type="gramStart"/>
      <w:r w:rsidRPr="003C4F1A">
        <w:rPr>
          <w:rFonts w:ascii="Segoe UI" w:hAnsi="Segoe UI" w:cs="Segoe UI"/>
          <w:sz w:val="24"/>
          <w:szCs w:val="24"/>
          <w:lang w:val="en-US"/>
        </w:rPr>
        <w:t>Bal</w:t>
      </w:r>
      <w:proofErr w:type="spellEnd"/>
      <w:proofErr w:type="gramEnd"/>
      <w:r w:rsidRPr="003C4F1A">
        <w:rPr>
          <w:rFonts w:ascii="Segoe UI" w:hAnsi="Segoe UI" w:cs="Segoe UI"/>
          <w:sz w:val="24"/>
          <w:szCs w:val="24"/>
          <w:lang w:val="en-US"/>
        </w:rPr>
        <w:t xml:space="preserve"> b/d 25,000                                    </w:t>
      </w:r>
      <w:r w:rsidR="00145CA0">
        <w:rPr>
          <w:rFonts w:ascii="Segoe UI" w:hAnsi="Segoe UI" w:cs="Segoe UI"/>
          <w:sz w:val="24"/>
          <w:szCs w:val="24"/>
          <w:lang w:val="en-US"/>
        </w:rPr>
        <w:t xml:space="preserve">                    </w:t>
      </w:r>
      <w:r w:rsidRPr="003C4F1A">
        <w:rPr>
          <w:rFonts w:ascii="Segoe UI" w:hAnsi="Segoe UI" w:cs="Segoe UI"/>
          <w:sz w:val="24"/>
          <w:szCs w:val="24"/>
          <w:lang w:val="en-US"/>
        </w:rPr>
        <w:t xml:space="preserve"> </w:t>
      </w:r>
      <w:r w:rsidRPr="003C4F1A">
        <w:rPr>
          <w:rFonts w:ascii="Segoe UI" w:hAnsi="Segoe UI" w:cs="Segoe UI"/>
          <w:sz w:val="24"/>
          <w:szCs w:val="24"/>
          <w:u w:val="double"/>
          <w:lang w:val="en-US"/>
        </w:rPr>
        <w:t xml:space="preserve"> 25,000</w:t>
      </w:r>
      <w:r w:rsidRPr="003C4F1A">
        <w:rPr>
          <w:rFonts w:ascii="Segoe UI" w:hAnsi="Segoe UI" w:cs="Segoe UI"/>
          <w:sz w:val="24"/>
          <w:szCs w:val="24"/>
          <w:lang w:val="en-US"/>
        </w:rPr>
        <w:t xml:space="preserve">                           </w:t>
      </w:r>
      <w:r w:rsidRPr="003C4F1A">
        <w:rPr>
          <w:rFonts w:ascii="Segoe UI" w:hAnsi="Segoe UI" w:cs="Segoe UI"/>
          <w:sz w:val="24"/>
          <w:szCs w:val="24"/>
          <w:u w:val="double"/>
          <w:lang w:val="en-US"/>
        </w:rPr>
        <w:t xml:space="preserve"> 25,000</w:t>
      </w:r>
    </w:p>
    <w:p w:rsidR="00CC7910" w:rsidRPr="003C4F1A" w:rsidRDefault="00145CA0" w:rsidP="00CC7910">
      <w:pPr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  <w:t xml:space="preserve">      </w:t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 xml:space="preserve">  Feb 29 </w:t>
      </w:r>
      <w:proofErr w:type="spellStart"/>
      <w:proofErr w:type="gramStart"/>
      <w:r w:rsidR="00CC7910" w:rsidRPr="003C4F1A">
        <w:rPr>
          <w:rFonts w:ascii="Segoe UI" w:hAnsi="Segoe UI" w:cs="Segoe UI"/>
          <w:sz w:val="24"/>
          <w:szCs w:val="24"/>
          <w:lang w:val="en-US"/>
        </w:rPr>
        <w:t>Bal</w:t>
      </w:r>
      <w:proofErr w:type="spellEnd"/>
      <w:proofErr w:type="gramEnd"/>
      <w:r w:rsidR="00CC7910" w:rsidRPr="003C4F1A">
        <w:rPr>
          <w:rFonts w:ascii="Segoe UI" w:hAnsi="Segoe UI" w:cs="Segoe UI"/>
          <w:sz w:val="24"/>
          <w:szCs w:val="24"/>
          <w:lang w:val="en-US"/>
        </w:rPr>
        <w:t xml:space="preserve"> b/d 19,000</w:t>
      </w:r>
    </w:p>
    <w:p w:rsidR="00CC7910" w:rsidRPr="003C4F1A" w:rsidRDefault="00CC7910" w:rsidP="00CC7910">
      <w:pPr>
        <w:rPr>
          <w:rFonts w:ascii="Segoe UI" w:hAnsi="Segoe UI" w:cs="Segoe UI"/>
          <w:sz w:val="24"/>
          <w:szCs w:val="24"/>
          <w:lang w:val="en-US"/>
        </w:rPr>
      </w:pPr>
    </w:p>
    <w:p w:rsidR="00CC7910" w:rsidRPr="003C4F1A" w:rsidRDefault="003C4F1A" w:rsidP="00CC7910">
      <w:pPr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4065905</wp:posOffset>
                </wp:positionH>
                <wp:positionV relativeFrom="paragraph">
                  <wp:posOffset>275590</wp:posOffset>
                </wp:positionV>
                <wp:extent cx="19685" cy="1177290"/>
                <wp:effectExtent l="0" t="0" r="37465" b="22860"/>
                <wp:wrapNone/>
                <wp:docPr id="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685" cy="11772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15pt,21.7pt" to="321.7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">
                <o:lock v:ext="edit" shapetype="f"/>
              </v:line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275590</wp:posOffset>
                </wp:positionV>
                <wp:extent cx="19050" cy="1118870"/>
                <wp:effectExtent l="0" t="0" r="19050" b="24130"/>
                <wp:wrapNone/>
                <wp:docPr id="6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11188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45pt,21.7pt" to="107.95pt,1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">
                <o:lock v:ext="edit" shapetype="f"/>
              </v:line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256540</wp:posOffset>
                </wp:positionV>
                <wp:extent cx="3025140" cy="19050"/>
                <wp:effectExtent l="0" t="0" r="22860" b="19050"/>
                <wp:wrapNone/>
                <wp:docPr id="5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2514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7pt,20.2pt" to="474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">
                <o:lock v:ext="edit" shapetype="f"/>
              </v:line>
            </w:pict>
          </mc:Fallback>
        </mc:AlternateContent>
      </w:r>
      <w:r>
        <w:rPr>
          <w:rFonts w:ascii="Segoe UI" w:hAnsi="Segoe UI" w:cs="Segoe UI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256540</wp:posOffset>
                </wp:positionV>
                <wp:extent cx="2820670" cy="19685"/>
                <wp:effectExtent l="0" t="0" r="17780" b="37465"/>
                <wp:wrapNone/>
                <wp:docPr id="4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20670" cy="196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20.2pt" to="218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">
                <o:lock v:ext="edit" shapetype="f"/>
              </v:line>
            </w:pict>
          </mc:Fallback>
        </mc:AlternateContent>
      </w:r>
      <w:proofErr w:type="spellStart"/>
      <w:r w:rsidR="00CC7910" w:rsidRPr="003C4F1A">
        <w:rPr>
          <w:rFonts w:ascii="Segoe UI" w:hAnsi="Segoe UI" w:cs="Segoe UI"/>
          <w:sz w:val="24"/>
          <w:szCs w:val="24"/>
          <w:lang w:val="en-US"/>
        </w:rPr>
        <w:t>Dr</w:t>
      </w:r>
      <w:proofErr w:type="spellEnd"/>
      <w:r w:rsidR="00CC7910" w:rsidRPr="003C4F1A">
        <w:rPr>
          <w:rFonts w:ascii="Segoe UI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ab/>
        <w:t>Return inwards</w:t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ab/>
        <w:t>Cr</w:t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ab/>
      </w:r>
      <w:proofErr w:type="spellStart"/>
      <w:r w:rsidR="00CC7910" w:rsidRPr="003C4F1A">
        <w:rPr>
          <w:rFonts w:ascii="Segoe UI" w:hAnsi="Segoe UI" w:cs="Segoe UI"/>
          <w:sz w:val="24"/>
          <w:szCs w:val="24"/>
          <w:lang w:val="en-US"/>
        </w:rPr>
        <w:t>Dr</w:t>
      </w:r>
      <w:proofErr w:type="spellEnd"/>
      <w:r w:rsidR="00CC7910" w:rsidRPr="003C4F1A">
        <w:rPr>
          <w:rFonts w:ascii="Segoe UI" w:hAnsi="Segoe UI" w:cs="Segoe UI"/>
          <w:sz w:val="24"/>
          <w:szCs w:val="24"/>
          <w:lang w:val="en-US"/>
        </w:rPr>
        <w:tab/>
        <w:t>Return outwards                       Cr</w:t>
      </w:r>
    </w:p>
    <w:p w:rsidR="00CC7910" w:rsidRPr="003C4F1A" w:rsidRDefault="00CC7910" w:rsidP="00CC7910">
      <w:pPr>
        <w:rPr>
          <w:rFonts w:ascii="Segoe UI" w:hAnsi="Segoe UI" w:cs="Segoe UI"/>
          <w:sz w:val="24"/>
          <w:szCs w:val="24"/>
          <w:lang w:val="en-US"/>
        </w:rPr>
      </w:pPr>
      <w:r w:rsidRPr="003C4F1A">
        <w:rPr>
          <w:rFonts w:ascii="Segoe UI" w:hAnsi="Segoe UI" w:cs="Segoe UI"/>
          <w:sz w:val="24"/>
          <w:szCs w:val="24"/>
          <w:lang w:val="en-US"/>
        </w:rPr>
        <w:t xml:space="preserve">Feb 12 </w:t>
      </w:r>
      <w:proofErr w:type="spellStart"/>
      <w:r w:rsidRPr="003C4F1A">
        <w:rPr>
          <w:rFonts w:ascii="Segoe UI" w:hAnsi="Segoe UI" w:cs="Segoe UI"/>
          <w:sz w:val="24"/>
          <w:szCs w:val="24"/>
          <w:lang w:val="en-US"/>
        </w:rPr>
        <w:t>Nairuko</w:t>
      </w:r>
      <w:proofErr w:type="spellEnd"/>
      <w:r w:rsidRPr="003C4F1A">
        <w:rPr>
          <w:rFonts w:ascii="Segoe UI" w:hAnsi="Segoe UI" w:cs="Segoe UI"/>
          <w:sz w:val="24"/>
          <w:szCs w:val="24"/>
          <w:lang w:val="en-US"/>
        </w:rPr>
        <w:t xml:space="preserve"> </w:t>
      </w:r>
      <w:proofErr w:type="gramStart"/>
      <w:r w:rsidRPr="003C4F1A">
        <w:rPr>
          <w:rFonts w:ascii="Segoe UI" w:hAnsi="Segoe UI" w:cs="Segoe UI"/>
          <w:sz w:val="24"/>
          <w:szCs w:val="24"/>
          <w:lang w:val="en-US"/>
        </w:rPr>
        <w:t>2000  Feb</w:t>
      </w:r>
      <w:proofErr w:type="gramEnd"/>
      <w:r w:rsidRPr="003C4F1A">
        <w:rPr>
          <w:rFonts w:ascii="Segoe UI" w:hAnsi="Segoe UI" w:cs="Segoe UI"/>
          <w:sz w:val="24"/>
          <w:szCs w:val="24"/>
          <w:lang w:val="en-US"/>
        </w:rPr>
        <w:t xml:space="preserve"> 29 </w:t>
      </w:r>
      <w:proofErr w:type="spellStart"/>
      <w:r w:rsidRPr="003C4F1A">
        <w:rPr>
          <w:rFonts w:ascii="Segoe UI" w:hAnsi="Segoe UI" w:cs="Segoe UI"/>
          <w:sz w:val="24"/>
          <w:szCs w:val="24"/>
          <w:lang w:val="en-US"/>
        </w:rPr>
        <w:t>Bal</w:t>
      </w:r>
      <w:proofErr w:type="spellEnd"/>
      <w:r w:rsidRPr="003C4F1A">
        <w:rPr>
          <w:rFonts w:ascii="Segoe UI" w:hAnsi="Segoe UI" w:cs="Segoe UI"/>
          <w:sz w:val="24"/>
          <w:szCs w:val="24"/>
          <w:lang w:val="en-US"/>
        </w:rPr>
        <w:t xml:space="preserve"> c/d 2000</w:t>
      </w:r>
      <w:r w:rsidRPr="003C4F1A">
        <w:rPr>
          <w:rFonts w:ascii="Segoe UI" w:hAnsi="Segoe UI" w:cs="Segoe UI"/>
          <w:sz w:val="24"/>
          <w:szCs w:val="24"/>
          <w:lang w:val="en-US"/>
        </w:rPr>
        <w:tab/>
        <w:t xml:space="preserve">      Feb </w:t>
      </w:r>
      <w:proofErr w:type="spellStart"/>
      <w:r w:rsidRPr="003C4F1A">
        <w:rPr>
          <w:rFonts w:ascii="Segoe UI" w:hAnsi="Segoe UI" w:cs="Segoe UI"/>
          <w:sz w:val="24"/>
          <w:szCs w:val="24"/>
          <w:lang w:val="en-US"/>
        </w:rPr>
        <w:t>bal</w:t>
      </w:r>
      <w:proofErr w:type="spellEnd"/>
      <w:r w:rsidRPr="003C4F1A">
        <w:rPr>
          <w:rFonts w:ascii="Segoe UI" w:hAnsi="Segoe UI" w:cs="Segoe UI"/>
          <w:sz w:val="24"/>
          <w:szCs w:val="24"/>
          <w:lang w:val="en-US"/>
        </w:rPr>
        <w:t xml:space="preserve"> c/d 6,000       Feb 20 </w:t>
      </w:r>
      <w:proofErr w:type="spellStart"/>
      <w:r w:rsidRPr="003C4F1A">
        <w:rPr>
          <w:rFonts w:ascii="Segoe UI" w:hAnsi="Segoe UI" w:cs="Segoe UI"/>
          <w:sz w:val="24"/>
          <w:szCs w:val="24"/>
          <w:lang w:val="en-US"/>
        </w:rPr>
        <w:t>Shamala</w:t>
      </w:r>
      <w:proofErr w:type="spellEnd"/>
      <w:r w:rsidRPr="003C4F1A">
        <w:rPr>
          <w:rFonts w:ascii="Segoe UI" w:hAnsi="Segoe UI" w:cs="Segoe UI"/>
          <w:sz w:val="24"/>
          <w:szCs w:val="24"/>
          <w:lang w:val="en-US"/>
        </w:rPr>
        <w:t xml:space="preserve"> 6000</w:t>
      </w:r>
    </w:p>
    <w:p w:rsidR="00CC7910" w:rsidRPr="003C4F1A" w:rsidRDefault="00145CA0" w:rsidP="00CC7910">
      <w:pPr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 xml:space="preserve">              </w:t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CC7910" w:rsidRPr="003C4F1A">
        <w:rPr>
          <w:rFonts w:ascii="Segoe UI" w:hAnsi="Segoe UI" w:cs="Segoe UI"/>
          <w:sz w:val="24"/>
          <w:szCs w:val="24"/>
          <w:u w:val="double"/>
          <w:lang w:val="en-US"/>
        </w:rPr>
        <w:t>2000</w:t>
      </w:r>
      <w:r w:rsidR="00CC7910" w:rsidRPr="003C4F1A">
        <w:rPr>
          <w:rFonts w:ascii="Segoe UI" w:hAnsi="Segoe UI" w:cs="Segoe UI"/>
          <w:sz w:val="24"/>
          <w:szCs w:val="24"/>
          <w:u w:val="double"/>
          <w:lang w:val="en-US"/>
        </w:rPr>
        <w:tab/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hAnsi="Segoe UI" w:cs="Segoe UI"/>
          <w:sz w:val="24"/>
          <w:szCs w:val="24"/>
          <w:u w:val="double"/>
          <w:lang w:val="en-US"/>
        </w:rPr>
        <w:t>2000</w:t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hAnsi="Segoe UI" w:cs="Segoe UI"/>
          <w:sz w:val="24"/>
          <w:szCs w:val="24"/>
          <w:u w:val="double"/>
          <w:lang w:val="en-US"/>
        </w:rPr>
        <w:t xml:space="preserve"> 6000</w:t>
      </w:r>
      <w:r w:rsidR="00CC7910" w:rsidRPr="003C4F1A">
        <w:rPr>
          <w:rFonts w:ascii="Segoe UI" w:hAnsi="Segoe UI" w:cs="Segoe UI"/>
          <w:sz w:val="24"/>
          <w:szCs w:val="24"/>
          <w:u w:val="double"/>
          <w:lang w:val="en-US"/>
        </w:rPr>
        <w:tab/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ab/>
        <w:t xml:space="preserve">        </w:t>
      </w:r>
      <w:r w:rsidR="00CC7910" w:rsidRPr="003C4F1A">
        <w:rPr>
          <w:rFonts w:ascii="Segoe UI" w:hAnsi="Segoe UI" w:cs="Segoe UI"/>
          <w:sz w:val="24"/>
          <w:szCs w:val="24"/>
          <w:u w:val="double"/>
          <w:lang w:val="en-US"/>
        </w:rPr>
        <w:t>6000</w:t>
      </w:r>
    </w:p>
    <w:p w:rsidR="00CC7910" w:rsidRPr="003C4F1A" w:rsidRDefault="00145CA0" w:rsidP="00CC7910">
      <w:pPr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 xml:space="preserve">Feb 29 </w:t>
      </w:r>
      <w:proofErr w:type="spellStart"/>
      <w:r>
        <w:rPr>
          <w:rFonts w:ascii="Segoe UI" w:hAnsi="Segoe UI" w:cs="Segoe UI"/>
          <w:sz w:val="24"/>
          <w:szCs w:val="24"/>
          <w:lang w:val="en-US"/>
        </w:rPr>
        <w:t>Bal</w:t>
      </w:r>
      <w:proofErr w:type="spellEnd"/>
      <w:r>
        <w:rPr>
          <w:rFonts w:ascii="Segoe UI" w:hAnsi="Segoe UI" w:cs="Segoe UI"/>
          <w:sz w:val="24"/>
          <w:szCs w:val="24"/>
          <w:lang w:val="en-US"/>
        </w:rPr>
        <w:t xml:space="preserve"> b/</w:t>
      </w:r>
      <w:proofErr w:type="gramStart"/>
      <w:r>
        <w:rPr>
          <w:rFonts w:ascii="Segoe UI" w:hAnsi="Segoe UI" w:cs="Segoe UI"/>
          <w:sz w:val="24"/>
          <w:szCs w:val="24"/>
          <w:lang w:val="en-US"/>
        </w:rPr>
        <w:t>d  2000</w:t>
      </w:r>
      <w:proofErr w:type="gramEnd"/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 xml:space="preserve"> Feb 29 </w:t>
      </w:r>
      <w:proofErr w:type="spellStart"/>
      <w:r w:rsidR="00CC7910" w:rsidRPr="003C4F1A">
        <w:rPr>
          <w:rFonts w:ascii="Segoe UI" w:hAnsi="Segoe UI" w:cs="Segoe UI"/>
          <w:sz w:val="24"/>
          <w:szCs w:val="24"/>
          <w:lang w:val="en-US"/>
        </w:rPr>
        <w:t>bal</w:t>
      </w:r>
      <w:proofErr w:type="spellEnd"/>
      <w:r w:rsidR="00CC7910" w:rsidRPr="003C4F1A">
        <w:rPr>
          <w:rFonts w:ascii="Segoe UI" w:hAnsi="Segoe UI" w:cs="Segoe UI"/>
          <w:sz w:val="24"/>
          <w:szCs w:val="24"/>
          <w:lang w:val="en-US"/>
        </w:rPr>
        <w:t xml:space="preserve"> b/d       6000</w:t>
      </w:r>
    </w:p>
    <w:p w:rsidR="00CC7910" w:rsidRPr="00145CA0" w:rsidRDefault="00AB5D5D" w:rsidP="00CC7910">
      <w:pPr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>
        <w:rPr>
          <w:rFonts w:ascii="Segoe UI" w:hAnsi="Segoe UI" w:cs="Segoe UI"/>
          <w:sz w:val="24"/>
          <w:szCs w:val="24"/>
          <w:lang w:val="en-US"/>
        </w:rPr>
        <w:tab/>
      </w:r>
      <w:r w:rsidR="00CC7910" w:rsidRPr="00145CA0">
        <w:rPr>
          <w:rFonts w:ascii="Segoe UI" w:hAnsi="Segoe UI" w:cs="Segoe UI"/>
          <w:sz w:val="24"/>
          <w:szCs w:val="24"/>
          <w:lang w:val="en-US"/>
        </w:rPr>
        <w:t>14x ½ = 7 marks</w:t>
      </w:r>
    </w:p>
    <w:p w:rsidR="00CC7910" w:rsidRPr="00145CA0" w:rsidRDefault="00CC7910" w:rsidP="00CC7910">
      <w:pPr>
        <w:rPr>
          <w:rFonts w:ascii="Segoe UI" w:hAnsi="Segoe UI" w:cs="Segoe UI"/>
          <w:sz w:val="24"/>
          <w:szCs w:val="24"/>
          <w:lang w:val="en-US"/>
        </w:rPr>
      </w:pPr>
      <w:r w:rsidRPr="00145CA0">
        <w:rPr>
          <w:rFonts w:ascii="Segoe UI" w:hAnsi="Segoe UI" w:cs="Segoe UI"/>
          <w:sz w:val="24"/>
          <w:szCs w:val="24"/>
          <w:lang w:val="en-US"/>
        </w:rPr>
        <w:tab/>
      </w:r>
      <w:r w:rsidRPr="00145CA0">
        <w:rPr>
          <w:rFonts w:ascii="Segoe UI" w:hAnsi="Segoe UI" w:cs="Segoe UI"/>
          <w:sz w:val="24"/>
          <w:szCs w:val="24"/>
          <w:lang w:val="en-US"/>
        </w:rPr>
        <w:tab/>
      </w:r>
      <w:r w:rsidRPr="00145CA0">
        <w:rPr>
          <w:rFonts w:ascii="Segoe UI" w:hAnsi="Segoe UI" w:cs="Segoe UI"/>
          <w:sz w:val="24"/>
          <w:szCs w:val="24"/>
          <w:lang w:val="en-US"/>
        </w:rPr>
        <w:tab/>
      </w:r>
      <w:r w:rsidRPr="00145CA0">
        <w:rPr>
          <w:rFonts w:ascii="Segoe UI" w:hAnsi="Segoe UI" w:cs="Segoe UI"/>
          <w:sz w:val="24"/>
          <w:szCs w:val="24"/>
          <w:lang w:val="en-US"/>
        </w:rPr>
        <w:tab/>
        <w:t xml:space="preserve">                  </w:t>
      </w:r>
      <w:r w:rsidR="003E41D3" w:rsidRPr="00145CA0">
        <w:rPr>
          <w:rFonts w:ascii="Segoe UI" w:hAnsi="Segoe UI" w:cs="Segoe UI"/>
          <w:sz w:val="24"/>
          <w:szCs w:val="24"/>
          <w:lang w:val="en-US"/>
        </w:rPr>
        <w:tab/>
      </w:r>
      <w:r w:rsidR="003E41D3" w:rsidRPr="00145CA0">
        <w:rPr>
          <w:rFonts w:ascii="Segoe UI" w:hAnsi="Segoe UI" w:cs="Segoe UI"/>
          <w:sz w:val="24"/>
          <w:szCs w:val="24"/>
          <w:lang w:val="en-US"/>
        </w:rPr>
        <w:tab/>
      </w:r>
      <w:r w:rsidRPr="00145CA0">
        <w:rPr>
          <w:rFonts w:ascii="Segoe UI" w:hAnsi="Segoe UI" w:cs="Segoe UI"/>
          <w:sz w:val="24"/>
          <w:szCs w:val="24"/>
          <w:lang w:val="en-US"/>
        </w:rPr>
        <w:t>TRIAL BALANCE</w:t>
      </w:r>
    </w:p>
    <w:tbl>
      <w:tblPr>
        <w:tblStyle w:val="TableGrid"/>
        <w:tblW w:w="0" w:type="auto"/>
        <w:tblInd w:w="3235" w:type="dxa"/>
        <w:tblLook w:val="04A0" w:firstRow="1" w:lastRow="0" w:firstColumn="1" w:lastColumn="0" w:noHBand="0" w:noVBand="1"/>
      </w:tblPr>
      <w:tblGrid>
        <w:gridCol w:w="2070"/>
        <w:gridCol w:w="928"/>
        <w:gridCol w:w="1083"/>
      </w:tblGrid>
      <w:tr w:rsidR="00CC7910" w:rsidRPr="00145CA0" w:rsidTr="00D17F7F">
        <w:tc>
          <w:tcPr>
            <w:tcW w:w="2070" w:type="dxa"/>
          </w:tcPr>
          <w:p w:rsidR="00CC7910" w:rsidRPr="00145CA0" w:rsidRDefault="00CC7910" w:rsidP="00D17F7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145CA0">
              <w:rPr>
                <w:rFonts w:ascii="Segoe UI" w:hAnsi="Segoe UI" w:cs="Segoe UI"/>
                <w:sz w:val="24"/>
                <w:szCs w:val="24"/>
                <w:lang w:val="en-US"/>
              </w:rPr>
              <w:t>DETAILS</w:t>
            </w:r>
          </w:p>
        </w:tc>
        <w:tc>
          <w:tcPr>
            <w:tcW w:w="928" w:type="dxa"/>
          </w:tcPr>
          <w:p w:rsidR="00CC7910" w:rsidRPr="00145CA0" w:rsidRDefault="00CC7910" w:rsidP="00D17F7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145CA0">
              <w:rPr>
                <w:rFonts w:ascii="Segoe UI" w:hAnsi="Segoe UI" w:cs="Segoe UI"/>
                <w:sz w:val="24"/>
                <w:szCs w:val="24"/>
                <w:lang w:val="en-US"/>
              </w:rPr>
              <w:t>DEBIT</w:t>
            </w:r>
          </w:p>
        </w:tc>
        <w:tc>
          <w:tcPr>
            <w:tcW w:w="1083" w:type="dxa"/>
          </w:tcPr>
          <w:p w:rsidR="00CC7910" w:rsidRPr="00145CA0" w:rsidRDefault="00CC7910" w:rsidP="00D17F7F">
            <w:pPr>
              <w:rPr>
                <w:rFonts w:ascii="Segoe UI" w:hAnsi="Segoe UI" w:cs="Segoe UI"/>
                <w:sz w:val="24"/>
                <w:szCs w:val="24"/>
                <w:lang w:val="en-US"/>
              </w:rPr>
            </w:pPr>
            <w:r w:rsidRPr="00145CA0">
              <w:rPr>
                <w:rFonts w:ascii="Segoe UI" w:hAnsi="Segoe UI" w:cs="Segoe UI"/>
                <w:sz w:val="24"/>
                <w:szCs w:val="24"/>
                <w:lang w:val="en-US"/>
              </w:rPr>
              <w:t>CREDIT</w:t>
            </w:r>
          </w:p>
        </w:tc>
      </w:tr>
      <w:tr w:rsidR="00CC7910" w:rsidRPr="003C4F1A" w:rsidTr="00D17F7F">
        <w:tc>
          <w:tcPr>
            <w:tcW w:w="2070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  <w:r w:rsidRPr="00145CA0">
              <w:rPr>
                <w:rFonts w:ascii="Segoe UI" w:hAnsi="Segoe UI" w:cs="Segoe UI"/>
                <w:sz w:val="24"/>
                <w:szCs w:val="24"/>
                <w:lang w:val="en-US"/>
              </w:rPr>
              <w:t>Sal</w:t>
            </w:r>
            <w:r w:rsidRPr="003C4F1A">
              <w:rPr>
                <w:rFonts w:ascii="Segoe UI" w:hAnsi="Segoe UI" w:cs="Segoe UI"/>
                <w:sz w:val="24"/>
                <w:szCs w:val="24"/>
              </w:rPr>
              <w:t>es a/c</w:t>
            </w:r>
          </w:p>
        </w:tc>
        <w:tc>
          <w:tcPr>
            <w:tcW w:w="928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  <w:r w:rsidRPr="003C4F1A">
              <w:rPr>
                <w:rFonts w:ascii="Segoe UI" w:hAnsi="Segoe UI" w:cs="Segoe UI"/>
                <w:sz w:val="24"/>
                <w:szCs w:val="24"/>
              </w:rPr>
              <w:t>12000</w:t>
            </w:r>
          </w:p>
        </w:tc>
      </w:tr>
      <w:tr w:rsidR="00CC7910" w:rsidRPr="003C4F1A" w:rsidTr="00D17F7F">
        <w:tc>
          <w:tcPr>
            <w:tcW w:w="2070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3C4F1A">
              <w:rPr>
                <w:rFonts w:ascii="Segoe UI" w:hAnsi="Segoe UI" w:cs="Segoe UI"/>
                <w:sz w:val="24"/>
                <w:szCs w:val="24"/>
              </w:rPr>
              <w:t>Nairuko</w:t>
            </w:r>
            <w:proofErr w:type="spellEnd"/>
            <w:r w:rsidRPr="003C4F1A">
              <w:rPr>
                <w:rFonts w:ascii="Segoe UI" w:hAnsi="Segoe UI" w:cs="Segoe UI"/>
                <w:sz w:val="24"/>
                <w:szCs w:val="24"/>
              </w:rPr>
              <w:t xml:space="preserve">  a/c</w:t>
            </w:r>
          </w:p>
        </w:tc>
        <w:tc>
          <w:tcPr>
            <w:tcW w:w="928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  <w:r w:rsidRPr="003C4F1A">
              <w:rPr>
                <w:rFonts w:ascii="Segoe UI" w:hAnsi="Segoe UI" w:cs="Segoe UI"/>
                <w:sz w:val="24"/>
                <w:szCs w:val="24"/>
              </w:rPr>
              <w:t>10000</w:t>
            </w:r>
          </w:p>
        </w:tc>
        <w:tc>
          <w:tcPr>
            <w:tcW w:w="1083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C7910" w:rsidRPr="003C4F1A" w:rsidTr="00D17F7F">
        <w:tc>
          <w:tcPr>
            <w:tcW w:w="2070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3C4F1A">
              <w:rPr>
                <w:rFonts w:ascii="Segoe UI" w:hAnsi="Segoe UI" w:cs="Segoe UI"/>
                <w:sz w:val="24"/>
                <w:szCs w:val="24"/>
              </w:rPr>
              <w:t>Purchases</w:t>
            </w:r>
            <w:proofErr w:type="spellEnd"/>
            <w:r w:rsidRPr="003C4F1A">
              <w:rPr>
                <w:rFonts w:ascii="Segoe UI" w:hAnsi="Segoe UI" w:cs="Segoe UI"/>
                <w:sz w:val="24"/>
                <w:szCs w:val="24"/>
              </w:rPr>
              <w:t xml:space="preserve"> a/c</w:t>
            </w:r>
          </w:p>
        </w:tc>
        <w:tc>
          <w:tcPr>
            <w:tcW w:w="928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  <w:r w:rsidRPr="003C4F1A">
              <w:rPr>
                <w:rFonts w:ascii="Segoe UI" w:hAnsi="Segoe UI" w:cs="Segoe UI"/>
                <w:sz w:val="24"/>
                <w:szCs w:val="24"/>
              </w:rPr>
              <w:t>25000</w:t>
            </w:r>
          </w:p>
        </w:tc>
        <w:tc>
          <w:tcPr>
            <w:tcW w:w="1083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C7910" w:rsidRPr="003C4F1A" w:rsidTr="00D17F7F">
        <w:tc>
          <w:tcPr>
            <w:tcW w:w="2070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3C4F1A">
              <w:rPr>
                <w:rFonts w:ascii="Segoe UI" w:hAnsi="Segoe UI" w:cs="Segoe UI"/>
                <w:sz w:val="24"/>
                <w:szCs w:val="24"/>
              </w:rPr>
              <w:t>Shamala</w:t>
            </w:r>
            <w:proofErr w:type="spellEnd"/>
            <w:r w:rsidRPr="003C4F1A">
              <w:rPr>
                <w:rFonts w:ascii="Segoe UI" w:hAnsi="Segoe UI" w:cs="Segoe UI"/>
                <w:sz w:val="24"/>
                <w:szCs w:val="24"/>
              </w:rPr>
              <w:t xml:space="preserve"> a/c</w:t>
            </w:r>
          </w:p>
        </w:tc>
        <w:tc>
          <w:tcPr>
            <w:tcW w:w="928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83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  <w:r w:rsidRPr="003C4F1A">
              <w:rPr>
                <w:rFonts w:ascii="Segoe UI" w:hAnsi="Segoe UI" w:cs="Segoe UI"/>
                <w:sz w:val="24"/>
                <w:szCs w:val="24"/>
              </w:rPr>
              <w:t>19000</w:t>
            </w:r>
          </w:p>
        </w:tc>
      </w:tr>
      <w:tr w:rsidR="00CC7910" w:rsidRPr="003C4F1A" w:rsidTr="00D17F7F">
        <w:tc>
          <w:tcPr>
            <w:tcW w:w="2070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3C4F1A">
              <w:rPr>
                <w:rFonts w:ascii="Segoe UI" w:hAnsi="Segoe UI" w:cs="Segoe UI"/>
                <w:sz w:val="24"/>
                <w:szCs w:val="24"/>
              </w:rPr>
              <w:t>Returns</w:t>
            </w:r>
            <w:proofErr w:type="spellEnd"/>
            <w:r w:rsidRPr="003C4F1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3E41D3" w:rsidRPr="003C4F1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="003E41D3" w:rsidRPr="003C4F1A">
              <w:rPr>
                <w:rFonts w:ascii="Segoe UI" w:hAnsi="Segoe UI" w:cs="Segoe UI"/>
                <w:sz w:val="24"/>
                <w:szCs w:val="24"/>
              </w:rPr>
              <w:t>inwards</w:t>
            </w:r>
            <w:proofErr w:type="spellEnd"/>
            <w:r w:rsidR="003E41D3" w:rsidRPr="003C4F1A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3C4F1A">
              <w:rPr>
                <w:rFonts w:ascii="Segoe UI" w:hAnsi="Segoe UI" w:cs="Segoe UI"/>
                <w:sz w:val="24"/>
                <w:szCs w:val="24"/>
              </w:rPr>
              <w:t>a/c</w:t>
            </w:r>
          </w:p>
        </w:tc>
        <w:tc>
          <w:tcPr>
            <w:tcW w:w="928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  <w:r w:rsidRPr="003C4F1A">
              <w:rPr>
                <w:rFonts w:ascii="Segoe UI" w:hAnsi="Segoe UI" w:cs="Segoe UI"/>
                <w:sz w:val="24"/>
                <w:szCs w:val="24"/>
              </w:rPr>
              <w:t>2000</w:t>
            </w:r>
          </w:p>
        </w:tc>
        <w:tc>
          <w:tcPr>
            <w:tcW w:w="1083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E41D3" w:rsidRPr="003C4F1A" w:rsidTr="00D17F7F">
        <w:tc>
          <w:tcPr>
            <w:tcW w:w="2070" w:type="dxa"/>
          </w:tcPr>
          <w:p w:rsidR="003E41D3" w:rsidRPr="003C4F1A" w:rsidRDefault="003E41D3" w:rsidP="00D17F7F">
            <w:pPr>
              <w:rPr>
                <w:rFonts w:ascii="Segoe UI" w:hAnsi="Segoe UI" w:cs="Segoe UI"/>
                <w:sz w:val="24"/>
                <w:szCs w:val="24"/>
              </w:rPr>
            </w:pPr>
            <w:r w:rsidRPr="003C4F1A">
              <w:rPr>
                <w:rFonts w:ascii="Segoe UI" w:hAnsi="Segoe UI" w:cs="Segoe UI"/>
                <w:sz w:val="24"/>
                <w:szCs w:val="24"/>
              </w:rPr>
              <w:t xml:space="preserve">Return </w:t>
            </w:r>
            <w:proofErr w:type="spellStart"/>
            <w:r w:rsidRPr="003C4F1A">
              <w:rPr>
                <w:rFonts w:ascii="Segoe UI" w:hAnsi="Segoe UI" w:cs="Segoe UI"/>
                <w:sz w:val="24"/>
                <w:szCs w:val="24"/>
              </w:rPr>
              <w:t>outwards</w:t>
            </w:r>
            <w:proofErr w:type="spellEnd"/>
          </w:p>
        </w:tc>
        <w:tc>
          <w:tcPr>
            <w:tcW w:w="928" w:type="dxa"/>
          </w:tcPr>
          <w:p w:rsidR="003E41D3" w:rsidRPr="003C4F1A" w:rsidRDefault="003E41D3" w:rsidP="00D17F7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41D3" w:rsidRPr="003C4F1A" w:rsidRDefault="003E41D3" w:rsidP="00D17F7F">
            <w:pPr>
              <w:rPr>
                <w:rFonts w:ascii="Segoe UI" w:hAnsi="Segoe UI" w:cs="Segoe UI"/>
                <w:sz w:val="24"/>
                <w:szCs w:val="24"/>
              </w:rPr>
            </w:pPr>
            <w:r w:rsidRPr="003C4F1A">
              <w:rPr>
                <w:rFonts w:ascii="Segoe UI" w:hAnsi="Segoe UI" w:cs="Segoe UI"/>
                <w:sz w:val="24"/>
                <w:szCs w:val="24"/>
              </w:rPr>
              <w:t>6000</w:t>
            </w:r>
          </w:p>
        </w:tc>
      </w:tr>
      <w:tr w:rsidR="00CC7910" w:rsidRPr="003C4F1A" w:rsidTr="00D17F7F">
        <w:tc>
          <w:tcPr>
            <w:tcW w:w="2070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 w:rsidRPr="003C4F1A">
              <w:rPr>
                <w:rFonts w:ascii="Segoe UI" w:hAnsi="Segoe UI" w:cs="Segoe UI"/>
                <w:sz w:val="24"/>
                <w:szCs w:val="24"/>
              </w:rPr>
              <w:t>Toatal</w:t>
            </w:r>
            <w:proofErr w:type="spellEnd"/>
          </w:p>
        </w:tc>
        <w:tc>
          <w:tcPr>
            <w:tcW w:w="928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  <w:r w:rsidRPr="003C4F1A">
              <w:rPr>
                <w:rFonts w:ascii="Segoe UI" w:hAnsi="Segoe UI" w:cs="Segoe UI"/>
                <w:sz w:val="24"/>
                <w:szCs w:val="24"/>
              </w:rPr>
              <w:t>37000</w:t>
            </w:r>
          </w:p>
        </w:tc>
        <w:tc>
          <w:tcPr>
            <w:tcW w:w="1083" w:type="dxa"/>
          </w:tcPr>
          <w:p w:rsidR="00CC7910" w:rsidRPr="003C4F1A" w:rsidRDefault="00CC7910" w:rsidP="00D17F7F">
            <w:pPr>
              <w:rPr>
                <w:rFonts w:ascii="Segoe UI" w:hAnsi="Segoe UI" w:cs="Segoe UI"/>
                <w:sz w:val="24"/>
                <w:szCs w:val="24"/>
              </w:rPr>
            </w:pPr>
            <w:r w:rsidRPr="003C4F1A">
              <w:rPr>
                <w:rFonts w:ascii="Segoe UI" w:hAnsi="Segoe UI" w:cs="Segoe UI"/>
                <w:sz w:val="24"/>
                <w:szCs w:val="24"/>
              </w:rPr>
              <w:t>37000</w:t>
            </w:r>
          </w:p>
        </w:tc>
      </w:tr>
      <w:tr w:rsidR="003E41D3" w:rsidRPr="003C4F1A" w:rsidTr="00D17F7F">
        <w:tc>
          <w:tcPr>
            <w:tcW w:w="2070" w:type="dxa"/>
          </w:tcPr>
          <w:p w:rsidR="003E41D3" w:rsidRPr="003C4F1A" w:rsidRDefault="003E41D3" w:rsidP="00D17F7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28" w:type="dxa"/>
          </w:tcPr>
          <w:p w:rsidR="003E41D3" w:rsidRPr="003C4F1A" w:rsidRDefault="003E41D3" w:rsidP="00D17F7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83" w:type="dxa"/>
          </w:tcPr>
          <w:p w:rsidR="003E41D3" w:rsidRPr="003C4F1A" w:rsidRDefault="003E41D3" w:rsidP="00D17F7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CC7910" w:rsidRPr="003C4F1A" w:rsidRDefault="00CC7910" w:rsidP="00CC7910">
      <w:pPr>
        <w:rPr>
          <w:rFonts w:ascii="Segoe UI" w:eastAsia="Calibri" w:hAnsi="Segoe UI" w:cs="Segoe UI"/>
          <w:b/>
          <w:sz w:val="24"/>
          <w:szCs w:val="24"/>
        </w:rPr>
      </w:pPr>
    </w:p>
    <w:p w:rsidR="00CC7910" w:rsidRPr="003C4F1A" w:rsidRDefault="003E41D3" w:rsidP="00CC7910">
      <w:pPr>
        <w:rPr>
          <w:rFonts w:ascii="Segoe UI" w:eastAsia="Calibri" w:hAnsi="Segoe UI" w:cs="Segoe UI"/>
          <w:b/>
          <w:sz w:val="24"/>
          <w:szCs w:val="24"/>
        </w:rPr>
      </w:pPr>
      <w:r w:rsidRPr="003C4F1A">
        <w:rPr>
          <w:rFonts w:ascii="Segoe UI" w:eastAsia="Calibri" w:hAnsi="Segoe UI" w:cs="Segoe UI"/>
          <w:b/>
          <w:sz w:val="24"/>
          <w:szCs w:val="24"/>
        </w:rPr>
        <w:tab/>
      </w:r>
      <w:r w:rsidRPr="003C4F1A">
        <w:rPr>
          <w:rFonts w:ascii="Segoe UI" w:eastAsia="Calibri" w:hAnsi="Segoe UI" w:cs="Segoe UI"/>
          <w:b/>
          <w:sz w:val="24"/>
          <w:szCs w:val="24"/>
        </w:rPr>
        <w:tab/>
      </w:r>
      <w:r w:rsidRPr="003C4F1A">
        <w:rPr>
          <w:rFonts w:ascii="Segoe UI" w:eastAsia="Calibri" w:hAnsi="Segoe UI" w:cs="Segoe UI"/>
          <w:b/>
          <w:sz w:val="24"/>
          <w:szCs w:val="24"/>
        </w:rPr>
        <w:tab/>
      </w:r>
      <w:r w:rsidRPr="003C4F1A">
        <w:rPr>
          <w:rFonts w:ascii="Segoe UI" w:eastAsia="Calibri" w:hAnsi="Segoe UI" w:cs="Segoe UI"/>
          <w:b/>
          <w:sz w:val="24"/>
          <w:szCs w:val="24"/>
        </w:rPr>
        <w:tab/>
      </w:r>
      <w:r w:rsidRPr="003C4F1A">
        <w:rPr>
          <w:rFonts w:ascii="Segoe UI" w:eastAsia="Calibri" w:hAnsi="Segoe UI" w:cs="Segoe UI"/>
          <w:b/>
          <w:sz w:val="24"/>
          <w:szCs w:val="24"/>
        </w:rPr>
        <w:tab/>
      </w:r>
      <w:r w:rsidRPr="003C4F1A">
        <w:rPr>
          <w:rFonts w:ascii="Segoe UI" w:eastAsia="Calibri" w:hAnsi="Segoe UI" w:cs="Segoe UI"/>
          <w:b/>
          <w:sz w:val="24"/>
          <w:szCs w:val="24"/>
        </w:rPr>
        <w:tab/>
      </w:r>
      <w:r w:rsidRPr="003C4F1A">
        <w:rPr>
          <w:rFonts w:ascii="Segoe UI" w:eastAsia="Calibri" w:hAnsi="Segoe UI" w:cs="Segoe UI"/>
          <w:b/>
          <w:sz w:val="24"/>
          <w:szCs w:val="24"/>
        </w:rPr>
        <w:tab/>
      </w:r>
      <w:r w:rsidRPr="003C4F1A">
        <w:rPr>
          <w:rFonts w:ascii="Segoe UI" w:eastAsia="Calibri" w:hAnsi="Segoe UI" w:cs="Segoe UI"/>
          <w:b/>
          <w:sz w:val="24"/>
          <w:szCs w:val="24"/>
        </w:rPr>
        <w:tab/>
      </w:r>
      <w:r w:rsidRPr="003C4F1A">
        <w:rPr>
          <w:rFonts w:ascii="Segoe UI" w:eastAsia="Calibri" w:hAnsi="Segoe UI" w:cs="Segoe UI"/>
          <w:b/>
          <w:sz w:val="24"/>
          <w:szCs w:val="24"/>
        </w:rPr>
        <w:tab/>
        <w:t>6*1/2=3</w:t>
      </w:r>
    </w:p>
    <w:p w:rsidR="00CC7910" w:rsidRPr="003C4F1A" w:rsidRDefault="00CC7910" w:rsidP="00CC7910">
      <w:pPr>
        <w:rPr>
          <w:rFonts w:ascii="Segoe UI" w:hAnsi="Segoe UI" w:cs="Segoe UI"/>
          <w:sz w:val="24"/>
          <w:szCs w:val="24"/>
        </w:rPr>
      </w:pPr>
    </w:p>
    <w:p w:rsidR="004E70E6" w:rsidRPr="00AB5D5D" w:rsidRDefault="00AB5D5D" w:rsidP="004E70E6">
      <w:pPr>
        <w:ind w:left="360"/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ab/>
      </w:r>
      <w:proofErr w:type="gramStart"/>
      <w:r w:rsidR="00CC7910" w:rsidRPr="003C4F1A">
        <w:rPr>
          <w:rFonts w:ascii="Segoe UI" w:hAnsi="Segoe UI" w:cs="Segoe UI"/>
          <w:sz w:val="24"/>
          <w:szCs w:val="24"/>
          <w:lang w:val="en-US"/>
        </w:rPr>
        <w:t>4.a</w:t>
      </w:r>
      <w:proofErr w:type="gramEnd"/>
      <w:r w:rsidR="00CC7910" w:rsidRPr="003C4F1A">
        <w:rPr>
          <w:rFonts w:ascii="Segoe UI" w:hAnsi="Segoe UI" w:cs="Segoe UI"/>
          <w:sz w:val="24"/>
          <w:szCs w:val="24"/>
          <w:lang w:val="en-US"/>
        </w:rPr>
        <w:t>)</w:t>
      </w:r>
      <w:r w:rsidR="004E70E6" w:rsidRPr="003C4F1A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4E70E6" w:rsidRPr="003C4F1A">
        <w:rPr>
          <w:rFonts w:ascii="Segoe UI" w:hAnsi="Segoe UI" w:cs="Segoe UI"/>
          <w:sz w:val="24"/>
          <w:szCs w:val="24"/>
          <w:lang w:val="en-US"/>
        </w:rPr>
        <w:t>)</w:t>
      </w:r>
      <w:r w:rsidR="004E70E6"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Outline </w:t>
      </w:r>
      <w:r w:rsidR="004E70E6" w:rsidRPr="003C4F1A">
        <w:rPr>
          <w:rFonts w:ascii="Segoe UI" w:eastAsia="Calibri" w:hAnsi="Segoe UI" w:cs="Segoe UI"/>
          <w:b/>
          <w:sz w:val="24"/>
          <w:szCs w:val="24"/>
          <w:lang w:val="en-US"/>
        </w:rPr>
        <w:t>four</w:t>
      </w:r>
      <w:r w:rsidR="004E70E6"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risks against which a sh</w:t>
      </w:r>
      <w:r>
        <w:rPr>
          <w:rFonts w:ascii="Segoe UI" w:eastAsia="Calibri" w:hAnsi="Segoe UI" w:cs="Segoe UI"/>
          <w:sz w:val="24"/>
          <w:szCs w:val="24"/>
          <w:lang w:val="en-US"/>
        </w:rPr>
        <w:t>ip owner may insure.</w:t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  <w:t xml:space="preserve"> </w:t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 w:rsidR="004E70E6" w:rsidRPr="00AB5D5D">
        <w:rPr>
          <w:rFonts w:ascii="Segoe UI" w:eastAsia="Calibri" w:hAnsi="Segoe UI" w:cs="Segoe UI"/>
          <w:b/>
          <w:sz w:val="24"/>
          <w:szCs w:val="24"/>
          <w:lang w:val="en-US"/>
        </w:rPr>
        <w:t>(8marks)</w:t>
      </w:r>
      <w:r w:rsidR="004E70E6" w:rsidRPr="00AB5D5D">
        <w:rPr>
          <w:rFonts w:ascii="Segoe UI" w:eastAsia="Calibri" w:hAnsi="Segoe UI" w:cs="Segoe UI"/>
          <w:sz w:val="24"/>
          <w:szCs w:val="24"/>
          <w:lang w:val="en-US"/>
        </w:rPr>
        <w:t xml:space="preserve"> </w:t>
      </w:r>
    </w:p>
    <w:p w:rsidR="004E70E6" w:rsidRPr="003C4F1A" w:rsidRDefault="004E70E6" w:rsidP="004E70E6">
      <w:pPr>
        <w:numPr>
          <w:ilvl w:val="0"/>
          <w:numId w:val="6"/>
        </w:numPr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Cargo on Transit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– loss or damage of goods while being transported</w:t>
      </w:r>
    </w:p>
    <w:p w:rsidR="004E70E6" w:rsidRPr="003C4F1A" w:rsidRDefault="004E70E6" w:rsidP="004E70E6">
      <w:pPr>
        <w:numPr>
          <w:ilvl w:val="0"/>
          <w:numId w:val="6"/>
        </w:numPr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Ship/Vessel/ Hull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–against loss or damage of ship by storm, fire, collision or capsizing. </w:t>
      </w:r>
    </w:p>
    <w:p w:rsidR="004E70E6" w:rsidRPr="003C4F1A" w:rsidRDefault="004E70E6" w:rsidP="004E70E6">
      <w:pPr>
        <w:numPr>
          <w:ilvl w:val="0"/>
          <w:numId w:val="6"/>
        </w:numPr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Freight charges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- against failure by the hirer of the ship to pay for freight charges</w:t>
      </w:r>
    </w:p>
    <w:p w:rsidR="004E70E6" w:rsidRPr="003C4F1A" w:rsidRDefault="004E70E6" w:rsidP="004E70E6">
      <w:pPr>
        <w:numPr>
          <w:ilvl w:val="0"/>
          <w:numId w:val="6"/>
        </w:numPr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Occupational hazards for employees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– risk against possible harm on employees on duty/workman’s compensation</w:t>
      </w:r>
    </w:p>
    <w:p w:rsidR="004E70E6" w:rsidRPr="003C4F1A" w:rsidRDefault="004E70E6" w:rsidP="004E70E6">
      <w:pPr>
        <w:numPr>
          <w:ilvl w:val="0"/>
          <w:numId w:val="6"/>
        </w:numPr>
        <w:contextualSpacing/>
        <w:rPr>
          <w:rFonts w:ascii="Segoe UI" w:eastAsia="Calibri" w:hAnsi="Segoe UI" w:cs="Segoe UI"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 xml:space="preserve">Liabilities/public liabilities 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>– loss of other people’s property by the ship either at port when being offloaded or loaded</w:t>
      </w:r>
    </w:p>
    <w:p w:rsidR="00CC7910" w:rsidRPr="003C4F1A" w:rsidRDefault="00CC7910">
      <w:pPr>
        <w:rPr>
          <w:rFonts w:ascii="Segoe UI" w:hAnsi="Segoe UI" w:cs="Segoe UI"/>
          <w:sz w:val="24"/>
          <w:szCs w:val="24"/>
          <w:lang w:val="en-US"/>
        </w:rPr>
      </w:pPr>
    </w:p>
    <w:p w:rsidR="00996667" w:rsidRPr="003C4F1A" w:rsidRDefault="00CC7910" w:rsidP="004E70E6">
      <w:pPr>
        <w:ind w:left="360"/>
        <w:contextualSpacing/>
        <w:rPr>
          <w:rFonts w:ascii="Segoe UI" w:hAnsi="Segoe UI" w:cs="Segoe UI"/>
          <w:sz w:val="24"/>
          <w:szCs w:val="24"/>
          <w:lang w:val="en-US"/>
        </w:rPr>
      </w:pPr>
      <w:r w:rsidRPr="003C4F1A">
        <w:rPr>
          <w:rFonts w:ascii="Segoe UI" w:hAnsi="Segoe UI" w:cs="Segoe UI"/>
          <w:sz w:val="24"/>
          <w:szCs w:val="24"/>
          <w:lang w:val="en-US"/>
        </w:rPr>
        <w:tab/>
      </w:r>
    </w:p>
    <w:p w:rsidR="00996667" w:rsidRPr="003C4F1A" w:rsidRDefault="00996667" w:rsidP="004E70E6">
      <w:pPr>
        <w:ind w:left="360"/>
        <w:contextualSpacing/>
        <w:rPr>
          <w:rFonts w:ascii="Segoe UI" w:hAnsi="Segoe UI" w:cs="Segoe UI"/>
          <w:sz w:val="24"/>
          <w:szCs w:val="24"/>
          <w:lang w:val="en-US"/>
        </w:rPr>
      </w:pPr>
      <w:r w:rsidRPr="003C4F1A">
        <w:rPr>
          <w:rFonts w:ascii="Segoe UI" w:hAnsi="Segoe UI" w:cs="Segoe UI"/>
          <w:sz w:val="24"/>
          <w:szCs w:val="24"/>
          <w:lang w:val="en-US"/>
        </w:rPr>
        <w:tab/>
      </w:r>
    </w:p>
    <w:p w:rsidR="004E70E6" w:rsidRPr="003C4F1A" w:rsidRDefault="00996667" w:rsidP="004E70E6">
      <w:pPr>
        <w:ind w:left="360"/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4E70E6" w:rsidRPr="003C4F1A">
        <w:rPr>
          <w:rFonts w:ascii="Segoe UI" w:hAnsi="Segoe UI" w:cs="Segoe UI"/>
          <w:sz w:val="24"/>
          <w:szCs w:val="24"/>
          <w:lang w:val="en-US"/>
        </w:rPr>
        <w:t>b)</w:t>
      </w:r>
      <w:r w:rsidR="004E70E6"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Explain </w:t>
      </w:r>
      <w:r w:rsidR="004E70E6" w:rsidRPr="003C4F1A">
        <w:rPr>
          <w:rFonts w:ascii="Segoe UI" w:eastAsia="Calibri" w:hAnsi="Segoe UI" w:cs="Segoe UI"/>
          <w:b/>
          <w:sz w:val="24"/>
          <w:szCs w:val="24"/>
          <w:lang w:val="en-US"/>
        </w:rPr>
        <w:t>five</w:t>
      </w:r>
      <w:r w:rsidR="004E70E6"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types of unemployment related to the Kenyan economy.</w:t>
      </w:r>
      <w:r w:rsidR="004E70E6" w:rsidRPr="003C4F1A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     </w:t>
      </w:r>
      <w:r w:rsidR="00AB5D5D">
        <w:rPr>
          <w:rFonts w:ascii="Segoe UI" w:eastAsia="Calibri" w:hAnsi="Segoe UI" w:cs="Segoe UI"/>
          <w:sz w:val="24"/>
          <w:szCs w:val="24"/>
          <w:lang w:val="en-US"/>
        </w:rPr>
        <w:tab/>
      </w:r>
      <w:r w:rsidR="00AB5D5D">
        <w:rPr>
          <w:rFonts w:ascii="Segoe UI" w:eastAsia="Calibri" w:hAnsi="Segoe UI" w:cs="Segoe UI"/>
          <w:sz w:val="24"/>
          <w:szCs w:val="24"/>
          <w:lang w:val="en-US"/>
        </w:rPr>
        <w:tab/>
      </w:r>
      <w:r w:rsidR="00AB5D5D">
        <w:rPr>
          <w:rFonts w:ascii="Segoe UI" w:eastAsia="Calibri" w:hAnsi="Segoe UI" w:cs="Segoe UI"/>
          <w:sz w:val="24"/>
          <w:szCs w:val="24"/>
          <w:lang w:val="en-US"/>
        </w:rPr>
        <w:tab/>
      </w:r>
      <w:r w:rsidR="00AB5D5D">
        <w:rPr>
          <w:rFonts w:ascii="Segoe UI" w:eastAsia="Calibri" w:hAnsi="Segoe UI" w:cs="Segoe UI"/>
          <w:sz w:val="24"/>
          <w:szCs w:val="24"/>
          <w:lang w:val="en-US"/>
        </w:rPr>
        <w:tab/>
      </w:r>
      <w:r w:rsidR="00AB5D5D">
        <w:rPr>
          <w:rFonts w:ascii="Segoe UI" w:eastAsia="Calibri" w:hAnsi="Segoe UI" w:cs="Segoe UI"/>
          <w:sz w:val="24"/>
          <w:szCs w:val="24"/>
          <w:lang w:val="en-US"/>
        </w:rPr>
        <w:tab/>
      </w:r>
      <w:r w:rsidR="00AB5D5D">
        <w:rPr>
          <w:rFonts w:ascii="Segoe UI" w:eastAsia="Calibri" w:hAnsi="Segoe UI" w:cs="Segoe UI"/>
          <w:sz w:val="24"/>
          <w:szCs w:val="24"/>
          <w:lang w:val="en-US"/>
        </w:rPr>
        <w:tab/>
      </w:r>
      <w:r w:rsidR="00AB5D5D">
        <w:rPr>
          <w:rFonts w:ascii="Segoe UI" w:eastAsia="Calibri" w:hAnsi="Segoe UI" w:cs="Segoe UI"/>
          <w:sz w:val="24"/>
          <w:szCs w:val="24"/>
          <w:lang w:val="en-US"/>
        </w:rPr>
        <w:tab/>
      </w:r>
      <w:r w:rsidR="00AB5D5D">
        <w:rPr>
          <w:rFonts w:ascii="Segoe UI" w:eastAsia="Calibri" w:hAnsi="Segoe UI" w:cs="Segoe UI"/>
          <w:sz w:val="24"/>
          <w:szCs w:val="24"/>
          <w:lang w:val="en-US"/>
        </w:rPr>
        <w:tab/>
      </w:r>
      <w:r w:rsidR="00AB5D5D">
        <w:rPr>
          <w:rFonts w:ascii="Segoe UI" w:eastAsia="Calibri" w:hAnsi="Segoe UI" w:cs="Segoe UI"/>
          <w:sz w:val="24"/>
          <w:szCs w:val="24"/>
          <w:lang w:val="en-US"/>
        </w:rPr>
        <w:tab/>
      </w:r>
      <w:r w:rsidR="00AB5D5D">
        <w:rPr>
          <w:rFonts w:ascii="Segoe UI" w:eastAsia="Calibri" w:hAnsi="Segoe UI" w:cs="Segoe UI"/>
          <w:sz w:val="24"/>
          <w:szCs w:val="24"/>
          <w:lang w:val="en-US"/>
        </w:rPr>
        <w:tab/>
      </w:r>
      <w:r w:rsidR="00AB5D5D">
        <w:rPr>
          <w:rFonts w:ascii="Segoe UI" w:eastAsia="Calibri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sz w:val="24"/>
          <w:szCs w:val="24"/>
          <w:lang w:val="en-US"/>
        </w:rPr>
        <w:t>(10marks)</w:t>
      </w:r>
    </w:p>
    <w:p w:rsidR="004E70E6" w:rsidRPr="003C4F1A" w:rsidRDefault="004E70E6" w:rsidP="004E70E6">
      <w:pPr>
        <w:numPr>
          <w:ilvl w:val="0"/>
          <w:numId w:val="7"/>
        </w:num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Residual unemployment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-  This occurs where </w:t>
      </w:r>
      <w:r w:rsidR="00AB5D5D" w:rsidRPr="003C4F1A">
        <w:rPr>
          <w:rFonts w:ascii="Segoe UI" w:eastAsia="Calibri" w:hAnsi="Segoe UI" w:cs="Segoe UI"/>
          <w:sz w:val="24"/>
          <w:szCs w:val="24"/>
          <w:lang w:val="en-US"/>
        </w:rPr>
        <w:t>labor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is incapacitated mentally and physically hence unable to work</w:t>
      </w:r>
    </w:p>
    <w:p w:rsidR="004E70E6" w:rsidRPr="003C4F1A" w:rsidRDefault="004E70E6" w:rsidP="004E70E6">
      <w:pPr>
        <w:numPr>
          <w:ilvl w:val="0"/>
          <w:numId w:val="7"/>
        </w:num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Structural/Technical unemployment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-  This occurs where capital intensive methods of production are used and workers are laid off</w:t>
      </w:r>
    </w:p>
    <w:p w:rsidR="004E70E6" w:rsidRPr="003C4F1A" w:rsidRDefault="004E70E6" w:rsidP="004E70E6">
      <w:pPr>
        <w:numPr>
          <w:ilvl w:val="0"/>
          <w:numId w:val="7"/>
        </w:num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Seasonal unemployment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– It occurs due to seasonal changes in demand and production hence </w:t>
      </w:r>
      <w:r w:rsidR="00AB5D5D" w:rsidRPr="003C4F1A">
        <w:rPr>
          <w:rFonts w:ascii="Segoe UI" w:eastAsia="Calibri" w:hAnsi="Segoe UI" w:cs="Segoe UI"/>
          <w:sz w:val="24"/>
          <w:szCs w:val="24"/>
          <w:lang w:val="en-US"/>
        </w:rPr>
        <w:t>labor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is not demanded during certain times of seasons e.g. drought, low tourism season etc.</w:t>
      </w:r>
    </w:p>
    <w:p w:rsidR="004E70E6" w:rsidRPr="003C4F1A" w:rsidRDefault="004E70E6" w:rsidP="004E70E6">
      <w:pPr>
        <w:numPr>
          <w:ilvl w:val="0"/>
          <w:numId w:val="7"/>
        </w:num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Hidden /disguised unemployment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>- This occurs when the workers are so many than the required number for a given job hence they cannot fully utilize their skill and abilities</w:t>
      </w:r>
    </w:p>
    <w:p w:rsidR="004E70E6" w:rsidRPr="003C4F1A" w:rsidRDefault="004E70E6" w:rsidP="004E70E6">
      <w:pPr>
        <w:numPr>
          <w:ilvl w:val="0"/>
          <w:numId w:val="7"/>
        </w:num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Involuntary /open unemployment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– These occurs when people are looking for jobs at existing wages rate / salaries but they can’t get them</w:t>
      </w:r>
    </w:p>
    <w:p w:rsidR="004E70E6" w:rsidRPr="003C4F1A" w:rsidRDefault="004E70E6" w:rsidP="004E70E6">
      <w:pPr>
        <w:numPr>
          <w:ilvl w:val="0"/>
          <w:numId w:val="7"/>
        </w:num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Frictional unemployment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– These occurs where people lose jobs and they take a lot of time to get new jobs.</w:t>
      </w:r>
    </w:p>
    <w:p w:rsidR="004E70E6" w:rsidRPr="003C4F1A" w:rsidRDefault="004E70E6" w:rsidP="004E70E6">
      <w:pPr>
        <w:numPr>
          <w:ilvl w:val="0"/>
          <w:numId w:val="7"/>
        </w:num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Cyclical unemployment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-  This is mass unemployment that occurs due to reduction of market products all over the world</w:t>
      </w:r>
    </w:p>
    <w:p w:rsidR="004E70E6" w:rsidRPr="003C4F1A" w:rsidRDefault="004E70E6" w:rsidP="004E70E6">
      <w:pPr>
        <w:numPr>
          <w:ilvl w:val="0"/>
          <w:numId w:val="7"/>
        </w:num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lastRenderedPageBreak/>
        <w:t>Keynesian unemployment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– caused when the economy is operating at a low capacity than normal hence leading to underutilization of resources</w:t>
      </w:r>
      <w:r w:rsidR="00996667" w:rsidRPr="003C4F1A">
        <w:rPr>
          <w:rFonts w:ascii="Segoe UI" w:eastAsia="Calibri" w:hAnsi="Segoe UI" w:cs="Segoe UI"/>
          <w:sz w:val="24"/>
          <w:szCs w:val="24"/>
          <w:lang w:val="en-US"/>
        </w:rPr>
        <w:t>.</w:t>
      </w:r>
    </w:p>
    <w:p w:rsidR="004E70E6" w:rsidRPr="003C4F1A" w:rsidRDefault="004E70E6" w:rsidP="004E70E6">
      <w:pPr>
        <w:numPr>
          <w:ilvl w:val="0"/>
          <w:numId w:val="7"/>
        </w:numPr>
        <w:spacing w:after="0" w:line="240" w:lineRule="auto"/>
        <w:jc w:val="both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Real wage/Voluntary unemployment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– real wage rate refers to wages prevailing in the market as determined by demand and supply of </w:t>
      </w:r>
      <w:proofErr w:type="spellStart"/>
      <w:r w:rsidRPr="003C4F1A">
        <w:rPr>
          <w:rFonts w:ascii="Segoe UI" w:eastAsia="Calibri" w:hAnsi="Segoe UI" w:cs="Segoe UI"/>
          <w:sz w:val="24"/>
          <w:szCs w:val="24"/>
          <w:lang w:val="en-US"/>
        </w:rPr>
        <w:t>labour</w:t>
      </w:r>
      <w:proofErr w:type="spellEnd"/>
      <w:r w:rsidRPr="003C4F1A">
        <w:rPr>
          <w:rFonts w:ascii="Segoe UI" w:eastAsia="Calibri" w:hAnsi="Segoe UI" w:cs="Segoe UI"/>
          <w:sz w:val="24"/>
          <w:szCs w:val="24"/>
          <w:lang w:val="en-US"/>
        </w:rPr>
        <w:t>, it occurs when business are willing to employ all people seeking employment at prevailing wage rate and job seekers are not willing to take lower rates</w:t>
      </w:r>
    </w:p>
    <w:p w:rsidR="00CC7910" w:rsidRPr="003C4F1A" w:rsidRDefault="00CC7910">
      <w:pPr>
        <w:rPr>
          <w:rFonts w:ascii="Segoe UI" w:hAnsi="Segoe UI" w:cs="Segoe UI"/>
          <w:sz w:val="24"/>
          <w:szCs w:val="24"/>
          <w:lang w:val="en-US"/>
        </w:rPr>
      </w:pPr>
    </w:p>
    <w:p w:rsidR="004E70E6" w:rsidRPr="003C4F1A" w:rsidRDefault="00CC7910" w:rsidP="004E70E6">
      <w:pPr>
        <w:spacing w:after="0" w:line="240" w:lineRule="auto"/>
        <w:ind w:left="720" w:hanging="720"/>
        <w:rPr>
          <w:rFonts w:ascii="Segoe UI" w:eastAsia="Times New Roman" w:hAnsi="Segoe UI" w:cs="Segoe UI"/>
          <w:sz w:val="24"/>
          <w:szCs w:val="24"/>
          <w:lang w:val="en-US"/>
        </w:rPr>
      </w:pPr>
      <w:r w:rsidRPr="003C4F1A">
        <w:rPr>
          <w:rFonts w:ascii="Segoe UI" w:hAnsi="Segoe UI" w:cs="Segoe UI"/>
          <w:sz w:val="24"/>
          <w:szCs w:val="24"/>
          <w:lang w:val="en-US"/>
        </w:rPr>
        <w:tab/>
      </w:r>
      <w:r w:rsidR="00AB5D5D" w:rsidRPr="003C4F1A">
        <w:rPr>
          <w:rFonts w:ascii="Segoe UI" w:hAnsi="Segoe UI" w:cs="Segoe UI"/>
          <w:sz w:val="24"/>
          <w:szCs w:val="24"/>
          <w:lang w:val="en-US"/>
        </w:rPr>
        <w:t>5. a</w:t>
      </w:r>
      <w:r w:rsidRPr="003C4F1A">
        <w:rPr>
          <w:rFonts w:ascii="Segoe UI" w:hAnsi="Segoe UI" w:cs="Segoe UI"/>
          <w:sz w:val="24"/>
          <w:szCs w:val="24"/>
          <w:lang w:val="en-US"/>
        </w:rPr>
        <w:t>)</w:t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Explain </w:t>
      </w:r>
      <w:r w:rsidR="004E70E6" w:rsidRPr="003C4F1A">
        <w:rPr>
          <w:rFonts w:ascii="Segoe UI" w:eastAsia="Times New Roman" w:hAnsi="Segoe UI" w:cs="Segoe UI"/>
          <w:b/>
          <w:sz w:val="24"/>
          <w:szCs w:val="24"/>
          <w:lang w:val="en-US"/>
        </w:rPr>
        <w:t>five</w:t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 ways in which the government can use to encourage </w:t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  <w:t xml:space="preserve">delocalization of firms.  </w:t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b/>
          <w:sz w:val="24"/>
          <w:szCs w:val="24"/>
          <w:lang w:val="en-US"/>
        </w:rPr>
        <w:t>(10 marks)</w:t>
      </w:r>
    </w:p>
    <w:p w:rsidR="004E70E6" w:rsidRPr="003C4F1A" w:rsidRDefault="004E70E6" w:rsidP="004E70E6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val="en-US"/>
        </w:rPr>
      </w:pPr>
    </w:p>
    <w:p w:rsidR="004E70E6" w:rsidRPr="003C4F1A" w:rsidRDefault="004E70E6" w:rsidP="003E41D3">
      <w:pPr>
        <w:pStyle w:val="ListParagraph"/>
        <w:numPr>
          <w:ilvl w:val="0"/>
          <w:numId w:val="15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>Offering free and cheap land</w:t>
      </w:r>
    </w:p>
    <w:p w:rsidR="004E70E6" w:rsidRPr="003C4F1A" w:rsidRDefault="004E70E6" w:rsidP="003E41D3">
      <w:pPr>
        <w:pStyle w:val="ListParagraph"/>
        <w:numPr>
          <w:ilvl w:val="0"/>
          <w:numId w:val="15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>Reduction of taxes</w:t>
      </w:r>
      <w:r w:rsidR="00AF2433" w:rsidRPr="003C4F1A">
        <w:rPr>
          <w:rFonts w:ascii="Segoe UI" w:eastAsia="Times New Roman" w:hAnsi="Segoe UI" w:cs="Segoe UI"/>
          <w:sz w:val="24"/>
          <w:szCs w:val="24"/>
        </w:rPr>
        <w:t>. To reduce cost of productions</w:t>
      </w:r>
    </w:p>
    <w:p w:rsidR="004E70E6" w:rsidRPr="003C4F1A" w:rsidRDefault="004E70E6" w:rsidP="003E41D3">
      <w:pPr>
        <w:pStyle w:val="ListParagraph"/>
        <w:numPr>
          <w:ilvl w:val="0"/>
          <w:numId w:val="15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 xml:space="preserve">Offering </w:t>
      </w:r>
      <w:r w:rsidR="00AB5D5D" w:rsidRPr="003C4F1A">
        <w:rPr>
          <w:rFonts w:ascii="Segoe UI" w:eastAsia="Times New Roman" w:hAnsi="Segoe UI" w:cs="Segoe UI"/>
          <w:sz w:val="24"/>
          <w:szCs w:val="24"/>
        </w:rPr>
        <w:t>subsidies. To</w:t>
      </w:r>
      <w:r w:rsidR="00AF2433" w:rsidRPr="003C4F1A">
        <w:rPr>
          <w:rFonts w:ascii="Segoe UI" w:eastAsia="Times New Roman" w:hAnsi="Segoe UI" w:cs="Segoe UI"/>
          <w:sz w:val="24"/>
          <w:szCs w:val="24"/>
        </w:rPr>
        <w:t xml:space="preserve"> reduce cost of productions</w:t>
      </w:r>
    </w:p>
    <w:p w:rsidR="004E70E6" w:rsidRPr="003C4F1A" w:rsidRDefault="004E70E6" w:rsidP="003E41D3">
      <w:pPr>
        <w:pStyle w:val="ListParagraph"/>
        <w:numPr>
          <w:ilvl w:val="0"/>
          <w:numId w:val="15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>Offering direct financial assistance</w:t>
      </w:r>
      <w:r w:rsidR="00AF2433" w:rsidRPr="003C4F1A">
        <w:rPr>
          <w:rFonts w:ascii="Segoe UI" w:eastAsia="Times New Roman" w:hAnsi="Segoe UI" w:cs="Segoe UI"/>
          <w:sz w:val="24"/>
          <w:szCs w:val="24"/>
        </w:rPr>
        <w:t>. Should facilitates access to cheap credit for firms to encourage them</w:t>
      </w:r>
    </w:p>
    <w:p w:rsidR="00CC7910" w:rsidRPr="003C4F1A" w:rsidRDefault="004E70E6" w:rsidP="003E41D3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>Improvement of infrastructure</w:t>
      </w:r>
      <w:r w:rsidR="00AF2433" w:rsidRPr="003C4F1A">
        <w:rPr>
          <w:rFonts w:ascii="Segoe UI" w:eastAsia="Times New Roman" w:hAnsi="Segoe UI" w:cs="Segoe UI"/>
          <w:sz w:val="24"/>
          <w:szCs w:val="24"/>
        </w:rPr>
        <w:t xml:space="preserve">. Roads to ease the movement of </w:t>
      </w:r>
      <w:bookmarkStart w:id="0" w:name="_GoBack"/>
      <w:bookmarkEnd w:id="0"/>
      <w:r w:rsidR="00AF2433" w:rsidRPr="003C4F1A">
        <w:rPr>
          <w:rFonts w:ascii="Segoe UI" w:eastAsia="Times New Roman" w:hAnsi="Segoe UI" w:cs="Segoe UI"/>
          <w:sz w:val="24"/>
          <w:szCs w:val="24"/>
        </w:rPr>
        <w:t>goods and people in rural a</w:t>
      </w:r>
      <w:r w:rsidR="00DD5EB7" w:rsidRPr="003C4F1A">
        <w:rPr>
          <w:rFonts w:ascii="Segoe UI" w:eastAsia="Times New Roman" w:hAnsi="Segoe UI" w:cs="Segoe UI"/>
          <w:sz w:val="24"/>
          <w:szCs w:val="24"/>
        </w:rPr>
        <w:t>reas, electricity for running the business.</w:t>
      </w:r>
    </w:p>
    <w:p w:rsidR="00DD5EB7" w:rsidRPr="003C4F1A" w:rsidRDefault="00DD5EB7" w:rsidP="003E41D3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>Should enhance security to safeguard the property of investors and create confidence in them.</w:t>
      </w:r>
    </w:p>
    <w:p w:rsidR="00DD5EB7" w:rsidRPr="003C4F1A" w:rsidRDefault="00DD5EB7" w:rsidP="003E41D3">
      <w:pPr>
        <w:pStyle w:val="ListParagraph"/>
        <w:numPr>
          <w:ilvl w:val="0"/>
          <w:numId w:val="15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>Providing clean water for industries</w:t>
      </w:r>
    </w:p>
    <w:p w:rsidR="004E70E6" w:rsidRPr="003C4F1A" w:rsidRDefault="00AB5D5D" w:rsidP="004E70E6">
      <w:pPr>
        <w:ind w:left="360"/>
        <w:rPr>
          <w:rFonts w:ascii="Segoe U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sz w:val="24"/>
          <w:szCs w:val="24"/>
          <w:lang w:val="en-US"/>
        </w:rPr>
        <w:tab/>
      </w:r>
      <w:r w:rsidR="00CC7910" w:rsidRPr="003C4F1A">
        <w:rPr>
          <w:rFonts w:ascii="Segoe UI" w:hAnsi="Segoe UI" w:cs="Segoe UI"/>
          <w:sz w:val="24"/>
          <w:szCs w:val="24"/>
          <w:lang w:val="en-US"/>
        </w:rPr>
        <w:t>b)</w:t>
      </w:r>
      <w:r w:rsidR="004E70E6" w:rsidRPr="003C4F1A">
        <w:rPr>
          <w:rFonts w:ascii="Segoe UI" w:hAnsi="Segoe UI" w:cs="Segoe UI"/>
          <w:sz w:val="24"/>
          <w:szCs w:val="24"/>
          <w:lang w:val="en-US"/>
        </w:rPr>
        <w:t xml:space="preserve"> </w:t>
      </w:r>
      <w:r w:rsidR="004E70E6" w:rsidRPr="003C4F1A">
        <w:rPr>
          <w:rFonts w:ascii="Segoe UI" w:hAnsi="Segoe UI" w:cs="Segoe UI"/>
          <w:sz w:val="24"/>
          <w:szCs w:val="24"/>
          <w:lang w:val="en-US"/>
        </w:rPr>
        <w:t xml:space="preserve">Explain five ways through which the Central Bank can reduce excess supply of </w:t>
      </w:r>
      <w:r w:rsidR="004E70E6" w:rsidRPr="003C4F1A">
        <w:rPr>
          <w:rFonts w:ascii="Segoe UI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hAnsi="Segoe UI" w:cs="Segoe UI"/>
          <w:sz w:val="24"/>
          <w:szCs w:val="24"/>
          <w:lang w:val="en-US"/>
        </w:rPr>
        <w:tab/>
        <w:t>money in the economy. (10 marks)</w:t>
      </w:r>
    </w:p>
    <w:p w:rsidR="004E70E6" w:rsidRPr="003C4F1A" w:rsidRDefault="004E70E6" w:rsidP="004E70E6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Bank rates-Increasing the Central bank interest lending rates to commercial banks</w:t>
      </w:r>
    </w:p>
    <w:p w:rsidR="004E70E6" w:rsidRPr="003C4F1A" w:rsidRDefault="004E70E6" w:rsidP="004E70E6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Liquidity/cash ratio – increasing the cash/liquidity ratio</w:t>
      </w:r>
    </w:p>
    <w:p w:rsidR="004E70E6" w:rsidRPr="003C4F1A" w:rsidRDefault="004E70E6" w:rsidP="004E70E6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Compulsory deposit- increasing the compulsory deposit requirements</w:t>
      </w:r>
    </w:p>
    <w:p w:rsidR="004E70E6" w:rsidRPr="003C4F1A" w:rsidRDefault="004E70E6" w:rsidP="004E70E6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Open market operations- selling the government securities to the general public and institutions</w:t>
      </w:r>
    </w:p>
    <w:p w:rsidR="004E70E6" w:rsidRPr="003C4F1A" w:rsidRDefault="004E70E6" w:rsidP="004E70E6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Selective credit control-instruction to commercial banks and other lending institutions to advance loans to few specific sectors</w:t>
      </w:r>
    </w:p>
    <w:p w:rsidR="004E70E6" w:rsidRPr="003C4F1A" w:rsidRDefault="004E70E6" w:rsidP="004E70E6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Directives – instructions to commercial banks and other lending institutions to increase the interest that they should charge</w:t>
      </w:r>
    </w:p>
    <w:p w:rsidR="004E70E6" w:rsidRPr="003C4F1A" w:rsidRDefault="004E70E6" w:rsidP="004E70E6">
      <w:pPr>
        <w:pStyle w:val="ListParagraph"/>
        <w:numPr>
          <w:ilvl w:val="0"/>
          <w:numId w:val="9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 xml:space="preserve">Requests/moral suasion-appealing the commercial banks to contract credit activities to specific sectors </w:t>
      </w:r>
    </w:p>
    <w:p w:rsidR="00CC7910" w:rsidRPr="003C4F1A" w:rsidRDefault="00CC7910">
      <w:pPr>
        <w:rPr>
          <w:rFonts w:ascii="Segoe UI" w:hAnsi="Segoe UI" w:cs="Segoe UI"/>
          <w:sz w:val="24"/>
          <w:szCs w:val="24"/>
          <w:lang w:val="en-US"/>
        </w:rPr>
      </w:pPr>
    </w:p>
    <w:p w:rsidR="00DD5EB7" w:rsidRPr="003C4F1A" w:rsidRDefault="0081287A" w:rsidP="0081287A">
      <w:pPr>
        <w:tabs>
          <w:tab w:val="left" w:pos="270"/>
        </w:tabs>
        <w:rPr>
          <w:rFonts w:ascii="Segoe UI" w:eastAsia="Times New Roman" w:hAnsi="Segoe UI" w:cs="Segoe UI"/>
          <w:b/>
          <w:sz w:val="24"/>
          <w:szCs w:val="24"/>
          <w:lang w:val="en-US"/>
        </w:rPr>
      </w:pPr>
      <w:r w:rsidRPr="003C4F1A">
        <w:rPr>
          <w:rFonts w:ascii="Segoe UI" w:hAnsi="Segoe UI" w:cs="Segoe UI"/>
          <w:sz w:val="24"/>
          <w:szCs w:val="24"/>
          <w:lang w:val="en-US"/>
        </w:rPr>
        <w:lastRenderedPageBreak/>
        <w:t xml:space="preserve">     </w:t>
      </w:r>
      <w:r w:rsidR="00AB5D5D" w:rsidRPr="003C4F1A">
        <w:rPr>
          <w:rFonts w:ascii="Segoe UI" w:hAnsi="Segoe UI" w:cs="Segoe UI"/>
          <w:sz w:val="24"/>
          <w:szCs w:val="24"/>
          <w:lang w:val="en-US"/>
        </w:rPr>
        <w:t xml:space="preserve">6. </w:t>
      </w:r>
      <w:proofErr w:type="gramStart"/>
      <w:r w:rsidR="00AB5D5D" w:rsidRPr="003C4F1A">
        <w:rPr>
          <w:rFonts w:ascii="Segoe UI" w:hAnsi="Segoe UI" w:cs="Segoe UI"/>
          <w:sz w:val="24"/>
          <w:szCs w:val="24"/>
          <w:lang w:val="en-US"/>
        </w:rPr>
        <w:t>a</w:t>
      </w:r>
      <w:proofErr w:type="gramEnd"/>
      <w:r w:rsidR="00CC7910" w:rsidRPr="003C4F1A">
        <w:rPr>
          <w:rFonts w:ascii="Segoe UI" w:hAnsi="Segoe UI" w:cs="Segoe UI"/>
          <w:sz w:val="24"/>
          <w:szCs w:val="24"/>
          <w:lang w:val="en-US"/>
        </w:rPr>
        <w:t>)</w:t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Explain five benefits of using social media in promoting a product. </w:t>
      </w:r>
      <w:r w:rsidR="00E34CC2" w:rsidRPr="003C4F1A">
        <w:rPr>
          <w:rFonts w:ascii="Segoe UI" w:eastAsia="Times New Roman" w:hAnsi="Segoe UI" w:cs="Segoe UI"/>
          <w:sz w:val="24"/>
          <w:szCs w:val="24"/>
          <w:lang w:val="en-US"/>
        </w:rPr>
        <w:t xml:space="preserve"> </w:t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Times New Roman" w:hAnsi="Segoe UI" w:cs="Segoe UI"/>
          <w:b/>
          <w:sz w:val="24"/>
          <w:szCs w:val="24"/>
          <w:lang w:val="en-US"/>
        </w:rPr>
        <w:t>(10 marks)</w:t>
      </w:r>
    </w:p>
    <w:p w:rsidR="00E34CC2" w:rsidRPr="003C4F1A" w:rsidRDefault="00E34CC2" w:rsidP="00DD5EB7">
      <w:pPr>
        <w:pStyle w:val="ListParagraph"/>
        <w:numPr>
          <w:ilvl w:val="0"/>
          <w:numId w:val="16"/>
        </w:numPr>
        <w:rPr>
          <w:rFonts w:ascii="Segoe UI" w:eastAsia="Times New Roman" w:hAnsi="Segoe UI" w:cs="Segoe UI"/>
          <w:b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Increased brand Awareness- Increase brand recognition since you will be engaging with a broad audience of consumers.</w:t>
      </w:r>
    </w:p>
    <w:p w:rsidR="00E34CC2" w:rsidRPr="003C4F1A" w:rsidRDefault="00E34CC2" w:rsidP="00DD5EB7">
      <w:pPr>
        <w:pStyle w:val="ListParagraph"/>
        <w:numPr>
          <w:ilvl w:val="0"/>
          <w:numId w:val="16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Better customer satisfactions. Trade will be able to see the comments from the customer which he/she can use to improve the product.</w:t>
      </w:r>
    </w:p>
    <w:p w:rsidR="00E34CC2" w:rsidRPr="003C4F1A" w:rsidRDefault="00E34CC2" w:rsidP="00DD5EB7">
      <w:pPr>
        <w:pStyle w:val="ListParagraph"/>
        <w:numPr>
          <w:ilvl w:val="0"/>
          <w:numId w:val="16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hAnsi="Segoe UI" w:cs="Segoe UI"/>
          <w:sz w:val="24"/>
          <w:szCs w:val="24"/>
        </w:rPr>
        <w:t>Improve the brand loyalty</w:t>
      </w:r>
    </w:p>
    <w:p w:rsidR="00E34CC2" w:rsidRPr="003C4F1A" w:rsidRDefault="00AF2433" w:rsidP="00DD5EB7">
      <w:pPr>
        <w:pStyle w:val="ListParagraph"/>
        <w:numPr>
          <w:ilvl w:val="0"/>
          <w:numId w:val="16"/>
        </w:numPr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>Saves on the cost of sending, receiving and storing information.</w:t>
      </w:r>
    </w:p>
    <w:p w:rsidR="00AF2433" w:rsidRPr="003C4F1A" w:rsidRDefault="00AF2433" w:rsidP="00DD5EB7">
      <w:pPr>
        <w:pStyle w:val="ListParagraph"/>
        <w:numPr>
          <w:ilvl w:val="0"/>
          <w:numId w:val="16"/>
        </w:numPr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 xml:space="preserve"> Help to reduce paper work since transactions are done online</w:t>
      </w:r>
    </w:p>
    <w:p w:rsidR="00AF2433" w:rsidRPr="003C4F1A" w:rsidRDefault="00AF2433" w:rsidP="00DD5EB7">
      <w:pPr>
        <w:pStyle w:val="ListParagraph"/>
        <w:numPr>
          <w:ilvl w:val="0"/>
          <w:numId w:val="16"/>
        </w:numPr>
        <w:rPr>
          <w:rFonts w:ascii="Segoe UI" w:eastAsia="Times New Roman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 xml:space="preserve"> Large and small businesses can transact business thro</w:t>
      </w:r>
      <w:r w:rsidR="00DD5EB7" w:rsidRPr="003C4F1A">
        <w:rPr>
          <w:rFonts w:ascii="Segoe UI" w:eastAsia="Times New Roman" w:hAnsi="Segoe UI" w:cs="Segoe UI"/>
          <w:sz w:val="24"/>
          <w:szCs w:val="24"/>
        </w:rPr>
        <w:t>ugh the social media without dis</w:t>
      </w:r>
      <w:r w:rsidRPr="003C4F1A">
        <w:rPr>
          <w:rFonts w:ascii="Segoe UI" w:eastAsia="Times New Roman" w:hAnsi="Segoe UI" w:cs="Segoe UI"/>
          <w:sz w:val="24"/>
          <w:szCs w:val="24"/>
        </w:rPr>
        <w:t xml:space="preserve">crimination </w:t>
      </w:r>
    </w:p>
    <w:p w:rsidR="00E34CC2" w:rsidRPr="003C4F1A" w:rsidRDefault="00AF2433" w:rsidP="00DD5EB7">
      <w:pPr>
        <w:pStyle w:val="ListParagraph"/>
        <w:numPr>
          <w:ilvl w:val="0"/>
          <w:numId w:val="16"/>
        </w:numPr>
        <w:rPr>
          <w:rFonts w:ascii="Segoe UI" w:hAnsi="Segoe UI" w:cs="Segoe UI"/>
          <w:sz w:val="24"/>
          <w:szCs w:val="24"/>
        </w:rPr>
      </w:pPr>
      <w:r w:rsidRPr="003C4F1A">
        <w:rPr>
          <w:rFonts w:ascii="Segoe UI" w:eastAsia="Times New Roman" w:hAnsi="Segoe UI" w:cs="Segoe UI"/>
          <w:sz w:val="24"/>
          <w:szCs w:val="24"/>
        </w:rPr>
        <w:t>Fast way of doing business</w:t>
      </w:r>
      <w:r w:rsidRPr="003C4F1A">
        <w:rPr>
          <w:rFonts w:ascii="Segoe UI" w:hAnsi="Segoe UI" w:cs="Segoe UI"/>
          <w:sz w:val="24"/>
          <w:szCs w:val="24"/>
        </w:rPr>
        <w:t xml:space="preserve"> </w:t>
      </w:r>
    </w:p>
    <w:p w:rsidR="00AF2433" w:rsidRPr="00AB5D5D" w:rsidRDefault="00CC7910" w:rsidP="004E70E6">
      <w:pPr>
        <w:spacing w:after="0" w:line="240" w:lineRule="auto"/>
        <w:ind w:left="360"/>
        <w:rPr>
          <w:rFonts w:ascii="Segoe UI" w:hAnsi="Segoe UI" w:cs="Segoe UI"/>
          <w:sz w:val="24"/>
          <w:szCs w:val="24"/>
          <w:lang w:val="en-US"/>
        </w:rPr>
      </w:pPr>
      <w:r w:rsidRPr="003C4F1A">
        <w:rPr>
          <w:rFonts w:ascii="Segoe UI" w:hAnsi="Segoe UI" w:cs="Segoe UI"/>
          <w:sz w:val="24"/>
          <w:szCs w:val="24"/>
          <w:lang w:val="en-US"/>
        </w:rPr>
        <w:tab/>
        <w:t>b)</w:t>
      </w:r>
      <w:r w:rsidR="004E70E6"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</w:t>
      </w:r>
      <w:r w:rsidR="004E70E6"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The following Trial balance was extracted from the books of </w:t>
      </w:r>
      <w:proofErr w:type="spellStart"/>
      <w:r w:rsidR="004E70E6" w:rsidRPr="003C4F1A">
        <w:rPr>
          <w:rFonts w:ascii="Segoe UI" w:eastAsia="Calibri" w:hAnsi="Segoe UI" w:cs="Segoe UI"/>
          <w:sz w:val="24"/>
          <w:szCs w:val="24"/>
          <w:lang w:val="en-US"/>
        </w:rPr>
        <w:t>Kerio</w:t>
      </w:r>
      <w:proofErr w:type="spellEnd"/>
      <w:r w:rsidR="004E70E6"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valley </w:t>
      </w:r>
      <w:r w:rsidR="004E70E6"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</w:p>
    <w:p w:rsidR="004E70E6" w:rsidRPr="003C4F1A" w:rsidRDefault="004E70E6" w:rsidP="00996667">
      <w:pPr>
        <w:spacing w:after="0" w:line="240" w:lineRule="auto"/>
        <w:ind w:left="360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="00AB5D5D">
        <w:rPr>
          <w:rFonts w:ascii="Segoe UI" w:eastAsia="Calibri" w:hAnsi="Segoe UI" w:cs="Segoe UI"/>
          <w:sz w:val="24"/>
          <w:szCs w:val="24"/>
          <w:lang w:val="en-US"/>
        </w:rPr>
        <w:tab/>
      </w:r>
      <w:proofErr w:type="gramStart"/>
      <w:r w:rsidRPr="003C4F1A">
        <w:rPr>
          <w:rFonts w:ascii="Segoe UI" w:eastAsia="Calibri" w:hAnsi="Segoe UI" w:cs="Segoe UI"/>
          <w:sz w:val="24"/>
          <w:szCs w:val="24"/>
          <w:lang w:val="en-US"/>
        </w:rPr>
        <w:t>traders</w:t>
      </w:r>
      <w:proofErr w:type="gramEnd"/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on 31</w:t>
      </w:r>
      <w:r w:rsidRPr="003C4F1A">
        <w:rPr>
          <w:rFonts w:ascii="Segoe UI" w:eastAsia="Calibri" w:hAnsi="Segoe UI" w:cs="Segoe UI"/>
          <w:sz w:val="24"/>
          <w:szCs w:val="24"/>
          <w:vertAlign w:val="superscript"/>
          <w:lang w:val="en-US"/>
        </w:rPr>
        <w:t>st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 December 2017.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</w:p>
    <w:p w:rsidR="004E70E6" w:rsidRPr="003C4F1A" w:rsidRDefault="004E70E6" w:rsidP="004E70E6">
      <w:pPr>
        <w:spacing w:after="0" w:line="240" w:lineRule="auto"/>
        <w:jc w:val="center"/>
        <w:rPr>
          <w:rFonts w:ascii="Segoe UI" w:eastAsia="Calibri" w:hAnsi="Segoe UI" w:cs="Segoe UI"/>
          <w:b/>
          <w:sz w:val="24"/>
          <w:szCs w:val="24"/>
          <w:lang w:val="en-US"/>
        </w:rPr>
      </w:pPr>
      <w:proofErr w:type="spellStart"/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Kerio</w:t>
      </w:r>
      <w:proofErr w:type="spellEnd"/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 xml:space="preserve"> valley traders</w:t>
      </w:r>
    </w:p>
    <w:p w:rsidR="004E70E6" w:rsidRPr="003C4F1A" w:rsidRDefault="004E70E6" w:rsidP="004E70E6">
      <w:pPr>
        <w:spacing w:after="0" w:line="240" w:lineRule="auto"/>
        <w:jc w:val="center"/>
        <w:rPr>
          <w:rFonts w:ascii="Segoe UI" w:eastAsia="Calibri" w:hAnsi="Segoe UI" w:cs="Segoe UI"/>
          <w:b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Trial Balance</w:t>
      </w:r>
    </w:p>
    <w:p w:rsidR="004E70E6" w:rsidRPr="003C4F1A" w:rsidRDefault="004E70E6" w:rsidP="004E70E6">
      <w:pPr>
        <w:spacing w:after="0" w:line="240" w:lineRule="auto"/>
        <w:jc w:val="center"/>
        <w:rPr>
          <w:rFonts w:ascii="Segoe UI" w:eastAsia="Calibri" w:hAnsi="Segoe UI" w:cs="Segoe UI"/>
          <w:b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As at 31/12/2017</w:t>
      </w:r>
    </w:p>
    <w:p w:rsidR="004E70E6" w:rsidRPr="003C4F1A" w:rsidRDefault="003C4F1A" w:rsidP="004E70E6">
      <w:pPr>
        <w:spacing w:after="0" w:line="240" w:lineRule="auto"/>
        <w:jc w:val="center"/>
        <w:rPr>
          <w:rFonts w:ascii="Segoe UI" w:eastAsia="Calibri" w:hAnsi="Segoe UI" w:cs="Segoe UI"/>
          <w:sz w:val="24"/>
          <w:szCs w:val="24"/>
          <w:lang w:val="en-US"/>
        </w:rPr>
      </w:pPr>
      <w:r>
        <w:rPr>
          <w:rFonts w:ascii="Segoe UI" w:hAnsi="Segoe UI" w:cs="Segoe UI"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43179</wp:posOffset>
                </wp:positionV>
                <wp:extent cx="5305425" cy="0"/>
                <wp:effectExtent l="0" t="0" r="9525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9.5pt,3.4pt" to="467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">
                <o:lock v:ext="edit" shapetype="f"/>
              </v:line>
            </w:pict>
          </mc:Fallback>
        </mc:AlternateContent>
      </w:r>
    </w:p>
    <w:p w:rsidR="004E70E6" w:rsidRPr="003C4F1A" w:rsidRDefault="004E70E6" w:rsidP="004E70E6">
      <w:pPr>
        <w:spacing w:after="0" w:line="240" w:lineRule="auto"/>
        <w:ind w:left="3600" w:firstLine="720"/>
        <w:rPr>
          <w:rFonts w:ascii="Segoe UI" w:eastAsia="Calibri" w:hAnsi="Segoe UI" w:cs="Segoe UI"/>
          <w:b/>
          <w:sz w:val="24"/>
          <w:szCs w:val="24"/>
          <w:lang w:val="en-US"/>
        </w:rPr>
      </w:pPr>
      <w:proofErr w:type="spellStart"/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>Dr</w:t>
      </w:r>
      <w:proofErr w:type="spellEnd"/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ab/>
        <w:t>Cr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proofErr w:type="spellStart"/>
      <w:r w:rsidRPr="003C4F1A">
        <w:rPr>
          <w:rFonts w:ascii="Segoe UI" w:eastAsia="Calibri" w:hAnsi="Segoe UI" w:cs="Segoe UI"/>
          <w:sz w:val="24"/>
          <w:szCs w:val="24"/>
          <w:lang w:val="en-US"/>
        </w:rPr>
        <w:t>Shs</w:t>
      </w:r>
      <w:proofErr w:type="spellEnd"/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proofErr w:type="spellStart"/>
      <w:r w:rsidRPr="003C4F1A">
        <w:rPr>
          <w:rFonts w:ascii="Segoe UI" w:eastAsia="Calibri" w:hAnsi="Segoe UI" w:cs="Segoe UI"/>
          <w:sz w:val="24"/>
          <w:szCs w:val="24"/>
          <w:lang w:val="en-US"/>
        </w:rPr>
        <w:t>Shs</w:t>
      </w:r>
      <w:proofErr w:type="spellEnd"/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Purchases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700,000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Capital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888,000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Returns inwards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15,000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General expenses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52,000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Cash in hand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25,000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Return outwards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 24,000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Bank Overdraft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 75,000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Salaries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140,000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Debtors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105,000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Creditors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 85,000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Land and Buildings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820,000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Sales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 xml:space="preserve"> 950,000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Stock (01/01/2017)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>125,000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u w:val="single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proofErr w:type="spellStart"/>
      <w:r w:rsidRPr="003C4F1A">
        <w:rPr>
          <w:rFonts w:ascii="Segoe UI" w:eastAsia="Calibri" w:hAnsi="Segoe UI" w:cs="Segoe UI"/>
          <w:sz w:val="24"/>
          <w:szCs w:val="24"/>
        </w:rPr>
        <w:t>Insurance</w:t>
      </w:r>
      <w:proofErr w:type="spellEnd"/>
      <w:r w:rsidRPr="003C4F1A">
        <w:rPr>
          <w:rFonts w:ascii="Segoe UI" w:eastAsia="Calibri" w:hAnsi="Segoe UI" w:cs="Segoe UI"/>
          <w:sz w:val="24"/>
          <w:szCs w:val="24"/>
        </w:rPr>
        <w:t xml:space="preserve"> </w:t>
      </w:r>
      <w:r w:rsidRPr="003C4F1A">
        <w:rPr>
          <w:rFonts w:ascii="Segoe UI" w:eastAsia="Calibri" w:hAnsi="Segoe UI" w:cs="Segoe UI"/>
          <w:sz w:val="24"/>
          <w:szCs w:val="24"/>
        </w:rPr>
        <w:tab/>
      </w:r>
      <w:r w:rsidRPr="003C4F1A">
        <w:rPr>
          <w:rFonts w:ascii="Segoe UI" w:eastAsia="Calibri" w:hAnsi="Segoe UI" w:cs="Segoe UI"/>
          <w:sz w:val="24"/>
          <w:szCs w:val="24"/>
        </w:rPr>
        <w:tab/>
      </w:r>
      <w:r w:rsidRPr="003C4F1A">
        <w:rPr>
          <w:rFonts w:ascii="Segoe UI" w:eastAsia="Calibri" w:hAnsi="Segoe UI" w:cs="Segoe UI"/>
          <w:sz w:val="24"/>
          <w:szCs w:val="24"/>
        </w:rPr>
        <w:tab/>
        <w:t xml:space="preserve">  40,000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b/>
          <w:sz w:val="24"/>
          <w:szCs w:val="24"/>
        </w:rPr>
      </w:pPr>
      <w:r w:rsidRPr="003C4F1A">
        <w:rPr>
          <w:rFonts w:ascii="Segoe UI" w:eastAsia="Calibri" w:hAnsi="Segoe UI" w:cs="Segoe UI"/>
          <w:b/>
          <w:sz w:val="24"/>
          <w:szCs w:val="24"/>
        </w:rPr>
        <w:tab/>
      </w:r>
      <w:r w:rsidRPr="003C4F1A">
        <w:rPr>
          <w:rFonts w:ascii="Segoe UI" w:eastAsia="Calibri" w:hAnsi="Segoe UI" w:cs="Segoe UI"/>
          <w:b/>
          <w:sz w:val="24"/>
          <w:szCs w:val="24"/>
        </w:rPr>
        <w:tab/>
      </w:r>
      <w:r w:rsidRPr="003C4F1A">
        <w:rPr>
          <w:rFonts w:ascii="Segoe UI" w:eastAsia="Calibri" w:hAnsi="Segoe UI" w:cs="Segoe UI"/>
          <w:b/>
          <w:sz w:val="24"/>
          <w:szCs w:val="24"/>
        </w:rPr>
        <w:tab/>
      </w:r>
      <w:r w:rsidRPr="003C4F1A">
        <w:rPr>
          <w:rFonts w:ascii="Segoe UI" w:eastAsia="Calibri" w:hAnsi="Segoe UI" w:cs="Segoe UI"/>
          <w:b/>
          <w:sz w:val="24"/>
          <w:szCs w:val="24"/>
        </w:rPr>
        <w:tab/>
        <w:t xml:space="preserve">          </w:t>
      </w:r>
      <w:r w:rsidRPr="003C4F1A">
        <w:rPr>
          <w:rFonts w:ascii="Segoe UI" w:eastAsia="Calibri" w:hAnsi="Segoe UI" w:cs="Segoe UI"/>
          <w:b/>
          <w:sz w:val="24"/>
          <w:szCs w:val="24"/>
        </w:rPr>
        <w:tab/>
        <w:t xml:space="preserve">         2</w:t>
      </w:r>
      <w:proofErr w:type="gramStart"/>
      <w:r w:rsidRPr="003C4F1A">
        <w:rPr>
          <w:rFonts w:ascii="Segoe UI" w:eastAsia="Calibri" w:hAnsi="Segoe UI" w:cs="Segoe UI"/>
          <w:b/>
          <w:sz w:val="24"/>
          <w:szCs w:val="24"/>
        </w:rPr>
        <w:t>,022,000</w:t>
      </w:r>
      <w:proofErr w:type="gramEnd"/>
      <w:r w:rsidRPr="003C4F1A">
        <w:rPr>
          <w:rFonts w:ascii="Segoe UI" w:eastAsia="Calibri" w:hAnsi="Segoe UI" w:cs="Segoe UI"/>
          <w:b/>
          <w:sz w:val="24"/>
          <w:szCs w:val="24"/>
        </w:rPr>
        <w:tab/>
        <w:t xml:space="preserve">          2,022,000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</w:rPr>
      </w:pP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b/>
          <w:sz w:val="24"/>
          <w:szCs w:val="24"/>
        </w:rPr>
      </w:pPr>
      <w:r w:rsidRPr="003C4F1A">
        <w:rPr>
          <w:rFonts w:ascii="Segoe UI" w:eastAsia="Calibri" w:hAnsi="Segoe UI" w:cs="Segoe UI"/>
          <w:b/>
          <w:sz w:val="24"/>
          <w:szCs w:val="24"/>
        </w:rPr>
        <w:lastRenderedPageBreak/>
        <w:tab/>
      </w:r>
      <w:proofErr w:type="spellStart"/>
      <w:r w:rsidRPr="003C4F1A">
        <w:rPr>
          <w:rFonts w:ascii="Segoe UI" w:eastAsia="Calibri" w:hAnsi="Segoe UI" w:cs="Segoe UI"/>
          <w:b/>
          <w:sz w:val="24"/>
          <w:szCs w:val="24"/>
        </w:rPr>
        <w:t>Additional</w:t>
      </w:r>
      <w:proofErr w:type="spellEnd"/>
      <w:r w:rsidRPr="003C4F1A">
        <w:rPr>
          <w:rFonts w:ascii="Segoe UI" w:eastAsia="Calibri" w:hAnsi="Segoe UI" w:cs="Segoe UI"/>
          <w:b/>
          <w:sz w:val="24"/>
          <w:szCs w:val="24"/>
        </w:rPr>
        <w:t xml:space="preserve"> information</w:t>
      </w:r>
    </w:p>
    <w:p w:rsidR="004E70E6" w:rsidRPr="003C4F1A" w:rsidRDefault="004E70E6" w:rsidP="004E70E6">
      <w:pPr>
        <w:numPr>
          <w:ilvl w:val="1"/>
          <w:numId w:val="11"/>
        </w:num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Closing stock was valued at </w:t>
      </w:r>
      <w:proofErr w:type="spellStart"/>
      <w:r w:rsidRPr="003C4F1A">
        <w:rPr>
          <w:rFonts w:ascii="Segoe UI" w:eastAsia="Calibri" w:hAnsi="Segoe UI" w:cs="Segoe UI"/>
          <w:sz w:val="24"/>
          <w:szCs w:val="24"/>
          <w:lang w:val="en-US"/>
        </w:rPr>
        <w:t>shs</w:t>
      </w:r>
      <w:proofErr w:type="spellEnd"/>
      <w:r w:rsidRPr="003C4F1A">
        <w:rPr>
          <w:rFonts w:ascii="Segoe UI" w:eastAsia="Calibri" w:hAnsi="Segoe UI" w:cs="Segoe UI"/>
          <w:sz w:val="24"/>
          <w:szCs w:val="24"/>
          <w:lang w:val="en-US"/>
        </w:rPr>
        <w:t>. 79,000</w:t>
      </w:r>
    </w:p>
    <w:p w:rsidR="004E70E6" w:rsidRPr="003C4F1A" w:rsidRDefault="004E70E6" w:rsidP="004E70E6">
      <w:pPr>
        <w:numPr>
          <w:ilvl w:val="1"/>
          <w:numId w:val="11"/>
        </w:num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Carriage outwards was shs.32,000 and rent received shs.32,000 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sz w:val="24"/>
          <w:szCs w:val="24"/>
          <w:lang w:val="en-US"/>
        </w:rPr>
      </w:pP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b/>
          <w:sz w:val="24"/>
          <w:szCs w:val="24"/>
        </w:rPr>
      </w:pPr>
      <w:r w:rsidRPr="003C4F1A"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proofErr w:type="spellStart"/>
      <w:r w:rsidRPr="003C4F1A">
        <w:rPr>
          <w:rFonts w:ascii="Segoe UI" w:eastAsia="Calibri" w:hAnsi="Segoe UI" w:cs="Segoe UI"/>
          <w:b/>
          <w:sz w:val="24"/>
          <w:szCs w:val="24"/>
        </w:rPr>
        <w:t>Prepare</w:t>
      </w:r>
      <w:proofErr w:type="spellEnd"/>
    </w:p>
    <w:p w:rsidR="004E70E6" w:rsidRPr="003C4F1A" w:rsidRDefault="004E70E6" w:rsidP="004E70E6">
      <w:pPr>
        <w:numPr>
          <w:ilvl w:val="0"/>
          <w:numId w:val="10"/>
        </w:numPr>
        <w:spacing w:after="0" w:line="240" w:lineRule="auto"/>
        <w:rPr>
          <w:rFonts w:ascii="Segoe UI" w:eastAsia="Calibri" w:hAnsi="Segoe UI" w:cs="Segoe UI"/>
          <w:sz w:val="24"/>
          <w:szCs w:val="24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>Trading, profit and loss account for the period ended 31</w:t>
      </w:r>
      <w:r w:rsidRPr="003C4F1A">
        <w:rPr>
          <w:rFonts w:ascii="Segoe UI" w:eastAsia="Calibri" w:hAnsi="Segoe UI" w:cs="Segoe UI"/>
          <w:sz w:val="24"/>
          <w:szCs w:val="24"/>
          <w:vertAlign w:val="superscript"/>
          <w:lang w:val="en-US"/>
        </w:rPr>
        <w:t>st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December, 2017.    </w:t>
      </w:r>
      <w:r w:rsidRPr="003C4F1A">
        <w:rPr>
          <w:rFonts w:ascii="Segoe UI" w:eastAsia="Calibri" w:hAnsi="Segoe UI" w:cs="Segoe UI"/>
          <w:sz w:val="24"/>
          <w:szCs w:val="24"/>
        </w:rPr>
        <w:t>(8marks)</w:t>
      </w:r>
    </w:p>
    <w:p w:rsidR="004E70E6" w:rsidRPr="003C4F1A" w:rsidRDefault="004E70E6" w:rsidP="004E70E6">
      <w:pPr>
        <w:numPr>
          <w:ilvl w:val="0"/>
          <w:numId w:val="10"/>
        </w:numPr>
        <w:spacing w:after="0" w:line="240" w:lineRule="auto"/>
        <w:rPr>
          <w:rFonts w:ascii="Segoe UI" w:eastAsia="Calibri" w:hAnsi="Segoe UI" w:cs="Segoe UI"/>
          <w:sz w:val="24"/>
          <w:szCs w:val="24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>Balance sheet as at 31</w:t>
      </w:r>
      <w:r w:rsidRPr="003C4F1A">
        <w:rPr>
          <w:rFonts w:ascii="Segoe UI" w:eastAsia="Calibri" w:hAnsi="Segoe UI" w:cs="Segoe UI"/>
          <w:sz w:val="24"/>
          <w:szCs w:val="24"/>
          <w:vertAlign w:val="superscript"/>
          <w:lang w:val="en-US"/>
        </w:rPr>
        <w:t>st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December 2017.</w:t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sz w:val="24"/>
          <w:szCs w:val="24"/>
          <w:lang w:val="en-US"/>
        </w:rPr>
        <w:tab/>
        <w:t xml:space="preserve">         </w:t>
      </w:r>
      <w:r w:rsidRPr="003C4F1A">
        <w:rPr>
          <w:rFonts w:ascii="Segoe UI" w:eastAsia="Calibri" w:hAnsi="Segoe UI" w:cs="Segoe UI"/>
          <w:sz w:val="24"/>
          <w:szCs w:val="24"/>
        </w:rPr>
        <w:t>(4marks)</w:t>
      </w:r>
    </w:p>
    <w:p w:rsidR="004E70E6" w:rsidRPr="00AB5D5D" w:rsidRDefault="004E70E6" w:rsidP="004E70E6">
      <w:pPr>
        <w:spacing w:after="0" w:line="240" w:lineRule="auto"/>
        <w:jc w:val="center"/>
        <w:rPr>
          <w:rFonts w:ascii="Segoe UI" w:eastAsia="Calibri" w:hAnsi="Segoe UI" w:cs="Segoe UI"/>
          <w:b/>
          <w:sz w:val="24"/>
          <w:szCs w:val="24"/>
          <w:lang w:val="en-US"/>
        </w:rPr>
      </w:pPr>
      <w:r w:rsidRPr="00AB5D5D">
        <w:rPr>
          <w:rFonts w:ascii="Segoe UI" w:eastAsia="Calibri" w:hAnsi="Segoe UI" w:cs="Segoe UI"/>
          <w:sz w:val="24"/>
          <w:szCs w:val="24"/>
          <w:lang w:val="en-US"/>
        </w:rPr>
        <w:t xml:space="preserve">  </w:t>
      </w:r>
      <w:proofErr w:type="spellStart"/>
      <w:r w:rsidRPr="00AB5D5D">
        <w:rPr>
          <w:rFonts w:ascii="Segoe UI" w:eastAsia="Calibri" w:hAnsi="Segoe UI" w:cs="Segoe UI"/>
          <w:b/>
          <w:sz w:val="24"/>
          <w:szCs w:val="24"/>
          <w:lang w:val="en-US"/>
        </w:rPr>
        <w:t>Kerio</w:t>
      </w:r>
      <w:proofErr w:type="spellEnd"/>
      <w:r w:rsidRPr="00AB5D5D">
        <w:rPr>
          <w:rFonts w:ascii="Segoe UI" w:eastAsia="Calibri" w:hAnsi="Segoe UI" w:cs="Segoe UI"/>
          <w:b/>
          <w:sz w:val="24"/>
          <w:szCs w:val="24"/>
          <w:lang w:val="en-US"/>
        </w:rPr>
        <w:t xml:space="preserve"> valley traders</w:t>
      </w:r>
    </w:p>
    <w:p w:rsidR="004E70E6" w:rsidRPr="00AB5D5D" w:rsidRDefault="004E70E6" w:rsidP="004E70E6">
      <w:pPr>
        <w:spacing w:after="0" w:line="240" w:lineRule="auto"/>
        <w:jc w:val="center"/>
        <w:rPr>
          <w:rFonts w:ascii="Segoe UI" w:eastAsia="Calibri" w:hAnsi="Segoe UI" w:cs="Segoe UI"/>
          <w:b/>
          <w:i/>
          <w:sz w:val="24"/>
          <w:szCs w:val="24"/>
          <w:lang w:val="en-US"/>
        </w:rPr>
      </w:pPr>
      <w:r w:rsidRPr="00AB5D5D">
        <w:rPr>
          <w:rFonts w:ascii="Segoe UI" w:eastAsia="Calibri" w:hAnsi="Segoe UI" w:cs="Segoe UI"/>
          <w:b/>
          <w:i/>
          <w:sz w:val="24"/>
          <w:szCs w:val="24"/>
          <w:lang w:val="en-US"/>
        </w:rPr>
        <w:t>Trading Profit and loss account</w:t>
      </w:r>
    </w:p>
    <w:p w:rsidR="004E70E6" w:rsidRPr="00AB5D5D" w:rsidRDefault="004E70E6" w:rsidP="004E70E6">
      <w:pPr>
        <w:spacing w:after="0" w:line="240" w:lineRule="auto"/>
        <w:jc w:val="center"/>
        <w:rPr>
          <w:rFonts w:ascii="Segoe UI" w:eastAsia="Calibri" w:hAnsi="Segoe UI" w:cs="Segoe UI"/>
          <w:b/>
          <w:i/>
          <w:sz w:val="24"/>
          <w:szCs w:val="24"/>
          <w:lang w:val="en-US"/>
        </w:rPr>
      </w:pPr>
      <w:r w:rsidRPr="00AB5D5D">
        <w:rPr>
          <w:rFonts w:ascii="Segoe UI" w:eastAsia="Calibri" w:hAnsi="Segoe UI" w:cs="Segoe UI"/>
          <w:b/>
          <w:i/>
          <w:sz w:val="24"/>
          <w:szCs w:val="24"/>
          <w:lang w:val="en-US"/>
        </w:rPr>
        <w:t>For the year ended 31/12/2017</w:t>
      </w:r>
    </w:p>
    <w:p w:rsidR="004E70E6" w:rsidRPr="00AB5D5D" w:rsidRDefault="003C4F1A" w:rsidP="004E70E6">
      <w:pPr>
        <w:spacing w:after="0" w:line="240" w:lineRule="auto"/>
        <w:jc w:val="center"/>
        <w:rPr>
          <w:rFonts w:ascii="Segoe UI" w:eastAsia="Calibri" w:hAnsi="Segoe UI" w:cs="Segoe UI"/>
          <w:i/>
          <w:sz w:val="24"/>
          <w:szCs w:val="24"/>
          <w:lang w:val="en-US"/>
        </w:rPr>
      </w:pPr>
      <w:r>
        <w:rPr>
          <w:rFonts w:ascii="Segoe UI" w:hAnsi="Segoe UI" w:cs="Segoe UI"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43179</wp:posOffset>
                </wp:positionV>
                <wp:extent cx="530542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9.5pt,3.4pt" to="467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">
                <o:lock v:ext="edit" shapetype="f"/>
              </v:line>
            </w:pict>
          </mc:Fallback>
        </mc:AlternateContent>
      </w:r>
    </w:p>
    <w:p w:rsidR="004E70E6" w:rsidRPr="00145CA0" w:rsidRDefault="004E70E6" w:rsidP="004E70E6">
      <w:pPr>
        <w:spacing w:after="0" w:line="240" w:lineRule="auto"/>
        <w:rPr>
          <w:rFonts w:ascii="Segoe UI" w:eastAsia="Calibri" w:hAnsi="Segoe UI" w:cs="Segoe UI"/>
          <w:b/>
          <w:i/>
          <w:sz w:val="24"/>
          <w:szCs w:val="24"/>
          <w:lang w:val="en-US"/>
        </w:rPr>
      </w:pPr>
      <w:r w:rsidRPr="00AB5D5D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AB5D5D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AB5D5D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AB5D5D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AB5D5D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AB5D5D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proofErr w:type="spellStart"/>
      <w:r w:rsidRPr="00145CA0">
        <w:rPr>
          <w:rFonts w:ascii="Segoe UI" w:eastAsia="Calibri" w:hAnsi="Segoe UI" w:cs="Segoe UI"/>
          <w:b/>
          <w:i/>
          <w:sz w:val="24"/>
          <w:szCs w:val="24"/>
          <w:lang w:val="en-US"/>
        </w:rPr>
        <w:t>Shs</w:t>
      </w:r>
      <w:proofErr w:type="spellEnd"/>
      <w:r w:rsidRPr="00145CA0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145CA0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145CA0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145CA0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145CA0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proofErr w:type="spellStart"/>
      <w:r w:rsidRPr="00145CA0">
        <w:rPr>
          <w:rFonts w:ascii="Segoe UI" w:eastAsia="Calibri" w:hAnsi="Segoe UI" w:cs="Segoe UI"/>
          <w:b/>
          <w:i/>
          <w:sz w:val="24"/>
          <w:szCs w:val="24"/>
          <w:lang w:val="en-US"/>
        </w:rPr>
        <w:t>Shs</w:t>
      </w:r>
      <w:proofErr w:type="spellEnd"/>
    </w:p>
    <w:p w:rsidR="004E70E6" w:rsidRPr="00145CA0" w:rsidRDefault="00145CA0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 w:rsidRPr="00145CA0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145CA0">
        <w:rPr>
          <w:rFonts w:ascii="Segoe UI" w:eastAsia="Calibri" w:hAnsi="Segoe UI" w:cs="Segoe UI"/>
          <w:i/>
          <w:sz w:val="24"/>
          <w:szCs w:val="24"/>
          <w:lang w:val="en-US"/>
        </w:rPr>
        <w:tab/>
        <w:t>Opening stock</w:t>
      </w:r>
      <w:r w:rsidRPr="00145CA0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145CA0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4E70E6" w:rsidRPr="00145CA0">
        <w:rPr>
          <w:rFonts w:ascii="Segoe UI" w:eastAsia="Calibri" w:hAnsi="Segoe UI" w:cs="Segoe UI"/>
          <w:i/>
          <w:sz w:val="24"/>
          <w:szCs w:val="24"/>
          <w:lang w:val="en-US"/>
        </w:rPr>
        <w:t>125,000√</w:t>
      </w:r>
      <w:r w:rsidR="004E70E6" w:rsidRPr="00145CA0">
        <w:rPr>
          <w:rFonts w:ascii="Segoe UI" w:eastAsia="Calibri" w:hAnsi="Segoe UI" w:cs="Segoe UI"/>
          <w:i/>
          <w:sz w:val="24"/>
          <w:szCs w:val="24"/>
          <w:lang w:val="en-US"/>
        </w:rPr>
        <w:tab/>
        <w:t>Sales</w:t>
      </w:r>
      <w:r w:rsidR="004E70E6" w:rsidRPr="00145CA0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4E70E6" w:rsidRPr="00145CA0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4E70E6" w:rsidRPr="00145CA0">
        <w:rPr>
          <w:rFonts w:ascii="Segoe UI" w:eastAsia="Calibri" w:hAnsi="Segoe UI" w:cs="Segoe UI"/>
          <w:i/>
          <w:sz w:val="24"/>
          <w:szCs w:val="24"/>
          <w:lang w:val="en-US"/>
        </w:rPr>
        <w:tab/>
        <w:t xml:space="preserve">950,000√ </w:t>
      </w:r>
      <w:r w:rsidR="004E70E6" w:rsidRPr="00145CA0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4E70E6" w:rsidRPr="00145CA0">
        <w:rPr>
          <w:rFonts w:ascii="Segoe UI" w:eastAsia="Calibri" w:hAnsi="Segoe UI" w:cs="Segoe UI"/>
          <w:i/>
          <w:sz w:val="24"/>
          <w:szCs w:val="24"/>
          <w:lang w:val="en-US"/>
        </w:rPr>
        <w:tab/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>Add</w:t>
      </w:r>
      <w:r w:rsidR="00145CA0">
        <w:rPr>
          <w:rFonts w:ascii="Segoe UI" w:eastAsia="Calibri" w:hAnsi="Segoe UI" w:cs="Segoe UI"/>
          <w:i/>
          <w:sz w:val="24"/>
          <w:szCs w:val="24"/>
          <w:lang w:val="en-US"/>
        </w:rPr>
        <w:t xml:space="preserve"> Purchases</w:t>
      </w:r>
      <w:r w:rsidR="00145CA0">
        <w:rPr>
          <w:rFonts w:ascii="Segoe UI" w:eastAsia="Calibri" w:hAnsi="Segoe UI" w:cs="Segoe UI"/>
          <w:i/>
          <w:sz w:val="24"/>
          <w:szCs w:val="24"/>
          <w:lang w:val="en-US"/>
        </w:rPr>
        <w:tab/>
        <w:t xml:space="preserve">   670,000√</w:t>
      </w:r>
      <w:r w:rsidR="00145CA0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145CA0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>Less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 xml:space="preserve"> Ret. Inwards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u w:val="single"/>
          <w:lang w:val="en-US"/>
        </w:rPr>
        <w:t xml:space="preserve">  15,000√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>Add</w:t>
      </w:r>
      <w:r w:rsidR="00145CA0">
        <w:rPr>
          <w:rFonts w:ascii="Segoe UI" w:eastAsia="Calibri" w:hAnsi="Segoe UI" w:cs="Segoe UI"/>
          <w:i/>
          <w:sz w:val="24"/>
          <w:szCs w:val="24"/>
          <w:lang w:val="en-US"/>
        </w:rPr>
        <w:t xml:space="preserve"> Car inwards     30,000√</w:t>
      </w:r>
      <w:r w:rsidR="00145CA0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935,000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>Less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 xml:space="preserve"> Ret Outwards </w:t>
      </w:r>
      <w:r w:rsidRPr="003C4F1A">
        <w:rPr>
          <w:rFonts w:ascii="Segoe UI" w:eastAsia="Calibri" w:hAnsi="Segoe UI" w:cs="Segoe UI"/>
          <w:i/>
          <w:sz w:val="24"/>
          <w:szCs w:val="24"/>
          <w:u w:val="single"/>
          <w:lang w:val="en-US"/>
        </w:rPr>
        <w:t>24,000√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u w:val="single"/>
          <w:lang w:val="en-US"/>
        </w:rPr>
        <w:t>676,000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C.O.G.A.S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801,000√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>Less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 xml:space="preserve"> Cl. Stock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u w:val="single"/>
          <w:lang w:val="en-US"/>
        </w:rPr>
        <w:t xml:space="preserve">  65,000√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Cost of sales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736,000</w:t>
      </w:r>
    </w:p>
    <w:p w:rsidR="004E70E6" w:rsidRPr="003C4F1A" w:rsidRDefault="004E70E6" w:rsidP="004E70E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965"/>
        </w:tabs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Gross Profit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u w:val="single"/>
          <w:lang w:val="en-US"/>
        </w:rPr>
        <w:t>199,000√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 xml:space="preserve">   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b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  <w:t>935,000</w:t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  <w:t>935,000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General expenses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 xml:space="preserve"> 52,000√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Gross profit b/d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199,000√</w:t>
      </w:r>
    </w:p>
    <w:p w:rsidR="004E70E6" w:rsidRPr="003C4F1A" w:rsidRDefault="00145CA0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  <w:t>Salaries</w:t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140,000√</w:t>
      </w:r>
      <w:r w:rsidR="004E70E6"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Rent received</w:t>
      </w:r>
      <w:r w:rsidR="004E70E6"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 xml:space="preserve">  32,000√</w:t>
      </w:r>
    </w:p>
    <w:p w:rsidR="004E70E6" w:rsidRPr="003C4F1A" w:rsidRDefault="00145CA0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  <w:t>Insurance</w:t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  <w:t>40,000√</w:t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  <w:t>Net loss</w:t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i/>
          <w:sz w:val="24"/>
          <w:szCs w:val="24"/>
          <w:lang w:val="en-US"/>
        </w:rPr>
        <w:t>33,000√</w:t>
      </w:r>
    </w:p>
    <w:p w:rsidR="004E70E6" w:rsidRPr="003C4F1A" w:rsidRDefault="00145CA0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  <w:t>Carriage outwards</w:t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i/>
          <w:sz w:val="24"/>
          <w:szCs w:val="24"/>
          <w:lang w:val="en-US"/>
        </w:rPr>
        <w:t>32,000√</w:t>
      </w:r>
    </w:p>
    <w:p w:rsidR="004E70E6" w:rsidRPr="003C4F1A" w:rsidRDefault="00145CA0" w:rsidP="004E70E6">
      <w:pPr>
        <w:ind w:left="720"/>
        <w:contextualSpacing/>
        <w:rPr>
          <w:rFonts w:ascii="Segoe UI" w:eastAsia="Calibri" w:hAnsi="Segoe UI" w:cs="Segoe UI"/>
          <w:b/>
          <w:sz w:val="24"/>
          <w:szCs w:val="24"/>
          <w:lang w:val="en-US"/>
        </w:rPr>
      </w:pPr>
      <w:r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b/>
          <w:sz w:val="24"/>
          <w:szCs w:val="24"/>
          <w:lang w:val="en-US"/>
        </w:rPr>
        <w:t>264,000</w:t>
      </w:r>
      <w:r w:rsidR="004E70E6" w:rsidRPr="003C4F1A"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b/>
          <w:sz w:val="24"/>
          <w:szCs w:val="24"/>
          <w:lang w:val="en-US"/>
        </w:rPr>
        <w:tab/>
        <w:t xml:space="preserve">                              264,000</w:t>
      </w:r>
      <w:r w:rsidR="004E70E6" w:rsidRPr="003C4F1A">
        <w:rPr>
          <w:rFonts w:ascii="Segoe UI" w:eastAsia="Calibri" w:hAnsi="Segoe UI" w:cs="Segoe UI"/>
          <w:b/>
          <w:sz w:val="24"/>
          <w:szCs w:val="24"/>
          <w:lang w:val="en-US"/>
        </w:rPr>
        <w:tab/>
      </w:r>
    </w:p>
    <w:p w:rsidR="004E70E6" w:rsidRPr="003C4F1A" w:rsidRDefault="004E70E6" w:rsidP="004E70E6">
      <w:pPr>
        <w:ind w:left="720"/>
        <w:contextualSpacing/>
        <w:rPr>
          <w:rFonts w:ascii="Segoe UI" w:eastAsia="Calibri" w:hAnsi="Segoe UI" w:cs="Segoe UI"/>
          <w:b/>
          <w:sz w:val="24"/>
          <w:szCs w:val="24"/>
          <w:lang w:val="en-US"/>
        </w:rPr>
      </w:pPr>
    </w:p>
    <w:p w:rsidR="004E70E6" w:rsidRPr="003C4F1A" w:rsidRDefault="004E70E6" w:rsidP="004E70E6">
      <w:pPr>
        <w:ind w:left="720"/>
        <w:contextualSpacing/>
        <w:rPr>
          <w:rFonts w:ascii="Segoe UI" w:eastAsia="Calibri" w:hAnsi="Segoe UI" w:cs="Segoe UI"/>
          <w:b/>
          <w:sz w:val="24"/>
          <w:szCs w:val="24"/>
          <w:lang w:val="en-US"/>
        </w:rPr>
      </w:pPr>
    </w:p>
    <w:p w:rsidR="004E70E6" w:rsidRPr="003C4F1A" w:rsidRDefault="00AB5D5D" w:rsidP="004E70E6">
      <w:pPr>
        <w:ind w:left="720"/>
        <w:contextualSpacing/>
        <w:rPr>
          <w:rFonts w:ascii="Segoe UI" w:eastAsia="Calibri" w:hAnsi="Segoe UI" w:cs="Segoe UI"/>
          <w:b/>
          <w:sz w:val="24"/>
          <w:szCs w:val="24"/>
          <w:lang w:val="en-US"/>
        </w:rPr>
      </w:pPr>
      <w:r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b/>
          <w:sz w:val="24"/>
          <w:szCs w:val="24"/>
          <w:lang w:val="en-US"/>
        </w:rPr>
        <w:tab/>
        <w:t xml:space="preserve">   </w:t>
      </w:r>
      <w:r w:rsidR="004E70E6" w:rsidRPr="003C4F1A">
        <w:rPr>
          <w:rFonts w:ascii="Segoe UI" w:eastAsia="Calibri" w:hAnsi="Segoe UI" w:cs="Segoe UI"/>
          <w:b/>
          <w:sz w:val="24"/>
          <w:szCs w:val="24"/>
          <w:lang w:val="en-US"/>
        </w:rPr>
        <w:t>Marking 16√*½= 8 Marks</w:t>
      </w:r>
      <w:r w:rsidR="004E70E6" w:rsidRPr="003C4F1A"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b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b/>
          <w:sz w:val="24"/>
          <w:szCs w:val="24"/>
          <w:lang w:val="en-US"/>
        </w:rPr>
        <w:tab/>
      </w:r>
    </w:p>
    <w:p w:rsidR="00AB5D5D" w:rsidRDefault="004E70E6" w:rsidP="00AB5D5D">
      <w:pPr>
        <w:ind w:left="720"/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</w:t>
      </w:r>
      <w:r w:rsidR="00AB5D5D">
        <w:rPr>
          <w:rFonts w:ascii="Segoe UI" w:eastAsia="Calibri" w:hAnsi="Segoe UI" w:cs="Segoe UI"/>
          <w:sz w:val="24"/>
          <w:szCs w:val="24"/>
          <w:lang w:val="en-US"/>
        </w:rPr>
        <w:tab/>
      </w:r>
      <w:r w:rsidR="00AB5D5D">
        <w:rPr>
          <w:rFonts w:ascii="Segoe UI" w:eastAsia="Calibri" w:hAnsi="Segoe UI" w:cs="Segoe UI"/>
          <w:sz w:val="24"/>
          <w:szCs w:val="24"/>
          <w:lang w:val="en-US"/>
        </w:rPr>
        <w:tab/>
      </w:r>
      <w:r w:rsidR="00AB5D5D">
        <w:rPr>
          <w:rFonts w:ascii="Segoe UI" w:eastAsia="Calibri" w:hAnsi="Segoe UI" w:cs="Segoe UI"/>
          <w:sz w:val="24"/>
          <w:szCs w:val="24"/>
          <w:lang w:val="en-US"/>
        </w:rPr>
        <w:tab/>
      </w:r>
      <w:r w:rsidR="00AB5D5D">
        <w:rPr>
          <w:rFonts w:ascii="Segoe UI" w:eastAsia="Calibri" w:hAnsi="Segoe UI" w:cs="Segoe UI"/>
          <w:sz w:val="24"/>
          <w:szCs w:val="24"/>
          <w:lang w:val="en-US"/>
        </w:rPr>
        <w:tab/>
      </w:r>
    </w:p>
    <w:p w:rsidR="00AB5D5D" w:rsidRDefault="00AB5D5D" w:rsidP="00AB5D5D">
      <w:pPr>
        <w:ind w:left="720"/>
        <w:contextualSpacing/>
        <w:rPr>
          <w:rFonts w:ascii="Segoe UI" w:eastAsia="Calibri" w:hAnsi="Segoe UI" w:cs="Segoe UI"/>
          <w:sz w:val="24"/>
          <w:szCs w:val="24"/>
          <w:lang w:val="en-US"/>
        </w:rPr>
      </w:pPr>
    </w:p>
    <w:p w:rsidR="00AB5D5D" w:rsidRDefault="00AB5D5D" w:rsidP="00AB5D5D">
      <w:pPr>
        <w:ind w:left="720"/>
        <w:contextualSpacing/>
        <w:rPr>
          <w:rFonts w:ascii="Segoe UI" w:eastAsia="Calibri" w:hAnsi="Segoe UI" w:cs="Segoe UI"/>
          <w:sz w:val="24"/>
          <w:szCs w:val="24"/>
          <w:lang w:val="en-US"/>
        </w:rPr>
      </w:pPr>
    </w:p>
    <w:p w:rsidR="00AB5D5D" w:rsidRDefault="00AB5D5D" w:rsidP="00AB5D5D">
      <w:pPr>
        <w:ind w:left="720"/>
        <w:contextualSpacing/>
        <w:rPr>
          <w:rFonts w:ascii="Segoe UI" w:eastAsia="Calibri" w:hAnsi="Segoe UI" w:cs="Segoe UI"/>
          <w:sz w:val="24"/>
          <w:szCs w:val="24"/>
          <w:lang w:val="en-US"/>
        </w:rPr>
      </w:pPr>
    </w:p>
    <w:p w:rsidR="00AB5D5D" w:rsidRDefault="00AB5D5D" w:rsidP="00AB5D5D">
      <w:pPr>
        <w:ind w:left="720"/>
        <w:contextualSpacing/>
        <w:rPr>
          <w:rFonts w:ascii="Segoe UI" w:eastAsia="Calibri" w:hAnsi="Segoe UI" w:cs="Segoe UI"/>
          <w:sz w:val="24"/>
          <w:szCs w:val="24"/>
          <w:lang w:val="en-US"/>
        </w:rPr>
      </w:pPr>
    </w:p>
    <w:p w:rsidR="00AB5D5D" w:rsidRDefault="00AB5D5D" w:rsidP="00AB5D5D">
      <w:pPr>
        <w:ind w:left="720"/>
        <w:contextualSpacing/>
        <w:rPr>
          <w:rFonts w:ascii="Segoe UI" w:eastAsia="Calibri" w:hAnsi="Segoe UI" w:cs="Segoe UI"/>
          <w:sz w:val="24"/>
          <w:szCs w:val="24"/>
          <w:lang w:val="en-US"/>
        </w:rPr>
      </w:pPr>
    </w:p>
    <w:p w:rsidR="00AB5D5D" w:rsidRDefault="00AB5D5D" w:rsidP="00AB5D5D">
      <w:pPr>
        <w:ind w:left="720"/>
        <w:contextualSpacing/>
        <w:rPr>
          <w:rFonts w:ascii="Segoe UI" w:eastAsia="Calibri" w:hAnsi="Segoe UI" w:cs="Segoe UI"/>
          <w:sz w:val="24"/>
          <w:szCs w:val="24"/>
          <w:lang w:val="en-US"/>
        </w:rPr>
      </w:pPr>
    </w:p>
    <w:p w:rsidR="00AB5D5D" w:rsidRDefault="00AB5D5D" w:rsidP="00AB5D5D">
      <w:pPr>
        <w:ind w:left="720"/>
        <w:contextualSpacing/>
        <w:rPr>
          <w:rFonts w:ascii="Segoe UI" w:eastAsia="Calibri" w:hAnsi="Segoe UI" w:cs="Segoe UI"/>
          <w:sz w:val="24"/>
          <w:szCs w:val="24"/>
          <w:lang w:val="en-US"/>
        </w:rPr>
      </w:pPr>
    </w:p>
    <w:p w:rsidR="004E70E6" w:rsidRPr="00AB5D5D" w:rsidRDefault="00AB5D5D" w:rsidP="00AB5D5D">
      <w:pPr>
        <w:ind w:left="720"/>
        <w:contextualSpacing/>
        <w:rPr>
          <w:rFonts w:ascii="Segoe UI" w:eastAsia="Calibri" w:hAnsi="Segoe UI" w:cs="Segoe UI"/>
          <w:sz w:val="24"/>
          <w:szCs w:val="24"/>
          <w:lang w:val="en-US"/>
        </w:rPr>
      </w:pP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sz w:val="24"/>
          <w:szCs w:val="24"/>
          <w:lang w:val="en-US"/>
        </w:rPr>
        <w:t xml:space="preserve">  </w:t>
      </w:r>
      <w:proofErr w:type="spellStart"/>
      <w:r w:rsidR="004E70E6" w:rsidRPr="003C4F1A">
        <w:rPr>
          <w:rFonts w:ascii="Segoe UI" w:eastAsia="Calibri" w:hAnsi="Segoe UI" w:cs="Segoe UI"/>
          <w:b/>
          <w:sz w:val="24"/>
          <w:szCs w:val="24"/>
          <w:lang w:val="en-US"/>
        </w:rPr>
        <w:t>Kerio</w:t>
      </w:r>
      <w:proofErr w:type="spellEnd"/>
      <w:r w:rsidR="004E70E6" w:rsidRPr="003C4F1A">
        <w:rPr>
          <w:rFonts w:ascii="Segoe UI" w:eastAsia="Calibri" w:hAnsi="Segoe UI" w:cs="Segoe UI"/>
          <w:b/>
          <w:sz w:val="24"/>
          <w:szCs w:val="24"/>
          <w:lang w:val="en-US"/>
        </w:rPr>
        <w:t xml:space="preserve"> valley traders</w:t>
      </w:r>
    </w:p>
    <w:p w:rsidR="004E70E6" w:rsidRPr="003C4F1A" w:rsidRDefault="004E70E6" w:rsidP="004E70E6">
      <w:pPr>
        <w:spacing w:after="0" w:line="240" w:lineRule="auto"/>
        <w:jc w:val="center"/>
        <w:rPr>
          <w:rFonts w:ascii="Segoe UI" w:eastAsia="Calibri" w:hAnsi="Segoe UI" w:cs="Segoe UI"/>
          <w:b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>Balance sheet</w:t>
      </w:r>
    </w:p>
    <w:p w:rsidR="004E70E6" w:rsidRPr="003C4F1A" w:rsidRDefault="004E70E6" w:rsidP="004E70E6">
      <w:pPr>
        <w:spacing w:after="0" w:line="240" w:lineRule="auto"/>
        <w:jc w:val="center"/>
        <w:rPr>
          <w:rFonts w:ascii="Segoe UI" w:eastAsia="Calibri" w:hAnsi="Segoe UI" w:cs="Segoe UI"/>
          <w:b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>As at 31/12/2017</w:t>
      </w:r>
    </w:p>
    <w:p w:rsidR="004E70E6" w:rsidRPr="003C4F1A" w:rsidRDefault="003C4F1A" w:rsidP="004E70E6">
      <w:pPr>
        <w:spacing w:after="0" w:line="240" w:lineRule="auto"/>
        <w:jc w:val="center"/>
        <w:rPr>
          <w:rFonts w:ascii="Segoe UI" w:eastAsia="Calibri" w:hAnsi="Segoe UI" w:cs="Segoe UI"/>
          <w:i/>
          <w:sz w:val="24"/>
          <w:szCs w:val="24"/>
          <w:lang w:val="en-US"/>
        </w:rPr>
      </w:pPr>
      <w:r>
        <w:rPr>
          <w:rFonts w:ascii="Segoe UI" w:hAnsi="Segoe UI" w:cs="Segoe UI"/>
          <w:noProof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43179</wp:posOffset>
                </wp:positionV>
                <wp:extent cx="5305425" cy="0"/>
                <wp:effectExtent l="0" t="0" r="9525" b="19050"/>
                <wp:wrapNone/>
                <wp:docPr id="1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9.5pt,3.4pt" to="467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">
                <o:lock v:ext="edit" shapetype="f"/>
              </v:line>
            </w:pict>
          </mc:Fallback>
        </mc:AlternateConten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b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proofErr w:type="spellStart"/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>Shs</w:t>
      </w:r>
      <w:proofErr w:type="spellEnd"/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proofErr w:type="spellStart"/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>Shs</w:t>
      </w:r>
      <w:proofErr w:type="spellEnd"/>
    </w:p>
    <w:p w:rsidR="004E70E6" w:rsidRPr="003C4F1A" w:rsidRDefault="00145CA0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  <w:t>Land &amp; Buildings</w:t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i/>
          <w:sz w:val="24"/>
          <w:szCs w:val="24"/>
          <w:lang w:val="en-US"/>
        </w:rPr>
        <w:t>820,000√</w:t>
      </w:r>
      <w:r w:rsidR="004E70E6"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Capital</w:t>
      </w:r>
      <w:r w:rsidR="004E70E6"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 xml:space="preserve">888,000√ </w:t>
      </w:r>
      <w:r w:rsidR="004E70E6"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>Current Assets</w:t>
      </w:r>
      <w:r w:rsidR="00145CA0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145CA0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145CA0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145CA0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>Less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 xml:space="preserve"> Net loss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u w:val="single"/>
          <w:lang w:val="en-US"/>
        </w:rPr>
        <w:t xml:space="preserve">   33,000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√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</w:p>
    <w:p w:rsidR="004E70E6" w:rsidRPr="003C4F1A" w:rsidRDefault="00145CA0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  <w:t xml:space="preserve">Stock     </w:t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  <w:t xml:space="preserve">  65,000√</w:t>
      </w:r>
      <w:r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="004E70E6"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855,000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Debtors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105,000√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>Current Liabilities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Cash in hand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u w:val="single"/>
          <w:lang w:val="en-US"/>
        </w:rPr>
        <w:t xml:space="preserve">  25,000√</w:t>
      </w:r>
      <w:r w:rsidR="00145CA0">
        <w:rPr>
          <w:rFonts w:ascii="Segoe UI" w:eastAsia="Calibri" w:hAnsi="Segoe UI" w:cs="Segoe UI"/>
          <w:i/>
          <w:sz w:val="24"/>
          <w:szCs w:val="24"/>
          <w:lang w:val="en-US"/>
        </w:rPr>
        <w:tab/>
        <w:t>195,000</w:t>
      </w:r>
      <w:r w:rsidR="00145CA0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>Bank Overdraft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75,000√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  <w:t>Creditors</w:t>
      </w:r>
      <w:r w:rsidRPr="003C4F1A">
        <w:rPr>
          <w:rFonts w:ascii="Segoe UI" w:eastAsia="Calibri" w:hAnsi="Segoe UI" w:cs="Segoe UI"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i/>
          <w:sz w:val="24"/>
          <w:szCs w:val="24"/>
          <w:u w:val="single"/>
          <w:lang w:val="en-US"/>
        </w:rPr>
        <w:t>85,000√160,000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b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  <w:t xml:space="preserve">             1.015,000</w:t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  <w:t xml:space="preserve">              1,015,000</w:t>
      </w:r>
    </w:p>
    <w:p w:rsidR="004E70E6" w:rsidRPr="003C4F1A" w:rsidRDefault="004E70E6" w:rsidP="004E70E6">
      <w:pPr>
        <w:spacing w:after="0" w:line="240" w:lineRule="auto"/>
        <w:rPr>
          <w:rFonts w:ascii="Segoe UI" w:eastAsia="Calibri" w:hAnsi="Segoe UI" w:cs="Segoe UI"/>
          <w:b/>
          <w:i/>
          <w:sz w:val="24"/>
          <w:szCs w:val="24"/>
          <w:lang w:val="en-US"/>
        </w:rPr>
      </w:pPr>
    </w:p>
    <w:p w:rsidR="004E70E6" w:rsidRPr="003C4F1A" w:rsidRDefault="004E70E6" w:rsidP="004E70E6">
      <w:pPr>
        <w:spacing w:after="0" w:line="240" w:lineRule="auto"/>
        <w:ind w:left="5040" w:firstLine="720"/>
        <w:rPr>
          <w:rFonts w:ascii="Segoe UI" w:eastAsia="Calibri" w:hAnsi="Segoe UI" w:cs="Segoe UI"/>
          <w:b/>
          <w:i/>
          <w:sz w:val="24"/>
          <w:szCs w:val="24"/>
          <w:lang w:val="en-US"/>
        </w:rPr>
      </w:pP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>Marking</w:t>
      </w:r>
      <w:r w:rsidRPr="003C4F1A">
        <w:rPr>
          <w:rFonts w:ascii="Segoe UI" w:eastAsia="Calibri" w:hAnsi="Segoe UI" w:cs="Segoe UI"/>
          <w:b/>
          <w:i/>
          <w:sz w:val="24"/>
          <w:szCs w:val="24"/>
          <w:lang w:val="en-US"/>
        </w:rPr>
        <w:tab/>
        <w:t>8√*½ = 4marks</w:t>
      </w:r>
    </w:p>
    <w:p w:rsidR="004E70E6" w:rsidRPr="003C4F1A" w:rsidRDefault="004E70E6" w:rsidP="004E70E6">
      <w:pPr>
        <w:ind w:left="720"/>
        <w:contextualSpacing/>
        <w:rPr>
          <w:rFonts w:ascii="Segoe UI" w:eastAsia="Calibri" w:hAnsi="Segoe UI" w:cs="Segoe UI"/>
          <w:sz w:val="24"/>
          <w:szCs w:val="24"/>
          <w:lang w:val="en-US"/>
        </w:rPr>
      </w:pPr>
    </w:p>
    <w:p w:rsidR="004E70E6" w:rsidRPr="003C4F1A" w:rsidRDefault="004E70E6" w:rsidP="004E70E6">
      <w:pPr>
        <w:ind w:left="720"/>
        <w:contextualSpacing/>
        <w:rPr>
          <w:rFonts w:ascii="Segoe UI" w:eastAsia="Calibri" w:hAnsi="Segoe UI" w:cs="Segoe UI"/>
          <w:sz w:val="24"/>
          <w:szCs w:val="24"/>
          <w:lang w:val="en-US"/>
        </w:rPr>
      </w:pPr>
    </w:p>
    <w:p w:rsidR="004E70E6" w:rsidRPr="003C4F1A" w:rsidRDefault="004E70E6" w:rsidP="004E70E6">
      <w:pPr>
        <w:rPr>
          <w:rFonts w:ascii="Segoe UI" w:hAnsi="Segoe UI" w:cs="Segoe UI"/>
          <w:sz w:val="24"/>
          <w:szCs w:val="24"/>
          <w:lang w:val="en-US"/>
        </w:rPr>
      </w:pPr>
      <w:r w:rsidRPr="003C4F1A">
        <w:rPr>
          <w:rFonts w:ascii="Segoe UI" w:hAnsi="Segoe UI" w:cs="Segoe UI"/>
          <w:sz w:val="24"/>
          <w:szCs w:val="24"/>
          <w:lang w:val="en-US"/>
        </w:rPr>
        <w:tab/>
      </w:r>
    </w:p>
    <w:p w:rsidR="004E70E6" w:rsidRPr="003C4F1A" w:rsidRDefault="004E70E6" w:rsidP="004E70E6">
      <w:pPr>
        <w:spacing w:after="160" w:line="259" w:lineRule="auto"/>
        <w:rPr>
          <w:rFonts w:ascii="Segoe UI" w:hAnsi="Segoe UI" w:cs="Segoe UI"/>
          <w:sz w:val="24"/>
          <w:szCs w:val="24"/>
          <w:lang w:val="en-US"/>
        </w:rPr>
      </w:pPr>
      <w:r w:rsidRPr="003C4F1A">
        <w:rPr>
          <w:rFonts w:ascii="Segoe UI" w:hAnsi="Segoe UI" w:cs="Segoe UI"/>
          <w:sz w:val="24"/>
          <w:szCs w:val="24"/>
          <w:lang w:val="en-US"/>
        </w:rPr>
        <w:tab/>
      </w:r>
      <w:r w:rsidRPr="003C4F1A">
        <w:rPr>
          <w:rFonts w:ascii="Segoe UI" w:hAnsi="Segoe UI" w:cs="Segoe UI"/>
          <w:sz w:val="24"/>
          <w:szCs w:val="24"/>
          <w:lang w:val="en-US"/>
        </w:rPr>
        <w:tab/>
      </w:r>
      <w:r w:rsidRPr="003C4F1A">
        <w:rPr>
          <w:rFonts w:ascii="Segoe UI" w:hAnsi="Segoe UI" w:cs="Segoe UI"/>
          <w:sz w:val="24"/>
          <w:szCs w:val="24"/>
          <w:lang w:val="en-US"/>
        </w:rPr>
        <w:tab/>
      </w:r>
      <w:r w:rsidRPr="003C4F1A">
        <w:rPr>
          <w:rFonts w:ascii="Segoe UI" w:hAnsi="Segoe UI" w:cs="Segoe UI"/>
          <w:sz w:val="24"/>
          <w:szCs w:val="24"/>
          <w:lang w:val="en-US"/>
        </w:rPr>
        <w:tab/>
      </w:r>
      <w:r w:rsidRPr="003C4F1A">
        <w:rPr>
          <w:rFonts w:ascii="Segoe UI" w:hAnsi="Segoe UI" w:cs="Segoe UI"/>
          <w:sz w:val="24"/>
          <w:szCs w:val="24"/>
          <w:lang w:val="en-US"/>
        </w:rPr>
        <w:tab/>
      </w:r>
      <w:r w:rsidRPr="003C4F1A">
        <w:rPr>
          <w:rFonts w:ascii="Segoe UI" w:hAnsi="Segoe UI" w:cs="Segoe UI"/>
          <w:sz w:val="24"/>
          <w:szCs w:val="24"/>
          <w:lang w:val="en-US"/>
        </w:rPr>
        <w:tab/>
      </w:r>
      <w:r w:rsidRPr="003C4F1A">
        <w:rPr>
          <w:rFonts w:ascii="Segoe UI" w:hAnsi="Segoe UI" w:cs="Segoe UI"/>
          <w:sz w:val="24"/>
          <w:szCs w:val="24"/>
          <w:lang w:val="en-US"/>
        </w:rPr>
        <w:tab/>
      </w:r>
      <w:r w:rsidRPr="003C4F1A">
        <w:rPr>
          <w:rFonts w:ascii="Segoe UI" w:hAnsi="Segoe UI" w:cs="Segoe UI"/>
          <w:sz w:val="24"/>
          <w:szCs w:val="24"/>
          <w:lang w:val="en-US"/>
        </w:rPr>
        <w:tab/>
      </w:r>
      <w:r w:rsidRPr="003C4F1A">
        <w:rPr>
          <w:rFonts w:ascii="Segoe UI" w:hAnsi="Segoe UI" w:cs="Segoe UI"/>
          <w:sz w:val="24"/>
          <w:szCs w:val="24"/>
          <w:lang w:val="en-US"/>
        </w:rPr>
        <w:tab/>
        <w:t>6 x ½= 3 marks</w:t>
      </w:r>
    </w:p>
    <w:p w:rsidR="004E70E6" w:rsidRPr="003C4F1A" w:rsidRDefault="004E70E6" w:rsidP="004E70E6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val="en-US"/>
        </w:rPr>
      </w:pPr>
    </w:p>
    <w:p w:rsidR="004E70E6" w:rsidRPr="003C4F1A" w:rsidRDefault="004E70E6" w:rsidP="004E70E6">
      <w:pPr>
        <w:rPr>
          <w:rFonts w:ascii="Segoe UI" w:hAnsi="Segoe UI" w:cs="Segoe UI"/>
          <w:sz w:val="24"/>
          <w:szCs w:val="24"/>
          <w:lang w:val="en-US"/>
        </w:rPr>
      </w:pPr>
    </w:p>
    <w:p w:rsidR="00CC7910" w:rsidRPr="00AB5D5D" w:rsidRDefault="00CC7910">
      <w:pPr>
        <w:rPr>
          <w:rFonts w:ascii="Segoe UI" w:hAnsi="Segoe UI" w:cs="Segoe UI"/>
          <w:sz w:val="24"/>
          <w:szCs w:val="24"/>
          <w:lang w:val="en-US"/>
        </w:rPr>
      </w:pPr>
    </w:p>
    <w:sectPr w:rsidR="00CC7910" w:rsidRPr="00AB5D5D" w:rsidSect="00D002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18" w:rsidRDefault="00A94B18" w:rsidP="00D2433C">
      <w:pPr>
        <w:spacing w:after="0" w:line="240" w:lineRule="auto"/>
      </w:pPr>
      <w:r>
        <w:separator/>
      </w:r>
    </w:p>
  </w:endnote>
  <w:endnote w:type="continuationSeparator" w:id="0">
    <w:p w:rsidR="00A94B18" w:rsidRDefault="00A94B18" w:rsidP="00D24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565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33C" w:rsidRDefault="00D2433C">
        <w:pPr>
          <w:pStyle w:val="Footer"/>
          <w:jc w:val="center"/>
        </w:pPr>
        <w:r>
          <w:t>MOKASA EXAMINATIONS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2433C" w:rsidRDefault="00D24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18" w:rsidRDefault="00A94B18" w:rsidP="00D2433C">
      <w:pPr>
        <w:spacing w:after="0" w:line="240" w:lineRule="auto"/>
      </w:pPr>
      <w:r>
        <w:separator/>
      </w:r>
    </w:p>
  </w:footnote>
  <w:footnote w:type="continuationSeparator" w:id="0">
    <w:p w:rsidR="00A94B18" w:rsidRDefault="00A94B18" w:rsidP="00D24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5BDB"/>
    <w:multiLevelType w:val="hybridMultilevel"/>
    <w:tmpl w:val="4BF69E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34102F"/>
    <w:multiLevelType w:val="hybridMultilevel"/>
    <w:tmpl w:val="E842AEB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BA2CF5"/>
    <w:multiLevelType w:val="hybridMultilevel"/>
    <w:tmpl w:val="8F2E790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90960FD"/>
    <w:multiLevelType w:val="hybridMultilevel"/>
    <w:tmpl w:val="112E53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902E4"/>
    <w:multiLevelType w:val="hybridMultilevel"/>
    <w:tmpl w:val="F6DAC02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1761AA1"/>
    <w:multiLevelType w:val="hybridMultilevel"/>
    <w:tmpl w:val="70BA051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57A1E"/>
    <w:multiLevelType w:val="hybridMultilevel"/>
    <w:tmpl w:val="B554D098"/>
    <w:lvl w:ilvl="0" w:tplc="96E2CF3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874AB8"/>
    <w:multiLevelType w:val="hybridMultilevel"/>
    <w:tmpl w:val="8E04B2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707AFE"/>
    <w:multiLevelType w:val="hybridMultilevel"/>
    <w:tmpl w:val="FB60150E"/>
    <w:lvl w:ilvl="0" w:tplc="0409000D">
      <w:start w:val="1"/>
      <w:numFmt w:val="bullet"/>
      <w:lvlText w:val=""/>
      <w:lvlJc w:val="left"/>
      <w:pPr>
        <w:ind w:left="144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BE3500"/>
    <w:multiLevelType w:val="hybridMultilevel"/>
    <w:tmpl w:val="D9E014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D359D9"/>
    <w:multiLevelType w:val="hybridMultilevel"/>
    <w:tmpl w:val="3760E2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94CCB"/>
    <w:multiLevelType w:val="hybridMultilevel"/>
    <w:tmpl w:val="7D86E5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2C3697"/>
    <w:multiLevelType w:val="hybridMultilevel"/>
    <w:tmpl w:val="CB4A6C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A820379"/>
    <w:multiLevelType w:val="hybridMultilevel"/>
    <w:tmpl w:val="B7C0C58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337973"/>
    <w:multiLevelType w:val="hybridMultilevel"/>
    <w:tmpl w:val="146A69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1B480C"/>
    <w:multiLevelType w:val="hybridMultilevel"/>
    <w:tmpl w:val="85128E54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4"/>
  </w:num>
  <w:num w:numId="5">
    <w:abstractNumId w:val="8"/>
  </w:num>
  <w:num w:numId="6">
    <w:abstractNumId w:val="15"/>
  </w:num>
  <w:num w:numId="7">
    <w:abstractNumId w:val="7"/>
  </w:num>
  <w:num w:numId="8">
    <w:abstractNumId w:val="6"/>
  </w:num>
  <w:num w:numId="9">
    <w:abstractNumId w:val="13"/>
  </w:num>
  <w:num w:numId="10">
    <w:abstractNumId w:val="3"/>
  </w:num>
  <w:num w:numId="11">
    <w:abstractNumId w:val="5"/>
  </w:num>
  <w:num w:numId="12">
    <w:abstractNumId w:val="12"/>
  </w:num>
  <w:num w:numId="13">
    <w:abstractNumId w:val="2"/>
  </w:num>
  <w:num w:numId="14">
    <w:abstractNumId w:val="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910"/>
    <w:rsid w:val="00145CA0"/>
    <w:rsid w:val="003C4F1A"/>
    <w:rsid w:val="003E41D3"/>
    <w:rsid w:val="004A5E5A"/>
    <w:rsid w:val="004E70E6"/>
    <w:rsid w:val="00653D9F"/>
    <w:rsid w:val="0074455C"/>
    <w:rsid w:val="0081287A"/>
    <w:rsid w:val="00996667"/>
    <w:rsid w:val="00A94B18"/>
    <w:rsid w:val="00AB5D5D"/>
    <w:rsid w:val="00AF2433"/>
    <w:rsid w:val="00C0036A"/>
    <w:rsid w:val="00CC7910"/>
    <w:rsid w:val="00D0028B"/>
    <w:rsid w:val="00D2433C"/>
    <w:rsid w:val="00DA5869"/>
    <w:rsid w:val="00DD5EB7"/>
    <w:rsid w:val="00E34CC2"/>
    <w:rsid w:val="00E74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10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C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2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3C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910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CC7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33C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243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33C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10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</dc:creator>
  <cp:lastModifiedBy>geoffrey</cp:lastModifiedBy>
  <cp:revision>4</cp:revision>
  <dcterms:created xsi:type="dcterms:W3CDTF">2018-03-14T06:00:00Z</dcterms:created>
  <dcterms:modified xsi:type="dcterms:W3CDTF">2018-03-14T14:00:00Z</dcterms:modified>
</cp:coreProperties>
</file>