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465404" w:rsidP="008A0CDF">
      <w:pPr>
        <w:spacing w:line="480" w:lineRule="auto"/>
        <w:jc w:val="center"/>
        <w:rPr>
          <w:b/>
        </w:rPr>
      </w:pPr>
      <w:r w:rsidRPr="008A0CDF">
        <w:rPr>
          <w:b/>
        </w:rPr>
        <w:t>COUNTY MULTILATERAL EXAM</w:t>
      </w:r>
    </w:p>
    <w:p w:rsidR="008A0CDF" w:rsidRPr="008A0CDF" w:rsidRDefault="008A0CDF" w:rsidP="008A0CDF">
      <w:pPr>
        <w:spacing w:line="480" w:lineRule="auto"/>
        <w:jc w:val="center"/>
        <w:rPr>
          <w:b/>
        </w:rPr>
      </w:pPr>
    </w:p>
    <w:p w:rsidR="00465404" w:rsidRDefault="00465404" w:rsidP="008A0CDF">
      <w:pPr>
        <w:spacing w:line="480" w:lineRule="auto"/>
        <w:jc w:val="center"/>
        <w:rPr>
          <w:b/>
        </w:rPr>
      </w:pPr>
      <w:r w:rsidRPr="008A0CDF">
        <w:rPr>
          <w:b/>
        </w:rPr>
        <w:t>END TE</w:t>
      </w:r>
      <w:r w:rsidR="008A0CDF" w:rsidRPr="008A0CDF">
        <w:rPr>
          <w:b/>
        </w:rPr>
        <w:t>R</w:t>
      </w:r>
      <w:r w:rsidRPr="008A0CDF">
        <w:rPr>
          <w:b/>
        </w:rPr>
        <w:t>M 2</w:t>
      </w:r>
    </w:p>
    <w:p w:rsidR="008A0CDF" w:rsidRPr="008A0CDF" w:rsidRDefault="008A0CDF" w:rsidP="008A0CDF">
      <w:pPr>
        <w:spacing w:line="480" w:lineRule="auto"/>
        <w:jc w:val="center"/>
        <w:rPr>
          <w:b/>
        </w:rPr>
      </w:pPr>
    </w:p>
    <w:p w:rsidR="00465404" w:rsidRDefault="00465404" w:rsidP="008A0CDF">
      <w:pPr>
        <w:spacing w:line="480" w:lineRule="auto"/>
        <w:jc w:val="center"/>
        <w:rPr>
          <w:b/>
        </w:rPr>
      </w:pPr>
      <w:r w:rsidRPr="008A0CDF">
        <w:rPr>
          <w:b/>
        </w:rPr>
        <w:t>AGRICULTURE FORM 2</w:t>
      </w:r>
    </w:p>
    <w:p w:rsidR="008A0CDF" w:rsidRPr="008A0CDF" w:rsidRDefault="008A0CDF" w:rsidP="008A0CDF">
      <w:pPr>
        <w:spacing w:line="480" w:lineRule="auto"/>
        <w:jc w:val="center"/>
        <w:rPr>
          <w:b/>
        </w:rPr>
      </w:pPr>
    </w:p>
    <w:p w:rsidR="00465404" w:rsidRDefault="00465404" w:rsidP="008A0CDF">
      <w:pPr>
        <w:spacing w:line="480" w:lineRule="auto"/>
        <w:jc w:val="center"/>
        <w:rPr>
          <w:b/>
        </w:rPr>
      </w:pPr>
      <w:r w:rsidRPr="008A0CDF">
        <w:rPr>
          <w:b/>
        </w:rPr>
        <w:t>INSTRUCTIONS: ANSWER ALL THE QUESTION IN THIS PAPER IN THE SPACES PROVIDED</w:t>
      </w:r>
    </w:p>
    <w:p w:rsidR="008A0CDF" w:rsidRPr="008A0CDF" w:rsidRDefault="008A0CDF" w:rsidP="008A0CDF">
      <w:pPr>
        <w:spacing w:line="480" w:lineRule="auto"/>
        <w:jc w:val="center"/>
        <w:rPr>
          <w:b/>
        </w:rPr>
      </w:pPr>
    </w:p>
    <w:p w:rsidR="00465404" w:rsidRPr="008A0CDF" w:rsidRDefault="00465404" w:rsidP="008A0CDF">
      <w:pPr>
        <w:spacing w:line="480" w:lineRule="auto"/>
        <w:jc w:val="center"/>
        <w:rPr>
          <w:b/>
        </w:rPr>
      </w:pPr>
      <w:proofErr w:type="gramStart"/>
      <w:r w:rsidRPr="008A0CDF">
        <w:rPr>
          <w:b/>
        </w:rPr>
        <w:t>TIME :</w:t>
      </w:r>
      <w:proofErr w:type="gramEnd"/>
      <w:r w:rsidRPr="008A0CDF">
        <w:rPr>
          <w:b/>
        </w:rPr>
        <w:t xml:space="preserve"> 2 HOURS</w:t>
      </w:r>
    </w:p>
    <w:p w:rsidR="00465404" w:rsidRDefault="00465404"/>
    <w:p w:rsidR="008A0CDF" w:rsidRDefault="008A0CDF"/>
    <w:p w:rsidR="008A0CDF" w:rsidRDefault="008A0CDF"/>
    <w:p w:rsidR="00465404" w:rsidRPr="008A0CDF" w:rsidRDefault="00465404">
      <w:pPr>
        <w:rPr>
          <w:b/>
        </w:rPr>
      </w:pPr>
      <w:r w:rsidRPr="008A0CDF">
        <w:rPr>
          <w:b/>
        </w:rPr>
        <w:t>NAME:…………………………..ADM. NO………………………..CLASS……………</w:t>
      </w:r>
    </w:p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Default="00465404"/>
    <w:p w:rsidR="00465404" w:rsidRPr="008A0CDF" w:rsidRDefault="00465404">
      <w:pPr>
        <w:rPr>
          <w:b/>
          <w:u w:val="single"/>
        </w:rPr>
      </w:pPr>
      <w:r w:rsidRPr="008A0CDF">
        <w:rPr>
          <w:b/>
          <w:u w:val="single"/>
        </w:rPr>
        <w:lastRenderedPageBreak/>
        <w:t>SECTION A (40 MKS)</w:t>
      </w:r>
    </w:p>
    <w:p w:rsidR="00465404" w:rsidRDefault="00465404" w:rsidP="00465404">
      <w:r>
        <w:t>1.</w:t>
      </w:r>
      <w:r>
        <w:tab/>
        <w:t>Distinguish between the following:</w:t>
      </w:r>
    </w:p>
    <w:p w:rsidR="00465404" w:rsidRDefault="008A0CDF" w:rsidP="00465404">
      <w:r>
        <w:t>a)</w:t>
      </w:r>
      <w:r>
        <w:tab/>
      </w:r>
      <w:proofErr w:type="spellStart"/>
      <w:r>
        <w:t>Olericulture</w:t>
      </w:r>
      <w:proofErr w:type="spellEnd"/>
      <w:r>
        <w:t xml:space="preserve"> and aquaculture. </w:t>
      </w:r>
      <w:r w:rsidR="00465404">
        <w:t xml:space="preserve">(1 </w:t>
      </w:r>
      <w:proofErr w:type="spellStart"/>
      <w:proofErr w:type="gramStart"/>
      <w:r w:rsidR="00465404">
        <w:t>mk</w:t>
      </w:r>
      <w:proofErr w:type="spellEnd"/>
      <w:proofErr w:type="gramEnd"/>
      <w:r w:rsidR="00465404">
        <w:t>)</w:t>
      </w:r>
    </w:p>
    <w:p w:rsidR="00465404" w:rsidRDefault="00465404" w:rsidP="00465404"/>
    <w:p w:rsidR="008A0CDF" w:rsidRDefault="008A0CDF" w:rsidP="00465404"/>
    <w:p w:rsidR="00465404" w:rsidRDefault="008A0CDF" w:rsidP="00465404">
      <w:r>
        <w:t>b)</w:t>
      </w:r>
      <w:r>
        <w:tab/>
      </w:r>
      <w:proofErr w:type="spellStart"/>
      <w:r>
        <w:t>Pomoculture</w:t>
      </w:r>
      <w:proofErr w:type="spellEnd"/>
      <w:r>
        <w:t xml:space="preserve"> and pastoralism. </w:t>
      </w:r>
      <w:r w:rsidR="00465404">
        <w:t>(1mk)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2.</w:t>
      </w:r>
      <w:r>
        <w:tab/>
        <w:t>Name the temperature range within which a crop will not gr</w:t>
      </w:r>
      <w:r w:rsidR="008A0CDF">
        <w:t xml:space="preserve">ow but produce to its </w:t>
      </w:r>
      <w:r w:rsidR="008A0CDF">
        <w:tab/>
        <w:t xml:space="preserve">maximum. </w:t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3.</w:t>
      </w:r>
      <w:r>
        <w:tab/>
        <w:t xml:space="preserve">Name three chemical used in the chemical process of water treatment on farms. </w:t>
      </w:r>
    </w:p>
    <w:p w:rsidR="00465404" w:rsidRDefault="00465404" w:rsidP="00465404"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8A0CDF" w:rsidRDefault="008A0CDF" w:rsidP="00465404"/>
    <w:p w:rsidR="008A0CDF" w:rsidRDefault="008A0CDF" w:rsidP="00465404"/>
    <w:p w:rsidR="008A0CDF" w:rsidRDefault="008A0CDF" w:rsidP="00465404"/>
    <w:p w:rsidR="00465404" w:rsidRDefault="00465404" w:rsidP="00465404">
      <w:r>
        <w:t>4.</w:t>
      </w:r>
      <w:r>
        <w:tab/>
        <w:t xml:space="preserve">Give the functional differences mason’s trowel and garden trowel.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A0CDF" w:rsidRDefault="008A0CDF" w:rsidP="00465404"/>
    <w:p w:rsidR="00465404" w:rsidRDefault="00465404" w:rsidP="00465404"/>
    <w:p w:rsidR="00465404" w:rsidRDefault="00465404" w:rsidP="00465404">
      <w:r>
        <w:t>5.</w:t>
      </w:r>
      <w:r>
        <w:tab/>
        <w:t xml:space="preserve">State three disadvantages of intensive system of farming. (3 </w:t>
      </w:r>
      <w:proofErr w:type="spellStart"/>
      <w:r>
        <w:t>mks</w:t>
      </w:r>
      <w:proofErr w:type="spellEnd"/>
      <w:r>
        <w:t xml:space="preserve">) </w:t>
      </w:r>
    </w:p>
    <w:p w:rsidR="00465404" w:rsidRDefault="00465404" w:rsidP="00465404"/>
    <w:p w:rsidR="008A0CDF" w:rsidRDefault="008A0CDF" w:rsidP="00465404"/>
    <w:p w:rsidR="008A0CDF" w:rsidRDefault="008A0CDF" w:rsidP="00465404"/>
    <w:p w:rsidR="008A0CDF" w:rsidRDefault="008A0CDF" w:rsidP="00465404"/>
    <w:p w:rsidR="008A0CDF" w:rsidRDefault="008A0CDF" w:rsidP="00465404"/>
    <w:p w:rsidR="00465404" w:rsidRDefault="00465404" w:rsidP="00465404">
      <w:r>
        <w:t>6.</w:t>
      </w:r>
      <w:r>
        <w:tab/>
        <w:t xml:space="preserve">List two items likely to be found in the consumable goods inventory of a rabbit </w:t>
      </w:r>
      <w:r>
        <w:tab/>
        <w:t xml:space="preserve">farmer. (2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465404" w:rsidRDefault="00465404" w:rsidP="00465404">
      <w:r>
        <w:lastRenderedPageBreak/>
        <w:t>7.</w:t>
      </w:r>
      <w:r>
        <w:tab/>
        <w:t>Name the following;</w:t>
      </w:r>
    </w:p>
    <w:p w:rsidR="00465404" w:rsidRDefault="00465404" w:rsidP="00465404">
      <w:r>
        <w:t>a)</w:t>
      </w:r>
      <w:r>
        <w:tab/>
        <w:t xml:space="preserve">A breed of dairy goat that is brown in </w:t>
      </w:r>
      <w:proofErr w:type="spellStart"/>
      <w:r>
        <w:t>colour</w:t>
      </w:r>
      <w:proofErr w:type="spellEnd"/>
      <w:r>
        <w:t xml:space="preserve"> with two white stripes running from </w:t>
      </w:r>
      <w:r w:rsidR="008A0CDF">
        <w:tab/>
      </w:r>
      <w:r>
        <w:t xml:space="preserve">the eyes to nose and originated from Switzerland.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A0CDF" w:rsidRDefault="008A0CDF" w:rsidP="00465404"/>
    <w:p w:rsidR="00465404" w:rsidRDefault="00465404" w:rsidP="00465404"/>
    <w:p w:rsidR="00465404" w:rsidRDefault="00465404" w:rsidP="00465404">
      <w:r>
        <w:t>b)</w:t>
      </w:r>
      <w:r>
        <w:tab/>
        <w:t xml:space="preserve">A pig whose origin in Britain with erect ears, broad and slightly dished snout. </w:t>
      </w:r>
    </w:p>
    <w:p w:rsidR="00465404" w:rsidRDefault="00465404" w:rsidP="00465404"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8.</w:t>
      </w:r>
      <w:r>
        <w:tab/>
        <w:t xml:space="preserve">Give two mechanical methods used to separate the various soil particles according </w:t>
      </w:r>
      <w:r>
        <w:tab/>
        <w:t xml:space="preserve">to their size. (2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8A0CDF" w:rsidRDefault="008A0CDF" w:rsidP="00465404"/>
    <w:p w:rsidR="008A0CDF" w:rsidRDefault="008A0CDF" w:rsidP="00465404"/>
    <w:p w:rsidR="008A0CDF" w:rsidRDefault="008A0CDF" w:rsidP="00465404"/>
    <w:p w:rsidR="00465404" w:rsidRDefault="00465404" w:rsidP="00465404">
      <w:r>
        <w:t>9.</w:t>
      </w:r>
      <w:r>
        <w:tab/>
        <w:t xml:space="preserve">State four benefits of minimum tillage. (4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8A0CDF" w:rsidRDefault="008A0CDF" w:rsidP="00465404"/>
    <w:p w:rsidR="008A0CDF" w:rsidRDefault="008A0CDF" w:rsidP="00465404"/>
    <w:p w:rsidR="008A0CDF" w:rsidRDefault="008A0CDF" w:rsidP="00465404"/>
    <w:p w:rsidR="008A0CDF" w:rsidRDefault="008A0CDF" w:rsidP="00465404"/>
    <w:p w:rsidR="008A0CDF" w:rsidRDefault="008A0CDF" w:rsidP="00465404"/>
    <w:p w:rsidR="00465404" w:rsidRDefault="00465404" w:rsidP="00465404">
      <w:r>
        <w:t>10.</w:t>
      </w:r>
      <w:r>
        <w:tab/>
        <w:t>Name the three fertilizer elements. (3mks)</w:t>
      </w:r>
    </w:p>
    <w:p w:rsidR="00465404" w:rsidRDefault="00465404" w:rsidP="00465404"/>
    <w:p w:rsidR="00465404" w:rsidRDefault="00465404" w:rsidP="00465404"/>
    <w:p w:rsidR="008A0CDF" w:rsidRDefault="008A0CDF" w:rsidP="00465404"/>
    <w:p w:rsidR="00465404" w:rsidRDefault="00465404" w:rsidP="00465404">
      <w:r>
        <w:t>11.</w:t>
      </w:r>
      <w:r>
        <w:tab/>
        <w:t>Give three reasons for drying maize grains before storage. (3mks)</w:t>
      </w:r>
    </w:p>
    <w:p w:rsidR="00465404" w:rsidRDefault="00465404" w:rsidP="00465404"/>
    <w:p w:rsidR="00465404" w:rsidRDefault="00465404" w:rsidP="00465404"/>
    <w:p w:rsidR="008A0CDF" w:rsidRDefault="008A0CDF" w:rsidP="00465404"/>
    <w:p w:rsidR="008A0CDF" w:rsidRDefault="008A0CDF" w:rsidP="00465404"/>
    <w:p w:rsidR="00465404" w:rsidRDefault="00465404" w:rsidP="00465404">
      <w:r>
        <w:lastRenderedPageBreak/>
        <w:t>12.</w:t>
      </w:r>
      <w:r>
        <w:tab/>
        <w:t xml:space="preserve">State four qualities of certified seeds </w:t>
      </w:r>
      <w:proofErr w:type="gramStart"/>
      <w:r>
        <w:t>that  make</w:t>
      </w:r>
      <w:proofErr w:type="gramEnd"/>
      <w:r>
        <w:t xml:space="preserve"> them good planting materials. </w:t>
      </w:r>
    </w:p>
    <w:p w:rsidR="00465404" w:rsidRDefault="00465404" w:rsidP="00465404"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8A0CDF" w:rsidRDefault="008A0CDF" w:rsidP="00465404"/>
    <w:p w:rsidR="008A0CDF" w:rsidRDefault="008A0CDF" w:rsidP="00465404"/>
    <w:p w:rsidR="008A0CDF" w:rsidRDefault="008A0CDF" w:rsidP="00465404"/>
    <w:p w:rsidR="008A0CDF" w:rsidRDefault="008A0CDF" w:rsidP="00465404"/>
    <w:p w:rsidR="00465404" w:rsidRDefault="00465404" w:rsidP="00465404">
      <w:r>
        <w:t>13.</w:t>
      </w:r>
      <w:r>
        <w:tab/>
        <w:t xml:space="preserve">What is a seedling bed?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14.</w:t>
      </w:r>
      <w:r>
        <w:tab/>
        <w:t xml:space="preserve">State four desirable qualities of a parent plant from which a rootstock is obtained </w:t>
      </w:r>
      <w:r>
        <w:tab/>
        <w:t xml:space="preserve">for grafting. (4 </w:t>
      </w:r>
      <w:proofErr w:type="spellStart"/>
      <w:r>
        <w:t>mks</w:t>
      </w:r>
      <w:proofErr w:type="spellEnd"/>
      <w:r>
        <w:t>)</w:t>
      </w:r>
    </w:p>
    <w:p w:rsidR="00465404" w:rsidRDefault="00465404" w:rsidP="00465404"/>
    <w:p w:rsidR="008A0CDF" w:rsidRDefault="008A0CDF" w:rsidP="00465404"/>
    <w:p w:rsidR="008A0CDF" w:rsidRDefault="008A0CDF" w:rsidP="00465404"/>
    <w:p w:rsidR="00465404" w:rsidRDefault="00465404" w:rsidP="00465404">
      <w:r>
        <w:t>15.</w:t>
      </w:r>
      <w:r>
        <w:tab/>
        <w:t>Define the following terms as used in crop production. (3mks)</w:t>
      </w:r>
    </w:p>
    <w:p w:rsidR="00465404" w:rsidRDefault="00465404" w:rsidP="00465404">
      <w:r>
        <w:t>a)</w:t>
      </w:r>
      <w:r>
        <w:tab/>
        <w:t xml:space="preserve">Gapping 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b)</w:t>
      </w:r>
      <w:r>
        <w:tab/>
        <w:t xml:space="preserve">Rogueing 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c)</w:t>
      </w:r>
      <w:r>
        <w:tab/>
        <w:t>Training</w:t>
      </w:r>
    </w:p>
    <w:p w:rsidR="00465404" w:rsidRDefault="00465404" w:rsidP="00465404"/>
    <w:p w:rsidR="008A0CDF" w:rsidRDefault="008A0CDF" w:rsidP="00465404"/>
    <w:p w:rsidR="00465404" w:rsidRDefault="00465404" w:rsidP="00465404">
      <w:r>
        <w:t>16.</w:t>
      </w:r>
      <w:r>
        <w:tab/>
        <w:t xml:space="preserve">Why is it not advisable to apply manure in a seedbed for planting carrots?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F72892" w:rsidRDefault="00F72892" w:rsidP="00465404"/>
    <w:p w:rsidR="00465404" w:rsidRDefault="00465404" w:rsidP="00465404">
      <w:r>
        <w:t>17.</w:t>
      </w:r>
      <w:r>
        <w:tab/>
        <w:t xml:space="preserve">What is quarantine in livestock health?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465404" w:rsidRDefault="00465404" w:rsidP="00465404"/>
    <w:p w:rsidR="00465404" w:rsidRPr="008A0CDF" w:rsidRDefault="00465404" w:rsidP="00465404">
      <w:pPr>
        <w:rPr>
          <w:b/>
          <w:u w:val="single"/>
        </w:rPr>
      </w:pPr>
      <w:r w:rsidRPr="008A0CDF">
        <w:rPr>
          <w:b/>
          <w:u w:val="single"/>
        </w:rPr>
        <w:lastRenderedPageBreak/>
        <w:t>SECTION B (20 MKS)</w:t>
      </w:r>
    </w:p>
    <w:p w:rsidR="00465404" w:rsidRDefault="00465404" w:rsidP="00465404">
      <w:r>
        <w:t>18.</w:t>
      </w:r>
      <w:r>
        <w:tab/>
        <w:t xml:space="preserve">Below is an illustration of a cabbage leaf which has been damaged by a pest. </w:t>
      </w:r>
      <w:r w:rsidR="00F72892">
        <w:tab/>
      </w:r>
      <w:proofErr w:type="gramStart"/>
      <w:r>
        <w:t>Study</w:t>
      </w:r>
      <w:r w:rsidR="00F72892">
        <w:t xml:space="preserve">  t</w:t>
      </w:r>
      <w:r>
        <w:t>he</w:t>
      </w:r>
      <w:proofErr w:type="gramEnd"/>
      <w:r>
        <w:t xml:space="preserve"> diagram carefully and answer the questions that follows. </w:t>
      </w:r>
    </w:p>
    <w:p w:rsidR="00465404" w:rsidRDefault="00F72892" w:rsidP="00465404">
      <w:r>
        <w:rPr>
          <w:noProof/>
        </w:rPr>
        <w:drawing>
          <wp:inline distT="0" distB="0" distL="0" distR="0" wp14:anchorId="12EC68D4" wp14:editId="13C44DAF">
            <wp:extent cx="2328677" cy="24566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677" cy="24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04" w:rsidRDefault="00465404" w:rsidP="00465404">
      <w:r>
        <w:t>(a) (</w:t>
      </w:r>
      <w:proofErr w:type="gramStart"/>
      <w:r>
        <w:t>i</w:t>
      </w:r>
      <w:proofErr w:type="gramEnd"/>
      <w:r>
        <w:t>)</w:t>
      </w:r>
      <w:r>
        <w:tab/>
        <w:t xml:space="preserve">Name the pest that causes the damage shown in the illustration above.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465404" w:rsidRDefault="00465404" w:rsidP="00465404"/>
    <w:p w:rsidR="008E1BE2" w:rsidRDefault="008E1BE2" w:rsidP="00465404"/>
    <w:p w:rsidR="00465404" w:rsidRDefault="00465404" w:rsidP="00465404">
      <w:r>
        <w:t>ii)</w:t>
      </w:r>
      <w:r>
        <w:tab/>
        <w:t xml:space="preserve">Describe the damage shown in the diagram above.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E1BE2" w:rsidRDefault="008E1BE2" w:rsidP="00465404"/>
    <w:p w:rsidR="00465404" w:rsidRDefault="00465404" w:rsidP="00465404"/>
    <w:p w:rsidR="00465404" w:rsidRDefault="00465404" w:rsidP="00465404">
      <w:r>
        <w:t>b)</w:t>
      </w:r>
      <w:r>
        <w:tab/>
        <w:t xml:space="preserve">Name the development stage of the pest that causes the damage described in (a) </w:t>
      </w:r>
      <w:r>
        <w:tab/>
        <w:t xml:space="preserve">(ii) above.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65404" w:rsidRDefault="00465404" w:rsidP="00465404"/>
    <w:p w:rsidR="008E1BE2" w:rsidRDefault="008E1BE2" w:rsidP="00465404"/>
    <w:p w:rsidR="00465404" w:rsidRDefault="00465404" w:rsidP="00465404">
      <w:r>
        <w:t>c)</w:t>
      </w:r>
      <w:r>
        <w:tab/>
        <w:t xml:space="preserve">State two control measures of the pest named in (1) (i) above (2 </w:t>
      </w:r>
      <w:proofErr w:type="spellStart"/>
      <w:r>
        <w:t>mks</w:t>
      </w:r>
      <w:proofErr w:type="spellEnd"/>
      <w:r>
        <w:t>)</w:t>
      </w:r>
    </w:p>
    <w:p w:rsidR="0022207F" w:rsidRDefault="0022207F" w:rsidP="00465404"/>
    <w:p w:rsidR="008E1BE2" w:rsidRDefault="008E1BE2" w:rsidP="00465404"/>
    <w:p w:rsidR="008E1BE2" w:rsidRDefault="008E1BE2" w:rsidP="00465404"/>
    <w:p w:rsidR="0022207F" w:rsidRDefault="0022207F" w:rsidP="00465404">
      <w:r>
        <w:lastRenderedPageBreak/>
        <w:t>19.</w:t>
      </w:r>
      <w:r>
        <w:tab/>
        <w:t xml:space="preserve">The illustration below shows an experiment set up using soil types G, H, and J </w:t>
      </w:r>
      <w:r w:rsidR="008E1BE2">
        <w:tab/>
      </w:r>
      <w:r>
        <w:t xml:space="preserve">and observations made after 24 hours. Study the illustration and answer the </w:t>
      </w:r>
      <w:r w:rsidR="008E1BE2">
        <w:tab/>
      </w:r>
      <w:r>
        <w:t xml:space="preserve">questions that follow. </w:t>
      </w:r>
    </w:p>
    <w:p w:rsidR="0022207F" w:rsidRDefault="008E1BE2" w:rsidP="00465404">
      <w:r>
        <w:rPr>
          <w:noProof/>
        </w:rPr>
        <w:drawing>
          <wp:inline distT="0" distB="0" distL="0" distR="0" wp14:anchorId="44ADDD05" wp14:editId="5D04DE4F">
            <wp:extent cx="3358903" cy="24048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8903" cy="24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7F" w:rsidRDefault="0022207F" w:rsidP="0022207F">
      <w:r>
        <w:t>(a)(i)</w:t>
      </w:r>
      <w:r>
        <w:tab/>
        <w:t xml:space="preserve">What is the experiment represented above designed to study?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22207F" w:rsidRDefault="0022207F" w:rsidP="0022207F"/>
    <w:p w:rsidR="0022207F" w:rsidRDefault="0022207F" w:rsidP="0022207F"/>
    <w:p w:rsidR="008A0CDF" w:rsidRDefault="008A0CDF" w:rsidP="0022207F"/>
    <w:p w:rsidR="0022207F" w:rsidRDefault="0022207F" w:rsidP="0022207F">
      <w:r>
        <w:t>(ii)</w:t>
      </w:r>
      <w:r>
        <w:tab/>
        <w:t xml:space="preserve">Name the three soil types (3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>
      <w:r>
        <w:t>G</w:t>
      </w:r>
      <w:r w:rsidR="008A0CDF">
        <w:tab/>
        <w:t>___________________________________</w:t>
      </w:r>
    </w:p>
    <w:p w:rsidR="0022207F" w:rsidRDefault="0022207F" w:rsidP="0022207F"/>
    <w:p w:rsidR="0022207F" w:rsidRDefault="0022207F" w:rsidP="0022207F">
      <w:r>
        <w:t>H</w:t>
      </w:r>
      <w:r w:rsidR="008A0CDF">
        <w:tab/>
      </w:r>
      <w:r w:rsidR="008A0CDF">
        <w:t>___________________________________</w:t>
      </w:r>
    </w:p>
    <w:p w:rsidR="0022207F" w:rsidRDefault="0022207F" w:rsidP="0022207F"/>
    <w:p w:rsidR="0022207F" w:rsidRDefault="0022207F" w:rsidP="0022207F">
      <w:r>
        <w:t>J</w:t>
      </w:r>
      <w:r w:rsidR="008A0CDF">
        <w:tab/>
      </w:r>
      <w:r w:rsidR="008A0CDF">
        <w:t>___________________________________</w:t>
      </w:r>
    </w:p>
    <w:p w:rsidR="0022207F" w:rsidRDefault="0022207F" w:rsidP="0022207F"/>
    <w:p w:rsidR="0022207F" w:rsidRDefault="0022207F" w:rsidP="0022207F">
      <w:r>
        <w:t>(iii)</w:t>
      </w:r>
      <w:r>
        <w:tab/>
        <w:t xml:space="preserve">Give the characteristics texture of soil types G and J. (2 </w:t>
      </w:r>
      <w:proofErr w:type="spellStart"/>
      <w:r>
        <w:t>mks</w:t>
      </w:r>
      <w:proofErr w:type="spellEnd"/>
      <w:r>
        <w:t xml:space="preserve">) </w:t>
      </w:r>
    </w:p>
    <w:p w:rsidR="0022207F" w:rsidRDefault="0022207F" w:rsidP="0022207F"/>
    <w:p w:rsidR="0022207F" w:rsidRDefault="0022207F" w:rsidP="0022207F">
      <w:r>
        <w:t>G</w:t>
      </w:r>
      <w:r>
        <w:tab/>
        <w:t>_________________________</w:t>
      </w:r>
    </w:p>
    <w:p w:rsidR="008A0CDF" w:rsidRDefault="008A0CDF" w:rsidP="0022207F"/>
    <w:p w:rsidR="0022207F" w:rsidRDefault="0022207F" w:rsidP="0022207F">
      <w:r>
        <w:t>J</w:t>
      </w:r>
      <w:r>
        <w:tab/>
        <w:t>__________________________</w:t>
      </w:r>
    </w:p>
    <w:p w:rsidR="0022207F" w:rsidRDefault="0022207F" w:rsidP="0022207F">
      <w:proofErr w:type="gramStart"/>
      <w:r>
        <w:t>(iv)</w:t>
      </w:r>
      <w:r>
        <w:tab/>
        <w:t>State</w:t>
      </w:r>
      <w:proofErr w:type="gramEnd"/>
      <w:r>
        <w:t xml:space="preserve"> two ways or practices of improving the structure of soil type G. (2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>
      <w:r>
        <w:lastRenderedPageBreak/>
        <w:t>20.</w:t>
      </w:r>
      <w:r>
        <w:tab/>
        <w:t xml:space="preserve">Below is an illustration of a nursery for raising vegetable crop seedlings. </w:t>
      </w:r>
    </w:p>
    <w:p w:rsidR="0022207F" w:rsidRDefault="008E1BE2" w:rsidP="0022207F">
      <w:r>
        <w:rPr>
          <w:noProof/>
        </w:rPr>
        <w:drawing>
          <wp:inline distT="0" distB="0" distL="0" distR="0" wp14:anchorId="4D74632B" wp14:editId="689BDBF6">
            <wp:extent cx="3209551" cy="22585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51" cy="22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7F" w:rsidRDefault="0022207F" w:rsidP="0022207F"/>
    <w:p w:rsidR="0022207F" w:rsidRDefault="0022207F" w:rsidP="0022207F">
      <w:r>
        <w:t>(a) (</w:t>
      </w:r>
      <w:proofErr w:type="gramStart"/>
      <w:r>
        <w:t>i</w:t>
      </w:r>
      <w:proofErr w:type="gramEnd"/>
      <w:r>
        <w:t>)</w:t>
      </w:r>
      <w:r>
        <w:tab/>
        <w:t>Give the recommended width represented by letter H in the illustration above.</w:t>
      </w:r>
    </w:p>
    <w:p w:rsidR="0022207F" w:rsidRDefault="00BA4D3F" w:rsidP="0022207F">
      <w:r>
        <w:tab/>
      </w:r>
      <w:r w:rsidR="0022207F">
        <w:t xml:space="preserve">(1 </w:t>
      </w:r>
      <w:proofErr w:type="spellStart"/>
      <w:proofErr w:type="gramStart"/>
      <w:r w:rsidR="0022207F">
        <w:t>mk</w:t>
      </w:r>
      <w:proofErr w:type="spellEnd"/>
      <w:proofErr w:type="gramEnd"/>
      <w:r w:rsidR="0022207F">
        <w:t>)</w:t>
      </w:r>
    </w:p>
    <w:p w:rsidR="0022207F" w:rsidRDefault="0022207F" w:rsidP="0022207F"/>
    <w:p w:rsidR="0022207F" w:rsidRDefault="0022207F" w:rsidP="0022207F"/>
    <w:p w:rsidR="008A0CDF" w:rsidRDefault="008A0CDF" w:rsidP="0022207F"/>
    <w:p w:rsidR="0022207F" w:rsidRDefault="0022207F" w:rsidP="0022207F">
      <w:r>
        <w:t>(ii)</w:t>
      </w:r>
      <w:r>
        <w:tab/>
        <w:t xml:space="preserve">State four roles of the part labeled G in a nursery. (4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22207F" w:rsidRDefault="0022207F" w:rsidP="0022207F">
      <w:r>
        <w:t>b)</w:t>
      </w:r>
      <w:r>
        <w:tab/>
        <w:t xml:space="preserve">List two measures taken to minimize root damage during transplanting of </w:t>
      </w:r>
      <w:r>
        <w:tab/>
        <w:t>vegetable crop seedlings. (2mks)</w:t>
      </w:r>
    </w:p>
    <w:p w:rsidR="0022207F" w:rsidRDefault="0022207F" w:rsidP="0022207F"/>
    <w:p w:rsidR="0022207F" w:rsidRDefault="0022207F" w:rsidP="0022207F"/>
    <w:p w:rsidR="008A0CDF" w:rsidRDefault="008A0CDF" w:rsidP="0022207F"/>
    <w:p w:rsidR="008A0CDF" w:rsidRDefault="008A0CDF" w:rsidP="0022207F"/>
    <w:p w:rsidR="0022207F" w:rsidRDefault="0022207F" w:rsidP="0022207F"/>
    <w:p w:rsidR="0022207F" w:rsidRPr="008A0CDF" w:rsidRDefault="0022207F" w:rsidP="0022207F">
      <w:pPr>
        <w:rPr>
          <w:b/>
          <w:u w:val="single"/>
        </w:rPr>
      </w:pPr>
      <w:r w:rsidRPr="008A0CDF">
        <w:rPr>
          <w:b/>
          <w:u w:val="single"/>
        </w:rPr>
        <w:lastRenderedPageBreak/>
        <w:t>SECTION C (40 MKS)</w:t>
      </w:r>
    </w:p>
    <w:p w:rsidR="0022207F" w:rsidRDefault="0022207F" w:rsidP="0022207F">
      <w:r>
        <w:t>21.</w:t>
      </w:r>
      <w:r>
        <w:tab/>
        <w:t xml:space="preserve">Explain five benefits of crop rotation. (10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22207F" w:rsidRDefault="0022207F" w:rsidP="0022207F"/>
    <w:p w:rsidR="0022207F" w:rsidRDefault="0022207F" w:rsidP="0022207F">
      <w:r>
        <w:t>22.</w:t>
      </w:r>
      <w:r>
        <w:tab/>
        <w:t>State and explain four factors that inf</w:t>
      </w:r>
      <w:r w:rsidR="008A0CDF">
        <w:t>luence the depth of planting. (</w:t>
      </w:r>
      <w:r>
        <w:t xml:space="preserve">8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/>
    <w:p w:rsidR="0022207F" w:rsidRDefault="0022207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8A0CDF" w:rsidRDefault="008A0CDF" w:rsidP="0022207F"/>
    <w:p w:rsidR="0022207F" w:rsidRDefault="0022207F" w:rsidP="0022207F"/>
    <w:p w:rsidR="0022207F" w:rsidRDefault="0022207F" w:rsidP="0022207F">
      <w:r>
        <w:t>23.</w:t>
      </w:r>
      <w:r>
        <w:tab/>
        <w:t xml:space="preserve">Outline four benefits of soil testing. (8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/>
    <w:p w:rsidR="0022207F" w:rsidRDefault="0022207F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22207F" w:rsidRDefault="0022207F" w:rsidP="0022207F">
      <w:r>
        <w:t>24.</w:t>
      </w:r>
      <w:r>
        <w:tab/>
        <w:t xml:space="preserve">Outline four practices done in a maize grain store in preparation for storage of a </w:t>
      </w:r>
      <w:r>
        <w:tab/>
        <w:t xml:space="preserve">produce. (8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p w:rsidR="0022207F" w:rsidRDefault="0022207F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/>
    <w:p w:rsidR="00757C68" w:rsidRDefault="00757C68" w:rsidP="0022207F">
      <w:bookmarkStart w:id="0" w:name="_GoBack"/>
      <w:bookmarkEnd w:id="0"/>
    </w:p>
    <w:p w:rsidR="0022207F" w:rsidRDefault="0022207F" w:rsidP="0022207F"/>
    <w:p w:rsidR="0022207F" w:rsidRDefault="0022207F" w:rsidP="0022207F">
      <w:r>
        <w:t>25.</w:t>
      </w:r>
      <w:r>
        <w:tab/>
        <w:t xml:space="preserve">Outline six reasons for land preparation (6 </w:t>
      </w:r>
      <w:proofErr w:type="spellStart"/>
      <w:r>
        <w:t>mks</w:t>
      </w:r>
      <w:proofErr w:type="spellEnd"/>
      <w:r>
        <w:t>)</w:t>
      </w:r>
    </w:p>
    <w:p w:rsidR="0022207F" w:rsidRDefault="0022207F" w:rsidP="0022207F"/>
    <w:sectPr w:rsidR="0022207F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0A7"/>
    <w:multiLevelType w:val="hybridMultilevel"/>
    <w:tmpl w:val="F400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97A"/>
    <w:multiLevelType w:val="hybridMultilevel"/>
    <w:tmpl w:val="D7904916"/>
    <w:lvl w:ilvl="0" w:tplc="A2A89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4"/>
    <w:rsid w:val="00016EBA"/>
    <w:rsid w:val="0022207F"/>
    <w:rsid w:val="0041224F"/>
    <w:rsid w:val="00441518"/>
    <w:rsid w:val="00465404"/>
    <w:rsid w:val="00757C68"/>
    <w:rsid w:val="008A0CDF"/>
    <w:rsid w:val="008E1BE2"/>
    <w:rsid w:val="00A14890"/>
    <w:rsid w:val="00BA4D3F"/>
    <w:rsid w:val="00F7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dcterms:created xsi:type="dcterms:W3CDTF">2016-06-15T06:14:00Z</dcterms:created>
  <dcterms:modified xsi:type="dcterms:W3CDTF">2016-06-16T07:05:00Z</dcterms:modified>
</cp:coreProperties>
</file>