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76" w:rsidRPr="00327897" w:rsidRDefault="005401A8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>GATITU DAY MIXED SECONDARY SCHOOL</w:t>
      </w:r>
    </w:p>
    <w:p w:rsidR="005401A8" w:rsidRPr="00327897" w:rsidRDefault="005401A8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>AGRICULTURE FORM 1</w:t>
      </w:r>
    </w:p>
    <w:p w:rsidR="005401A8" w:rsidRPr="00327897" w:rsidRDefault="005401A8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>TERM 2 CAT 11 MIDTERM EXAM 2012</w:t>
      </w:r>
    </w:p>
    <w:p w:rsidR="005401A8" w:rsidRPr="00327897" w:rsidRDefault="005401A8">
      <w:pPr>
        <w:rPr>
          <w:rFonts w:ascii="Times New Roman" w:hAnsi="Times New Roman" w:cs="Times New Roman"/>
          <w:sz w:val="24"/>
          <w:szCs w:val="24"/>
        </w:rPr>
      </w:pPr>
    </w:p>
    <w:p w:rsidR="005401A8" w:rsidRPr="00327897" w:rsidRDefault="00EC6DED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>1. Give</w:t>
      </w:r>
      <w:r w:rsidR="00D01D54" w:rsidRPr="00327897">
        <w:rPr>
          <w:rFonts w:ascii="Times New Roman" w:hAnsi="Times New Roman" w:cs="Times New Roman"/>
          <w:sz w:val="24"/>
          <w:szCs w:val="24"/>
        </w:rPr>
        <w:t xml:space="preserve"> 4 scientific activities involved in agriculture</w:t>
      </w:r>
      <w:r w:rsidR="00D01D54" w:rsidRPr="00327897">
        <w:rPr>
          <w:rFonts w:ascii="Times New Roman" w:hAnsi="Times New Roman" w:cs="Times New Roman"/>
          <w:sz w:val="24"/>
          <w:szCs w:val="24"/>
        </w:rPr>
        <w:tab/>
      </w:r>
      <w:r w:rsidR="00D01D54" w:rsidRPr="00327897">
        <w:rPr>
          <w:rFonts w:ascii="Times New Roman" w:hAnsi="Times New Roman" w:cs="Times New Roman"/>
          <w:sz w:val="24"/>
          <w:szCs w:val="24"/>
        </w:rPr>
        <w:tab/>
      </w:r>
      <w:r w:rsidR="00D01D54" w:rsidRPr="0032789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D01D54" w:rsidRPr="00327897" w:rsidRDefault="00E2318C" w:rsidP="00E2318C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>2. Define the term agriculture economics</w:t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2318C" w:rsidRPr="00327897" w:rsidRDefault="00E2318C" w:rsidP="00E2318C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 xml:space="preserve">3. </w:t>
      </w:r>
      <w:r w:rsidR="007B6771" w:rsidRPr="00327897">
        <w:rPr>
          <w:rFonts w:ascii="Times New Roman" w:hAnsi="Times New Roman" w:cs="Times New Roman"/>
          <w:sz w:val="24"/>
          <w:szCs w:val="24"/>
        </w:rPr>
        <w:t>Give 4 characteristics of plantations farming</w:t>
      </w:r>
      <w:r w:rsidR="007B6771" w:rsidRPr="00327897">
        <w:rPr>
          <w:rFonts w:ascii="Times New Roman" w:hAnsi="Times New Roman" w:cs="Times New Roman"/>
          <w:sz w:val="24"/>
          <w:szCs w:val="24"/>
        </w:rPr>
        <w:tab/>
      </w:r>
      <w:r w:rsidR="007B6771" w:rsidRPr="00327897">
        <w:rPr>
          <w:rFonts w:ascii="Times New Roman" w:hAnsi="Times New Roman" w:cs="Times New Roman"/>
          <w:sz w:val="24"/>
          <w:szCs w:val="24"/>
        </w:rPr>
        <w:tab/>
      </w:r>
      <w:r w:rsidR="007B6771" w:rsidRPr="00327897">
        <w:rPr>
          <w:rFonts w:ascii="Times New Roman" w:hAnsi="Times New Roman" w:cs="Times New Roman"/>
          <w:sz w:val="24"/>
          <w:szCs w:val="24"/>
        </w:rPr>
        <w:tab/>
      </w:r>
      <w:r w:rsidR="007B6771" w:rsidRPr="0032789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BC0625" w:rsidRPr="00327897" w:rsidRDefault="00BC0625" w:rsidP="00E2318C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>4. What is the meaning of th</w:t>
      </w:r>
      <w:r w:rsidR="007074D0" w:rsidRPr="00327897">
        <w:rPr>
          <w:rFonts w:ascii="Times New Roman" w:hAnsi="Times New Roman" w:cs="Times New Roman"/>
          <w:sz w:val="24"/>
          <w:szCs w:val="24"/>
        </w:rPr>
        <w:t>e term organic farming</w:t>
      </w:r>
      <w:r w:rsidR="007074D0" w:rsidRPr="00327897">
        <w:rPr>
          <w:rFonts w:ascii="Times New Roman" w:hAnsi="Times New Roman" w:cs="Times New Roman"/>
          <w:sz w:val="24"/>
          <w:szCs w:val="24"/>
        </w:rPr>
        <w:tab/>
      </w:r>
      <w:r w:rsidR="007074D0" w:rsidRPr="00327897">
        <w:rPr>
          <w:rFonts w:ascii="Times New Roman" w:hAnsi="Times New Roman" w:cs="Times New Roman"/>
          <w:sz w:val="24"/>
          <w:szCs w:val="24"/>
        </w:rPr>
        <w:tab/>
      </w:r>
      <w:r w:rsidR="007074D0" w:rsidRPr="0032789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7074D0" w:rsidRPr="00327897" w:rsidRDefault="007074D0" w:rsidP="00E2318C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>5. Give 4 advantages of agro forestry</w:t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174A26" w:rsidRPr="00327897" w:rsidRDefault="00174A26" w:rsidP="00E2318C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 xml:space="preserve">6. Give 6 examples of </w:t>
      </w:r>
      <w:r w:rsidR="00EC6DED" w:rsidRPr="00327897">
        <w:rPr>
          <w:rFonts w:ascii="Times New Roman" w:hAnsi="Times New Roman" w:cs="Times New Roman"/>
          <w:sz w:val="24"/>
          <w:szCs w:val="24"/>
        </w:rPr>
        <w:t>biotic factors</w:t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8065F3" w:rsidRPr="00327897" w:rsidRDefault="008065F3" w:rsidP="00E2318C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lastRenderedPageBreak/>
        <w:t>7. State 3 effects of low temperature on crop production</w:t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F32F72" w:rsidRPr="00327897" w:rsidRDefault="00F32F72" w:rsidP="00E2318C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>8. Give 4 agents of physical weathering</w:t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492ACD" w:rsidRPr="00327897" w:rsidRDefault="00492ACD" w:rsidP="00E2318C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>9. Give 4 advantages of organic matter on the soil</w:t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BA393D" w:rsidRPr="00327897" w:rsidRDefault="00BA393D" w:rsidP="00E2318C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 xml:space="preserve">10. Differentiate between soil structure and </w:t>
      </w:r>
      <w:r w:rsidR="00722595" w:rsidRPr="00327897">
        <w:rPr>
          <w:rFonts w:ascii="Times New Roman" w:hAnsi="Times New Roman" w:cs="Times New Roman"/>
          <w:sz w:val="24"/>
          <w:szCs w:val="24"/>
        </w:rPr>
        <w:t>soil</w:t>
      </w:r>
      <w:r w:rsidRPr="00327897">
        <w:rPr>
          <w:rFonts w:ascii="Times New Roman" w:hAnsi="Times New Roman" w:cs="Times New Roman"/>
          <w:sz w:val="24"/>
          <w:szCs w:val="24"/>
        </w:rPr>
        <w:t xml:space="preserve"> temperature</w:t>
      </w:r>
      <w:r w:rsidR="00722595" w:rsidRPr="00327897">
        <w:rPr>
          <w:rFonts w:ascii="Times New Roman" w:hAnsi="Times New Roman" w:cs="Times New Roman"/>
          <w:sz w:val="24"/>
          <w:szCs w:val="24"/>
        </w:rPr>
        <w:t xml:space="preserve"> </w:t>
      </w:r>
      <w:r w:rsidR="00722595" w:rsidRPr="00327897">
        <w:rPr>
          <w:rFonts w:ascii="Times New Roman" w:hAnsi="Times New Roman" w:cs="Times New Roman"/>
          <w:sz w:val="24"/>
          <w:szCs w:val="24"/>
        </w:rPr>
        <w:tab/>
      </w:r>
      <w:r w:rsidR="00722595" w:rsidRPr="0032789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3B35D1" w:rsidRPr="00327897" w:rsidRDefault="003B35D1" w:rsidP="00E2318C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>11. Give two methods of determining the soil texture</w:t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082E79" w:rsidRPr="00327897" w:rsidRDefault="00082E79" w:rsidP="00E2318C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>12. Give two type of soil structures</w:t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EC6DED" w:rsidRPr="00327897" w:rsidRDefault="00EC6DED" w:rsidP="00E2318C">
      <w:pPr>
        <w:rPr>
          <w:rFonts w:ascii="Times New Roman" w:hAnsi="Times New Roman" w:cs="Times New Roman"/>
          <w:sz w:val="24"/>
          <w:szCs w:val="24"/>
        </w:rPr>
      </w:pPr>
    </w:p>
    <w:p w:rsidR="006049F5" w:rsidRPr="00327897" w:rsidRDefault="006049F5" w:rsidP="00E2318C">
      <w:pPr>
        <w:rPr>
          <w:rFonts w:ascii="Times New Roman" w:hAnsi="Times New Roman" w:cs="Times New Roman"/>
          <w:sz w:val="24"/>
          <w:szCs w:val="24"/>
        </w:rPr>
      </w:pPr>
      <w:r w:rsidRPr="00327897">
        <w:rPr>
          <w:rFonts w:ascii="Times New Roman" w:hAnsi="Times New Roman" w:cs="Times New Roman"/>
          <w:sz w:val="24"/>
          <w:szCs w:val="24"/>
        </w:rPr>
        <w:t>13. Give 4 characteristics of sandy soil</w:t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</w:r>
      <w:r w:rsidRPr="00327897">
        <w:rPr>
          <w:rFonts w:ascii="Times New Roman" w:hAnsi="Times New Roman" w:cs="Times New Roman"/>
          <w:sz w:val="24"/>
          <w:szCs w:val="24"/>
        </w:rPr>
        <w:tab/>
        <w:t>(2mks)</w:t>
      </w:r>
    </w:p>
    <w:sectPr w:rsidR="006049F5" w:rsidRPr="00327897" w:rsidSect="00EF5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CE" w:rsidRDefault="007A41CE" w:rsidP="007A41CE">
      <w:pPr>
        <w:spacing w:after="0" w:line="240" w:lineRule="auto"/>
      </w:pPr>
      <w:r>
        <w:separator/>
      </w:r>
    </w:p>
  </w:endnote>
  <w:endnote w:type="continuationSeparator" w:id="0">
    <w:p w:rsidR="007A41CE" w:rsidRDefault="007A41CE" w:rsidP="007A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CE" w:rsidRDefault="007A4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CE" w:rsidRDefault="007A4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CE" w:rsidRDefault="007A4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CE" w:rsidRDefault="007A41CE" w:rsidP="007A41CE">
      <w:pPr>
        <w:spacing w:after="0" w:line="240" w:lineRule="auto"/>
      </w:pPr>
      <w:r>
        <w:separator/>
      </w:r>
    </w:p>
  </w:footnote>
  <w:footnote w:type="continuationSeparator" w:id="0">
    <w:p w:rsidR="007A41CE" w:rsidRDefault="007A41CE" w:rsidP="007A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CE" w:rsidRDefault="007A4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CE" w:rsidRPr="007A41CE" w:rsidRDefault="007A41CE">
    <w:pPr>
      <w:pStyle w:val="Header"/>
      <w:rPr>
        <w:rFonts w:ascii="Comic Sans MS" w:hAnsi="Comic Sans MS"/>
        <w:b/>
      </w:rPr>
    </w:pPr>
    <w:bookmarkStart w:id="0" w:name="_GoBack"/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End w:id="0"/>
    <w:r w:rsidRPr="007A41CE">
      <w:rPr>
        <w:rFonts w:ascii="Comic Sans MS" w:hAnsi="Comic Sans MS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CE" w:rsidRDefault="007A4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411E"/>
    <w:multiLevelType w:val="hybridMultilevel"/>
    <w:tmpl w:val="C41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1A8"/>
    <w:rsid w:val="00082E79"/>
    <w:rsid w:val="00174A26"/>
    <w:rsid w:val="00327897"/>
    <w:rsid w:val="003B35D1"/>
    <w:rsid w:val="00492ACD"/>
    <w:rsid w:val="005401A8"/>
    <w:rsid w:val="006049F5"/>
    <w:rsid w:val="00635219"/>
    <w:rsid w:val="007074D0"/>
    <w:rsid w:val="00720685"/>
    <w:rsid w:val="00722595"/>
    <w:rsid w:val="007A41CE"/>
    <w:rsid w:val="007B6771"/>
    <w:rsid w:val="008065F3"/>
    <w:rsid w:val="00A24B0A"/>
    <w:rsid w:val="00BA393D"/>
    <w:rsid w:val="00BC0625"/>
    <w:rsid w:val="00D01D54"/>
    <w:rsid w:val="00E202CC"/>
    <w:rsid w:val="00E2318C"/>
    <w:rsid w:val="00EC6DED"/>
    <w:rsid w:val="00EF5F76"/>
    <w:rsid w:val="00F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CE"/>
  </w:style>
  <w:style w:type="paragraph" w:styleId="Footer">
    <w:name w:val="footer"/>
    <w:basedOn w:val="Normal"/>
    <w:link w:val="FooterChar"/>
    <w:uiPriority w:val="99"/>
    <w:unhideWhenUsed/>
    <w:rsid w:val="007A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CE"/>
  </w:style>
  <w:style w:type="character" w:styleId="Hyperlink">
    <w:name w:val="Hyperlink"/>
    <w:basedOn w:val="DefaultParagraphFont"/>
    <w:uiPriority w:val="99"/>
    <w:unhideWhenUsed/>
    <w:rsid w:val="007A4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20</cp:revision>
  <dcterms:created xsi:type="dcterms:W3CDTF">2012-06-18T12:59:00Z</dcterms:created>
  <dcterms:modified xsi:type="dcterms:W3CDTF">2014-10-03T06:29:00Z</dcterms:modified>
</cp:coreProperties>
</file>