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6" w:rsidRPr="005C69C8" w:rsidRDefault="00C8363B">
      <w:p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 xml:space="preserve">GATITU DAY MIXED SECONDARY SCHOOL </w:t>
      </w:r>
    </w:p>
    <w:p w:rsidR="00C8363B" w:rsidRPr="005C69C8" w:rsidRDefault="00C8363B">
      <w:p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AGRICULTURE FOUR 3 CAT 2</w:t>
      </w:r>
    </w:p>
    <w:p w:rsidR="00C8363B" w:rsidRPr="005C69C8" w:rsidRDefault="00C8363B">
      <w:p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MIDTERM EXAM 2012</w:t>
      </w:r>
    </w:p>
    <w:p w:rsidR="00C8363B" w:rsidRPr="005C69C8" w:rsidRDefault="00C8363B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Define the term agriculture economics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226166" w:rsidRPr="005C69C8" w:rsidRDefault="00226166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6 examples of biotic factors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226166" w:rsidRPr="005C69C8" w:rsidRDefault="00061C5E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three effects of low temperature on crop production</w:t>
      </w:r>
      <w:r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0B63D2" w:rsidRPr="005C69C8" w:rsidRDefault="00EC1E53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four advantages of agro forestry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423595" w:rsidRPr="005C69C8" w:rsidRDefault="000B63D2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three ways in which carbon is returned to atmosphere</w:t>
      </w:r>
      <w:r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6F551F" w:rsidRPr="005C69C8" w:rsidRDefault="00423595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four advantages of using seeds as planting materials</w:t>
      </w:r>
      <w:r w:rsidRPr="005C69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36421B" w:rsidRPr="005C69C8" w:rsidRDefault="006F551F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lastRenderedPageBreak/>
        <w:t>Give three effects of parasites on livestock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102A01" w:rsidRPr="005C69C8" w:rsidRDefault="0036421B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</w:t>
      </w:r>
      <w:r w:rsidR="00102A01" w:rsidRPr="005C69C8">
        <w:rPr>
          <w:rFonts w:ascii="Times New Roman" w:hAnsi="Times New Roman" w:cs="Times New Roman"/>
          <w:sz w:val="24"/>
          <w:szCs w:val="24"/>
        </w:rPr>
        <w:t xml:space="preserve">ive  </w:t>
      </w:r>
      <w:r w:rsidRPr="005C69C8">
        <w:rPr>
          <w:rFonts w:ascii="Times New Roman" w:hAnsi="Times New Roman" w:cs="Times New Roman"/>
          <w:sz w:val="24"/>
          <w:szCs w:val="24"/>
        </w:rPr>
        <w:t>three breeding systems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EC1E53" w:rsidRPr="005C69C8" w:rsidRDefault="00EC1E53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 xml:space="preserve"> </w:t>
      </w:r>
      <w:r w:rsidR="00C84F2E" w:rsidRPr="005C69C8">
        <w:rPr>
          <w:rFonts w:ascii="Times New Roman" w:hAnsi="Times New Roman" w:cs="Times New Roman"/>
          <w:sz w:val="24"/>
          <w:szCs w:val="24"/>
        </w:rPr>
        <w:t>Give three signs of heat in cattle</w:t>
      </w:r>
      <w:r w:rsidR="00C84F2E" w:rsidRPr="005C69C8">
        <w:rPr>
          <w:rFonts w:ascii="Times New Roman" w:hAnsi="Times New Roman" w:cs="Times New Roman"/>
          <w:sz w:val="24"/>
          <w:szCs w:val="24"/>
        </w:rPr>
        <w:tab/>
      </w:r>
      <w:r w:rsidR="00C84F2E" w:rsidRPr="005C69C8">
        <w:rPr>
          <w:rFonts w:ascii="Times New Roman" w:hAnsi="Times New Roman" w:cs="Times New Roman"/>
          <w:sz w:val="24"/>
          <w:szCs w:val="24"/>
        </w:rPr>
        <w:tab/>
      </w:r>
      <w:r w:rsidR="00C84F2E" w:rsidRPr="005C69C8">
        <w:rPr>
          <w:rFonts w:ascii="Times New Roman" w:hAnsi="Times New Roman" w:cs="Times New Roman"/>
          <w:sz w:val="24"/>
          <w:szCs w:val="24"/>
        </w:rPr>
        <w:tab/>
      </w:r>
      <w:r w:rsidR="00C84F2E" w:rsidRPr="005C69C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7A003A" w:rsidRPr="005C69C8" w:rsidRDefault="007A003A" w:rsidP="007A003A">
      <w:pPr>
        <w:rPr>
          <w:rFonts w:ascii="Times New Roman" w:hAnsi="Times New Roman" w:cs="Times New Roman"/>
          <w:sz w:val="24"/>
          <w:szCs w:val="24"/>
        </w:rPr>
      </w:pPr>
    </w:p>
    <w:p w:rsidR="00931EE0" w:rsidRPr="005C69C8" w:rsidRDefault="00931EE0" w:rsidP="00C8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9C8">
        <w:rPr>
          <w:rFonts w:ascii="Times New Roman" w:hAnsi="Times New Roman" w:cs="Times New Roman"/>
          <w:sz w:val="24"/>
          <w:szCs w:val="24"/>
        </w:rPr>
        <w:t>Give five structural requirement of a calf pen</w:t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</w:r>
      <w:r w:rsidRPr="005C69C8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931EE0" w:rsidRPr="005C69C8" w:rsidSect="000F6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56" w:rsidRDefault="00192B56" w:rsidP="00192B56">
      <w:pPr>
        <w:spacing w:after="0" w:line="240" w:lineRule="auto"/>
      </w:pPr>
      <w:r>
        <w:separator/>
      </w:r>
    </w:p>
  </w:endnote>
  <w:endnote w:type="continuationSeparator" w:id="0">
    <w:p w:rsidR="00192B56" w:rsidRDefault="00192B56" w:rsidP="0019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56" w:rsidRDefault="00192B56" w:rsidP="00192B56">
      <w:pPr>
        <w:spacing w:after="0" w:line="240" w:lineRule="auto"/>
      </w:pPr>
      <w:r>
        <w:separator/>
      </w:r>
    </w:p>
  </w:footnote>
  <w:footnote w:type="continuationSeparator" w:id="0">
    <w:p w:rsidR="00192B56" w:rsidRDefault="00192B56" w:rsidP="0019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56" w:rsidRDefault="00192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1C8"/>
    <w:multiLevelType w:val="hybridMultilevel"/>
    <w:tmpl w:val="09B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3B"/>
    <w:rsid w:val="00061C5E"/>
    <w:rsid w:val="000B63D2"/>
    <w:rsid w:val="000F6196"/>
    <w:rsid w:val="00102A01"/>
    <w:rsid w:val="00192B56"/>
    <w:rsid w:val="00226166"/>
    <w:rsid w:val="0036421B"/>
    <w:rsid w:val="00423595"/>
    <w:rsid w:val="00542E6F"/>
    <w:rsid w:val="005C69C8"/>
    <w:rsid w:val="006F551F"/>
    <w:rsid w:val="007A003A"/>
    <w:rsid w:val="00931EE0"/>
    <w:rsid w:val="00C8363B"/>
    <w:rsid w:val="00C84F2E"/>
    <w:rsid w:val="00E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56"/>
  </w:style>
  <w:style w:type="paragraph" w:styleId="Footer">
    <w:name w:val="footer"/>
    <w:basedOn w:val="Normal"/>
    <w:link w:val="FooterChar"/>
    <w:uiPriority w:val="99"/>
    <w:unhideWhenUsed/>
    <w:rsid w:val="0019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56"/>
  </w:style>
  <w:style w:type="character" w:styleId="Hyperlink">
    <w:name w:val="Hyperlink"/>
    <w:basedOn w:val="DefaultParagraphFont"/>
    <w:uiPriority w:val="99"/>
    <w:unhideWhenUsed/>
    <w:rsid w:val="00192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Company>epageskenyandirectory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15</cp:revision>
  <dcterms:created xsi:type="dcterms:W3CDTF">2012-06-20T12:54:00Z</dcterms:created>
  <dcterms:modified xsi:type="dcterms:W3CDTF">2014-10-03T06:29:00Z</dcterms:modified>
</cp:coreProperties>
</file>