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9D6" w:rsidRPr="002169D6" w:rsidRDefault="002169D6" w:rsidP="002169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9D6">
        <w:rPr>
          <w:rFonts w:ascii="Times New Roman" w:eastAsia="Times New Roman" w:hAnsi="Times New Roman" w:cs="Times New Roman"/>
          <w:b/>
          <w:sz w:val="28"/>
          <w:szCs w:val="28"/>
        </w:rPr>
        <w:t>NAME………………………………………………………………………….</w:t>
      </w:r>
    </w:p>
    <w:p w:rsidR="002169D6" w:rsidRPr="002169D6" w:rsidRDefault="002169D6" w:rsidP="002169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9D6">
        <w:rPr>
          <w:rFonts w:ascii="Times New Roman" w:eastAsia="Times New Roman" w:hAnsi="Times New Roman" w:cs="Times New Roman"/>
          <w:b/>
          <w:sz w:val="28"/>
          <w:szCs w:val="28"/>
        </w:rPr>
        <w:t>ADM NO………………………………………………………………………..</w:t>
      </w:r>
    </w:p>
    <w:p w:rsidR="002169D6" w:rsidRPr="002169D6" w:rsidRDefault="002169D6" w:rsidP="002169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9D6">
        <w:rPr>
          <w:rFonts w:ascii="Times New Roman" w:eastAsia="Times New Roman" w:hAnsi="Times New Roman" w:cs="Times New Roman"/>
          <w:b/>
          <w:sz w:val="28"/>
          <w:szCs w:val="28"/>
        </w:rPr>
        <w:t>SCHOOL……………………………………………………………………….</w:t>
      </w:r>
      <w:r w:rsidRPr="002169D6"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169D6" w:rsidRPr="002169D6" w:rsidRDefault="002169D6" w:rsidP="002169D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169D6">
        <w:rPr>
          <w:rFonts w:ascii="Times New Roman" w:eastAsia="Times New Roman" w:hAnsi="Times New Roman" w:cs="Times New Roman"/>
          <w:b/>
          <w:sz w:val="28"/>
          <w:szCs w:val="28"/>
        </w:rPr>
        <w:t>STUDENT’S SIGN…………………………………………………………….</w:t>
      </w:r>
    </w:p>
    <w:p w:rsidR="002169D6" w:rsidRPr="002169D6" w:rsidRDefault="002169D6" w:rsidP="002169D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b/>
          <w:sz w:val="28"/>
          <w:szCs w:val="28"/>
        </w:rPr>
        <w:t>DATE……………………………………………………………………………</w:t>
      </w: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b/>
          <w:sz w:val="24"/>
          <w:szCs w:val="24"/>
        </w:rPr>
        <w:t>231/3</w:t>
      </w: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b/>
          <w:sz w:val="24"/>
          <w:szCs w:val="24"/>
        </w:rPr>
        <w:t>BIOLOGY</w:t>
      </w: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b/>
          <w:sz w:val="24"/>
          <w:szCs w:val="24"/>
        </w:rPr>
        <w:t>PAPER 3</w:t>
      </w: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b/>
          <w:sz w:val="24"/>
          <w:szCs w:val="24"/>
        </w:rPr>
        <w:t>FORM 4</w:t>
      </w: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b/>
          <w:sz w:val="24"/>
          <w:szCs w:val="24"/>
        </w:rPr>
        <w:t>JULY/AUG  2019</w:t>
      </w: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  <w:r w:rsidRPr="002169D6">
        <w:rPr>
          <w:rFonts w:ascii="Times New Roman" w:eastAsia="Times New Roman" w:hAnsi="Times New Roman" w:cs="Times New Roman"/>
          <w:b/>
          <w:sz w:val="24"/>
          <w:szCs w:val="28"/>
        </w:rPr>
        <w:t>1 ¾ Hours</w:t>
      </w: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9D6" w:rsidRPr="002169D6" w:rsidRDefault="002169D6" w:rsidP="002169D6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4"/>
          <w:u w:val="single"/>
        </w:rPr>
      </w:pPr>
      <w:r w:rsidRPr="002169D6">
        <w:rPr>
          <w:rFonts w:ascii="Times New Roman" w:eastAsia="Times New Roman" w:hAnsi="Times New Roman" w:cs="Times New Roman"/>
          <w:b/>
          <w:sz w:val="28"/>
          <w:szCs w:val="24"/>
          <w:u w:val="single"/>
        </w:rPr>
        <w:t>INSTRUCTIONS TO CANDIDATES</w:t>
      </w:r>
    </w:p>
    <w:p w:rsidR="002169D6" w:rsidRPr="002169D6" w:rsidRDefault="002169D6" w:rsidP="002169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69D6" w:rsidRPr="002169D6" w:rsidRDefault="002169D6" w:rsidP="002169D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sz w:val="24"/>
          <w:szCs w:val="24"/>
        </w:rPr>
        <w:t xml:space="preserve">Write your </w:t>
      </w:r>
      <w:r w:rsidRPr="002169D6">
        <w:rPr>
          <w:rFonts w:ascii="Times New Roman" w:eastAsia="Times New Roman" w:hAnsi="Times New Roman" w:cs="Times New Roman"/>
          <w:b/>
          <w:sz w:val="24"/>
          <w:szCs w:val="24"/>
        </w:rPr>
        <w:t>Name</w:t>
      </w:r>
      <w:r w:rsidRPr="002169D6">
        <w:rPr>
          <w:rFonts w:ascii="Times New Roman" w:eastAsia="Times New Roman" w:hAnsi="Times New Roman" w:cs="Times New Roman"/>
          <w:sz w:val="24"/>
          <w:szCs w:val="24"/>
        </w:rPr>
        <w:t xml:space="preserve"> and your </w:t>
      </w:r>
      <w:r w:rsidRPr="002169D6">
        <w:rPr>
          <w:rFonts w:ascii="Times New Roman" w:eastAsia="Times New Roman" w:hAnsi="Times New Roman" w:cs="Times New Roman"/>
          <w:b/>
          <w:sz w:val="24"/>
          <w:szCs w:val="24"/>
        </w:rPr>
        <w:t xml:space="preserve">Admission </w:t>
      </w:r>
      <w:r w:rsidRPr="002169D6">
        <w:rPr>
          <w:rFonts w:ascii="Times New Roman" w:eastAsia="Times New Roman" w:hAnsi="Times New Roman" w:cs="Times New Roman"/>
          <w:sz w:val="24"/>
          <w:szCs w:val="24"/>
        </w:rPr>
        <w:t xml:space="preserve"> number in the spaces provided at the top of this page</w:t>
      </w:r>
    </w:p>
    <w:p w:rsidR="002169D6" w:rsidRPr="002169D6" w:rsidRDefault="002169D6" w:rsidP="002169D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sz w:val="24"/>
          <w:szCs w:val="24"/>
        </w:rPr>
        <w:t>Sign and write the date of examination</w:t>
      </w:r>
    </w:p>
    <w:p w:rsidR="002169D6" w:rsidRPr="002169D6" w:rsidRDefault="002169D6" w:rsidP="002169D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sz w:val="24"/>
          <w:szCs w:val="24"/>
        </w:rPr>
        <w:t>Answer all questions</w:t>
      </w:r>
    </w:p>
    <w:p w:rsidR="002169D6" w:rsidRPr="002169D6" w:rsidRDefault="002169D6" w:rsidP="002169D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sz w:val="24"/>
          <w:szCs w:val="24"/>
        </w:rPr>
        <w:t>You are required to spend the first 15 minutes of 1 ¾ hrs allowed for this paper reading</w:t>
      </w:r>
    </w:p>
    <w:p w:rsidR="002169D6" w:rsidRPr="002169D6" w:rsidRDefault="002169D6" w:rsidP="002169D6">
      <w:pPr>
        <w:tabs>
          <w:tab w:val="num" w:pos="72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sz w:val="24"/>
          <w:szCs w:val="24"/>
        </w:rPr>
        <w:t>the whole paper carefully before commencing your work.</w:t>
      </w:r>
    </w:p>
    <w:p w:rsidR="002169D6" w:rsidRPr="002169D6" w:rsidRDefault="002169D6" w:rsidP="002169D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sz w:val="24"/>
          <w:szCs w:val="24"/>
        </w:rPr>
        <w:t>Answers must be written in the spaces provided in the question – paper</w:t>
      </w:r>
    </w:p>
    <w:p w:rsidR="002169D6" w:rsidRPr="002169D6" w:rsidRDefault="002169D6" w:rsidP="002169D6">
      <w:pPr>
        <w:numPr>
          <w:ilvl w:val="0"/>
          <w:numId w:val="11"/>
        </w:numPr>
        <w:spacing w:after="0" w:line="360" w:lineRule="auto"/>
        <w:contextualSpacing/>
        <w:rPr>
          <w:rFonts w:ascii="Times New Roman" w:eastAsia="Times New Roman" w:hAnsi="Times New Roman" w:cs="Times New Roman"/>
          <w:sz w:val="20"/>
          <w:szCs w:val="24"/>
        </w:rPr>
      </w:pPr>
      <w:r w:rsidRPr="002169D6">
        <w:rPr>
          <w:rFonts w:ascii="Times New Roman" w:eastAsia="Times New Roman" w:hAnsi="Times New Roman" w:cs="Times New Roman"/>
          <w:sz w:val="24"/>
          <w:szCs w:val="24"/>
        </w:rPr>
        <w:t>Additional pages must not be inserted.</w:t>
      </w:r>
    </w:p>
    <w:p w:rsidR="002169D6" w:rsidRP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P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Pr="002169D6" w:rsidRDefault="002169D6" w:rsidP="002169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69D6">
        <w:rPr>
          <w:rFonts w:ascii="Times New Roman" w:eastAsia="Times New Roman" w:hAnsi="Times New Roman" w:cs="Times New Roman"/>
          <w:b/>
          <w:sz w:val="24"/>
          <w:szCs w:val="24"/>
        </w:rPr>
        <w:t>FOR EXAMINERS USE ONLY</w:t>
      </w:r>
    </w:p>
    <w:p w:rsidR="002169D6" w:rsidRPr="002169D6" w:rsidRDefault="002169D6" w:rsidP="002169D6">
      <w:pPr>
        <w:tabs>
          <w:tab w:val="left" w:pos="761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  <w:r w:rsidRPr="002169D6">
        <w:rPr>
          <w:rFonts w:ascii="Times New Roman" w:eastAsia="Times New Roman" w:hAnsi="Times New Roman" w:cs="Times New Roman"/>
          <w:sz w:val="20"/>
          <w:szCs w:val="24"/>
        </w:rPr>
        <w:tab/>
      </w:r>
    </w:p>
    <w:tbl>
      <w:tblPr>
        <w:tblpPr w:leftFromText="180" w:rightFromText="180" w:bottomFromText="200" w:vertAnchor="text" w:tblpX="1728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6"/>
        <w:gridCol w:w="2546"/>
        <w:gridCol w:w="2865"/>
      </w:tblGrid>
      <w:tr w:rsidR="002169D6" w:rsidRPr="002169D6" w:rsidTr="002169D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QUESTION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Max Score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Candidate Score</w:t>
            </w:r>
          </w:p>
        </w:tc>
      </w:tr>
      <w:tr w:rsidR="002169D6" w:rsidRPr="002169D6" w:rsidTr="002169D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169D6" w:rsidRPr="002169D6" w:rsidTr="002169D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169D6" w:rsidRPr="002169D6" w:rsidTr="002169D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  <w:tr w:rsidR="002169D6" w:rsidRPr="002169D6" w:rsidTr="002169D6"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69D6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9D6" w:rsidRPr="002169D6" w:rsidRDefault="002169D6" w:rsidP="002169D6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</w:tr>
    </w:tbl>
    <w:p w:rsid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E75B2B" w:rsidRDefault="00E75B2B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E75B2B" w:rsidRDefault="00E75B2B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2169D6" w:rsidRPr="002169D6" w:rsidRDefault="002169D6" w:rsidP="002169D6">
      <w:pPr>
        <w:spacing w:after="0" w:line="240" w:lineRule="auto"/>
        <w:ind w:left="360"/>
        <w:rPr>
          <w:rFonts w:ascii="Times New Roman" w:eastAsia="Times New Roman" w:hAnsi="Times New Roman" w:cs="Times New Roman"/>
          <w:sz w:val="20"/>
          <w:szCs w:val="24"/>
        </w:rPr>
      </w:pPr>
    </w:p>
    <w:p w:rsidR="006A41BA" w:rsidRDefault="00AB3510" w:rsidP="006A41BA">
      <w:pPr>
        <w:pStyle w:val="ListParagraph"/>
        <w:numPr>
          <w:ilvl w:val="0"/>
          <w:numId w:val="1"/>
        </w:numPr>
      </w:pPr>
      <w:r>
        <w:lastRenderedPageBreak/>
        <w:t>You are provided with solution A</w:t>
      </w:r>
      <w:r w:rsidRPr="006A41BA">
        <w:rPr>
          <w:vertAlign w:val="subscript"/>
        </w:rPr>
        <w:t>1</w:t>
      </w:r>
      <w:r>
        <w:t>,A</w:t>
      </w:r>
      <w:r w:rsidRPr="006A41BA">
        <w:rPr>
          <w:vertAlign w:val="subscript"/>
        </w:rPr>
        <w:t xml:space="preserve">2 </w:t>
      </w:r>
      <w:r>
        <w:t>and A</w:t>
      </w:r>
      <w:r w:rsidRPr="006A41BA">
        <w:rPr>
          <w:vertAlign w:val="subscript"/>
        </w:rPr>
        <w:t>3</w:t>
      </w:r>
      <w:r w:rsidR="00AA7523">
        <w:rPr>
          <w:vertAlign w:val="subscript"/>
        </w:rPr>
        <w:t xml:space="preserve">. </w:t>
      </w:r>
      <w:r w:rsidR="006A41BA">
        <w:t>A</w:t>
      </w:r>
      <w:r w:rsidR="006A41BA" w:rsidRPr="006A41BA">
        <w:rPr>
          <w:vertAlign w:val="subscript"/>
        </w:rPr>
        <w:t xml:space="preserve">2 </w:t>
      </w:r>
      <w:r w:rsidR="006A41BA">
        <w:t>and A</w:t>
      </w:r>
      <w:r w:rsidR="006A41BA" w:rsidRPr="006A41BA">
        <w:rPr>
          <w:vertAlign w:val="subscript"/>
        </w:rPr>
        <w:t>3</w:t>
      </w:r>
      <w:r w:rsidR="006A41BA">
        <w:t xml:space="preserve"> are the same except that A</w:t>
      </w:r>
      <w:r w:rsidR="006A41BA" w:rsidRPr="006A41BA">
        <w:rPr>
          <w:vertAlign w:val="subscript"/>
        </w:rPr>
        <w:t>3</w:t>
      </w:r>
      <w:r w:rsidR="006A41BA">
        <w:t xml:space="preserve"> has been </w:t>
      </w:r>
      <w:r w:rsidR="00865448">
        <w:t>boiled. Label</w:t>
      </w:r>
      <w:r w:rsidR="006A41BA">
        <w:t xml:space="preserve"> three test tubes B,C and D</w:t>
      </w:r>
    </w:p>
    <w:p w:rsidR="006A41BA" w:rsidRDefault="006A41BA" w:rsidP="006A41BA">
      <w:pPr>
        <w:pStyle w:val="ListParagraph"/>
        <w:numPr>
          <w:ilvl w:val="0"/>
          <w:numId w:val="3"/>
        </w:numPr>
      </w:pPr>
      <w:r>
        <w:t>Into the test tube labeled B add 1ml of solution A</w:t>
      </w:r>
      <w:r w:rsidRPr="006A41BA">
        <w:rPr>
          <w:vertAlign w:val="subscript"/>
        </w:rPr>
        <w:t>1</w:t>
      </w:r>
    </w:p>
    <w:p w:rsidR="006A41BA" w:rsidRDefault="006A41BA" w:rsidP="006A41BA">
      <w:pPr>
        <w:pStyle w:val="ListParagraph"/>
        <w:numPr>
          <w:ilvl w:val="0"/>
          <w:numId w:val="3"/>
        </w:numPr>
      </w:pPr>
      <w:r>
        <w:t>Into test tube labeled C,add 1ml of A</w:t>
      </w:r>
      <w:r w:rsidRPr="00B06FE9">
        <w:rPr>
          <w:vertAlign w:val="subscript"/>
        </w:rPr>
        <w:t>1</w:t>
      </w:r>
      <w:r>
        <w:t xml:space="preserve"> and 1ml of A</w:t>
      </w:r>
      <w:r w:rsidRPr="00B06FE9">
        <w:rPr>
          <w:vertAlign w:val="subscript"/>
        </w:rPr>
        <w:t>3</w:t>
      </w:r>
    </w:p>
    <w:p w:rsidR="006A41BA" w:rsidRDefault="006A41BA" w:rsidP="006A41BA">
      <w:pPr>
        <w:pStyle w:val="ListParagraph"/>
        <w:numPr>
          <w:ilvl w:val="0"/>
          <w:numId w:val="3"/>
        </w:numPr>
      </w:pPr>
      <w:r>
        <w:t xml:space="preserve">Into test tube labeled </w:t>
      </w:r>
      <w:r w:rsidR="00830C51">
        <w:t>D, add</w:t>
      </w:r>
      <w:r>
        <w:t xml:space="preserve"> 1ml of A</w:t>
      </w:r>
      <w:r w:rsidRPr="00B06FE9">
        <w:rPr>
          <w:vertAlign w:val="subscript"/>
        </w:rPr>
        <w:t>1</w:t>
      </w:r>
      <w:r>
        <w:t xml:space="preserve"> and 1ml of A</w:t>
      </w:r>
      <w:r w:rsidRPr="00B06FE9">
        <w:rPr>
          <w:vertAlign w:val="subscript"/>
        </w:rPr>
        <w:t>3</w:t>
      </w:r>
      <w:r>
        <w:t>.</w:t>
      </w:r>
    </w:p>
    <w:p w:rsidR="00B06FE9" w:rsidRDefault="00B06FE9" w:rsidP="00B06FE9">
      <w:pPr>
        <w:pStyle w:val="ListParagraph"/>
        <w:numPr>
          <w:ilvl w:val="0"/>
          <w:numId w:val="4"/>
        </w:numPr>
      </w:pPr>
      <w:r>
        <w:t xml:space="preserve">Withdraw a drop from test –tube B and </w:t>
      </w:r>
      <w:r w:rsidR="00830C51">
        <w:t>place it</w:t>
      </w:r>
      <w:r>
        <w:t xml:space="preserve"> on a white </w:t>
      </w:r>
      <w:r w:rsidR="00830C51">
        <w:t>tile. To</w:t>
      </w:r>
      <w:r>
        <w:t xml:space="preserve"> the drop add one drop of </w:t>
      </w:r>
      <w:r w:rsidR="00830C51">
        <w:t>iodinesolution. Record</w:t>
      </w:r>
      <w:r>
        <w:t xml:space="preserve"> your observation in the table (a)</w:t>
      </w:r>
      <w:r w:rsidR="00830C51">
        <w:t xml:space="preserve"> below.</w:t>
      </w:r>
    </w:p>
    <w:p w:rsidR="00830C51" w:rsidRDefault="00830C51" w:rsidP="00830C51">
      <w:pPr>
        <w:pStyle w:val="ListParagraph"/>
        <w:numPr>
          <w:ilvl w:val="0"/>
          <w:numId w:val="6"/>
        </w:numPr>
      </w:pPr>
      <w:r>
        <w:t xml:space="preserve">Repeat the procedure with contents in test tubes C and D and record your observation in tables (a) below </w:t>
      </w:r>
    </w:p>
    <w:p w:rsidR="00830C51" w:rsidRDefault="00830C51" w:rsidP="00830C51">
      <w:pPr>
        <w:pStyle w:val="ListParagraph"/>
        <w:numPr>
          <w:ilvl w:val="0"/>
          <w:numId w:val="6"/>
        </w:numPr>
      </w:pPr>
      <w:r>
        <w:t>Place the three test tubes labeled B,C and D into a water bath does not fall below 35</w:t>
      </w:r>
      <w:r w:rsidR="00865448" w:rsidRPr="00865448">
        <w:rPr>
          <w:vertAlign w:val="superscript"/>
        </w:rPr>
        <w:t>o</w:t>
      </w:r>
      <w:r w:rsidR="00AA7523">
        <w:t>c or</w:t>
      </w:r>
      <w:r>
        <w:t xml:space="preserve"> exceed 38</w:t>
      </w:r>
      <w:r w:rsidRPr="00865448">
        <w:rPr>
          <w:vertAlign w:val="superscript"/>
        </w:rPr>
        <w:t>o</w:t>
      </w:r>
      <w:r>
        <w:t>c .</w:t>
      </w:r>
    </w:p>
    <w:p w:rsidR="00865448" w:rsidRDefault="00865448" w:rsidP="00830C51">
      <w:pPr>
        <w:pStyle w:val="ListParagraph"/>
        <w:numPr>
          <w:ilvl w:val="0"/>
          <w:numId w:val="6"/>
        </w:numPr>
      </w:pPr>
      <w:r>
        <w:t xml:space="preserve">After 30 </w:t>
      </w:r>
      <w:r w:rsidR="0083324B">
        <w:t>minutes, test</w:t>
      </w:r>
      <w:r>
        <w:t xml:space="preserve"> the contents of each of the test tubes labeled B,C and D following the procedure in (a) </w:t>
      </w:r>
      <w:r w:rsidR="0083324B">
        <w:t>above. Record</w:t>
      </w:r>
      <w:r>
        <w:t xml:space="preserve"> your observations in the table (b) below.</w:t>
      </w:r>
    </w:p>
    <w:p w:rsidR="00865448" w:rsidRDefault="00865448" w:rsidP="00865448">
      <w:pPr>
        <w:pStyle w:val="ListParagraph"/>
      </w:pPr>
      <w:r>
        <w:t>Table a</w:t>
      </w:r>
    </w:p>
    <w:tbl>
      <w:tblPr>
        <w:tblStyle w:val="TableGrid"/>
        <w:tblW w:w="0" w:type="auto"/>
        <w:tblInd w:w="720" w:type="dxa"/>
        <w:tblLook w:val="04A0"/>
      </w:tblPr>
      <w:tblGrid>
        <w:gridCol w:w="2905"/>
        <w:gridCol w:w="2982"/>
        <w:gridCol w:w="2969"/>
      </w:tblGrid>
      <w:tr w:rsidR="00865448" w:rsidTr="00865448"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>Test tube</w:t>
            </w: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 xml:space="preserve">Observation </w:t>
            </w: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 xml:space="preserve">Conclusion </w:t>
            </w:r>
          </w:p>
        </w:tc>
      </w:tr>
      <w:tr w:rsidR="00865448" w:rsidTr="00865448"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  <w:p w:rsidR="00901152" w:rsidRDefault="00901152" w:rsidP="00865448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</w:tc>
      </w:tr>
      <w:tr w:rsidR="00865448" w:rsidTr="00865448"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>C</w:t>
            </w: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  <w:p w:rsidR="00901152" w:rsidRDefault="00901152" w:rsidP="00865448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</w:tc>
      </w:tr>
      <w:tr w:rsidR="00865448" w:rsidTr="00865448"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  <w:p w:rsidR="00901152" w:rsidRDefault="00901152" w:rsidP="00865448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</w:tc>
      </w:tr>
    </w:tbl>
    <w:p w:rsidR="00865448" w:rsidRDefault="00865448" w:rsidP="00F26CCC">
      <w:pPr>
        <w:pStyle w:val="ListParagraph"/>
        <w:jc w:val="right"/>
      </w:pPr>
      <w:r>
        <w:t xml:space="preserve">(3mks)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26CCC">
        <w:tab/>
      </w:r>
    </w:p>
    <w:p w:rsidR="00865448" w:rsidRDefault="00865448" w:rsidP="00865448">
      <w:pPr>
        <w:pStyle w:val="ListParagraph"/>
      </w:pPr>
      <w:r>
        <w:t>Table b</w:t>
      </w:r>
    </w:p>
    <w:tbl>
      <w:tblPr>
        <w:tblStyle w:val="TableGrid"/>
        <w:tblW w:w="0" w:type="auto"/>
        <w:tblInd w:w="720" w:type="dxa"/>
        <w:tblLook w:val="04A0"/>
      </w:tblPr>
      <w:tblGrid>
        <w:gridCol w:w="2907"/>
        <w:gridCol w:w="2979"/>
        <w:gridCol w:w="2970"/>
      </w:tblGrid>
      <w:tr w:rsidR="00865448" w:rsidTr="00865448"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>Test tube</w:t>
            </w: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>observation</w:t>
            </w: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>Conclusion</w:t>
            </w:r>
          </w:p>
        </w:tc>
      </w:tr>
      <w:tr w:rsidR="00865448" w:rsidTr="00865448">
        <w:tc>
          <w:tcPr>
            <w:tcW w:w="3192" w:type="dxa"/>
          </w:tcPr>
          <w:p w:rsidR="00865448" w:rsidRDefault="00AA7523" w:rsidP="00865448">
            <w:pPr>
              <w:pStyle w:val="ListParagraph"/>
              <w:ind w:left="0"/>
            </w:pPr>
            <w:r>
              <w:t>B</w:t>
            </w: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  <w:p w:rsidR="00901152" w:rsidRDefault="00901152" w:rsidP="00865448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</w:tc>
      </w:tr>
      <w:tr w:rsidR="00865448" w:rsidTr="00865448">
        <w:tc>
          <w:tcPr>
            <w:tcW w:w="3192" w:type="dxa"/>
          </w:tcPr>
          <w:p w:rsidR="00865448" w:rsidRDefault="00AA7523" w:rsidP="00865448">
            <w:pPr>
              <w:pStyle w:val="ListParagraph"/>
              <w:ind w:left="0"/>
            </w:pPr>
            <w:r>
              <w:t>C</w:t>
            </w:r>
            <w:bookmarkStart w:id="0" w:name="_GoBack"/>
            <w:bookmarkEnd w:id="0"/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  <w:p w:rsidR="00901152" w:rsidRDefault="00901152" w:rsidP="00865448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</w:tc>
      </w:tr>
      <w:tr w:rsidR="00865448" w:rsidTr="00865448"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  <w:r>
              <w:t>D</w:t>
            </w: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  <w:p w:rsidR="00901152" w:rsidRDefault="00901152" w:rsidP="00865448">
            <w:pPr>
              <w:pStyle w:val="ListParagraph"/>
              <w:ind w:left="0"/>
            </w:pPr>
          </w:p>
        </w:tc>
        <w:tc>
          <w:tcPr>
            <w:tcW w:w="3192" w:type="dxa"/>
          </w:tcPr>
          <w:p w:rsidR="00865448" w:rsidRDefault="00865448" w:rsidP="00865448">
            <w:pPr>
              <w:pStyle w:val="ListParagraph"/>
              <w:ind w:left="0"/>
            </w:pPr>
          </w:p>
        </w:tc>
      </w:tr>
    </w:tbl>
    <w:p w:rsidR="00865448" w:rsidRDefault="00865448" w:rsidP="00865448">
      <w:pPr>
        <w:pStyle w:val="ListParagraph"/>
      </w:pPr>
    </w:p>
    <w:p w:rsidR="00830C51" w:rsidRDefault="00865448" w:rsidP="00B06FE9">
      <w:pPr>
        <w:pStyle w:val="ListParagraph"/>
        <w:numPr>
          <w:ilvl w:val="0"/>
          <w:numId w:val="4"/>
        </w:numPr>
      </w:pPr>
      <w:r>
        <w:t>Why was the test tube labeled B included in the experiment                                               (1mk)</w:t>
      </w:r>
    </w:p>
    <w:p w:rsidR="00F26CCC" w:rsidRDefault="00F26CCC" w:rsidP="00F26CCC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F26CCC" w:rsidRDefault="00F26CCC" w:rsidP="00F26CCC">
      <w:pPr>
        <w:ind w:left="720"/>
      </w:pPr>
      <w:r>
        <w:t>……………………………………………………………………………………………………………………………………………………</w:t>
      </w:r>
    </w:p>
    <w:p w:rsidR="00EB1A80" w:rsidRDefault="00EB1A80" w:rsidP="00B06FE9">
      <w:pPr>
        <w:pStyle w:val="ListParagraph"/>
        <w:numPr>
          <w:ilvl w:val="0"/>
          <w:numId w:val="4"/>
        </w:numPr>
      </w:pPr>
      <w:r>
        <w:t>(i) Suggest the identify of solution A</w:t>
      </w:r>
      <w:r w:rsidRPr="00EB1A80">
        <w:rPr>
          <w:vertAlign w:val="subscript"/>
        </w:rPr>
        <w:t>2</w:t>
      </w:r>
      <w:r>
        <w:t xml:space="preserve">                                                                                         (1mk)</w:t>
      </w:r>
    </w:p>
    <w:p w:rsidR="00F26CCC" w:rsidRDefault="00F26CCC" w:rsidP="007C3C05">
      <w:pPr>
        <w:ind w:left="720"/>
      </w:pPr>
      <w:r>
        <w:t>………………………………………………………………………………………………………………………………………………</w:t>
      </w:r>
      <w:r w:rsidR="00A75431">
        <w:t>……</w:t>
      </w:r>
    </w:p>
    <w:p w:rsidR="00A75431" w:rsidRDefault="00A75431" w:rsidP="007C3C05">
      <w:pPr>
        <w:ind w:left="720"/>
      </w:pPr>
    </w:p>
    <w:p w:rsidR="00A75431" w:rsidRDefault="00EB1A80" w:rsidP="00E4224E">
      <w:pPr>
        <w:pStyle w:val="ListParagraph"/>
        <w:ind w:left="1080"/>
      </w:pPr>
      <w:r>
        <w:t>(ii) Give a reason for your answer in (c) (i) above                                                                    (1mk)</w:t>
      </w:r>
    </w:p>
    <w:p w:rsidR="00F26CCC" w:rsidRDefault="00F26CCC" w:rsidP="007C3C05">
      <w:pPr>
        <w:pStyle w:val="ListParagraph"/>
        <w:ind w:left="1080"/>
      </w:pPr>
      <w:r>
        <w:lastRenderedPageBreak/>
        <w:t>………………………………………………………………………………………………………………………………………</w:t>
      </w:r>
      <w:r w:rsidR="007C3C05">
        <w:t>……….</w:t>
      </w:r>
    </w:p>
    <w:p w:rsidR="00EB1A80" w:rsidRDefault="00EB1A80" w:rsidP="007C3C05">
      <w:pPr>
        <w:pStyle w:val="ListParagraph"/>
        <w:ind w:left="1080"/>
      </w:pPr>
      <w:r>
        <w:t xml:space="preserve">Suggest a part of the alimentary canal in the body of a mammal where the process being </w:t>
      </w:r>
      <w:r w:rsidR="00A75431">
        <w:t>investigated in</w:t>
      </w:r>
      <w:r>
        <w:t xml:space="preserve"> this experiment would take place                                                                 (1mk)</w:t>
      </w:r>
    </w:p>
    <w:p w:rsidR="00F26CCC" w:rsidRDefault="00F26CCC" w:rsidP="00F26CCC">
      <w:pPr>
        <w:pStyle w:val="ListParagraph"/>
        <w:ind w:left="1080"/>
      </w:pPr>
    </w:p>
    <w:p w:rsidR="00F26CCC" w:rsidRDefault="00F26CCC" w:rsidP="00F26CCC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</w:t>
      </w:r>
    </w:p>
    <w:p w:rsidR="00F26CCC" w:rsidRDefault="00F26CCC" w:rsidP="00F26CCC">
      <w:pPr>
        <w:pStyle w:val="ListParagraph"/>
        <w:ind w:left="1080"/>
      </w:pPr>
    </w:p>
    <w:p w:rsidR="00F26CCC" w:rsidRDefault="00F26CCC" w:rsidP="00F26CCC">
      <w:pPr>
        <w:pStyle w:val="ListParagraph"/>
        <w:ind w:left="1080"/>
      </w:pPr>
      <w:r>
        <w:t>……………………………………………………………………………………………………………………………………………….</w:t>
      </w:r>
    </w:p>
    <w:p w:rsidR="00F26CCC" w:rsidRDefault="00EB1A80" w:rsidP="007C3C05">
      <w:pPr>
        <w:pStyle w:val="ListParagraph"/>
        <w:numPr>
          <w:ilvl w:val="0"/>
          <w:numId w:val="4"/>
        </w:numPr>
      </w:pPr>
      <w:r>
        <w:t>Account for results at the end of the experiment in test tube labeled                             (4mks)</w:t>
      </w:r>
    </w:p>
    <w:p w:rsidR="00F26CCC" w:rsidRDefault="00EB1A80" w:rsidP="00F26CCC">
      <w:pPr>
        <w:pStyle w:val="ListParagraph"/>
        <w:numPr>
          <w:ilvl w:val="0"/>
          <w:numId w:val="7"/>
        </w:numPr>
      </w:pPr>
      <w:r>
        <w:t>B</w:t>
      </w:r>
    </w:p>
    <w:p w:rsidR="00F26CCC" w:rsidRDefault="00F26CCC" w:rsidP="00F26CCC">
      <w:pPr>
        <w:ind w:left="1440"/>
      </w:pPr>
      <w:r>
        <w:t>…………………………………………………………………………………………………………………………………………</w:t>
      </w:r>
    </w:p>
    <w:p w:rsidR="00F26CCC" w:rsidRDefault="00F26CCC" w:rsidP="00F26CCC">
      <w:pPr>
        <w:ind w:left="1440"/>
      </w:pPr>
      <w:r>
        <w:t>…………………………………………………………………………………………………………………………………………</w:t>
      </w:r>
    </w:p>
    <w:p w:rsidR="00F26CCC" w:rsidRDefault="00F26CCC" w:rsidP="00F26CCC">
      <w:pPr>
        <w:ind w:left="1440"/>
      </w:pPr>
      <w:r>
        <w:t>…………………………………………………………………………………………………………………………………………</w:t>
      </w:r>
    </w:p>
    <w:p w:rsidR="00F26CCC" w:rsidRDefault="00F26CCC" w:rsidP="00F26CCC">
      <w:pPr>
        <w:ind w:left="1440"/>
      </w:pPr>
      <w:r>
        <w:t>…………………………………………………………………………………………………………………………………………</w:t>
      </w:r>
    </w:p>
    <w:p w:rsidR="00EB1A80" w:rsidRDefault="00EB1A80" w:rsidP="00EB1A80">
      <w:pPr>
        <w:pStyle w:val="ListParagraph"/>
        <w:numPr>
          <w:ilvl w:val="0"/>
          <w:numId w:val="7"/>
        </w:numPr>
      </w:pPr>
      <w:r>
        <w:t>C</w:t>
      </w:r>
    </w:p>
    <w:p w:rsidR="00F26CCC" w:rsidRDefault="00F26CCC" w:rsidP="00F26CCC">
      <w:pPr>
        <w:pStyle w:val="ListParagraph"/>
        <w:ind w:left="1710"/>
      </w:pPr>
      <w:r>
        <w:t>……………………………………………………………………………………………………………………………………</w:t>
      </w:r>
    </w:p>
    <w:p w:rsidR="00F26CCC" w:rsidRDefault="00F26CCC" w:rsidP="00F26CCC">
      <w:pPr>
        <w:pStyle w:val="ListParagraph"/>
        <w:ind w:left="1710"/>
      </w:pPr>
    </w:p>
    <w:p w:rsidR="00F26CCC" w:rsidRDefault="00F26CCC" w:rsidP="00F26CCC">
      <w:pPr>
        <w:pStyle w:val="ListParagraph"/>
        <w:ind w:left="1710"/>
      </w:pPr>
      <w:r>
        <w:t>……………………………………………………………………………………………………………………………………</w:t>
      </w:r>
    </w:p>
    <w:p w:rsidR="00F26CCC" w:rsidRDefault="00F26CCC" w:rsidP="00F26CCC">
      <w:pPr>
        <w:pStyle w:val="ListParagraph"/>
        <w:ind w:left="1710"/>
      </w:pPr>
    </w:p>
    <w:p w:rsidR="00F26CCC" w:rsidRDefault="00F26CCC" w:rsidP="00F26CCC">
      <w:pPr>
        <w:pStyle w:val="ListParagraph"/>
        <w:ind w:left="1710"/>
      </w:pPr>
      <w:r>
        <w:t>……………………………………………………………………………………………………………………………………</w:t>
      </w:r>
    </w:p>
    <w:p w:rsidR="00F26CCC" w:rsidRDefault="00F26CCC" w:rsidP="00F26CCC">
      <w:pPr>
        <w:pStyle w:val="ListParagraph"/>
        <w:ind w:left="1710"/>
      </w:pPr>
    </w:p>
    <w:p w:rsidR="00653C70" w:rsidRDefault="00653C70" w:rsidP="006A41BA">
      <w:pPr>
        <w:pStyle w:val="ListParagraph"/>
        <w:numPr>
          <w:ilvl w:val="0"/>
          <w:numId w:val="1"/>
        </w:numPr>
      </w:pPr>
      <w:r>
        <w:t>The diagram below shows a pair of mammalian organs with their blood supply. One of the organs has been sectioned longitudinally. Examine them keenly</w:t>
      </w:r>
    </w:p>
    <w:p w:rsidR="003274AB" w:rsidRDefault="003274AB" w:rsidP="003274AB"/>
    <w:p w:rsidR="003274AB" w:rsidRDefault="003274AB" w:rsidP="003274AB"/>
    <w:p w:rsidR="003274AB" w:rsidRDefault="003274AB" w:rsidP="003274AB"/>
    <w:p w:rsidR="003274AB" w:rsidRDefault="003274AB" w:rsidP="003274AB"/>
    <w:p w:rsidR="007C3C05" w:rsidRDefault="002169D6" w:rsidP="002169D6">
      <w:pPr>
        <w:tabs>
          <w:tab w:val="left" w:pos="1772"/>
        </w:tabs>
      </w:pPr>
      <w:r>
        <w:tab/>
      </w:r>
    </w:p>
    <w:p w:rsidR="002169D6" w:rsidRDefault="002169D6" w:rsidP="002169D6">
      <w:pPr>
        <w:tabs>
          <w:tab w:val="left" w:pos="1772"/>
        </w:tabs>
      </w:pPr>
    </w:p>
    <w:p w:rsidR="002169D6" w:rsidRDefault="002169D6" w:rsidP="002169D6">
      <w:pPr>
        <w:tabs>
          <w:tab w:val="left" w:pos="1772"/>
        </w:tabs>
      </w:pPr>
    </w:p>
    <w:p w:rsidR="002169D6" w:rsidRDefault="00E4224E" w:rsidP="00E4224E">
      <w:pPr>
        <w:tabs>
          <w:tab w:val="left" w:pos="923"/>
        </w:tabs>
      </w:pPr>
      <w:r>
        <w:tab/>
      </w:r>
    </w:p>
    <w:p w:rsidR="00E4224E" w:rsidRDefault="00E4224E" w:rsidP="00E4224E">
      <w:pPr>
        <w:tabs>
          <w:tab w:val="left" w:pos="923"/>
        </w:tabs>
      </w:pPr>
    </w:p>
    <w:p w:rsidR="0036631A" w:rsidRDefault="0036631A" w:rsidP="002169D6">
      <w:pPr>
        <w:tabs>
          <w:tab w:val="left" w:pos="1772"/>
        </w:tabs>
      </w:pPr>
    </w:p>
    <w:p w:rsidR="003722B2" w:rsidRDefault="003722B2" w:rsidP="003722B2">
      <w:pPr>
        <w:pStyle w:val="ListParagraph"/>
        <w:numPr>
          <w:ilvl w:val="0"/>
          <w:numId w:val="9"/>
        </w:numPr>
      </w:pPr>
      <w:r>
        <w:lastRenderedPageBreak/>
        <w:t>Identify the pair if organs                                                                                                                (1mk)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722B2" w:rsidRDefault="003722B2" w:rsidP="003722B2">
      <w:pPr>
        <w:pStyle w:val="ListParagraph"/>
        <w:numPr>
          <w:ilvl w:val="0"/>
          <w:numId w:val="9"/>
        </w:numPr>
      </w:pPr>
      <w:r>
        <w:t>State the two main function of the organs                                                                                (2mks)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722B2" w:rsidRDefault="003722B2" w:rsidP="003722B2">
      <w:pPr>
        <w:pStyle w:val="ListParagraph"/>
        <w:numPr>
          <w:ilvl w:val="0"/>
          <w:numId w:val="9"/>
        </w:numPr>
      </w:pPr>
      <w:r>
        <w:t xml:space="preserve">Name the blood vessel </w:t>
      </w:r>
      <w:r w:rsidRPr="0083324B">
        <w:rPr>
          <w:b/>
        </w:rPr>
        <w:t>M</w:t>
      </w:r>
      <w:r>
        <w:t xml:space="preserve"> and </w:t>
      </w:r>
      <w:r w:rsidRPr="0083324B">
        <w:rPr>
          <w:b/>
        </w:rPr>
        <w:t>Q</w:t>
      </w:r>
      <w:r>
        <w:t xml:space="preserve">                                                                                                  (2mks)</w:t>
      </w:r>
    </w:p>
    <w:p w:rsidR="003274AB" w:rsidRDefault="003274AB" w:rsidP="003274AB">
      <w:pPr>
        <w:ind w:left="720"/>
      </w:pPr>
      <w:r>
        <w:t>M………………………………………………………………………………………………………………………………………………….</w:t>
      </w:r>
    </w:p>
    <w:p w:rsidR="003274AB" w:rsidRDefault="003274AB" w:rsidP="003274AB">
      <w:pPr>
        <w:ind w:left="720"/>
      </w:pPr>
      <w:r>
        <w:t>Q…………………………………………………………………………………………………………………………………………………..</w:t>
      </w:r>
    </w:p>
    <w:p w:rsidR="002315B2" w:rsidRDefault="002315B2" w:rsidP="003722B2">
      <w:pPr>
        <w:pStyle w:val="ListParagraph"/>
        <w:numPr>
          <w:ilvl w:val="0"/>
          <w:numId w:val="9"/>
        </w:numPr>
      </w:pPr>
      <w:r>
        <w:t xml:space="preserve">Which part of the nephron is found in region </w:t>
      </w:r>
      <w:r w:rsidRPr="0083324B">
        <w:rPr>
          <w:b/>
        </w:rPr>
        <w:t>S</w:t>
      </w:r>
      <w:r>
        <w:t xml:space="preserve"> and </w:t>
      </w:r>
      <w:r w:rsidRPr="0083324B">
        <w:rPr>
          <w:b/>
        </w:rPr>
        <w:t>T</w:t>
      </w:r>
      <w:r>
        <w:t xml:space="preserve">                                                              (2mks)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…………………………………………………………………………………………………………………………………………………………..</w:t>
      </w:r>
    </w:p>
    <w:p w:rsidR="002315B2" w:rsidRDefault="002315B2" w:rsidP="003722B2">
      <w:pPr>
        <w:pStyle w:val="ListParagraph"/>
        <w:numPr>
          <w:ilvl w:val="0"/>
          <w:numId w:val="9"/>
        </w:numPr>
      </w:pPr>
      <w:r>
        <w:t xml:space="preserve">State the function of the structure labeled </w:t>
      </w:r>
      <w:r w:rsidRPr="0083324B">
        <w:rPr>
          <w:b/>
        </w:rPr>
        <w:t>W</w:t>
      </w:r>
      <w:r>
        <w:t xml:space="preserve"> and </w:t>
      </w:r>
      <w:r w:rsidRPr="0083324B">
        <w:rPr>
          <w:b/>
        </w:rPr>
        <w:t>R</w:t>
      </w:r>
      <w:r>
        <w:t xml:space="preserve">                                                                (2mks)</w:t>
      </w:r>
    </w:p>
    <w:p w:rsidR="003274AB" w:rsidRDefault="003274AB" w:rsidP="003274AB">
      <w:pPr>
        <w:ind w:left="360"/>
      </w:pPr>
      <w:r>
        <w:t xml:space="preserve">  W     ……………………………………………………………………………………………………………………………………………………………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ind w:left="360"/>
      </w:pPr>
      <w:r>
        <w:t>R………………………………………………………………………………………………………………………………………………………….</w:t>
      </w:r>
    </w:p>
    <w:p w:rsidR="003274AB" w:rsidRDefault="003274AB" w:rsidP="003274AB">
      <w:pPr>
        <w:tabs>
          <w:tab w:val="left" w:pos="1674"/>
        </w:tabs>
      </w:pPr>
      <w:r>
        <w:t xml:space="preserve">      …………………………………………………………………………………………………………………………………………………………..</w:t>
      </w:r>
    </w:p>
    <w:p w:rsidR="002315B2" w:rsidRDefault="002315B2" w:rsidP="003722B2">
      <w:pPr>
        <w:pStyle w:val="ListParagraph"/>
        <w:numPr>
          <w:ilvl w:val="0"/>
          <w:numId w:val="9"/>
        </w:numPr>
      </w:pPr>
      <w:r>
        <w:t xml:space="preserve">If the actual length (x-z) of the unsectioned organ is 9cm, calculate the magnification of the drawing                                                                                                               </w:t>
      </w:r>
      <w:r w:rsidR="0036631A">
        <w:t xml:space="preserve">                              (3</w:t>
      </w:r>
      <w:r>
        <w:t>mks)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7C3C05" w:rsidRDefault="007C3C05" w:rsidP="003274AB">
      <w:pPr>
        <w:ind w:left="360"/>
      </w:pPr>
      <w:r>
        <w:t>……………………………………………………………………………………………………………………………………………………………</w:t>
      </w:r>
    </w:p>
    <w:p w:rsidR="001E087D" w:rsidRDefault="002315B2" w:rsidP="001E087D">
      <w:pPr>
        <w:pStyle w:val="ListParagraph"/>
        <w:numPr>
          <w:ilvl w:val="0"/>
          <w:numId w:val="9"/>
        </w:numPr>
      </w:pPr>
      <w:r>
        <w:lastRenderedPageBreak/>
        <w:t>Give a reason wh</w:t>
      </w:r>
      <w:r w:rsidR="001E087D">
        <w:t xml:space="preserve">y </w:t>
      </w:r>
      <w:r>
        <w:t>blood vessel</w:t>
      </w:r>
      <w:r w:rsidR="0036631A">
        <w:t xml:space="preserve"> P carries blood with</w:t>
      </w:r>
      <w:r>
        <w:t xml:space="preserve"> higher conce</w:t>
      </w:r>
      <w:r w:rsidR="001E087D">
        <w:t>ntration of urea than vessel Q     (1mk)</w:t>
      </w:r>
    </w:p>
    <w:p w:rsidR="003274AB" w:rsidRDefault="003274AB" w:rsidP="003274AB">
      <w:r>
        <w:t>…………………………………………………………………………………………………………………………………………………………………</w:t>
      </w:r>
      <w:r w:rsidR="007C3C05">
        <w:t>.</w:t>
      </w:r>
    </w:p>
    <w:p w:rsidR="003274AB" w:rsidRDefault="001E087D" w:rsidP="006A41BA">
      <w:pPr>
        <w:pStyle w:val="ListParagraph"/>
        <w:numPr>
          <w:ilvl w:val="0"/>
          <w:numId w:val="1"/>
        </w:numPr>
      </w:pPr>
      <w:r>
        <w:t xml:space="preserve">Below are diagrams of two seedling labeled </w:t>
      </w:r>
      <w:r w:rsidRPr="0083324B">
        <w:rPr>
          <w:b/>
        </w:rPr>
        <w:t>K</w:t>
      </w:r>
      <w:r>
        <w:t xml:space="preserve"> and </w:t>
      </w:r>
      <w:r w:rsidRPr="0083324B">
        <w:rPr>
          <w:b/>
        </w:rPr>
        <w:t>L</w:t>
      </w:r>
      <w:r>
        <w:t xml:space="preserve">.Examine them   </w:t>
      </w:r>
    </w:p>
    <w:p w:rsidR="003274AB" w:rsidRDefault="003274AB" w:rsidP="003274AB"/>
    <w:p w:rsidR="003274AB" w:rsidRDefault="003274AB" w:rsidP="003274AB"/>
    <w:p w:rsidR="003274AB" w:rsidRDefault="003274AB" w:rsidP="003274AB"/>
    <w:p w:rsidR="003274AB" w:rsidRDefault="003274AB" w:rsidP="003274AB"/>
    <w:p w:rsidR="007C3C05" w:rsidRDefault="007C3C05" w:rsidP="003274AB"/>
    <w:p w:rsidR="007C3C05" w:rsidRDefault="007C3C05" w:rsidP="003274AB"/>
    <w:p w:rsidR="007C3C05" w:rsidRDefault="007C3C05" w:rsidP="003274AB"/>
    <w:p w:rsidR="003722B2" w:rsidRDefault="003722B2" w:rsidP="003274AB"/>
    <w:p w:rsidR="001E087D" w:rsidRDefault="001E087D" w:rsidP="001E087D">
      <w:pPr>
        <w:pStyle w:val="ListParagraph"/>
        <w:numPr>
          <w:ilvl w:val="0"/>
          <w:numId w:val="10"/>
        </w:numPr>
      </w:pPr>
      <w:r>
        <w:t>Give that the two plants belongs to the same class, name the class and give a reason based on observable features on any of the two seedlings or both                                                     (2mks)</w:t>
      </w:r>
    </w:p>
    <w:p w:rsidR="003B6D8F" w:rsidRDefault="003B6D8F" w:rsidP="003B6D8F">
      <w:pPr>
        <w:pStyle w:val="ListParagraph"/>
      </w:pPr>
    </w:p>
    <w:p w:rsidR="003274AB" w:rsidRDefault="003274AB" w:rsidP="003274AB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pStyle w:val="ListParagraph"/>
      </w:pPr>
    </w:p>
    <w:p w:rsidR="003274AB" w:rsidRDefault="003274AB" w:rsidP="003274AB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pStyle w:val="ListParagraph"/>
      </w:pPr>
    </w:p>
    <w:p w:rsidR="003274AB" w:rsidRDefault="003274AB" w:rsidP="003274AB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3274AB" w:rsidRDefault="003274AB" w:rsidP="003274AB">
      <w:pPr>
        <w:pStyle w:val="ListParagraph"/>
      </w:pPr>
    </w:p>
    <w:p w:rsidR="003274AB" w:rsidRDefault="003274AB" w:rsidP="003B6D8F">
      <w:pPr>
        <w:pStyle w:val="ListParagraph"/>
      </w:pPr>
      <w:r>
        <w:t>………………………………………………………………………</w:t>
      </w:r>
      <w:r w:rsidR="003B6D8F">
        <w:t>……………………………………………………………………………</w:t>
      </w:r>
    </w:p>
    <w:p w:rsidR="001E087D" w:rsidRDefault="001E087D" w:rsidP="001E087D">
      <w:pPr>
        <w:pStyle w:val="ListParagraph"/>
        <w:numPr>
          <w:ilvl w:val="0"/>
          <w:numId w:val="10"/>
        </w:numPr>
      </w:pPr>
      <w:r>
        <w:t xml:space="preserve">Giving reasons, state the type of germination that occurs in each of the two seedlings </w:t>
      </w:r>
      <w:r w:rsidR="001D6872">
        <w:t>(4mks)</w:t>
      </w: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1D6872" w:rsidRDefault="001D6872" w:rsidP="001E087D">
      <w:pPr>
        <w:pStyle w:val="ListParagraph"/>
        <w:numPr>
          <w:ilvl w:val="0"/>
          <w:numId w:val="10"/>
        </w:numPr>
      </w:pPr>
      <w:r>
        <w:t xml:space="preserve">Name the part labeled </w:t>
      </w:r>
      <w:r w:rsidRPr="0083324B">
        <w:rPr>
          <w:b/>
        </w:rPr>
        <w:t>H</w:t>
      </w:r>
      <w:r>
        <w:t xml:space="preserve"> and </w:t>
      </w:r>
      <w:r w:rsidRPr="0083324B">
        <w:rPr>
          <w:b/>
        </w:rPr>
        <w:t>G</w:t>
      </w:r>
      <w:r>
        <w:t xml:space="preserve"> on the seedling                                                                      (2mks)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t>H…………………………………………………………………………………………………………………………………………………..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lastRenderedPageBreak/>
        <w:t>G…………………………………………………………………………………………………………………………………………………</w:t>
      </w:r>
    </w:p>
    <w:p w:rsidR="001D6872" w:rsidRDefault="001D6872" w:rsidP="001E087D">
      <w:pPr>
        <w:pStyle w:val="ListParagraph"/>
        <w:numPr>
          <w:ilvl w:val="0"/>
          <w:numId w:val="10"/>
        </w:numPr>
      </w:pPr>
      <w:r>
        <w:t>As germination progresses, both seedling straightens. Explain how this occurs        (4mks)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  <w:r w:rsidR="007C3C05">
        <w:t>..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  <w:r w:rsidR="007C3C05">
        <w:t>..</w:t>
      </w:r>
    </w:p>
    <w:p w:rsidR="007C3C05" w:rsidRDefault="007C3C05" w:rsidP="003B6D8F">
      <w:pPr>
        <w:pStyle w:val="ListParagraph"/>
      </w:pPr>
    </w:p>
    <w:p w:rsidR="007C3C05" w:rsidRDefault="007C3C05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……………………………………………………………………………………………………………………………………………………..</w:t>
      </w:r>
    </w:p>
    <w:p w:rsidR="007C3C05" w:rsidRDefault="007C3C05" w:rsidP="003B6D8F">
      <w:pPr>
        <w:pStyle w:val="ListParagraph"/>
      </w:pPr>
    </w:p>
    <w:p w:rsidR="007C3C05" w:rsidRDefault="007C3C05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……………………………………………………………………………………………………………………………………………………..</w:t>
      </w:r>
    </w:p>
    <w:p w:rsidR="001D6872" w:rsidRDefault="001D6872" w:rsidP="001E087D">
      <w:pPr>
        <w:pStyle w:val="ListParagraph"/>
        <w:numPr>
          <w:ilvl w:val="0"/>
          <w:numId w:val="10"/>
        </w:numPr>
      </w:pPr>
      <w:r>
        <w:t>Name the type of rooting system that will develop in the two seedlings                     (1mk)</w:t>
      </w:r>
    </w:p>
    <w:p w:rsidR="007C3C05" w:rsidRDefault="007C3C05" w:rsidP="007C3C05">
      <w:pPr>
        <w:pStyle w:val="ListParagraph"/>
      </w:pP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</w:t>
      </w:r>
    </w:p>
    <w:p w:rsidR="003B6D8F" w:rsidRDefault="003B6D8F" w:rsidP="003B6D8F">
      <w:pPr>
        <w:pStyle w:val="ListParagraph"/>
      </w:pPr>
    </w:p>
    <w:p w:rsidR="003B6D8F" w:rsidRDefault="003B6D8F" w:rsidP="003B6D8F">
      <w:pPr>
        <w:pStyle w:val="ListParagraph"/>
      </w:pPr>
      <w:r>
        <w:t>……………………………………………………………………………………………………………………………………………………..</w:t>
      </w:r>
    </w:p>
    <w:p w:rsidR="006A41BA" w:rsidRDefault="006A41BA" w:rsidP="0083324B"/>
    <w:sectPr w:rsidR="006A41BA" w:rsidSect="000C2B2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1B16" w:rsidRDefault="000D1B16" w:rsidP="0083324B">
      <w:pPr>
        <w:pStyle w:val="ListParagraph"/>
        <w:spacing w:after="0" w:line="240" w:lineRule="auto"/>
      </w:pPr>
      <w:r>
        <w:separator/>
      </w:r>
    </w:p>
  </w:endnote>
  <w:endnote w:type="continuationSeparator" w:id="1">
    <w:p w:rsidR="000D1B16" w:rsidRDefault="000D1B16" w:rsidP="0083324B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66329"/>
      <w:docPartObj>
        <w:docPartGallery w:val="Page Numbers (Bottom of Page)"/>
        <w:docPartUnique/>
      </w:docPartObj>
    </w:sdtPr>
    <w:sdtContent>
      <w:p w:rsidR="003274AB" w:rsidRDefault="000D5F24">
        <w:pPr>
          <w:pStyle w:val="Footer"/>
          <w:jc w:val="center"/>
        </w:pPr>
        <w:r>
          <w:fldChar w:fldCharType="begin"/>
        </w:r>
        <w:r w:rsidR="00901152">
          <w:instrText xml:space="preserve"> PAGE   \* MERGEFORMAT </w:instrText>
        </w:r>
        <w:r>
          <w:fldChar w:fldCharType="separate"/>
        </w:r>
        <w:r w:rsidR="00E75B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74AB" w:rsidRDefault="003274A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1B16" w:rsidRDefault="000D1B16" w:rsidP="0083324B">
      <w:pPr>
        <w:pStyle w:val="ListParagraph"/>
        <w:spacing w:after="0" w:line="240" w:lineRule="auto"/>
      </w:pPr>
      <w:r>
        <w:separator/>
      </w:r>
    </w:p>
  </w:footnote>
  <w:footnote w:type="continuationSeparator" w:id="1">
    <w:p w:rsidR="000D1B16" w:rsidRDefault="000D1B16" w:rsidP="0083324B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03F87"/>
    <w:multiLevelType w:val="hybridMultilevel"/>
    <w:tmpl w:val="9DDCAFF6"/>
    <w:lvl w:ilvl="0" w:tplc="0409001B">
      <w:start w:val="1"/>
      <w:numFmt w:val="lowerRoman"/>
      <w:lvlText w:val="%1."/>
      <w:lvlJc w:val="righ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">
    <w:nsid w:val="1C5E7E6C"/>
    <w:multiLevelType w:val="hybridMultilevel"/>
    <w:tmpl w:val="977C171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E545BE"/>
    <w:multiLevelType w:val="hybridMultilevel"/>
    <w:tmpl w:val="98F093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AE2036"/>
    <w:multiLevelType w:val="hybridMultilevel"/>
    <w:tmpl w:val="BA38B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302E60"/>
    <w:multiLevelType w:val="hybridMultilevel"/>
    <w:tmpl w:val="A2A2C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0E5688"/>
    <w:multiLevelType w:val="hybridMultilevel"/>
    <w:tmpl w:val="BC56A7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7B7A02"/>
    <w:multiLevelType w:val="hybridMultilevel"/>
    <w:tmpl w:val="F8BA987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B456D83"/>
    <w:multiLevelType w:val="hybridMultilevel"/>
    <w:tmpl w:val="1D70D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D2242"/>
    <w:multiLevelType w:val="hybridMultilevel"/>
    <w:tmpl w:val="07B2B19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6BD5DF3"/>
    <w:multiLevelType w:val="hybridMultilevel"/>
    <w:tmpl w:val="DB283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E64590"/>
    <w:multiLevelType w:val="hybridMultilevel"/>
    <w:tmpl w:val="9740F58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10"/>
  </w:num>
  <w:num w:numId="6">
    <w:abstractNumId w:val="3"/>
  </w:num>
  <w:num w:numId="7">
    <w:abstractNumId w:val="0"/>
  </w:num>
  <w:num w:numId="8">
    <w:abstractNumId w:val="8"/>
  </w:num>
  <w:num w:numId="9">
    <w:abstractNumId w:val="5"/>
  </w:num>
  <w:num w:numId="10">
    <w:abstractNumId w:val="6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A2AAC"/>
    <w:rsid w:val="00017EAF"/>
    <w:rsid w:val="000C2B25"/>
    <w:rsid w:val="000D1B16"/>
    <w:rsid w:val="000D5F24"/>
    <w:rsid w:val="00167575"/>
    <w:rsid w:val="001D6872"/>
    <w:rsid w:val="001E087D"/>
    <w:rsid w:val="002169D6"/>
    <w:rsid w:val="002315B2"/>
    <w:rsid w:val="003274AB"/>
    <w:rsid w:val="0036631A"/>
    <w:rsid w:val="003722B2"/>
    <w:rsid w:val="00373D06"/>
    <w:rsid w:val="003B6D8F"/>
    <w:rsid w:val="0055712B"/>
    <w:rsid w:val="00587BEB"/>
    <w:rsid w:val="00634E5E"/>
    <w:rsid w:val="00653C70"/>
    <w:rsid w:val="006A41BA"/>
    <w:rsid w:val="007A2A50"/>
    <w:rsid w:val="007C3C05"/>
    <w:rsid w:val="00830C51"/>
    <w:rsid w:val="0083324B"/>
    <w:rsid w:val="00865448"/>
    <w:rsid w:val="00901152"/>
    <w:rsid w:val="00A53696"/>
    <w:rsid w:val="00A75431"/>
    <w:rsid w:val="00AA7523"/>
    <w:rsid w:val="00AB3510"/>
    <w:rsid w:val="00B06FE9"/>
    <w:rsid w:val="00CA21CF"/>
    <w:rsid w:val="00CD2C5B"/>
    <w:rsid w:val="00D448C0"/>
    <w:rsid w:val="00E4224E"/>
    <w:rsid w:val="00E75B2B"/>
    <w:rsid w:val="00EB1A80"/>
    <w:rsid w:val="00F26CCC"/>
    <w:rsid w:val="00FA2A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A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712B"/>
    <w:pPr>
      <w:ind w:left="720"/>
      <w:contextualSpacing/>
    </w:pPr>
  </w:style>
  <w:style w:type="table" w:styleId="TableGrid">
    <w:name w:val="Table Grid"/>
    <w:basedOn w:val="TableNormal"/>
    <w:uiPriority w:val="59"/>
    <w:rsid w:val="008654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3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24B"/>
  </w:style>
  <w:style w:type="paragraph" w:styleId="Footer">
    <w:name w:val="footer"/>
    <w:basedOn w:val="Normal"/>
    <w:link w:val="FooterChar"/>
    <w:uiPriority w:val="99"/>
    <w:unhideWhenUsed/>
    <w:rsid w:val="008332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24B"/>
  </w:style>
  <w:style w:type="paragraph" w:styleId="BalloonText">
    <w:name w:val="Balloon Text"/>
    <w:basedOn w:val="Normal"/>
    <w:link w:val="BalloonTextChar"/>
    <w:uiPriority w:val="99"/>
    <w:semiHidden/>
    <w:unhideWhenUsed/>
    <w:rsid w:val="00E42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22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3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Gitige</dc:creator>
  <cp:keywords/>
  <dc:description/>
  <cp:lastModifiedBy>user</cp:lastModifiedBy>
  <cp:revision>14</cp:revision>
  <cp:lastPrinted>2019-06-18T10:44:00Z</cp:lastPrinted>
  <dcterms:created xsi:type="dcterms:W3CDTF">2019-06-10T07:50:00Z</dcterms:created>
  <dcterms:modified xsi:type="dcterms:W3CDTF">2019-06-25T08:37:00Z</dcterms:modified>
</cp:coreProperties>
</file>