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61" w:rsidRDefault="002C1561" w:rsidP="002C1561">
      <w:pPr>
        <w:rPr>
          <w:b/>
        </w:rPr>
      </w:pPr>
    </w:p>
    <w:p w:rsidR="002C1561" w:rsidRPr="00BB1140" w:rsidRDefault="002C1561" w:rsidP="002C1561">
      <w:pPr>
        <w:spacing w:line="480" w:lineRule="auto"/>
      </w:pPr>
      <w:r w:rsidRPr="002511E1">
        <w:rPr>
          <w:b/>
        </w:rPr>
        <w:t>Name:</w:t>
      </w:r>
      <w:r w:rsidRPr="00BB1140">
        <w:t xml:space="preserve"> ……………………………………………………………</w:t>
      </w:r>
      <w:r w:rsidRPr="00BB1140">
        <w:tab/>
      </w:r>
      <w:r w:rsidRPr="002511E1">
        <w:rPr>
          <w:b/>
        </w:rPr>
        <w:t>Adm No</w:t>
      </w:r>
      <w:r w:rsidRPr="00BB1140">
        <w:t>: …………………………</w:t>
      </w:r>
      <w:r>
        <w:t>……</w:t>
      </w:r>
    </w:p>
    <w:p w:rsidR="002C1561" w:rsidRPr="00BB1140" w:rsidRDefault="002C1561" w:rsidP="002C1561">
      <w:pPr>
        <w:spacing w:line="480" w:lineRule="auto"/>
      </w:pPr>
      <w:r w:rsidRPr="002511E1">
        <w:rPr>
          <w:b/>
        </w:rPr>
        <w:t>School:</w:t>
      </w:r>
      <w:r w:rsidRPr="00BB1140">
        <w:t xml:space="preserve"> ………………………………………………………….</w:t>
      </w:r>
      <w:r w:rsidRPr="00BB1140">
        <w:tab/>
      </w:r>
      <w:r w:rsidRPr="002511E1">
        <w:rPr>
          <w:b/>
        </w:rPr>
        <w:t>Candidate’s Sign</w:t>
      </w:r>
      <w:r>
        <w:t xml:space="preserve">: </w:t>
      </w:r>
      <w:r w:rsidRPr="00BB1140">
        <w:t>…………………….</w:t>
      </w:r>
    </w:p>
    <w:p w:rsidR="002C1561" w:rsidRPr="00BB1140" w:rsidRDefault="002C1561" w:rsidP="002C1561">
      <w:pPr>
        <w:spacing w:line="480" w:lineRule="auto"/>
      </w:pPr>
      <w:r w:rsidRPr="002511E1">
        <w:rPr>
          <w:b/>
        </w:rPr>
        <w:t>Date:</w:t>
      </w:r>
      <w:r w:rsidRPr="00BB1140">
        <w:t xml:space="preserve"> ………………………………………………………….</w:t>
      </w:r>
    </w:p>
    <w:p w:rsidR="002C1561" w:rsidRDefault="002C1561" w:rsidP="002C1561">
      <w:pPr>
        <w:rPr>
          <w:b/>
        </w:rPr>
      </w:pPr>
    </w:p>
    <w:p w:rsidR="002C1561" w:rsidRDefault="002C1561" w:rsidP="002C1561">
      <w:pPr>
        <w:rPr>
          <w:b/>
        </w:rPr>
      </w:pPr>
    </w:p>
    <w:p w:rsidR="002C1561" w:rsidRDefault="002C1561" w:rsidP="002C1561">
      <w:pPr>
        <w:rPr>
          <w:b/>
        </w:rPr>
      </w:pPr>
      <w:r>
        <w:rPr>
          <w:b/>
        </w:rPr>
        <w:t>565/2</w:t>
      </w:r>
    </w:p>
    <w:p w:rsidR="002C1561" w:rsidRPr="00874FD2" w:rsidRDefault="002C1561" w:rsidP="002C1561">
      <w:pPr>
        <w:rPr>
          <w:b/>
          <w:sz w:val="32"/>
          <w:szCs w:val="32"/>
        </w:rPr>
      </w:pPr>
      <w:r>
        <w:rPr>
          <w:b/>
        </w:rPr>
        <w:t>PAPER 2</w:t>
      </w:r>
    </w:p>
    <w:p w:rsidR="002C1561" w:rsidRDefault="002C1561" w:rsidP="002C1561">
      <w:pPr>
        <w:rPr>
          <w:b/>
        </w:rPr>
      </w:pPr>
      <w:r>
        <w:rPr>
          <w:b/>
        </w:rPr>
        <w:t>BUSINESS STUDIES</w:t>
      </w:r>
    </w:p>
    <w:p w:rsidR="002C1561" w:rsidRDefault="002C1561" w:rsidP="002C1561">
      <w:pPr>
        <w:rPr>
          <w:b/>
        </w:rPr>
      </w:pPr>
    </w:p>
    <w:p w:rsidR="002C1561" w:rsidRDefault="002C1561" w:rsidP="002C1561">
      <w:pPr>
        <w:rPr>
          <w:b/>
        </w:rPr>
      </w:pPr>
      <w:r>
        <w:rPr>
          <w:b/>
        </w:rPr>
        <w:t>TIME: 2 ½ HOURS</w:t>
      </w:r>
    </w:p>
    <w:p w:rsidR="002C1561" w:rsidRDefault="002C1561" w:rsidP="002C1561">
      <w:pPr>
        <w:rPr>
          <w:b/>
        </w:rPr>
      </w:pPr>
    </w:p>
    <w:p w:rsidR="002C1561" w:rsidRDefault="002C1561" w:rsidP="002C1561">
      <w:pPr>
        <w:rPr>
          <w:b/>
        </w:rPr>
      </w:pPr>
    </w:p>
    <w:p w:rsidR="000A5C67" w:rsidRDefault="000A5C67" w:rsidP="002C1561">
      <w:pPr>
        <w:rPr>
          <w:b/>
        </w:rPr>
      </w:pPr>
    </w:p>
    <w:p w:rsidR="002C1561" w:rsidRDefault="002C1561" w:rsidP="002C1561">
      <w:pPr>
        <w:rPr>
          <w:b/>
        </w:rPr>
      </w:pPr>
    </w:p>
    <w:p w:rsidR="00102711" w:rsidRDefault="00A75909" w:rsidP="00AB669E">
      <w:pPr>
        <w:spacing w:line="276" w:lineRule="auto"/>
        <w:jc w:val="center"/>
        <w:rPr>
          <w:rFonts w:ascii="Bookman Old Style" w:hAnsi="Bookman Old Style"/>
          <w:i/>
          <w:sz w:val="36"/>
          <w:szCs w:val="36"/>
        </w:rPr>
      </w:pPr>
      <w:r>
        <w:rPr>
          <w:b/>
          <w:noProof/>
        </w:rPr>
        <w:drawing>
          <wp:inline distT="0" distB="0" distL="0" distR="0">
            <wp:extent cx="6647815" cy="942825"/>
            <wp:effectExtent l="19050" t="0" r="0" b="0"/>
            <wp:docPr id="1" name="Picture 1" descr="C:\Users\CYBER IDEAL MAIN\Downloads\kabara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 IDEAL MAIN\Downloads\kabarak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4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473">
        <w:rPr>
          <w:b/>
          <w:sz w:val="56"/>
        </w:rPr>
        <w:t>POST MOCK</w:t>
      </w:r>
      <w:bookmarkStart w:id="0" w:name="_GoBack"/>
      <w:bookmarkEnd w:id="0"/>
      <w:r>
        <w:rPr>
          <w:b/>
          <w:sz w:val="56"/>
        </w:rPr>
        <w:t xml:space="preserve"> 2019</w:t>
      </w:r>
      <w:r w:rsidR="00102711">
        <w:rPr>
          <w:b/>
          <w:sz w:val="56"/>
        </w:rPr>
        <w:t xml:space="preserve">     </w:t>
      </w:r>
      <w:r>
        <w:rPr>
          <w:b/>
          <w:sz w:val="56"/>
        </w:rPr>
        <w:t>-September</w:t>
      </w:r>
      <w:r>
        <w:rPr>
          <w:rFonts w:ascii="Bookman Old Style" w:hAnsi="Bookman Old Style"/>
          <w:i/>
          <w:sz w:val="36"/>
          <w:szCs w:val="36"/>
        </w:rPr>
        <w:t xml:space="preserve"> </w:t>
      </w:r>
    </w:p>
    <w:p w:rsidR="00AB669E" w:rsidRDefault="00AB669E" w:rsidP="00AB669E">
      <w:pPr>
        <w:spacing w:line="276" w:lineRule="auto"/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Kenya Certificate of Secondary Education (K.C.S.E.)</w:t>
      </w:r>
    </w:p>
    <w:p w:rsidR="00AB669E" w:rsidRDefault="00AB669E" w:rsidP="00AB669E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6"/>
          <w:szCs w:val="56"/>
        </w:rPr>
      </w:pPr>
      <w:r>
        <w:rPr>
          <w:rFonts w:ascii="Bookman Old Style" w:hAnsi="Bookman Old Style" w:cs="Times New Roman"/>
          <w:b/>
          <w:bCs/>
          <w:sz w:val="56"/>
          <w:szCs w:val="56"/>
        </w:rPr>
        <w:t>FORM FOUR</w:t>
      </w:r>
    </w:p>
    <w:p w:rsidR="002C1561" w:rsidRDefault="002C1561" w:rsidP="002C1561">
      <w:pPr>
        <w:rPr>
          <w:b/>
        </w:rPr>
      </w:pPr>
    </w:p>
    <w:p w:rsidR="002C1561" w:rsidRDefault="002C1561" w:rsidP="002C1561">
      <w:pPr>
        <w:rPr>
          <w:b/>
        </w:rPr>
      </w:pPr>
    </w:p>
    <w:p w:rsidR="002C1561" w:rsidRDefault="002C1561" w:rsidP="002C1561">
      <w:pPr>
        <w:rPr>
          <w:b/>
        </w:rPr>
      </w:pPr>
    </w:p>
    <w:p w:rsidR="002C1561" w:rsidRDefault="002C1561" w:rsidP="002C1561">
      <w:pPr>
        <w:rPr>
          <w:b/>
        </w:rPr>
      </w:pPr>
    </w:p>
    <w:p w:rsidR="000A5C67" w:rsidRDefault="000A5C67" w:rsidP="002C1561">
      <w:pPr>
        <w:rPr>
          <w:b/>
        </w:rPr>
      </w:pPr>
    </w:p>
    <w:p w:rsidR="000A5C67" w:rsidRDefault="000A5C67" w:rsidP="002C1561">
      <w:pPr>
        <w:rPr>
          <w:b/>
        </w:rPr>
      </w:pPr>
    </w:p>
    <w:p w:rsidR="002C1561" w:rsidRDefault="002C1561" w:rsidP="002C1561">
      <w:pPr>
        <w:rPr>
          <w:b/>
        </w:rPr>
      </w:pPr>
    </w:p>
    <w:p w:rsidR="002C1561" w:rsidRDefault="002C1561" w:rsidP="002C1561">
      <w:pPr>
        <w:rPr>
          <w:b/>
          <w:u w:val="single"/>
        </w:rPr>
      </w:pPr>
    </w:p>
    <w:p w:rsidR="002C1561" w:rsidRDefault="002C1561" w:rsidP="002C1561">
      <w:pPr>
        <w:rPr>
          <w:b/>
          <w:u w:val="single"/>
        </w:rPr>
      </w:pPr>
    </w:p>
    <w:p w:rsidR="000A5C67" w:rsidRDefault="000A5C67" w:rsidP="002C1561">
      <w:pPr>
        <w:rPr>
          <w:b/>
          <w:u w:val="single"/>
        </w:rPr>
      </w:pPr>
    </w:p>
    <w:p w:rsidR="002C1561" w:rsidRDefault="002C1561" w:rsidP="002C1561">
      <w:pPr>
        <w:rPr>
          <w:b/>
          <w:u w:val="single"/>
        </w:rPr>
      </w:pPr>
    </w:p>
    <w:p w:rsidR="002C1561" w:rsidRDefault="002C1561" w:rsidP="002C1561">
      <w:pPr>
        <w:rPr>
          <w:b/>
          <w:u w:val="single"/>
        </w:rPr>
      </w:pPr>
      <w:r w:rsidRPr="00F00F7A">
        <w:rPr>
          <w:b/>
          <w:u w:val="single"/>
        </w:rPr>
        <w:t>INSTRUCTIONS TO CANDIDATES:</w:t>
      </w:r>
    </w:p>
    <w:p w:rsidR="002C1561" w:rsidRDefault="002C1561" w:rsidP="002C1561">
      <w:pPr>
        <w:rPr>
          <w:b/>
          <w:u w:val="single"/>
        </w:rPr>
      </w:pPr>
    </w:p>
    <w:p w:rsidR="002C1561" w:rsidRPr="00F71BEC" w:rsidRDefault="002C1561" w:rsidP="002C1561">
      <w:pPr>
        <w:numPr>
          <w:ilvl w:val="0"/>
          <w:numId w:val="1"/>
        </w:numPr>
        <w:spacing w:line="360" w:lineRule="auto"/>
        <w:rPr>
          <w:i/>
        </w:rPr>
      </w:pPr>
      <w:r w:rsidRPr="00F71BEC">
        <w:rPr>
          <w:i/>
        </w:rPr>
        <w:t xml:space="preserve">This paper consists  of </w:t>
      </w:r>
      <w:r w:rsidRPr="00406414">
        <w:rPr>
          <w:b/>
          <w:i/>
        </w:rPr>
        <w:t>six</w:t>
      </w:r>
      <w:r w:rsidRPr="00F71BEC">
        <w:rPr>
          <w:i/>
        </w:rPr>
        <w:t xml:space="preserve"> questions</w:t>
      </w:r>
    </w:p>
    <w:p w:rsidR="002C1561" w:rsidRPr="00F71BEC" w:rsidRDefault="002C1561" w:rsidP="002C1561">
      <w:pPr>
        <w:numPr>
          <w:ilvl w:val="0"/>
          <w:numId w:val="1"/>
        </w:numPr>
        <w:spacing w:line="360" w:lineRule="auto"/>
        <w:rPr>
          <w:i/>
        </w:rPr>
      </w:pPr>
      <w:r w:rsidRPr="00F71BEC">
        <w:rPr>
          <w:i/>
        </w:rPr>
        <w:t xml:space="preserve">Answer any </w:t>
      </w:r>
      <w:r w:rsidRPr="00F71BEC">
        <w:rPr>
          <w:b/>
          <w:i/>
        </w:rPr>
        <w:t>five</w:t>
      </w:r>
      <w:r w:rsidRPr="00F71BEC">
        <w:rPr>
          <w:i/>
        </w:rPr>
        <w:t xml:space="preserve"> questions</w:t>
      </w:r>
      <w:r w:rsidRPr="00AA1678">
        <w:rPr>
          <w:i/>
        </w:rPr>
        <w:t xml:space="preserve"> </w:t>
      </w:r>
      <w:r w:rsidRPr="00F71BEC">
        <w:rPr>
          <w:i/>
        </w:rPr>
        <w:t>in the answer booklet provided.</w:t>
      </w:r>
    </w:p>
    <w:p w:rsidR="002C1561" w:rsidRPr="00F71BEC" w:rsidRDefault="002C1561" w:rsidP="002C1561">
      <w:pPr>
        <w:numPr>
          <w:ilvl w:val="0"/>
          <w:numId w:val="1"/>
        </w:numPr>
        <w:spacing w:line="360" w:lineRule="auto"/>
        <w:rPr>
          <w:i/>
        </w:rPr>
      </w:pPr>
      <w:r w:rsidRPr="00F71BEC">
        <w:rPr>
          <w:b/>
          <w:i/>
        </w:rPr>
        <w:t>All</w:t>
      </w:r>
      <w:r w:rsidRPr="00F71BEC">
        <w:rPr>
          <w:i/>
        </w:rPr>
        <w:t xml:space="preserve"> questions carry equal marks</w:t>
      </w:r>
    </w:p>
    <w:p w:rsidR="002C1561" w:rsidRDefault="002C1561" w:rsidP="002C1561">
      <w:pPr>
        <w:spacing w:line="360" w:lineRule="auto"/>
      </w:pPr>
    </w:p>
    <w:p w:rsidR="002C1561" w:rsidRDefault="002C1561" w:rsidP="002C1561">
      <w:pPr>
        <w:rPr>
          <w:i/>
          <w:sz w:val="18"/>
        </w:rPr>
      </w:pPr>
    </w:p>
    <w:p w:rsidR="002C1561" w:rsidRDefault="002C1561" w:rsidP="002C1561">
      <w:pPr>
        <w:rPr>
          <w:i/>
          <w:sz w:val="18"/>
        </w:rPr>
      </w:pPr>
    </w:p>
    <w:p w:rsidR="002C1561" w:rsidRDefault="002C1561" w:rsidP="002C1561">
      <w:pPr>
        <w:rPr>
          <w:i/>
          <w:sz w:val="18"/>
        </w:rPr>
      </w:pPr>
    </w:p>
    <w:p w:rsidR="000A5C67" w:rsidRDefault="000A5C67" w:rsidP="002C1561">
      <w:pPr>
        <w:rPr>
          <w:i/>
          <w:sz w:val="18"/>
        </w:rPr>
      </w:pPr>
    </w:p>
    <w:p w:rsidR="002C1561" w:rsidRDefault="002C1561" w:rsidP="002C1561">
      <w:pPr>
        <w:rPr>
          <w:i/>
          <w:sz w:val="18"/>
        </w:rPr>
      </w:pPr>
    </w:p>
    <w:p w:rsidR="003F66F3" w:rsidRDefault="003F66F3" w:rsidP="0031680C">
      <w:pPr>
        <w:spacing w:line="480" w:lineRule="auto"/>
      </w:pPr>
      <w:r w:rsidRPr="00AF45DA">
        <w:t>1</w:t>
      </w:r>
      <w:r w:rsidR="00383978">
        <w:t>.</w:t>
      </w:r>
      <w:r>
        <w:tab/>
      </w:r>
      <w:r w:rsidRPr="00AF45DA">
        <w:t xml:space="preserve">a).Explain five factors that may promote entrepreneurship in Kenya </w:t>
      </w:r>
      <w:r w:rsidRPr="00AF45DA">
        <w:tab/>
      </w:r>
      <w:r w:rsidRPr="00AF45DA">
        <w:tab/>
      </w:r>
      <w:r w:rsidRPr="00AF45DA">
        <w:tab/>
        <w:t>(10mks).</w:t>
      </w:r>
    </w:p>
    <w:p w:rsidR="003F66F3" w:rsidRDefault="003F66F3" w:rsidP="0031680C">
      <w:pPr>
        <w:spacing w:line="480" w:lineRule="auto"/>
        <w:ind w:firstLine="720"/>
      </w:pPr>
      <w:r>
        <w:t>b). Explain five causes of balance of payments disequilibrium</w:t>
      </w:r>
      <w:r>
        <w:tab/>
      </w:r>
      <w:r>
        <w:tab/>
      </w:r>
      <w:r>
        <w:tab/>
      </w:r>
      <w:r>
        <w:tab/>
        <w:t>(10mks)</w:t>
      </w:r>
    </w:p>
    <w:p w:rsidR="003F66F3" w:rsidRDefault="003F66F3" w:rsidP="0031680C">
      <w:pPr>
        <w:spacing w:line="480" w:lineRule="auto"/>
      </w:pPr>
    </w:p>
    <w:p w:rsidR="003F66F3" w:rsidRDefault="003F66F3" w:rsidP="0031680C">
      <w:pPr>
        <w:spacing w:line="480" w:lineRule="auto"/>
      </w:pPr>
      <w:r>
        <w:t>2</w:t>
      </w:r>
      <w:r w:rsidR="00383978">
        <w:t>.</w:t>
      </w:r>
      <w:r>
        <w:tab/>
        <w:t xml:space="preserve">a). </w:t>
      </w:r>
      <w:r>
        <w:tab/>
        <w:t>Explain five features that would be considered when establishing a warehouse for</w:t>
      </w:r>
    </w:p>
    <w:p w:rsidR="003F66F3" w:rsidRDefault="003F66F3" w:rsidP="0031680C">
      <w:pPr>
        <w:spacing w:line="480" w:lineRule="auto"/>
        <w:ind w:left="720" w:firstLine="720"/>
      </w:pPr>
      <w:r>
        <w:t xml:space="preserve"> imported goods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3F66F3" w:rsidRDefault="003F66F3" w:rsidP="0031680C">
      <w:pPr>
        <w:spacing w:line="480" w:lineRule="auto"/>
        <w:ind w:left="1440" w:hanging="720"/>
      </w:pPr>
      <w:r>
        <w:t>b).</w:t>
      </w:r>
      <w:r>
        <w:tab/>
        <w:t>On 1</w:t>
      </w:r>
      <w:r w:rsidRPr="00AF45DA">
        <w:rPr>
          <w:vertAlign w:val="superscript"/>
        </w:rPr>
        <w:t>st</w:t>
      </w:r>
      <w:r>
        <w:t xml:space="preserve"> September 2015, Kakamega Traders had shs55, 000 in ha</w:t>
      </w:r>
      <w:r w:rsidR="00064007">
        <w:t>n</w:t>
      </w:r>
      <w:r>
        <w:t>d and shs 250,000 in Bank. During the month, the following transactions took place.</w:t>
      </w:r>
      <w:r>
        <w:tab/>
      </w:r>
      <w:r>
        <w:tab/>
      </w:r>
      <w:r>
        <w:tab/>
      </w:r>
      <w:r>
        <w:tab/>
        <w:t>(10mk</w:t>
      </w:r>
      <w:r w:rsidR="00497062">
        <w:t>s</w:t>
      </w:r>
      <w:r>
        <w:t>)</w:t>
      </w:r>
    </w:p>
    <w:p w:rsidR="003F66F3" w:rsidRDefault="003F66F3" w:rsidP="0031680C">
      <w:pPr>
        <w:spacing w:line="360" w:lineRule="auto"/>
        <w:ind w:left="720" w:firstLine="720"/>
      </w:pPr>
      <w:r>
        <w:t>Sept:</w:t>
      </w:r>
      <w:r>
        <w:tab/>
        <w:t>2:</w:t>
      </w:r>
      <w:r>
        <w:tab/>
        <w:t xml:space="preserve"> cash sales were banked </w:t>
      </w:r>
      <w:r>
        <w:tab/>
        <w:t>shs. 35,260.</w:t>
      </w:r>
    </w:p>
    <w:p w:rsidR="003F66F3" w:rsidRDefault="003F66F3" w:rsidP="0031680C">
      <w:pPr>
        <w:spacing w:line="360" w:lineRule="auto"/>
      </w:pPr>
      <w:r>
        <w:tab/>
      </w:r>
      <w:r w:rsidR="00A0541A">
        <w:tab/>
      </w:r>
      <w:r w:rsidR="00A0541A">
        <w:tab/>
      </w:r>
      <w:r>
        <w:t xml:space="preserve">3: </w:t>
      </w:r>
      <w:r>
        <w:tab/>
        <w:t>Bought ribbons in cash</w:t>
      </w:r>
      <w:r>
        <w:tab/>
        <w:t xml:space="preserve">   shs.  4,500.</w:t>
      </w:r>
    </w:p>
    <w:p w:rsidR="003F66F3" w:rsidRDefault="003F66F3" w:rsidP="0031680C">
      <w:pPr>
        <w:spacing w:line="360" w:lineRule="auto"/>
      </w:pPr>
      <w:r>
        <w:tab/>
      </w:r>
      <w:r w:rsidR="00A0541A">
        <w:tab/>
      </w:r>
      <w:r w:rsidR="00A0541A">
        <w:tab/>
      </w:r>
      <w:r>
        <w:t xml:space="preserve">8: </w:t>
      </w:r>
      <w:r>
        <w:tab/>
        <w:t xml:space="preserve">Paid Wangila creditor </w:t>
      </w:r>
      <w:r>
        <w:tab/>
        <w:t xml:space="preserve">   shs. 94, </w:t>
      </w:r>
      <w:r w:rsidR="00B42CBE">
        <w:t>0</w:t>
      </w:r>
      <w:r>
        <w:t>00 by cheque</w:t>
      </w:r>
      <w:r w:rsidR="002D4F13">
        <w:t>,</w:t>
      </w:r>
    </w:p>
    <w:p w:rsidR="003F66F3" w:rsidRDefault="003F66F3" w:rsidP="0031680C">
      <w:pPr>
        <w:spacing w:line="360" w:lineRule="auto"/>
      </w:pPr>
      <w:r>
        <w:tab/>
      </w:r>
      <w:r>
        <w:tab/>
      </w:r>
      <w:r w:rsidR="00A0541A">
        <w:tab/>
      </w:r>
      <w:r w:rsidR="00A0541A">
        <w:tab/>
      </w:r>
      <w:r>
        <w:t>In full settlement of his account after deducting 6% cash discount.</w:t>
      </w:r>
    </w:p>
    <w:p w:rsidR="003F66F3" w:rsidRDefault="003F66F3" w:rsidP="0031680C">
      <w:pPr>
        <w:spacing w:line="360" w:lineRule="auto"/>
        <w:ind w:left="1440" w:firstLine="720"/>
      </w:pPr>
      <w:r>
        <w:t>12:</w:t>
      </w:r>
      <w:r>
        <w:tab/>
        <w:t xml:space="preserve"> received a cheque for shs. 59,800 from macharia after allowing him cash </w:t>
      </w:r>
    </w:p>
    <w:p w:rsidR="003F66F3" w:rsidRDefault="003F66F3" w:rsidP="0031680C">
      <w:pPr>
        <w:spacing w:line="360" w:lineRule="auto"/>
        <w:ind w:left="720"/>
      </w:pPr>
      <w:r>
        <w:t xml:space="preserve">              </w:t>
      </w:r>
      <w:r w:rsidR="00A0541A">
        <w:tab/>
      </w:r>
      <w:r w:rsidR="00A0541A">
        <w:tab/>
      </w:r>
      <w:r>
        <w:t xml:space="preserve">discount of shs. 1,200 </w:t>
      </w:r>
    </w:p>
    <w:p w:rsidR="003F66F3" w:rsidRDefault="00A0541A" w:rsidP="0031680C">
      <w:pPr>
        <w:spacing w:line="360" w:lineRule="auto"/>
        <w:ind w:left="1440" w:firstLine="720"/>
      </w:pPr>
      <w:r>
        <w:t>15:</w:t>
      </w:r>
      <w:r w:rsidR="003F66F3">
        <w:tab/>
        <w:t>Paid salaries of shs 34,000 in cash.</w:t>
      </w:r>
    </w:p>
    <w:p w:rsidR="003F66F3" w:rsidRDefault="003F66F3" w:rsidP="0031680C">
      <w:pPr>
        <w:spacing w:line="360" w:lineRule="auto"/>
        <w:ind w:left="2160"/>
      </w:pPr>
      <w:r>
        <w:t>25:</w:t>
      </w:r>
      <w:r>
        <w:tab/>
        <w:t>withdrew shs. 50,000 from bank for office use.</w:t>
      </w:r>
    </w:p>
    <w:p w:rsidR="003F66F3" w:rsidRDefault="003F66F3" w:rsidP="0031680C">
      <w:pPr>
        <w:spacing w:line="360" w:lineRule="auto"/>
        <w:ind w:left="2880" w:hanging="720"/>
      </w:pPr>
      <w:r>
        <w:t>28:</w:t>
      </w:r>
      <w:r>
        <w:tab/>
        <w:t xml:space="preserve">Wanjiku a debtor paid her account of shs. 75,000 by cheque less 10% cash discount </w:t>
      </w:r>
    </w:p>
    <w:p w:rsidR="003F66F3" w:rsidRDefault="003F66F3" w:rsidP="0031680C">
      <w:pPr>
        <w:spacing w:line="360" w:lineRule="auto"/>
        <w:ind w:left="1440" w:firstLine="720"/>
      </w:pPr>
      <w:r>
        <w:t>30:</w:t>
      </w:r>
      <w:r>
        <w:tab/>
        <w:t>Deposited all the cash into the bank except shs. 13,700.</w:t>
      </w:r>
    </w:p>
    <w:p w:rsidR="003F66F3" w:rsidRDefault="003F66F3" w:rsidP="0031680C">
      <w:pPr>
        <w:spacing w:line="480" w:lineRule="auto"/>
        <w:ind w:left="720" w:firstLine="720"/>
      </w:pPr>
      <w:r>
        <w:t>Required: Prepare Kakamega Traders 3 –column cash book and balance it off</w:t>
      </w:r>
      <w:r>
        <w:tab/>
      </w:r>
      <w:r w:rsidR="00A2015E">
        <w:t>(10mks)</w:t>
      </w:r>
    </w:p>
    <w:p w:rsidR="003F66F3" w:rsidRDefault="003F66F3" w:rsidP="0031680C">
      <w:pPr>
        <w:spacing w:line="480" w:lineRule="auto"/>
      </w:pPr>
    </w:p>
    <w:p w:rsidR="00EA457B" w:rsidRDefault="003F66F3" w:rsidP="0031680C">
      <w:pPr>
        <w:spacing w:line="480" w:lineRule="auto"/>
        <w:ind w:left="720" w:hanging="720"/>
      </w:pPr>
      <w:r>
        <w:t>3</w:t>
      </w:r>
      <w:r w:rsidR="00EA457B">
        <w:t>.</w:t>
      </w:r>
      <w:r w:rsidR="00EA457B">
        <w:tab/>
      </w:r>
      <w:r>
        <w:t>a).</w:t>
      </w:r>
      <w:r w:rsidR="00EA457B">
        <w:tab/>
      </w:r>
      <w:r>
        <w:t xml:space="preserve">Explain five benefits that a private limited company may enjoy by changing to a public </w:t>
      </w:r>
    </w:p>
    <w:p w:rsidR="003F66F3" w:rsidRDefault="003F66F3" w:rsidP="0031680C">
      <w:pPr>
        <w:spacing w:line="480" w:lineRule="auto"/>
        <w:ind w:left="720" w:firstLine="720"/>
      </w:pPr>
      <w:r>
        <w:t>limited company</w:t>
      </w:r>
      <w:r w:rsidR="00AA323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3F66F3" w:rsidRDefault="003F66F3" w:rsidP="0031680C">
      <w:pPr>
        <w:spacing w:line="480" w:lineRule="auto"/>
        <w:ind w:firstLine="720"/>
      </w:pPr>
      <w:r>
        <w:t xml:space="preserve">b). </w:t>
      </w:r>
      <w:r w:rsidR="00AA3239">
        <w:tab/>
      </w:r>
      <w:r>
        <w:t>Explain the functions of the following documents as used in home trade</w:t>
      </w:r>
      <w:r>
        <w:tab/>
      </w:r>
      <w:r>
        <w:tab/>
        <w:t>(10mks)</w:t>
      </w:r>
    </w:p>
    <w:p w:rsidR="003F66F3" w:rsidRDefault="003F66F3" w:rsidP="0031680C">
      <w:pPr>
        <w:spacing w:line="480" w:lineRule="auto"/>
        <w:ind w:left="720" w:firstLine="720"/>
      </w:pPr>
      <w:r>
        <w:t xml:space="preserve">i). </w:t>
      </w:r>
      <w:r w:rsidR="00A42174">
        <w:tab/>
      </w:r>
      <w:r>
        <w:t>Invoice</w:t>
      </w:r>
    </w:p>
    <w:p w:rsidR="003F66F3" w:rsidRDefault="003F66F3" w:rsidP="0031680C">
      <w:pPr>
        <w:spacing w:line="480" w:lineRule="auto"/>
        <w:ind w:left="720" w:firstLine="720"/>
      </w:pPr>
      <w:r>
        <w:t xml:space="preserve">ii). </w:t>
      </w:r>
      <w:r w:rsidR="00A42174">
        <w:tab/>
      </w:r>
      <w:r>
        <w:t>Debit note</w:t>
      </w:r>
    </w:p>
    <w:p w:rsidR="003F66F3" w:rsidRDefault="003F66F3" w:rsidP="0031680C">
      <w:pPr>
        <w:spacing w:line="480" w:lineRule="auto"/>
        <w:ind w:left="1440"/>
      </w:pPr>
      <w:r>
        <w:t xml:space="preserve">iii). </w:t>
      </w:r>
      <w:r w:rsidR="00A42174">
        <w:tab/>
      </w:r>
      <w:r>
        <w:t>Credit note</w:t>
      </w:r>
    </w:p>
    <w:p w:rsidR="003F66F3" w:rsidRDefault="003F66F3" w:rsidP="0031680C">
      <w:pPr>
        <w:spacing w:line="480" w:lineRule="auto"/>
        <w:ind w:left="720" w:firstLine="720"/>
      </w:pPr>
      <w:r>
        <w:t xml:space="preserve">iv). </w:t>
      </w:r>
      <w:r w:rsidR="00A42174">
        <w:tab/>
      </w:r>
      <w:r>
        <w:t>Receipt</w:t>
      </w:r>
    </w:p>
    <w:p w:rsidR="003F66F3" w:rsidRDefault="003F66F3" w:rsidP="0031680C">
      <w:pPr>
        <w:spacing w:line="480" w:lineRule="auto"/>
        <w:ind w:left="720" w:firstLine="720"/>
      </w:pPr>
      <w:r>
        <w:t xml:space="preserve">v). </w:t>
      </w:r>
      <w:r w:rsidR="00A42174">
        <w:tab/>
      </w:r>
      <w:r>
        <w:t>Statement of account</w:t>
      </w:r>
    </w:p>
    <w:p w:rsidR="003F66F3" w:rsidRDefault="003F66F3" w:rsidP="0031680C">
      <w:pPr>
        <w:spacing w:line="480" w:lineRule="auto"/>
      </w:pPr>
    </w:p>
    <w:p w:rsidR="003F66F3" w:rsidRDefault="003F66F3" w:rsidP="0031680C">
      <w:pPr>
        <w:spacing w:line="480" w:lineRule="auto"/>
      </w:pPr>
      <w:r>
        <w:lastRenderedPageBreak/>
        <w:t>4</w:t>
      </w:r>
      <w:r w:rsidR="003360DE">
        <w:t>.</w:t>
      </w:r>
      <w:r w:rsidR="003360DE">
        <w:tab/>
      </w:r>
      <w:r>
        <w:t xml:space="preserve">a). </w:t>
      </w:r>
      <w:r w:rsidR="003360DE">
        <w:tab/>
      </w:r>
      <w:r>
        <w:t>Explain any five sources of monopoly power in a monopoly</w:t>
      </w:r>
      <w:r>
        <w:tab/>
      </w:r>
      <w:r>
        <w:tab/>
      </w:r>
      <w:r>
        <w:tab/>
        <w:t>(10mks)</w:t>
      </w:r>
    </w:p>
    <w:p w:rsidR="003F66F3" w:rsidRDefault="003F66F3" w:rsidP="0031680C">
      <w:pPr>
        <w:spacing w:line="480" w:lineRule="auto"/>
        <w:ind w:firstLine="720"/>
      </w:pPr>
      <w:r>
        <w:t xml:space="preserve">b). </w:t>
      </w:r>
      <w:r w:rsidR="00003210">
        <w:tab/>
      </w:r>
      <w:r>
        <w:t>Explain five benefits that Kenya enjoys by being a member of the African development Bank</w:t>
      </w:r>
      <w:r>
        <w:tab/>
      </w:r>
      <w:r w:rsidR="00003210">
        <w:tab/>
      </w:r>
      <w:r w:rsidR="00003210">
        <w:tab/>
      </w:r>
      <w:r w:rsidR="00003210">
        <w:tab/>
      </w:r>
      <w:r w:rsidR="00003210">
        <w:tab/>
      </w:r>
      <w:r w:rsidR="00003210">
        <w:tab/>
      </w:r>
      <w:r w:rsidR="00003210">
        <w:tab/>
      </w:r>
      <w:r w:rsidR="00003210">
        <w:tab/>
      </w:r>
      <w:r w:rsidR="00003210">
        <w:tab/>
      </w:r>
      <w:r w:rsidR="00003210">
        <w:tab/>
      </w:r>
      <w:r w:rsidR="00003210">
        <w:tab/>
      </w:r>
      <w:r w:rsidR="00003210">
        <w:tab/>
      </w:r>
      <w:r w:rsidR="00003210">
        <w:tab/>
      </w:r>
      <w:r>
        <w:t>(10mks)</w:t>
      </w:r>
    </w:p>
    <w:p w:rsidR="00456CDC" w:rsidRDefault="00456CDC" w:rsidP="0031680C">
      <w:pPr>
        <w:spacing w:line="480" w:lineRule="auto"/>
      </w:pPr>
    </w:p>
    <w:p w:rsidR="003F66F3" w:rsidRDefault="003F66F3" w:rsidP="0031680C">
      <w:pPr>
        <w:spacing w:line="480" w:lineRule="auto"/>
      </w:pPr>
      <w:r>
        <w:t>5</w:t>
      </w:r>
      <w:r w:rsidR="003B5388">
        <w:t>.</w:t>
      </w:r>
      <w:r w:rsidR="003B5388">
        <w:tab/>
      </w:r>
      <w:r>
        <w:t>a). Outline any five principles of 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3F66F3" w:rsidRDefault="003B5388" w:rsidP="00635B45">
      <w:pPr>
        <w:spacing w:line="276" w:lineRule="auto"/>
        <w:ind w:firstLine="720"/>
      </w:pPr>
      <w:r>
        <w:t>b)</w:t>
      </w:r>
      <w:r w:rsidR="003F66F3">
        <w:t>. The following trial balance relates to XYZ ltd.</w:t>
      </w:r>
    </w:p>
    <w:p w:rsidR="003F66F3" w:rsidRDefault="003F66F3" w:rsidP="007E40EC">
      <w:r>
        <w:tab/>
      </w:r>
      <w:r>
        <w:tab/>
      </w:r>
      <w:r>
        <w:tab/>
      </w:r>
      <w:r>
        <w:tab/>
      </w:r>
      <w:r>
        <w:tab/>
        <w:t>XYZ limited</w:t>
      </w:r>
    </w:p>
    <w:p w:rsidR="003F66F3" w:rsidRDefault="003F66F3" w:rsidP="007E40EC">
      <w:r>
        <w:tab/>
      </w:r>
      <w:r>
        <w:tab/>
      </w:r>
      <w:r>
        <w:tab/>
      </w:r>
      <w:r>
        <w:tab/>
      </w:r>
      <w:r>
        <w:tab/>
        <w:t>Trial Balance</w:t>
      </w:r>
    </w:p>
    <w:p w:rsidR="003F66F3" w:rsidRDefault="003F66F3" w:rsidP="007E40EC">
      <w:r>
        <w:tab/>
      </w:r>
      <w:r>
        <w:tab/>
      </w:r>
      <w:r>
        <w:tab/>
      </w:r>
      <w:r>
        <w:tab/>
      </w:r>
      <w:r>
        <w:tab/>
        <w:t>As at 31</w:t>
      </w:r>
      <w:r w:rsidRPr="00CD5F3E">
        <w:rPr>
          <w:vertAlign w:val="superscript"/>
        </w:rPr>
        <w:t>st</w:t>
      </w:r>
      <w:r>
        <w:t xml:space="preserve"> Dec. 2013.</w:t>
      </w:r>
    </w:p>
    <w:p w:rsidR="003F66F3" w:rsidRDefault="003F66F3" w:rsidP="007E40EC"/>
    <w:p w:rsidR="003F66F3" w:rsidRDefault="003F66F3" w:rsidP="007E40EC">
      <w:pPr>
        <w:ind w:firstLine="720"/>
      </w:pPr>
      <w:r>
        <w:t xml:space="preserve">Details   </w:t>
      </w:r>
      <w:r>
        <w:tab/>
      </w:r>
      <w:r>
        <w:tab/>
      </w:r>
      <w:r>
        <w:tab/>
      </w:r>
      <w:r>
        <w:tab/>
      </w:r>
      <w:r>
        <w:tab/>
        <w:t>Dr</w:t>
      </w:r>
      <w:r>
        <w:tab/>
      </w:r>
      <w:r>
        <w:tab/>
      </w:r>
      <w:r>
        <w:tab/>
      </w:r>
      <w:r>
        <w:tab/>
        <w:t>CR</w:t>
      </w:r>
    </w:p>
    <w:p w:rsidR="003F66F3" w:rsidRDefault="003F66F3" w:rsidP="007E40EC">
      <w:r>
        <w:tab/>
      </w:r>
      <w:r w:rsidR="003B5388">
        <w:tab/>
      </w:r>
      <w:r>
        <w:tab/>
      </w:r>
      <w:r>
        <w:tab/>
      </w:r>
      <w:r>
        <w:tab/>
      </w:r>
      <w:r>
        <w:tab/>
      </w:r>
      <w:r>
        <w:tab/>
        <w:t>Kshs</w:t>
      </w:r>
      <w:r>
        <w:tab/>
      </w:r>
      <w:r>
        <w:tab/>
      </w:r>
      <w:r>
        <w:tab/>
      </w:r>
      <w:r>
        <w:tab/>
        <w:t>Kshs</w:t>
      </w:r>
    </w:p>
    <w:p w:rsidR="003F66F3" w:rsidRDefault="003F66F3" w:rsidP="007E40EC">
      <w:pPr>
        <w:ind w:firstLine="720"/>
      </w:pPr>
      <w:r>
        <w:t>Capital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800,000</w:t>
      </w:r>
      <w:r>
        <w:tab/>
      </w:r>
      <w:r>
        <w:tab/>
      </w:r>
      <w:r>
        <w:tab/>
      </w:r>
    </w:p>
    <w:p w:rsidR="003F66F3" w:rsidRDefault="003F66F3" w:rsidP="007E40EC">
      <w:pPr>
        <w:ind w:firstLine="720"/>
      </w:pPr>
      <w:r>
        <w:t>Opening stock</w:t>
      </w:r>
      <w:r>
        <w:tab/>
      </w:r>
      <w:r>
        <w:tab/>
      </w:r>
      <w:r>
        <w:tab/>
      </w:r>
      <w:r>
        <w:tab/>
      </w:r>
      <w:r>
        <w:tab/>
        <w:t>200,000</w:t>
      </w:r>
    </w:p>
    <w:p w:rsidR="003F66F3" w:rsidRDefault="003F66F3" w:rsidP="007E40EC">
      <w:pPr>
        <w:ind w:firstLine="720"/>
      </w:pPr>
      <w:r>
        <w:t>Purchases</w:t>
      </w:r>
      <w:r>
        <w:tab/>
      </w:r>
      <w:r>
        <w:tab/>
      </w:r>
      <w:r>
        <w:tab/>
      </w:r>
      <w:r>
        <w:tab/>
      </w:r>
      <w:r>
        <w:tab/>
        <w:t>680,000</w:t>
      </w:r>
    </w:p>
    <w:p w:rsidR="003F66F3" w:rsidRDefault="003F66F3" w:rsidP="007E40EC">
      <w:pPr>
        <w:ind w:firstLine="720"/>
      </w:pPr>
      <w:r>
        <w:t>Returns</w:t>
      </w:r>
      <w:r>
        <w:tab/>
      </w:r>
      <w:r>
        <w:tab/>
      </w:r>
      <w:r>
        <w:tab/>
      </w:r>
      <w:r>
        <w:tab/>
      </w:r>
      <w:r>
        <w:tab/>
        <w:t xml:space="preserve">  50,000</w:t>
      </w:r>
      <w:r>
        <w:tab/>
      </w:r>
      <w:r>
        <w:tab/>
      </w:r>
      <w:r>
        <w:tab/>
        <w:t>80,000</w:t>
      </w:r>
    </w:p>
    <w:p w:rsidR="003F66F3" w:rsidRDefault="003F66F3" w:rsidP="007E40EC">
      <w:pPr>
        <w:ind w:firstLine="720"/>
      </w:pPr>
      <w:r>
        <w:t>Discount</w:t>
      </w:r>
      <w:r>
        <w:tab/>
      </w:r>
      <w:r>
        <w:tab/>
      </w:r>
      <w:r>
        <w:tab/>
      </w:r>
      <w:r>
        <w:tab/>
      </w:r>
      <w:r>
        <w:tab/>
        <w:t xml:space="preserve">  80,000</w:t>
      </w:r>
      <w:r>
        <w:tab/>
      </w:r>
      <w:r>
        <w:tab/>
      </w:r>
      <w:r>
        <w:tab/>
        <w:t>45,000</w:t>
      </w:r>
    </w:p>
    <w:p w:rsidR="003F66F3" w:rsidRDefault="003F66F3" w:rsidP="007E40EC">
      <w:pPr>
        <w:ind w:firstLine="720"/>
      </w:pPr>
      <w:r>
        <w:t>Carriage</w:t>
      </w:r>
      <w:r w:rsidR="004E69BD">
        <w:t xml:space="preserve"> </w:t>
      </w:r>
      <w:r w:rsidR="009F061F">
        <w:t>inwards</w:t>
      </w:r>
      <w:r>
        <w:tab/>
      </w:r>
      <w:r>
        <w:tab/>
      </w:r>
      <w:r>
        <w:tab/>
      </w:r>
      <w:r>
        <w:tab/>
        <w:t xml:space="preserve">  42,000</w:t>
      </w:r>
    </w:p>
    <w:p w:rsidR="003F66F3" w:rsidRDefault="00345EAB" w:rsidP="007E40EC">
      <w:pPr>
        <w:ind w:firstLine="720"/>
      </w:pPr>
      <w:r>
        <w:t xml:space="preserve">Debtors </w:t>
      </w:r>
      <w:r w:rsidR="003F66F3">
        <w:t xml:space="preserve">and creditors </w:t>
      </w:r>
      <w:r w:rsidR="003F66F3">
        <w:tab/>
      </w:r>
      <w:r w:rsidR="003F66F3">
        <w:tab/>
      </w:r>
      <w:r w:rsidR="003F66F3">
        <w:tab/>
      </w:r>
      <w:r w:rsidR="007C5831">
        <w:tab/>
      </w:r>
      <w:r w:rsidR="003F66F3">
        <w:t xml:space="preserve"> 200,000</w:t>
      </w:r>
      <w:r w:rsidR="003F66F3">
        <w:tab/>
      </w:r>
      <w:r w:rsidR="003F66F3">
        <w:tab/>
      </w:r>
      <w:r w:rsidR="003F66F3">
        <w:tab/>
        <w:t>105,000</w:t>
      </w:r>
    </w:p>
    <w:p w:rsidR="003F66F3" w:rsidRDefault="003F66F3" w:rsidP="007E40EC">
      <w:pPr>
        <w:ind w:firstLine="720"/>
      </w:pPr>
      <w:r>
        <w:t xml:space="preserve">Sales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1,200,000</w:t>
      </w:r>
    </w:p>
    <w:p w:rsidR="003F66F3" w:rsidRDefault="003F66F3" w:rsidP="007E40EC">
      <w:pPr>
        <w:ind w:firstLine="720"/>
      </w:pPr>
      <w:r>
        <w:t xml:space="preserve">Motor vehicles </w:t>
      </w:r>
      <w:r>
        <w:tab/>
      </w:r>
      <w:r>
        <w:tab/>
      </w:r>
      <w:r>
        <w:tab/>
      </w:r>
      <w:r>
        <w:tab/>
        <w:t>750,000</w:t>
      </w:r>
    </w:p>
    <w:p w:rsidR="003F66F3" w:rsidRDefault="003F66F3" w:rsidP="007E40EC">
      <w:pPr>
        <w:ind w:firstLine="720"/>
      </w:pPr>
      <w:r>
        <w:t>Furniture and fittings</w:t>
      </w:r>
      <w:r>
        <w:tab/>
      </w:r>
      <w:r>
        <w:tab/>
      </w:r>
      <w:r>
        <w:tab/>
      </w:r>
      <w:r>
        <w:tab/>
        <w:t>250,000</w:t>
      </w:r>
    </w:p>
    <w:p w:rsidR="003F66F3" w:rsidRDefault="003F66F3" w:rsidP="007E40EC">
      <w:pPr>
        <w:ind w:firstLine="720"/>
      </w:pPr>
      <w:r>
        <w:t>Rent</w:t>
      </w:r>
      <w:r>
        <w:tab/>
      </w:r>
      <w:r>
        <w:tab/>
      </w:r>
      <w:r>
        <w:tab/>
      </w:r>
      <w:r>
        <w:tab/>
      </w:r>
      <w:r>
        <w:tab/>
      </w:r>
      <w:r>
        <w:tab/>
        <w:t>50,000</w:t>
      </w:r>
      <w:r>
        <w:tab/>
      </w:r>
      <w:r>
        <w:tab/>
      </w:r>
      <w:r>
        <w:tab/>
      </w:r>
      <w:r>
        <w:tab/>
        <w:t xml:space="preserve">  60,000</w:t>
      </w:r>
    </w:p>
    <w:p w:rsidR="003F66F3" w:rsidRDefault="003F66F3" w:rsidP="007E40EC">
      <w:pPr>
        <w:ind w:firstLine="720"/>
      </w:pPr>
      <w:r>
        <w:t>Bank overdraft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42,000</w:t>
      </w:r>
    </w:p>
    <w:p w:rsidR="003F66F3" w:rsidRDefault="003F66F3" w:rsidP="007E40EC">
      <w:pPr>
        <w:ind w:firstLine="720"/>
      </w:pPr>
      <w:r>
        <w:t>Carriage outward</w:t>
      </w:r>
      <w:r w:rsidR="004E69BD">
        <w:t>s</w:t>
      </w:r>
      <w:r>
        <w:tab/>
      </w:r>
      <w:r>
        <w:tab/>
      </w:r>
      <w:r>
        <w:tab/>
      </w:r>
      <w:r>
        <w:tab/>
        <w:t>30,000</w:t>
      </w:r>
    </w:p>
    <w:p w:rsidR="003F66F3" w:rsidRDefault="003F66F3" w:rsidP="007E40EC">
      <w:pPr>
        <w:ind w:firstLine="720"/>
      </w:pPr>
      <w:r>
        <w:t>Additional information</w:t>
      </w:r>
      <w:r w:rsidR="005142D2">
        <w:t>:</w:t>
      </w:r>
    </w:p>
    <w:p w:rsidR="003F66F3" w:rsidRDefault="003F66F3" w:rsidP="007E40EC">
      <w:pPr>
        <w:ind w:firstLine="720"/>
      </w:pPr>
      <w:r>
        <w:t>Closing stock was valued at shs. 80,000</w:t>
      </w:r>
    </w:p>
    <w:p w:rsidR="00784CA5" w:rsidRDefault="00784CA5" w:rsidP="0031680C">
      <w:pPr>
        <w:spacing w:line="480" w:lineRule="auto"/>
        <w:rPr>
          <w:b/>
          <w:u w:val="single"/>
        </w:rPr>
      </w:pPr>
    </w:p>
    <w:p w:rsidR="003F66F3" w:rsidRDefault="003F66F3" w:rsidP="0020013D">
      <w:pPr>
        <w:spacing w:line="480" w:lineRule="auto"/>
        <w:ind w:firstLine="720"/>
      </w:pPr>
      <w:r w:rsidRPr="00467F8E">
        <w:rPr>
          <w:b/>
          <w:u w:val="single"/>
        </w:rPr>
        <w:t>Required:</w:t>
      </w:r>
    </w:p>
    <w:p w:rsidR="003F66F3" w:rsidRDefault="003F66F3" w:rsidP="0020013D">
      <w:pPr>
        <w:spacing w:line="480" w:lineRule="auto"/>
        <w:ind w:firstLine="720"/>
      </w:pPr>
      <w:r>
        <w:t>Prepare XYZ limited Trading, profit and loss account</w:t>
      </w:r>
      <w:r w:rsidR="00995D66">
        <w:tab/>
      </w:r>
      <w:r w:rsidR="00995D66">
        <w:tab/>
      </w:r>
      <w:r w:rsidR="00995D66">
        <w:tab/>
      </w:r>
      <w:r w:rsidR="00995D66">
        <w:tab/>
      </w:r>
      <w:r w:rsidR="00995D66">
        <w:tab/>
        <w:t>(10mks).</w:t>
      </w:r>
    </w:p>
    <w:p w:rsidR="003F66F3" w:rsidRDefault="003F66F3" w:rsidP="0031680C">
      <w:pPr>
        <w:spacing w:line="480" w:lineRule="auto"/>
      </w:pPr>
    </w:p>
    <w:p w:rsidR="003F66F3" w:rsidRDefault="003F66F3" w:rsidP="0031680C">
      <w:pPr>
        <w:spacing w:line="480" w:lineRule="auto"/>
      </w:pPr>
      <w:r>
        <w:t>6</w:t>
      </w:r>
      <w:r w:rsidR="00DA0ACF">
        <w:t>.</w:t>
      </w:r>
      <w:r w:rsidR="00DA0ACF">
        <w:tab/>
        <w:t>a).</w:t>
      </w:r>
      <w:r w:rsidR="00DA0ACF">
        <w:tab/>
      </w:r>
      <w:r>
        <w:t xml:space="preserve">Unemployment has been major problem that the Kenyan government has been trying </w:t>
      </w:r>
    </w:p>
    <w:p w:rsidR="003F66F3" w:rsidRDefault="003F66F3" w:rsidP="00DA0ACF">
      <w:pPr>
        <w:spacing w:line="480" w:lineRule="auto"/>
        <w:ind w:left="1440"/>
      </w:pPr>
      <w:r>
        <w:t>to solve. Explain any five measures that the Kenyan government has taken to solve this</w:t>
      </w:r>
      <w:r w:rsidR="00DA0ACF">
        <w:t xml:space="preserve"> </w:t>
      </w:r>
      <w:r>
        <w:t>problem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95D66">
        <w:t>(10mks).</w:t>
      </w:r>
    </w:p>
    <w:p w:rsidR="009C1DB2" w:rsidRDefault="009C1DB2" w:rsidP="009C1DB2">
      <w:pPr>
        <w:spacing w:line="480" w:lineRule="auto"/>
      </w:pPr>
      <w:r>
        <w:tab/>
      </w:r>
      <w:r w:rsidR="003B0778">
        <w:t>b)</w:t>
      </w:r>
      <w:r w:rsidR="00CA2048">
        <w:tab/>
      </w:r>
      <w:r w:rsidR="00C873F7">
        <w:t>Explain any five sou</w:t>
      </w:r>
      <w:r w:rsidR="00E528C9">
        <w:t>r</w:t>
      </w:r>
      <w:r w:rsidR="00C873F7">
        <w:t>ces</w:t>
      </w:r>
      <w:r w:rsidR="00061286">
        <w:t xml:space="preserve"> of public finance</w:t>
      </w:r>
      <w:r w:rsidR="00567655">
        <w:tab/>
      </w:r>
      <w:r w:rsidR="00567655">
        <w:tab/>
      </w:r>
      <w:r w:rsidR="00567655">
        <w:tab/>
      </w:r>
      <w:r w:rsidR="00567655">
        <w:tab/>
      </w:r>
      <w:r w:rsidR="00567655">
        <w:tab/>
      </w:r>
      <w:r w:rsidR="00567655">
        <w:tab/>
      </w:r>
      <w:r w:rsidR="00444780">
        <w:t>(10mks)</w:t>
      </w:r>
    </w:p>
    <w:p w:rsidR="003F66F3" w:rsidRPr="00467F8E" w:rsidRDefault="003F66F3" w:rsidP="003F66F3"/>
    <w:p w:rsidR="003F66F3" w:rsidRDefault="003F66F3" w:rsidP="003F66F3">
      <w:r>
        <w:tab/>
      </w:r>
      <w:r>
        <w:tab/>
      </w:r>
      <w:r>
        <w:tab/>
      </w:r>
    </w:p>
    <w:sectPr w:rsidR="003F66F3" w:rsidSect="00FB3F81">
      <w:footerReference w:type="even" r:id="rId8"/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19" w:rsidRDefault="00BF4619" w:rsidP="00633E8A">
      <w:r>
        <w:separator/>
      </w:r>
    </w:p>
  </w:endnote>
  <w:endnote w:type="continuationSeparator" w:id="0">
    <w:p w:rsidR="00BF4619" w:rsidRDefault="00BF4619" w:rsidP="0063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33" w:rsidRDefault="00121E11" w:rsidP="00FB3F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56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2733" w:rsidRDefault="00BF46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33" w:rsidRDefault="00121E11" w:rsidP="00FB3F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56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473">
      <w:rPr>
        <w:rStyle w:val="PageNumber"/>
        <w:noProof/>
      </w:rPr>
      <w:t>1</w:t>
    </w:r>
    <w:r>
      <w:rPr>
        <w:rStyle w:val="PageNumber"/>
      </w:rPr>
      <w:fldChar w:fldCharType="end"/>
    </w:r>
  </w:p>
  <w:p w:rsidR="00092733" w:rsidRPr="00F71BEC" w:rsidRDefault="00445612" w:rsidP="00A742D9">
    <w:pPr>
      <w:pStyle w:val="Footer"/>
      <w:pBdr>
        <w:top w:val="single" w:sz="4" w:space="1" w:color="auto"/>
      </w:pBdr>
      <w:rPr>
        <w:i/>
        <w:sz w:val="20"/>
        <w:szCs w:val="20"/>
      </w:rPr>
    </w:pPr>
    <w:r w:rsidRPr="00F71BEC">
      <w:rPr>
        <w:i/>
        <w:sz w:val="20"/>
        <w:szCs w:val="20"/>
      </w:rPr>
      <w:t xml:space="preserve">Form </w:t>
    </w:r>
    <w:r w:rsidR="000A5C67">
      <w:rPr>
        <w:i/>
        <w:sz w:val="20"/>
        <w:szCs w:val="20"/>
      </w:rPr>
      <w:t>4</w:t>
    </w:r>
    <w:r>
      <w:rPr>
        <w:i/>
        <w:sz w:val="20"/>
        <w:szCs w:val="20"/>
      </w:rPr>
      <w:t xml:space="preserve">                        </w:t>
    </w:r>
    <w:r w:rsidR="00633E8A">
      <w:rPr>
        <w:i/>
        <w:sz w:val="20"/>
        <w:szCs w:val="20"/>
      </w:rPr>
      <w:t xml:space="preserve">               </w:t>
    </w:r>
    <w:r>
      <w:rPr>
        <w:i/>
        <w:sz w:val="20"/>
        <w:szCs w:val="20"/>
      </w:rPr>
      <w:t xml:space="preserve">    </w:t>
    </w:r>
    <w:r w:rsidR="00633E8A">
      <w:rPr>
        <w:i/>
        <w:sz w:val="20"/>
        <w:szCs w:val="20"/>
      </w:rPr>
      <w:t xml:space="preserve">                                                                          </w:t>
    </w:r>
    <w:r>
      <w:rPr>
        <w:i/>
        <w:sz w:val="20"/>
        <w:szCs w:val="20"/>
      </w:rPr>
      <w:t xml:space="preserve">                            </w:t>
    </w:r>
    <w:r w:rsidRPr="00F71BEC">
      <w:rPr>
        <w:i/>
        <w:sz w:val="20"/>
        <w:szCs w:val="20"/>
      </w:rPr>
      <w:t xml:space="preserve">    Business Studies 565/2</w:t>
    </w:r>
  </w:p>
  <w:p w:rsidR="00092733" w:rsidRDefault="00BF4619" w:rsidP="00FB3F81">
    <w:pPr>
      <w:pStyle w:val="Footer"/>
    </w:pPr>
  </w:p>
  <w:p w:rsidR="00092733" w:rsidRDefault="00BF4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19" w:rsidRDefault="00BF4619" w:rsidP="00633E8A">
      <w:r>
        <w:separator/>
      </w:r>
    </w:p>
  </w:footnote>
  <w:footnote w:type="continuationSeparator" w:id="0">
    <w:p w:rsidR="00BF4619" w:rsidRDefault="00BF4619" w:rsidP="0063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48C2"/>
    <w:multiLevelType w:val="hybridMultilevel"/>
    <w:tmpl w:val="4136FEF8"/>
    <w:lvl w:ilvl="0" w:tplc="201054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65052"/>
    <w:multiLevelType w:val="hybridMultilevel"/>
    <w:tmpl w:val="1A5C99DE"/>
    <w:lvl w:ilvl="0" w:tplc="3D2ADDF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C94219A"/>
    <w:multiLevelType w:val="hybridMultilevel"/>
    <w:tmpl w:val="80442D6C"/>
    <w:lvl w:ilvl="0" w:tplc="E932E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6754"/>
    <w:multiLevelType w:val="hybridMultilevel"/>
    <w:tmpl w:val="94503200"/>
    <w:lvl w:ilvl="0" w:tplc="E932E7E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6C02E8C"/>
    <w:multiLevelType w:val="hybridMultilevel"/>
    <w:tmpl w:val="FCF8442E"/>
    <w:lvl w:ilvl="0" w:tplc="39C82E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56564"/>
    <w:multiLevelType w:val="hybridMultilevel"/>
    <w:tmpl w:val="0CD255B8"/>
    <w:lvl w:ilvl="0" w:tplc="E932E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073DA"/>
    <w:multiLevelType w:val="hybridMultilevel"/>
    <w:tmpl w:val="7FB81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DDB4BFD"/>
    <w:multiLevelType w:val="hybridMultilevel"/>
    <w:tmpl w:val="7F240C96"/>
    <w:lvl w:ilvl="0" w:tplc="5512FAFE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F0978"/>
    <w:multiLevelType w:val="hybridMultilevel"/>
    <w:tmpl w:val="68923E34"/>
    <w:lvl w:ilvl="0" w:tplc="F1F85D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561"/>
    <w:rsid w:val="00003210"/>
    <w:rsid w:val="0001685A"/>
    <w:rsid w:val="00047F91"/>
    <w:rsid w:val="00061286"/>
    <w:rsid w:val="00064007"/>
    <w:rsid w:val="000643C5"/>
    <w:rsid w:val="00064788"/>
    <w:rsid w:val="00076595"/>
    <w:rsid w:val="000A5C67"/>
    <w:rsid w:val="000A7CAA"/>
    <w:rsid w:val="000D1A35"/>
    <w:rsid w:val="000D7D80"/>
    <w:rsid w:val="000E2C7D"/>
    <w:rsid w:val="000E6FFB"/>
    <w:rsid w:val="000F1A38"/>
    <w:rsid w:val="00102711"/>
    <w:rsid w:val="00103477"/>
    <w:rsid w:val="00121E11"/>
    <w:rsid w:val="00136221"/>
    <w:rsid w:val="00141D5F"/>
    <w:rsid w:val="00174040"/>
    <w:rsid w:val="0017755B"/>
    <w:rsid w:val="00181044"/>
    <w:rsid w:val="001A5DD2"/>
    <w:rsid w:val="001B3493"/>
    <w:rsid w:val="001B55CF"/>
    <w:rsid w:val="001E416D"/>
    <w:rsid w:val="001F43B0"/>
    <w:rsid w:val="0020013D"/>
    <w:rsid w:val="002201F5"/>
    <w:rsid w:val="002208B2"/>
    <w:rsid w:val="00244B8C"/>
    <w:rsid w:val="00275171"/>
    <w:rsid w:val="00291D29"/>
    <w:rsid w:val="002B7365"/>
    <w:rsid w:val="002C1332"/>
    <w:rsid w:val="002C1561"/>
    <w:rsid w:val="002D4F13"/>
    <w:rsid w:val="002E40DC"/>
    <w:rsid w:val="002F318B"/>
    <w:rsid w:val="00302EC7"/>
    <w:rsid w:val="00303655"/>
    <w:rsid w:val="0031680C"/>
    <w:rsid w:val="00330BFC"/>
    <w:rsid w:val="00330CA6"/>
    <w:rsid w:val="00334337"/>
    <w:rsid w:val="00334E81"/>
    <w:rsid w:val="003360DE"/>
    <w:rsid w:val="0034422A"/>
    <w:rsid w:val="00345EAB"/>
    <w:rsid w:val="0035658E"/>
    <w:rsid w:val="003577A7"/>
    <w:rsid w:val="00383978"/>
    <w:rsid w:val="00386500"/>
    <w:rsid w:val="003936C8"/>
    <w:rsid w:val="003A3905"/>
    <w:rsid w:val="003B0778"/>
    <w:rsid w:val="003B5388"/>
    <w:rsid w:val="003B69C8"/>
    <w:rsid w:val="003C520B"/>
    <w:rsid w:val="003F66F3"/>
    <w:rsid w:val="00410362"/>
    <w:rsid w:val="004112CB"/>
    <w:rsid w:val="0042093B"/>
    <w:rsid w:val="00425033"/>
    <w:rsid w:val="004252A6"/>
    <w:rsid w:val="0043110E"/>
    <w:rsid w:val="00434164"/>
    <w:rsid w:val="004440E4"/>
    <w:rsid w:val="00444780"/>
    <w:rsid w:val="00445612"/>
    <w:rsid w:val="00450F04"/>
    <w:rsid w:val="00456CDC"/>
    <w:rsid w:val="00465645"/>
    <w:rsid w:val="00467596"/>
    <w:rsid w:val="00473E81"/>
    <w:rsid w:val="00491F7D"/>
    <w:rsid w:val="00497062"/>
    <w:rsid w:val="004B6E20"/>
    <w:rsid w:val="004C080E"/>
    <w:rsid w:val="004C62F7"/>
    <w:rsid w:val="004D3AD1"/>
    <w:rsid w:val="004E46DB"/>
    <w:rsid w:val="004E69BD"/>
    <w:rsid w:val="004F69B3"/>
    <w:rsid w:val="005075C2"/>
    <w:rsid w:val="00512595"/>
    <w:rsid w:val="005142D2"/>
    <w:rsid w:val="00523014"/>
    <w:rsid w:val="00524F0D"/>
    <w:rsid w:val="00567655"/>
    <w:rsid w:val="005722E7"/>
    <w:rsid w:val="005823B4"/>
    <w:rsid w:val="00583521"/>
    <w:rsid w:val="00584BA6"/>
    <w:rsid w:val="005858FA"/>
    <w:rsid w:val="005877AF"/>
    <w:rsid w:val="005C1F2D"/>
    <w:rsid w:val="00601E16"/>
    <w:rsid w:val="00604A7C"/>
    <w:rsid w:val="00626F36"/>
    <w:rsid w:val="00633E8A"/>
    <w:rsid w:val="00635B45"/>
    <w:rsid w:val="00636C59"/>
    <w:rsid w:val="00641E5F"/>
    <w:rsid w:val="006433F0"/>
    <w:rsid w:val="00651722"/>
    <w:rsid w:val="0067625F"/>
    <w:rsid w:val="00680167"/>
    <w:rsid w:val="006B0085"/>
    <w:rsid w:val="006B06D9"/>
    <w:rsid w:val="006B19B8"/>
    <w:rsid w:val="006C2113"/>
    <w:rsid w:val="006D3F46"/>
    <w:rsid w:val="006E17CC"/>
    <w:rsid w:val="006E6633"/>
    <w:rsid w:val="007503AB"/>
    <w:rsid w:val="00752DE3"/>
    <w:rsid w:val="00753097"/>
    <w:rsid w:val="00764AB5"/>
    <w:rsid w:val="00773CC9"/>
    <w:rsid w:val="007836B1"/>
    <w:rsid w:val="00784CA5"/>
    <w:rsid w:val="007858C8"/>
    <w:rsid w:val="007A4260"/>
    <w:rsid w:val="007B4CE0"/>
    <w:rsid w:val="007C5831"/>
    <w:rsid w:val="007D33CC"/>
    <w:rsid w:val="007E40EC"/>
    <w:rsid w:val="007F439A"/>
    <w:rsid w:val="007F48B3"/>
    <w:rsid w:val="00805A40"/>
    <w:rsid w:val="00821AAE"/>
    <w:rsid w:val="00821E44"/>
    <w:rsid w:val="00841970"/>
    <w:rsid w:val="00850DF7"/>
    <w:rsid w:val="00853A13"/>
    <w:rsid w:val="008608CA"/>
    <w:rsid w:val="00872FDE"/>
    <w:rsid w:val="0087629D"/>
    <w:rsid w:val="00876396"/>
    <w:rsid w:val="00882659"/>
    <w:rsid w:val="00885AF5"/>
    <w:rsid w:val="008913CE"/>
    <w:rsid w:val="008A0CA1"/>
    <w:rsid w:val="008A502F"/>
    <w:rsid w:val="008B48D7"/>
    <w:rsid w:val="008C570C"/>
    <w:rsid w:val="008D2B3B"/>
    <w:rsid w:val="008E77F4"/>
    <w:rsid w:val="008F3C51"/>
    <w:rsid w:val="008F5338"/>
    <w:rsid w:val="00905D98"/>
    <w:rsid w:val="00914BA9"/>
    <w:rsid w:val="009212F9"/>
    <w:rsid w:val="00921DF1"/>
    <w:rsid w:val="00927575"/>
    <w:rsid w:val="00941149"/>
    <w:rsid w:val="00955587"/>
    <w:rsid w:val="0096635A"/>
    <w:rsid w:val="00995D66"/>
    <w:rsid w:val="009B68AB"/>
    <w:rsid w:val="009C1DB2"/>
    <w:rsid w:val="009C46E9"/>
    <w:rsid w:val="009E222E"/>
    <w:rsid w:val="009F061F"/>
    <w:rsid w:val="00A0190E"/>
    <w:rsid w:val="00A0541A"/>
    <w:rsid w:val="00A2015E"/>
    <w:rsid w:val="00A21AF7"/>
    <w:rsid w:val="00A42174"/>
    <w:rsid w:val="00A72E3D"/>
    <w:rsid w:val="00A742D9"/>
    <w:rsid w:val="00A75909"/>
    <w:rsid w:val="00A90552"/>
    <w:rsid w:val="00A93444"/>
    <w:rsid w:val="00A96CDF"/>
    <w:rsid w:val="00AA3239"/>
    <w:rsid w:val="00AB669E"/>
    <w:rsid w:val="00AC4F5E"/>
    <w:rsid w:val="00B05428"/>
    <w:rsid w:val="00B10D73"/>
    <w:rsid w:val="00B11915"/>
    <w:rsid w:val="00B244F0"/>
    <w:rsid w:val="00B42CBE"/>
    <w:rsid w:val="00B432AE"/>
    <w:rsid w:val="00B94F3D"/>
    <w:rsid w:val="00BF363E"/>
    <w:rsid w:val="00BF4619"/>
    <w:rsid w:val="00C06366"/>
    <w:rsid w:val="00C24C8F"/>
    <w:rsid w:val="00C37FCD"/>
    <w:rsid w:val="00C535F3"/>
    <w:rsid w:val="00C65083"/>
    <w:rsid w:val="00C665A6"/>
    <w:rsid w:val="00C70C9F"/>
    <w:rsid w:val="00C873F7"/>
    <w:rsid w:val="00CA2048"/>
    <w:rsid w:val="00CD0213"/>
    <w:rsid w:val="00CF3FA5"/>
    <w:rsid w:val="00D00E7C"/>
    <w:rsid w:val="00D071C6"/>
    <w:rsid w:val="00D16524"/>
    <w:rsid w:val="00D478D6"/>
    <w:rsid w:val="00D717C6"/>
    <w:rsid w:val="00D7439C"/>
    <w:rsid w:val="00D81949"/>
    <w:rsid w:val="00D96AE8"/>
    <w:rsid w:val="00DA0ACF"/>
    <w:rsid w:val="00DB2139"/>
    <w:rsid w:val="00DB2140"/>
    <w:rsid w:val="00DC1FC5"/>
    <w:rsid w:val="00DD5FDF"/>
    <w:rsid w:val="00DE6811"/>
    <w:rsid w:val="00DF2E58"/>
    <w:rsid w:val="00DF3638"/>
    <w:rsid w:val="00E528C9"/>
    <w:rsid w:val="00E52CE0"/>
    <w:rsid w:val="00E62F86"/>
    <w:rsid w:val="00E7767B"/>
    <w:rsid w:val="00E85285"/>
    <w:rsid w:val="00E90A4C"/>
    <w:rsid w:val="00E949D5"/>
    <w:rsid w:val="00EA457B"/>
    <w:rsid w:val="00EC6875"/>
    <w:rsid w:val="00ED7607"/>
    <w:rsid w:val="00F0252D"/>
    <w:rsid w:val="00F15FE0"/>
    <w:rsid w:val="00F245C8"/>
    <w:rsid w:val="00F33DA5"/>
    <w:rsid w:val="00F36EB4"/>
    <w:rsid w:val="00F379CE"/>
    <w:rsid w:val="00F37FE4"/>
    <w:rsid w:val="00F42B7B"/>
    <w:rsid w:val="00F54C7B"/>
    <w:rsid w:val="00F87300"/>
    <w:rsid w:val="00FC0473"/>
    <w:rsid w:val="00FC3D57"/>
    <w:rsid w:val="00FC4F6C"/>
    <w:rsid w:val="00FD027D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80CB5B-4DFB-43C4-BBBA-910320D2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C15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156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C1561"/>
  </w:style>
  <w:style w:type="paragraph" w:styleId="PlainText">
    <w:name w:val="Plain Text"/>
    <w:basedOn w:val="Normal"/>
    <w:link w:val="PlainTextChar"/>
    <w:rsid w:val="004C62F7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C62F7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836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33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E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75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243</cp:revision>
  <cp:lastPrinted>2017-09-29T03:51:00Z</cp:lastPrinted>
  <dcterms:created xsi:type="dcterms:W3CDTF">2017-07-03T06:32:00Z</dcterms:created>
  <dcterms:modified xsi:type="dcterms:W3CDTF">2019-09-10T23:13:00Z</dcterms:modified>
</cp:coreProperties>
</file>