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1B" w:rsidRPr="006A35E1" w:rsidRDefault="00D17C1B" w:rsidP="00D17C1B">
      <w:pPr>
        <w:pStyle w:val="Header"/>
        <w:jc w:val="center"/>
        <w:rPr>
          <w:rFonts w:ascii="Algerian" w:hAnsi="Algerian"/>
        </w:rPr>
      </w:pPr>
      <w:r w:rsidRPr="006A35E1">
        <w:rPr>
          <w:rFonts w:ascii="Algerian" w:hAnsi="Algerian"/>
        </w:rPr>
        <w:t>GATITU MIXED SECONDARY SCHOOL</w:t>
      </w:r>
    </w:p>
    <w:p w:rsidR="00D17C1B" w:rsidRPr="006A35E1" w:rsidRDefault="00D17C1B" w:rsidP="00D17C1B">
      <w:pPr>
        <w:pStyle w:val="Header"/>
        <w:jc w:val="center"/>
        <w:rPr>
          <w:rFonts w:ascii="Algerian" w:hAnsi="Algerian"/>
        </w:rPr>
      </w:pPr>
      <w:r w:rsidRPr="006A35E1">
        <w:rPr>
          <w:rFonts w:ascii="Algerian" w:hAnsi="Algerian"/>
        </w:rPr>
        <w:t>THIRD TERM 2015</w:t>
      </w:r>
    </w:p>
    <w:p w:rsidR="00D17C1B" w:rsidRPr="006A35E1" w:rsidRDefault="00262EBC" w:rsidP="00D17C1B">
      <w:pPr>
        <w:pStyle w:val="Header"/>
        <w:jc w:val="center"/>
        <w:rPr>
          <w:rFonts w:ascii="Algerian" w:hAnsi="Algerian"/>
        </w:rPr>
      </w:pPr>
      <w:r w:rsidRPr="006A35E1">
        <w:rPr>
          <w:rFonts w:ascii="Algerian" w:hAnsi="Algerian"/>
        </w:rPr>
        <w:t>FORM 2</w:t>
      </w:r>
      <w:r w:rsidR="00D17C1B" w:rsidRPr="006A35E1">
        <w:rPr>
          <w:rFonts w:ascii="Algerian" w:hAnsi="Algerian"/>
        </w:rPr>
        <w:t xml:space="preserve"> CHEMISTRY ENDTERM EXAM</w:t>
      </w:r>
    </w:p>
    <w:p w:rsidR="00D17C1B" w:rsidRPr="006A35E1" w:rsidRDefault="00D17C1B" w:rsidP="00D17C1B">
      <w:pPr>
        <w:pStyle w:val="Header"/>
        <w:rPr>
          <w:rFonts w:ascii="Algerian" w:hAnsi="Algerian"/>
        </w:rPr>
      </w:pPr>
    </w:p>
    <w:p w:rsidR="00452FC7" w:rsidRDefault="00452FC7" w:rsidP="00452FC7">
      <w:pPr>
        <w:ind w:left="720" w:hanging="720"/>
        <w:rPr>
          <w:sz w:val="20"/>
          <w:szCs w:val="20"/>
        </w:rPr>
      </w:pPr>
    </w:p>
    <w:p w:rsidR="00452FC7" w:rsidRDefault="00452FC7" w:rsidP="00452FC7">
      <w:pPr>
        <w:ind w:left="720" w:hanging="720"/>
        <w:rPr>
          <w:sz w:val="20"/>
          <w:szCs w:val="20"/>
        </w:rPr>
      </w:pPr>
    </w:p>
    <w:p w:rsidR="00452FC7" w:rsidRPr="00070144" w:rsidRDefault="00452FC7" w:rsidP="00070144">
      <w:pPr>
        <w:pStyle w:val="ListParagraph"/>
        <w:numPr>
          <w:ilvl w:val="0"/>
          <w:numId w:val="1"/>
        </w:numPr>
        <w:ind w:right="-144"/>
        <w:rPr>
          <w:sz w:val="20"/>
          <w:szCs w:val="20"/>
        </w:rPr>
      </w:pPr>
      <w:r w:rsidRPr="00070144">
        <w:rPr>
          <w:sz w:val="20"/>
          <w:szCs w:val="20"/>
        </w:rPr>
        <w:t xml:space="preserve">The grid below represents part of the periodic table.  Study it and answer the </w:t>
      </w:r>
      <w:r w:rsidR="00B769A1" w:rsidRPr="00070144">
        <w:rPr>
          <w:sz w:val="20"/>
          <w:szCs w:val="20"/>
        </w:rPr>
        <w:t>questions that follow: -</w:t>
      </w:r>
      <w:r w:rsidR="00070144" w:rsidRPr="00070144">
        <w:rPr>
          <w:sz w:val="20"/>
          <w:szCs w:val="20"/>
        </w:rPr>
        <w:t xml:space="preserve"> The </w:t>
      </w:r>
      <w:r w:rsidR="00B769A1" w:rsidRPr="00070144">
        <w:rPr>
          <w:sz w:val="20"/>
          <w:szCs w:val="20"/>
        </w:rPr>
        <w:t>letters given do</w:t>
      </w:r>
      <w:r w:rsidRPr="00070144">
        <w:rPr>
          <w:sz w:val="20"/>
          <w:szCs w:val="20"/>
        </w:rPr>
        <w:t xml:space="preserve"> not represent the actual symbols of the elements.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894"/>
        <w:gridCol w:w="839"/>
        <w:gridCol w:w="337"/>
        <w:gridCol w:w="540"/>
        <w:gridCol w:w="630"/>
        <w:gridCol w:w="630"/>
        <w:gridCol w:w="720"/>
        <w:gridCol w:w="810"/>
        <w:gridCol w:w="531"/>
      </w:tblGrid>
      <w:tr w:rsidR="00452FC7" w:rsidRPr="00CB7FC9" w:rsidTr="00070144">
        <w:tc>
          <w:tcPr>
            <w:tcW w:w="819" w:type="dxa"/>
            <w:tcBorders>
              <w:right w:val="single" w:sz="4" w:space="0" w:color="auto"/>
            </w:tcBorders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</w:tr>
      <w:tr w:rsidR="00452FC7" w:rsidRPr="00CB7FC9" w:rsidTr="00070144">
        <w:tc>
          <w:tcPr>
            <w:tcW w:w="819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</w:tr>
      <w:tr w:rsidR="00452FC7" w:rsidRPr="00CB7FC9" w:rsidTr="00070144">
        <w:tc>
          <w:tcPr>
            <w:tcW w:w="819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B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E</w:t>
            </w:r>
          </w:p>
        </w:tc>
        <w:tc>
          <w:tcPr>
            <w:tcW w:w="531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</w:tr>
      <w:tr w:rsidR="00452FC7" w:rsidRPr="00CB7FC9" w:rsidTr="00070144">
        <w:tc>
          <w:tcPr>
            <w:tcW w:w="819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F</w:t>
            </w:r>
          </w:p>
        </w:tc>
        <w:tc>
          <w:tcPr>
            <w:tcW w:w="894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G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</w:tcBorders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</w:tr>
      <w:tr w:rsidR="00452FC7" w:rsidRPr="00CB7FC9" w:rsidTr="002239EC">
        <w:trPr>
          <w:trHeight w:val="337"/>
        </w:trPr>
        <w:tc>
          <w:tcPr>
            <w:tcW w:w="819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894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H</w:t>
            </w:r>
          </w:p>
        </w:tc>
        <w:tc>
          <w:tcPr>
            <w:tcW w:w="531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</w:tr>
    </w:tbl>
    <w:p w:rsidR="00452FC7" w:rsidRDefault="00452FC7" w:rsidP="00070144">
      <w:pPr>
        <w:pStyle w:val="ListParagraph"/>
        <w:numPr>
          <w:ilvl w:val="0"/>
          <w:numId w:val="2"/>
        </w:numPr>
        <w:ind w:right="-144"/>
        <w:rPr>
          <w:sz w:val="20"/>
          <w:szCs w:val="20"/>
        </w:rPr>
      </w:pPr>
      <w:r w:rsidRPr="00070144">
        <w:rPr>
          <w:sz w:val="20"/>
          <w:szCs w:val="20"/>
        </w:rPr>
        <w:t>Select the element that can form an ion with a change of</w:t>
      </w:r>
      <w:r w:rsidR="00070144" w:rsidRPr="00070144">
        <w:rPr>
          <w:sz w:val="20"/>
          <w:szCs w:val="20"/>
        </w:rPr>
        <w:t xml:space="preserve">-2. Explain your answer. </w:t>
      </w:r>
      <w:r w:rsidRPr="00070144">
        <w:rPr>
          <w:sz w:val="20"/>
          <w:szCs w:val="20"/>
        </w:rPr>
        <w:t>(2mks)</w:t>
      </w:r>
    </w:p>
    <w:p w:rsidR="002239EC" w:rsidRPr="002239EC" w:rsidRDefault="002239EC" w:rsidP="002239EC">
      <w:pPr>
        <w:ind w:right="-144"/>
        <w:rPr>
          <w:sz w:val="20"/>
          <w:szCs w:val="20"/>
        </w:rPr>
      </w:pPr>
    </w:p>
    <w:p w:rsidR="00070144" w:rsidRDefault="00070144" w:rsidP="00070144">
      <w:pPr>
        <w:ind w:right="-144"/>
        <w:rPr>
          <w:sz w:val="20"/>
          <w:szCs w:val="20"/>
        </w:rPr>
      </w:pPr>
    </w:p>
    <w:p w:rsidR="00070144" w:rsidRPr="00070144" w:rsidRDefault="00070144" w:rsidP="00070144">
      <w:pPr>
        <w:ind w:right="-144"/>
        <w:rPr>
          <w:sz w:val="20"/>
          <w:szCs w:val="20"/>
        </w:rPr>
      </w:pPr>
    </w:p>
    <w:p w:rsidR="00452FC7" w:rsidRDefault="00452FC7" w:rsidP="00070144">
      <w:pPr>
        <w:pStyle w:val="ListParagraph"/>
        <w:numPr>
          <w:ilvl w:val="0"/>
          <w:numId w:val="2"/>
        </w:numPr>
        <w:ind w:right="-144"/>
        <w:rPr>
          <w:sz w:val="20"/>
          <w:szCs w:val="20"/>
        </w:rPr>
      </w:pPr>
      <w:r w:rsidRPr="00070144">
        <w:rPr>
          <w:sz w:val="20"/>
          <w:szCs w:val="20"/>
        </w:rPr>
        <w:t>What type of structure would the oxide of C have? Explain your answer.(2mks)</w:t>
      </w:r>
    </w:p>
    <w:p w:rsidR="002239EC" w:rsidRPr="002239EC" w:rsidRDefault="002239EC" w:rsidP="002239EC">
      <w:pPr>
        <w:ind w:right="-144"/>
        <w:rPr>
          <w:sz w:val="20"/>
          <w:szCs w:val="20"/>
        </w:rPr>
      </w:pPr>
    </w:p>
    <w:p w:rsidR="00070144" w:rsidRDefault="00070144" w:rsidP="00070144">
      <w:pPr>
        <w:ind w:right="-144"/>
        <w:rPr>
          <w:sz w:val="20"/>
          <w:szCs w:val="20"/>
        </w:rPr>
      </w:pPr>
    </w:p>
    <w:p w:rsidR="00070144" w:rsidRDefault="00070144" w:rsidP="00070144">
      <w:pPr>
        <w:ind w:right="-144"/>
        <w:rPr>
          <w:sz w:val="20"/>
          <w:szCs w:val="20"/>
        </w:rPr>
      </w:pPr>
    </w:p>
    <w:p w:rsidR="00070144" w:rsidRPr="00070144" w:rsidRDefault="00070144" w:rsidP="00070144">
      <w:pPr>
        <w:ind w:right="-144"/>
        <w:rPr>
          <w:sz w:val="20"/>
          <w:szCs w:val="20"/>
        </w:rPr>
      </w:pPr>
    </w:p>
    <w:p w:rsidR="00452FC7" w:rsidRDefault="00452FC7" w:rsidP="00803E35">
      <w:pPr>
        <w:pStyle w:val="ListParagraph"/>
        <w:numPr>
          <w:ilvl w:val="0"/>
          <w:numId w:val="2"/>
        </w:numPr>
        <w:ind w:right="-144"/>
        <w:rPr>
          <w:sz w:val="20"/>
          <w:szCs w:val="20"/>
        </w:rPr>
      </w:pPr>
      <w:r w:rsidRPr="00803E35">
        <w:rPr>
          <w:sz w:val="20"/>
          <w:szCs w:val="20"/>
        </w:rPr>
        <w:t xml:space="preserve">How does reaction of H compare with </w:t>
      </w:r>
      <w:r w:rsidR="00B05F7B">
        <w:rPr>
          <w:sz w:val="20"/>
          <w:szCs w:val="20"/>
        </w:rPr>
        <w:t>that of E?</w:t>
      </w:r>
      <w:r w:rsidR="00B05F7B">
        <w:rPr>
          <w:sz w:val="20"/>
          <w:szCs w:val="20"/>
        </w:rPr>
        <w:tab/>
      </w:r>
      <w:r w:rsidR="00B05F7B">
        <w:rPr>
          <w:sz w:val="20"/>
          <w:szCs w:val="20"/>
        </w:rPr>
        <w:tab/>
      </w:r>
      <w:r w:rsidR="00B05F7B">
        <w:rPr>
          <w:sz w:val="20"/>
          <w:szCs w:val="20"/>
        </w:rPr>
        <w:tab/>
        <w:t>(2</w:t>
      </w:r>
      <w:r w:rsidRPr="00803E35">
        <w:rPr>
          <w:sz w:val="20"/>
          <w:szCs w:val="20"/>
        </w:rPr>
        <w:t>mks)</w:t>
      </w:r>
    </w:p>
    <w:p w:rsidR="002239EC" w:rsidRPr="002239EC" w:rsidRDefault="002239EC" w:rsidP="002239EC">
      <w:pPr>
        <w:ind w:right="-144"/>
        <w:rPr>
          <w:sz w:val="20"/>
          <w:szCs w:val="20"/>
        </w:rPr>
      </w:pPr>
    </w:p>
    <w:p w:rsidR="00070144" w:rsidRDefault="00070144" w:rsidP="00070144">
      <w:pPr>
        <w:ind w:right="-144"/>
        <w:rPr>
          <w:sz w:val="20"/>
          <w:szCs w:val="20"/>
        </w:rPr>
      </w:pPr>
    </w:p>
    <w:p w:rsidR="00070144" w:rsidRDefault="00070144" w:rsidP="00070144">
      <w:pPr>
        <w:ind w:right="-144"/>
        <w:rPr>
          <w:sz w:val="20"/>
          <w:szCs w:val="20"/>
        </w:rPr>
      </w:pPr>
    </w:p>
    <w:p w:rsidR="00070144" w:rsidRPr="00CB7FC9" w:rsidRDefault="00070144" w:rsidP="00070144">
      <w:pPr>
        <w:ind w:right="-144"/>
        <w:rPr>
          <w:sz w:val="20"/>
          <w:szCs w:val="20"/>
        </w:rPr>
      </w:pPr>
    </w:p>
    <w:p w:rsidR="0060117E" w:rsidRDefault="00803E35" w:rsidP="00070144">
      <w:pPr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iv)         </w:t>
      </w:r>
    </w:p>
    <w:p w:rsidR="00452FC7" w:rsidRPr="00CB7FC9" w:rsidRDefault="00452FC7" w:rsidP="00070144">
      <w:pPr>
        <w:ind w:right="-144"/>
        <w:rPr>
          <w:sz w:val="20"/>
          <w:szCs w:val="20"/>
        </w:rPr>
      </w:pPr>
      <w:r w:rsidRPr="00CB7FC9">
        <w:rPr>
          <w:sz w:val="20"/>
          <w:szCs w:val="20"/>
        </w:rPr>
        <w:t>Explain how you would expect the following to compare</w:t>
      </w:r>
      <w:r w:rsidR="00955504">
        <w:rPr>
          <w:sz w:val="20"/>
          <w:szCs w:val="20"/>
        </w:rPr>
        <w:t xml:space="preserve"> and why</w:t>
      </w:r>
      <w:r w:rsidR="00D57C37">
        <w:rPr>
          <w:sz w:val="20"/>
          <w:szCs w:val="20"/>
        </w:rPr>
        <w:t>?</w:t>
      </w:r>
    </w:p>
    <w:p w:rsidR="00452FC7" w:rsidRDefault="00452FC7" w:rsidP="00070144">
      <w:pPr>
        <w:ind w:right="-144"/>
        <w:rPr>
          <w:sz w:val="20"/>
          <w:szCs w:val="20"/>
        </w:rPr>
      </w:pP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a)</w:t>
      </w:r>
      <w:r w:rsidRPr="00CB7FC9">
        <w:rPr>
          <w:sz w:val="20"/>
          <w:szCs w:val="20"/>
        </w:rPr>
        <w:tab/>
        <w:t>Atomic radii of “F” and “G”</w:t>
      </w:r>
      <w:r w:rsidRPr="00CB7FC9">
        <w:rPr>
          <w:sz w:val="20"/>
          <w:szCs w:val="20"/>
        </w:rPr>
        <w:tab/>
      </w:r>
      <w:r w:rsidR="00C14BC1">
        <w:rPr>
          <w:sz w:val="20"/>
          <w:szCs w:val="20"/>
        </w:rPr>
        <w:t>(</w:t>
      </w:r>
      <w:r w:rsidR="00B05F7B">
        <w:rPr>
          <w:sz w:val="20"/>
          <w:szCs w:val="20"/>
        </w:rPr>
        <w:t>4</w:t>
      </w:r>
      <w:r w:rsidRPr="00CB7FC9">
        <w:rPr>
          <w:sz w:val="20"/>
          <w:szCs w:val="20"/>
        </w:rPr>
        <w:t>mk</w:t>
      </w:r>
      <w:r w:rsidR="00C14BC1">
        <w:rPr>
          <w:sz w:val="20"/>
          <w:szCs w:val="20"/>
        </w:rPr>
        <w:t>s</w:t>
      </w:r>
      <w:r w:rsidRPr="00CB7FC9">
        <w:rPr>
          <w:sz w:val="20"/>
          <w:szCs w:val="20"/>
        </w:rPr>
        <w:t>)</w:t>
      </w:r>
    </w:p>
    <w:p w:rsidR="002239EC" w:rsidRDefault="002239EC" w:rsidP="00070144">
      <w:pPr>
        <w:ind w:right="-144"/>
        <w:rPr>
          <w:sz w:val="20"/>
          <w:szCs w:val="20"/>
        </w:rPr>
      </w:pPr>
    </w:p>
    <w:p w:rsidR="002239EC" w:rsidRDefault="002239EC" w:rsidP="00070144">
      <w:pPr>
        <w:ind w:right="-144"/>
        <w:rPr>
          <w:sz w:val="20"/>
          <w:szCs w:val="20"/>
        </w:rPr>
      </w:pPr>
    </w:p>
    <w:p w:rsidR="00803E35" w:rsidRDefault="00803E35" w:rsidP="00070144">
      <w:pPr>
        <w:ind w:right="-144"/>
        <w:rPr>
          <w:sz w:val="20"/>
          <w:szCs w:val="20"/>
        </w:rPr>
      </w:pPr>
    </w:p>
    <w:p w:rsidR="00803E35" w:rsidRPr="00CB7FC9" w:rsidRDefault="00803E35" w:rsidP="00070144">
      <w:pPr>
        <w:ind w:right="-144"/>
        <w:rPr>
          <w:sz w:val="20"/>
          <w:szCs w:val="20"/>
        </w:rPr>
      </w:pPr>
    </w:p>
    <w:p w:rsidR="00452FC7" w:rsidRDefault="00452FC7" w:rsidP="00070144">
      <w:pPr>
        <w:ind w:right="-144"/>
        <w:rPr>
          <w:sz w:val="20"/>
          <w:szCs w:val="20"/>
        </w:rPr>
      </w:pPr>
      <w:r w:rsidRPr="00CB7FC9">
        <w:rPr>
          <w:sz w:val="20"/>
          <w:szCs w:val="20"/>
        </w:rPr>
        <w:tab/>
      </w:r>
      <w:r w:rsidRPr="00CB7FC9">
        <w:rPr>
          <w:sz w:val="20"/>
          <w:szCs w:val="20"/>
        </w:rPr>
        <w:tab/>
        <w:t>b)</w:t>
      </w:r>
      <w:r w:rsidRPr="00CB7FC9">
        <w:rPr>
          <w:sz w:val="20"/>
          <w:szCs w:val="20"/>
        </w:rPr>
        <w:tab/>
        <w:t>The pH values of aqueous solution of oxides of B and D.</w:t>
      </w:r>
      <w:r w:rsidRPr="00CB7FC9">
        <w:rPr>
          <w:sz w:val="20"/>
          <w:szCs w:val="20"/>
        </w:rPr>
        <w:tab/>
        <w:t>(2mks)</w:t>
      </w:r>
    </w:p>
    <w:p w:rsidR="002239EC" w:rsidRDefault="002239EC" w:rsidP="00070144">
      <w:pPr>
        <w:ind w:right="-144"/>
        <w:rPr>
          <w:sz w:val="20"/>
          <w:szCs w:val="20"/>
        </w:rPr>
      </w:pPr>
    </w:p>
    <w:p w:rsidR="00803E35" w:rsidRDefault="00803E35" w:rsidP="00070144">
      <w:pPr>
        <w:ind w:right="-144"/>
        <w:rPr>
          <w:sz w:val="20"/>
          <w:szCs w:val="20"/>
        </w:rPr>
      </w:pPr>
    </w:p>
    <w:p w:rsidR="00803E35" w:rsidRPr="00CB7FC9" w:rsidRDefault="00803E35" w:rsidP="00070144">
      <w:pPr>
        <w:ind w:right="-144"/>
        <w:rPr>
          <w:sz w:val="20"/>
          <w:szCs w:val="20"/>
        </w:rPr>
      </w:pPr>
    </w:p>
    <w:p w:rsidR="00452FC7" w:rsidRPr="00CB7FC9" w:rsidRDefault="00803E35" w:rsidP="00070144">
      <w:pPr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v)        </w:t>
      </w:r>
      <w:r w:rsidR="00452FC7" w:rsidRPr="00CB7FC9">
        <w:rPr>
          <w:sz w:val="20"/>
          <w:szCs w:val="20"/>
        </w:rPr>
        <w:t xml:space="preserve">The table below shows some physical properties of some substances.  Use the information in the table to </w:t>
      </w:r>
      <w:r>
        <w:rPr>
          <w:sz w:val="20"/>
          <w:szCs w:val="20"/>
        </w:rPr>
        <w:t xml:space="preserve">   </w:t>
      </w:r>
      <w:r w:rsidR="00452FC7" w:rsidRPr="00CB7FC9">
        <w:rPr>
          <w:sz w:val="20"/>
          <w:szCs w:val="20"/>
        </w:rPr>
        <w:t>answer the questions that follow:-</w:t>
      </w: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1477"/>
        <w:gridCol w:w="1980"/>
        <w:gridCol w:w="1530"/>
        <w:gridCol w:w="1980"/>
      </w:tblGrid>
      <w:tr w:rsidR="00452FC7" w:rsidRPr="00CB7FC9" w:rsidTr="00803E35">
        <w:tc>
          <w:tcPr>
            <w:tcW w:w="1403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Electrical conductivity</w:t>
            </w:r>
          </w:p>
        </w:tc>
      </w:tr>
      <w:tr w:rsidR="00452FC7" w:rsidRPr="00CB7FC9" w:rsidTr="00803E35">
        <w:tc>
          <w:tcPr>
            <w:tcW w:w="1403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Substances</w:t>
            </w:r>
          </w:p>
        </w:tc>
        <w:tc>
          <w:tcPr>
            <w:tcW w:w="1477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Melting</w:t>
            </w:r>
          </w:p>
        </w:tc>
        <w:tc>
          <w:tcPr>
            <w:tcW w:w="198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 xml:space="preserve">Boiling point </w:t>
            </w:r>
            <w:r w:rsidRPr="00CB7FC9">
              <w:rPr>
                <w:sz w:val="20"/>
                <w:szCs w:val="20"/>
                <w:vertAlign w:val="superscript"/>
              </w:rPr>
              <w:t>0</w:t>
            </w:r>
            <w:r w:rsidRPr="00CB7FC9">
              <w:rPr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Solid</w:t>
            </w:r>
          </w:p>
        </w:tc>
        <w:tc>
          <w:tcPr>
            <w:tcW w:w="1980" w:type="dxa"/>
          </w:tcPr>
          <w:p w:rsidR="00452FC7" w:rsidRPr="00CB7FC9" w:rsidRDefault="002239EC" w:rsidP="00070144">
            <w:pPr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</w:t>
            </w:r>
          </w:p>
        </w:tc>
      </w:tr>
      <w:tr w:rsidR="00452FC7" w:rsidRPr="00CB7FC9" w:rsidTr="00803E35">
        <w:tc>
          <w:tcPr>
            <w:tcW w:w="1403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U</w:t>
            </w:r>
          </w:p>
        </w:tc>
        <w:tc>
          <w:tcPr>
            <w:tcW w:w="1477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1083</w:t>
            </w:r>
          </w:p>
        </w:tc>
        <w:tc>
          <w:tcPr>
            <w:tcW w:w="198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2595</w:t>
            </w:r>
          </w:p>
        </w:tc>
        <w:tc>
          <w:tcPr>
            <w:tcW w:w="153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Good</w:t>
            </w:r>
          </w:p>
        </w:tc>
        <w:tc>
          <w:tcPr>
            <w:tcW w:w="198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Good</w:t>
            </w:r>
          </w:p>
        </w:tc>
      </w:tr>
      <w:tr w:rsidR="00452FC7" w:rsidRPr="00CB7FC9" w:rsidTr="00803E35">
        <w:tc>
          <w:tcPr>
            <w:tcW w:w="1403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V</w:t>
            </w:r>
          </w:p>
        </w:tc>
        <w:tc>
          <w:tcPr>
            <w:tcW w:w="1477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801</w:t>
            </w:r>
          </w:p>
        </w:tc>
        <w:tc>
          <w:tcPr>
            <w:tcW w:w="198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1413</w:t>
            </w:r>
          </w:p>
        </w:tc>
        <w:tc>
          <w:tcPr>
            <w:tcW w:w="153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Poor</w:t>
            </w:r>
          </w:p>
        </w:tc>
        <w:tc>
          <w:tcPr>
            <w:tcW w:w="198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Good</w:t>
            </w:r>
          </w:p>
        </w:tc>
      </w:tr>
      <w:tr w:rsidR="00452FC7" w:rsidRPr="00CB7FC9" w:rsidTr="00803E35">
        <w:tc>
          <w:tcPr>
            <w:tcW w:w="1403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W</w:t>
            </w:r>
          </w:p>
        </w:tc>
        <w:tc>
          <w:tcPr>
            <w:tcW w:w="1477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5.5</w:t>
            </w:r>
          </w:p>
        </w:tc>
        <w:tc>
          <w:tcPr>
            <w:tcW w:w="198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80.1</w:t>
            </w:r>
          </w:p>
        </w:tc>
        <w:tc>
          <w:tcPr>
            <w:tcW w:w="153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Poor</w:t>
            </w:r>
          </w:p>
        </w:tc>
        <w:tc>
          <w:tcPr>
            <w:tcW w:w="198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Poor</w:t>
            </w:r>
          </w:p>
        </w:tc>
      </w:tr>
      <w:tr w:rsidR="00452FC7" w:rsidRPr="00CB7FC9" w:rsidTr="00803E35">
        <w:tc>
          <w:tcPr>
            <w:tcW w:w="1403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X</w:t>
            </w:r>
          </w:p>
        </w:tc>
        <w:tc>
          <w:tcPr>
            <w:tcW w:w="1477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-114.8</w:t>
            </w:r>
          </w:p>
        </w:tc>
        <w:tc>
          <w:tcPr>
            <w:tcW w:w="198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-84.9</w:t>
            </w:r>
          </w:p>
        </w:tc>
        <w:tc>
          <w:tcPr>
            <w:tcW w:w="153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Poor</w:t>
            </w:r>
          </w:p>
        </w:tc>
        <w:tc>
          <w:tcPr>
            <w:tcW w:w="198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Poor</w:t>
            </w:r>
          </w:p>
        </w:tc>
      </w:tr>
      <w:tr w:rsidR="00452FC7" w:rsidRPr="00CB7FC9" w:rsidTr="00803E35">
        <w:tc>
          <w:tcPr>
            <w:tcW w:w="1403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Y</w:t>
            </w:r>
          </w:p>
        </w:tc>
        <w:tc>
          <w:tcPr>
            <w:tcW w:w="1477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3550</w:t>
            </w:r>
          </w:p>
        </w:tc>
        <w:tc>
          <w:tcPr>
            <w:tcW w:w="198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4827</w:t>
            </w:r>
          </w:p>
        </w:tc>
        <w:tc>
          <w:tcPr>
            <w:tcW w:w="1530" w:type="dxa"/>
          </w:tcPr>
          <w:p w:rsidR="00452FC7" w:rsidRPr="00CB7FC9" w:rsidRDefault="00452FC7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Poor</w:t>
            </w:r>
          </w:p>
        </w:tc>
        <w:tc>
          <w:tcPr>
            <w:tcW w:w="1980" w:type="dxa"/>
          </w:tcPr>
          <w:p w:rsidR="00452FC7" w:rsidRPr="00CB7FC9" w:rsidRDefault="002239EC" w:rsidP="00070144">
            <w:pPr>
              <w:ind w:right="-144"/>
              <w:rPr>
                <w:sz w:val="20"/>
                <w:szCs w:val="20"/>
              </w:rPr>
            </w:pPr>
            <w:r w:rsidRPr="00CB7FC9">
              <w:rPr>
                <w:sz w:val="20"/>
                <w:szCs w:val="20"/>
              </w:rPr>
              <w:t>P</w:t>
            </w:r>
            <w:r w:rsidR="00452FC7" w:rsidRPr="00CB7FC9">
              <w:rPr>
                <w:sz w:val="20"/>
                <w:szCs w:val="20"/>
              </w:rPr>
              <w:t>oor</w:t>
            </w:r>
          </w:p>
        </w:tc>
      </w:tr>
    </w:tbl>
    <w:p w:rsidR="00803E35" w:rsidRPr="00CB7FC9" w:rsidRDefault="00452FC7" w:rsidP="00803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98"/>
        </w:tabs>
        <w:ind w:right="-144"/>
        <w:rPr>
          <w:sz w:val="20"/>
          <w:szCs w:val="20"/>
        </w:rPr>
      </w:pPr>
      <w:r w:rsidRPr="00CB7FC9">
        <w:rPr>
          <w:sz w:val="20"/>
          <w:szCs w:val="20"/>
        </w:rPr>
        <w:tab/>
        <w:t>i)</w:t>
      </w:r>
      <w:r w:rsidRPr="00CB7FC9">
        <w:rPr>
          <w:sz w:val="20"/>
          <w:szCs w:val="20"/>
        </w:rPr>
        <w:tab/>
        <w:t>Whic</w:t>
      </w:r>
      <w:r w:rsidR="00803E35">
        <w:rPr>
          <w:sz w:val="20"/>
          <w:szCs w:val="20"/>
        </w:rPr>
        <w:t xml:space="preserve">h substance is likely to be? </w:t>
      </w:r>
      <w:r w:rsidR="00B32B8B">
        <w:rPr>
          <w:sz w:val="20"/>
          <w:szCs w:val="20"/>
        </w:rPr>
        <w:t xml:space="preserve"> Give a reason for each.</w:t>
      </w:r>
      <w:r w:rsidR="00803E35">
        <w:rPr>
          <w:sz w:val="20"/>
          <w:szCs w:val="20"/>
        </w:rPr>
        <w:tab/>
      </w:r>
    </w:p>
    <w:p w:rsidR="002239EC" w:rsidRDefault="00C14BC1" w:rsidP="00070144">
      <w:pPr>
        <w:ind w:right="-144"/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>(I)</w:t>
      </w:r>
      <w:r>
        <w:rPr>
          <w:sz w:val="20"/>
          <w:szCs w:val="20"/>
        </w:rPr>
        <w:tab/>
        <w:t>A metal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</w:t>
      </w:r>
      <w:r w:rsidR="00452FC7" w:rsidRPr="00CB7FC9">
        <w:rPr>
          <w:sz w:val="20"/>
          <w:szCs w:val="20"/>
        </w:rPr>
        <w:t>mk</w:t>
      </w:r>
      <w:r>
        <w:rPr>
          <w:sz w:val="20"/>
          <w:szCs w:val="20"/>
        </w:rPr>
        <w:t>s</w:t>
      </w:r>
      <w:r w:rsidR="00452FC7" w:rsidRPr="00CB7FC9">
        <w:rPr>
          <w:sz w:val="20"/>
          <w:szCs w:val="20"/>
        </w:rPr>
        <w:t>)</w:t>
      </w:r>
    </w:p>
    <w:p w:rsidR="00803E35" w:rsidRDefault="00803E35" w:rsidP="00070144">
      <w:pPr>
        <w:ind w:right="-144"/>
        <w:rPr>
          <w:sz w:val="20"/>
          <w:szCs w:val="20"/>
        </w:rPr>
      </w:pPr>
    </w:p>
    <w:p w:rsidR="00452FC7" w:rsidRPr="00CB7FC9" w:rsidRDefault="00452FC7" w:rsidP="00070144">
      <w:pPr>
        <w:ind w:right="-144"/>
        <w:rPr>
          <w:sz w:val="20"/>
          <w:szCs w:val="20"/>
        </w:rPr>
      </w:pPr>
      <w:r w:rsidRPr="00CB7FC9">
        <w:rPr>
          <w:sz w:val="20"/>
          <w:szCs w:val="20"/>
        </w:rPr>
        <w:tab/>
      </w:r>
    </w:p>
    <w:p w:rsidR="002239EC" w:rsidRDefault="00452FC7" w:rsidP="00070144">
      <w:pPr>
        <w:ind w:right="-144"/>
        <w:rPr>
          <w:sz w:val="20"/>
          <w:szCs w:val="20"/>
        </w:rPr>
      </w:pPr>
      <w:r w:rsidRPr="00CB7FC9">
        <w:rPr>
          <w:sz w:val="20"/>
          <w:szCs w:val="20"/>
        </w:rPr>
        <w:tab/>
        <w:t xml:space="preserve">       </w:t>
      </w:r>
      <w:r w:rsidRPr="00CB7FC9">
        <w:rPr>
          <w:sz w:val="20"/>
          <w:szCs w:val="20"/>
        </w:rPr>
        <w:tab/>
        <w:t>(II)</w:t>
      </w:r>
      <w:r w:rsidRPr="00CB7FC9">
        <w:rPr>
          <w:sz w:val="20"/>
          <w:szCs w:val="20"/>
        </w:rPr>
        <w:tab/>
      </w:r>
      <w:r w:rsidR="00C14BC1">
        <w:rPr>
          <w:sz w:val="20"/>
          <w:szCs w:val="20"/>
        </w:rPr>
        <w:t>Liquid at room temperature</w:t>
      </w:r>
      <w:r w:rsidR="00C14BC1">
        <w:rPr>
          <w:sz w:val="20"/>
          <w:szCs w:val="20"/>
        </w:rPr>
        <w:tab/>
      </w:r>
      <w:r w:rsidR="00C14BC1">
        <w:rPr>
          <w:sz w:val="20"/>
          <w:szCs w:val="20"/>
        </w:rPr>
        <w:tab/>
      </w:r>
      <w:r w:rsidR="00C14BC1">
        <w:rPr>
          <w:sz w:val="20"/>
          <w:szCs w:val="20"/>
        </w:rPr>
        <w:tab/>
      </w:r>
      <w:r w:rsidR="00C14BC1">
        <w:rPr>
          <w:sz w:val="20"/>
          <w:szCs w:val="20"/>
        </w:rPr>
        <w:tab/>
        <w:t>(2</w:t>
      </w:r>
      <w:r w:rsidRPr="00CB7FC9">
        <w:rPr>
          <w:sz w:val="20"/>
          <w:szCs w:val="20"/>
        </w:rPr>
        <w:t>mk</w:t>
      </w:r>
      <w:r w:rsidR="00C14BC1">
        <w:rPr>
          <w:sz w:val="20"/>
          <w:szCs w:val="20"/>
        </w:rPr>
        <w:t>s</w:t>
      </w:r>
      <w:r w:rsidRPr="00CB7FC9">
        <w:rPr>
          <w:sz w:val="20"/>
          <w:szCs w:val="20"/>
        </w:rPr>
        <w:t>)</w:t>
      </w:r>
    </w:p>
    <w:p w:rsidR="00803E35" w:rsidRDefault="00803E35" w:rsidP="00070144">
      <w:pPr>
        <w:ind w:right="-144"/>
        <w:rPr>
          <w:sz w:val="20"/>
          <w:szCs w:val="20"/>
        </w:rPr>
      </w:pPr>
    </w:p>
    <w:p w:rsidR="00803E35" w:rsidRPr="00CB7FC9" w:rsidRDefault="00803E35" w:rsidP="00070144">
      <w:pPr>
        <w:ind w:right="-144"/>
        <w:rPr>
          <w:sz w:val="20"/>
          <w:szCs w:val="20"/>
        </w:rPr>
      </w:pPr>
    </w:p>
    <w:p w:rsidR="000F168F" w:rsidRDefault="000F168F" w:rsidP="00070144">
      <w:pPr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="00452FC7" w:rsidRPr="00CB7FC9">
        <w:rPr>
          <w:sz w:val="20"/>
          <w:szCs w:val="20"/>
        </w:rPr>
        <w:t>ii)       Which substance is likely to have the following structures?</w:t>
      </w:r>
      <w:r w:rsidR="00B32B8B" w:rsidRPr="00B32B8B">
        <w:rPr>
          <w:sz w:val="20"/>
          <w:szCs w:val="20"/>
        </w:rPr>
        <w:t xml:space="preserve"> </w:t>
      </w:r>
      <w:r w:rsidR="00B32B8B">
        <w:rPr>
          <w:sz w:val="20"/>
          <w:szCs w:val="20"/>
        </w:rPr>
        <w:t>Give a reason for each.</w:t>
      </w:r>
      <w:r w:rsidR="00452FC7" w:rsidRPr="00CB7FC9">
        <w:rPr>
          <w:sz w:val="20"/>
          <w:szCs w:val="20"/>
        </w:rPr>
        <w:tab/>
        <w:t xml:space="preserve">    </w:t>
      </w:r>
      <w:r w:rsidR="00452FC7" w:rsidRPr="00CB7FC9">
        <w:rPr>
          <w:sz w:val="20"/>
          <w:szCs w:val="20"/>
        </w:rPr>
        <w:tab/>
      </w:r>
      <w:r w:rsidR="00452FC7" w:rsidRPr="00CB7FC9">
        <w:rPr>
          <w:sz w:val="20"/>
          <w:szCs w:val="20"/>
        </w:rPr>
        <w:tab/>
      </w:r>
    </w:p>
    <w:p w:rsidR="00452FC7" w:rsidRDefault="000F168F" w:rsidP="00070144">
      <w:pPr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452FC7" w:rsidRPr="00CB7FC9">
        <w:rPr>
          <w:sz w:val="20"/>
          <w:szCs w:val="20"/>
        </w:rPr>
        <w:t>(I)</w:t>
      </w:r>
      <w:r w:rsidR="00452FC7" w:rsidRPr="00CB7FC9">
        <w:rPr>
          <w:sz w:val="20"/>
          <w:szCs w:val="20"/>
        </w:rPr>
        <w:tab/>
        <w:t>Simple molecular</w:t>
      </w:r>
      <w:r w:rsidR="00452FC7" w:rsidRPr="00CB7FC9">
        <w:rPr>
          <w:sz w:val="20"/>
          <w:szCs w:val="20"/>
        </w:rPr>
        <w:tab/>
      </w:r>
      <w:r w:rsidR="00452FC7" w:rsidRPr="00CB7FC9">
        <w:rPr>
          <w:sz w:val="20"/>
          <w:szCs w:val="20"/>
        </w:rPr>
        <w:tab/>
      </w:r>
      <w:r w:rsidR="00452FC7" w:rsidRPr="00CB7FC9">
        <w:rPr>
          <w:sz w:val="20"/>
          <w:szCs w:val="20"/>
        </w:rPr>
        <w:tab/>
      </w:r>
      <w:r w:rsidR="00452FC7" w:rsidRPr="00CB7FC9">
        <w:rPr>
          <w:sz w:val="20"/>
          <w:szCs w:val="20"/>
        </w:rPr>
        <w:tab/>
      </w:r>
      <w:r w:rsidR="00C14BC1">
        <w:rPr>
          <w:sz w:val="20"/>
          <w:szCs w:val="20"/>
        </w:rPr>
        <w:tab/>
        <w:t>(2</w:t>
      </w:r>
      <w:r w:rsidR="00452FC7" w:rsidRPr="00CB7FC9">
        <w:rPr>
          <w:sz w:val="20"/>
          <w:szCs w:val="20"/>
        </w:rPr>
        <w:t>mk</w:t>
      </w:r>
      <w:r w:rsidR="00C14BC1">
        <w:rPr>
          <w:sz w:val="20"/>
          <w:szCs w:val="20"/>
        </w:rPr>
        <w:t>s</w:t>
      </w:r>
      <w:r w:rsidR="00452FC7" w:rsidRPr="00CB7FC9">
        <w:rPr>
          <w:sz w:val="20"/>
          <w:szCs w:val="20"/>
        </w:rPr>
        <w:t>)</w:t>
      </w:r>
    </w:p>
    <w:p w:rsidR="00803E35" w:rsidRDefault="00803E35" w:rsidP="00070144">
      <w:pPr>
        <w:ind w:right="-144"/>
        <w:rPr>
          <w:sz w:val="20"/>
          <w:szCs w:val="20"/>
        </w:rPr>
      </w:pPr>
    </w:p>
    <w:p w:rsidR="00803E35" w:rsidRDefault="00803E35" w:rsidP="00070144">
      <w:pPr>
        <w:ind w:right="-144"/>
        <w:rPr>
          <w:sz w:val="20"/>
          <w:szCs w:val="20"/>
        </w:rPr>
      </w:pPr>
    </w:p>
    <w:p w:rsidR="00803E35" w:rsidRPr="00CB7FC9" w:rsidRDefault="00803E35" w:rsidP="00070144">
      <w:pPr>
        <w:ind w:right="-144"/>
        <w:rPr>
          <w:sz w:val="20"/>
          <w:szCs w:val="20"/>
        </w:rPr>
      </w:pPr>
    </w:p>
    <w:p w:rsidR="00452FC7" w:rsidRDefault="000F168F" w:rsidP="00070144">
      <w:pPr>
        <w:ind w:right="-144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 w:rsidR="00C14BC1">
        <w:rPr>
          <w:sz w:val="20"/>
          <w:szCs w:val="20"/>
        </w:rPr>
        <w:t xml:space="preserve">(II)   </w:t>
      </w:r>
      <w:r w:rsidR="00C14BC1">
        <w:rPr>
          <w:sz w:val="20"/>
          <w:szCs w:val="20"/>
        </w:rPr>
        <w:tab/>
        <w:t>Giant atomic</w:t>
      </w:r>
      <w:r w:rsidR="00C14BC1">
        <w:rPr>
          <w:sz w:val="20"/>
          <w:szCs w:val="20"/>
        </w:rPr>
        <w:tab/>
      </w:r>
      <w:r w:rsidR="00C14BC1">
        <w:rPr>
          <w:sz w:val="20"/>
          <w:szCs w:val="20"/>
        </w:rPr>
        <w:tab/>
      </w:r>
      <w:r w:rsidR="00C14BC1">
        <w:rPr>
          <w:sz w:val="20"/>
          <w:szCs w:val="20"/>
        </w:rPr>
        <w:tab/>
      </w:r>
      <w:r w:rsidR="00C14BC1">
        <w:rPr>
          <w:sz w:val="20"/>
          <w:szCs w:val="20"/>
        </w:rPr>
        <w:tab/>
      </w:r>
      <w:r w:rsidR="00C14BC1">
        <w:rPr>
          <w:sz w:val="20"/>
          <w:szCs w:val="20"/>
        </w:rPr>
        <w:tab/>
      </w:r>
      <w:r w:rsidR="00C14BC1">
        <w:rPr>
          <w:sz w:val="20"/>
          <w:szCs w:val="20"/>
        </w:rPr>
        <w:tab/>
        <w:t>(2</w:t>
      </w:r>
      <w:r w:rsidR="00452FC7" w:rsidRPr="00CB7FC9">
        <w:rPr>
          <w:sz w:val="20"/>
          <w:szCs w:val="20"/>
        </w:rPr>
        <w:t>mk</w:t>
      </w:r>
      <w:r w:rsidR="00C14BC1">
        <w:rPr>
          <w:sz w:val="20"/>
          <w:szCs w:val="20"/>
        </w:rPr>
        <w:t>s</w:t>
      </w:r>
      <w:r w:rsidR="00452FC7" w:rsidRPr="00CB7FC9">
        <w:rPr>
          <w:sz w:val="20"/>
          <w:szCs w:val="20"/>
        </w:rPr>
        <w:t>)</w:t>
      </w:r>
    </w:p>
    <w:p w:rsidR="00032C5E" w:rsidRPr="00080FC0" w:rsidRDefault="00032C5E" w:rsidP="00070144">
      <w:pPr>
        <w:ind w:right="-144"/>
        <w:rPr>
          <w:sz w:val="20"/>
          <w:szCs w:val="20"/>
        </w:rPr>
      </w:pPr>
    </w:p>
    <w:p w:rsidR="00032C5E" w:rsidRPr="00080FC0" w:rsidRDefault="004A1A28" w:rsidP="00032C5E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80FC0">
        <w:rPr>
          <w:sz w:val="20"/>
          <w:szCs w:val="20"/>
        </w:rPr>
        <w:t>Give two properties of carbon (IV) oxide which make it suitable fo</w:t>
      </w:r>
      <w:r w:rsidR="00032C5E" w:rsidRPr="00080FC0">
        <w:rPr>
          <w:sz w:val="20"/>
          <w:szCs w:val="20"/>
        </w:rPr>
        <w:t>r use in extinguishers.</w:t>
      </w:r>
      <w:r w:rsidRPr="00080FC0">
        <w:rPr>
          <w:sz w:val="20"/>
          <w:szCs w:val="20"/>
        </w:rPr>
        <w:t>(2mks)</w:t>
      </w:r>
    </w:p>
    <w:p w:rsidR="004A1A28" w:rsidRPr="00080FC0" w:rsidRDefault="004A1A28" w:rsidP="00032C5E">
      <w:pPr>
        <w:pStyle w:val="ListParagraph"/>
        <w:spacing w:line="480" w:lineRule="auto"/>
        <w:ind w:left="360"/>
        <w:rPr>
          <w:sz w:val="20"/>
          <w:szCs w:val="20"/>
        </w:rPr>
      </w:pPr>
      <w:r w:rsidRPr="00080FC0">
        <w:rPr>
          <w:sz w:val="20"/>
          <w:szCs w:val="20"/>
        </w:rPr>
        <w:tab/>
      </w:r>
    </w:p>
    <w:p w:rsidR="004A1A28" w:rsidRPr="00080FC0" w:rsidRDefault="004A1A28" w:rsidP="004A1A28">
      <w:pPr>
        <w:spacing w:line="480" w:lineRule="auto"/>
        <w:rPr>
          <w:sz w:val="20"/>
          <w:szCs w:val="20"/>
        </w:rPr>
      </w:pPr>
      <w:r w:rsidRPr="00080FC0">
        <w:rPr>
          <w:sz w:val="20"/>
          <w:szCs w:val="20"/>
        </w:rPr>
        <w:t>3. Give a reason why calcium h</w:t>
      </w:r>
      <w:r w:rsidR="00032C5E" w:rsidRPr="00080FC0">
        <w:rPr>
          <w:sz w:val="20"/>
          <w:szCs w:val="20"/>
        </w:rPr>
        <w:t>ydroxide solution i</w:t>
      </w:r>
      <w:r w:rsidRPr="00080FC0">
        <w:rPr>
          <w:sz w:val="20"/>
          <w:szCs w:val="20"/>
        </w:rPr>
        <w:t>s used to detect the presence of Carbon (IV) oxide gas while sodium hydroxi</w:t>
      </w:r>
      <w:r w:rsidR="00032C5E" w:rsidRPr="00080FC0">
        <w:rPr>
          <w:sz w:val="20"/>
          <w:szCs w:val="20"/>
        </w:rPr>
        <w:t xml:space="preserve">de sodium is NOT </w:t>
      </w:r>
      <w:r w:rsidR="00032C5E" w:rsidRPr="00080FC0">
        <w:rPr>
          <w:sz w:val="20"/>
          <w:szCs w:val="20"/>
        </w:rPr>
        <w:tab/>
      </w:r>
      <w:r w:rsidRPr="00080FC0">
        <w:rPr>
          <w:sz w:val="20"/>
          <w:szCs w:val="20"/>
        </w:rPr>
        <w:t>(1mk)</w:t>
      </w:r>
      <w:r w:rsidRPr="00080FC0">
        <w:rPr>
          <w:sz w:val="20"/>
          <w:szCs w:val="20"/>
        </w:rPr>
        <w:tab/>
      </w:r>
    </w:p>
    <w:p w:rsidR="00032C5E" w:rsidRPr="00080FC0" w:rsidRDefault="00032C5E" w:rsidP="004A1A28">
      <w:pPr>
        <w:spacing w:line="480" w:lineRule="auto"/>
        <w:rPr>
          <w:sz w:val="20"/>
          <w:szCs w:val="20"/>
        </w:rPr>
      </w:pPr>
    </w:p>
    <w:p w:rsidR="004A1A28" w:rsidRPr="00080FC0" w:rsidRDefault="004A1A28" w:rsidP="004A1A28">
      <w:pPr>
        <w:spacing w:line="480" w:lineRule="auto"/>
        <w:rPr>
          <w:sz w:val="20"/>
          <w:szCs w:val="20"/>
        </w:rPr>
      </w:pPr>
      <w:r w:rsidRPr="00080FC0">
        <w:rPr>
          <w:sz w:val="20"/>
          <w:szCs w:val="20"/>
        </w:rPr>
        <w:t>4. A sample of air contaminated with carbon (II) oxide and sulphur (IV) oxide was passed through the apparatus shown below.</w:t>
      </w:r>
    </w:p>
    <w:p w:rsidR="004A1A28" w:rsidRPr="00080FC0" w:rsidRDefault="00A15A2E" w:rsidP="004A1A28">
      <w:pPr>
        <w:spacing w:line="480" w:lineRule="auto"/>
        <w:ind w:left="720"/>
        <w:rPr>
          <w:sz w:val="20"/>
          <w:szCs w:val="20"/>
        </w:rPr>
      </w:pPr>
      <w:r w:rsidRPr="00080FC0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341558</wp:posOffset>
            </wp:positionH>
            <wp:positionV relativeFrom="paragraph">
              <wp:posOffset>109161</wp:posOffset>
            </wp:positionV>
            <wp:extent cx="4934826" cy="1566820"/>
            <wp:effectExtent l="57150" t="133350" r="37224" b="128630"/>
            <wp:wrapNone/>
            <wp:docPr id="8" name="Picture 485" descr="chem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chem 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4633">
                      <a:off x="0" y="0"/>
                      <a:ext cx="4935855" cy="156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A28" w:rsidRPr="00080FC0" w:rsidRDefault="004A1A28" w:rsidP="004A1A28">
      <w:pPr>
        <w:spacing w:line="480" w:lineRule="auto"/>
        <w:ind w:left="720"/>
        <w:rPr>
          <w:sz w:val="20"/>
          <w:szCs w:val="20"/>
        </w:rPr>
      </w:pPr>
    </w:p>
    <w:p w:rsidR="004A1A28" w:rsidRPr="00080FC0" w:rsidRDefault="004A1A28" w:rsidP="004A1A28">
      <w:pPr>
        <w:spacing w:line="480" w:lineRule="auto"/>
        <w:ind w:left="720"/>
        <w:rPr>
          <w:sz w:val="20"/>
          <w:szCs w:val="20"/>
        </w:rPr>
      </w:pPr>
    </w:p>
    <w:p w:rsidR="004A1A28" w:rsidRPr="00080FC0" w:rsidRDefault="004A1A28" w:rsidP="004A1A28">
      <w:pPr>
        <w:spacing w:line="480" w:lineRule="auto"/>
        <w:ind w:left="720"/>
        <w:rPr>
          <w:sz w:val="20"/>
          <w:szCs w:val="20"/>
        </w:rPr>
      </w:pPr>
    </w:p>
    <w:p w:rsidR="004A1A28" w:rsidRPr="00080FC0" w:rsidRDefault="004A1A28" w:rsidP="004A1A28">
      <w:pPr>
        <w:spacing w:line="480" w:lineRule="auto"/>
        <w:ind w:left="720"/>
        <w:rPr>
          <w:sz w:val="20"/>
          <w:szCs w:val="20"/>
        </w:rPr>
      </w:pPr>
    </w:p>
    <w:p w:rsidR="004A1A28" w:rsidRPr="00080FC0" w:rsidRDefault="004A1A28" w:rsidP="004A1A28">
      <w:pPr>
        <w:spacing w:line="480" w:lineRule="auto"/>
        <w:ind w:left="720"/>
        <w:rPr>
          <w:sz w:val="20"/>
          <w:szCs w:val="20"/>
        </w:rPr>
      </w:pPr>
    </w:p>
    <w:p w:rsidR="004A1A28" w:rsidRPr="00080FC0" w:rsidRDefault="004A1A28" w:rsidP="004A1A28">
      <w:pPr>
        <w:spacing w:line="480" w:lineRule="auto"/>
        <w:ind w:left="720"/>
        <w:rPr>
          <w:sz w:val="20"/>
          <w:szCs w:val="20"/>
        </w:rPr>
      </w:pPr>
    </w:p>
    <w:p w:rsidR="004A1A28" w:rsidRPr="00080FC0" w:rsidRDefault="004A1A28" w:rsidP="00A15A2E">
      <w:pPr>
        <w:spacing w:line="480" w:lineRule="auto"/>
        <w:rPr>
          <w:sz w:val="20"/>
          <w:szCs w:val="20"/>
        </w:rPr>
      </w:pPr>
      <w:r w:rsidRPr="00080FC0">
        <w:rPr>
          <w:sz w:val="20"/>
          <w:szCs w:val="20"/>
        </w:rPr>
        <w:t xml:space="preserve">Which contaminant was removed by passing the contaminated air through the </w:t>
      </w:r>
      <w:r w:rsidR="00A15A2E" w:rsidRPr="00080FC0">
        <w:rPr>
          <w:sz w:val="20"/>
          <w:szCs w:val="20"/>
        </w:rPr>
        <w:t>apparatus?</w:t>
      </w:r>
      <w:r w:rsidRPr="00080FC0">
        <w:rPr>
          <w:sz w:val="20"/>
          <w:szCs w:val="20"/>
        </w:rPr>
        <w:t xml:space="preserve"> </w:t>
      </w:r>
      <w:r w:rsidR="00A15A2E" w:rsidRPr="00080FC0">
        <w:rPr>
          <w:sz w:val="20"/>
          <w:szCs w:val="20"/>
        </w:rPr>
        <w:t>Explain (</w:t>
      </w:r>
      <w:r w:rsidRPr="00080FC0">
        <w:rPr>
          <w:sz w:val="20"/>
          <w:szCs w:val="20"/>
        </w:rPr>
        <w:t>2mks)</w:t>
      </w:r>
      <w:r w:rsidRPr="00080FC0">
        <w:rPr>
          <w:sz w:val="20"/>
          <w:szCs w:val="20"/>
        </w:rPr>
        <w:tab/>
      </w:r>
    </w:p>
    <w:p w:rsidR="00A15A2E" w:rsidRPr="00080FC0" w:rsidRDefault="00A15A2E" w:rsidP="00A15A2E">
      <w:pPr>
        <w:spacing w:line="480" w:lineRule="auto"/>
        <w:rPr>
          <w:sz w:val="20"/>
          <w:szCs w:val="20"/>
        </w:rPr>
      </w:pPr>
    </w:p>
    <w:p w:rsidR="004A1A28" w:rsidRPr="00080FC0" w:rsidRDefault="004A1A28" w:rsidP="00A15A2E">
      <w:pPr>
        <w:spacing w:line="480" w:lineRule="auto"/>
        <w:rPr>
          <w:sz w:val="20"/>
          <w:szCs w:val="20"/>
        </w:rPr>
      </w:pPr>
      <w:r w:rsidRPr="00080FC0">
        <w:rPr>
          <w:sz w:val="20"/>
          <w:szCs w:val="20"/>
        </w:rPr>
        <w:t xml:space="preserve">5.  When extinguishing a fire caused by burning kerosene, carbon (IV) oxide is used in preference to water.  Explain </w:t>
      </w:r>
      <w:r w:rsidRPr="00080FC0">
        <w:rPr>
          <w:sz w:val="20"/>
          <w:szCs w:val="20"/>
        </w:rPr>
        <w:tab/>
        <w:t>(2mks)</w:t>
      </w:r>
    </w:p>
    <w:p w:rsidR="00A15A2E" w:rsidRPr="00080FC0" w:rsidRDefault="00A15A2E" w:rsidP="00A15A2E">
      <w:pPr>
        <w:spacing w:line="480" w:lineRule="auto"/>
        <w:rPr>
          <w:sz w:val="20"/>
          <w:szCs w:val="20"/>
        </w:rPr>
      </w:pPr>
    </w:p>
    <w:p w:rsidR="004A1A28" w:rsidRPr="00080FC0" w:rsidRDefault="004A1A28" w:rsidP="004A1A28">
      <w:pPr>
        <w:spacing w:line="480" w:lineRule="auto"/>
        <w:rPr>
          <w:sz w:val="20"/>
          <w:szCs w:val="20"/>
        </w:rPr>
      </w:pPr>
      <w:r w:rsidRPr="00080FC0">
        <w:rPr>
          <w:sz w:val="20"/>
          <w:szCs w:val="20"/>
        </w:rPr>
        <w:t xml:space="preserve">6. When dilute nitric acid was added to a sample of solid “C” a colourless gas that formed a white precipitate with lime water was produced.  When another sample of solid “C” was heated strongly in a test tube, there </w:t>
      </w:r>
      <w:r w:rsidR="00A84E64" w:rsidRPr="00080FC0">
        <w:rPr>
          <w:sz w:val="20"/>
          <w:szCs w:val="20"/>
        </w:rPr>
        <w:t>were no observations changes</w:t>
      </w:r>
      <w:r w:rsidRPr="00080FC0">
        <w:rPr>
          <w:sz w:val="20"/>
          <w:szCs w:val="20"/>
        </w:rPr>
        <w:t>.  Write the formula of the ions in solid “C”</w:t>
      </w:r>
      <w:r w:rsidRPr="00080FC0">
        <w:rPr>
          <w:sz w:val="20"/>
          <w:szCs w:val="20"/>
        </w:rPr>
        <w:tab/>
      </w:r>
      <w:r w:rsidRPr="00080FC0">
        <w:rPr>
          <w:sz w:val="20"/>
          <w:szCs w:val="20"/>
        </w:rPr>
        <w:tab/>
      </w:r>
      <w:r w:rsidRPr="00080FC0">
        <w:rPr>
          <w:sz w:val="20"/>
          <w:szCs w:val="20"/>
        </w:rPr>
        <w:tab/>
      </w:r>
      <w:r w:rsidRPr="00080FC0">
        <w:rPr>
          <w:sz w:val="20"/>
          <w:szCs w:val="20"/>
        </w:rPr>
        <w:tab/>
      </w:r>
      <w:r w:rsidRPr="00080FC0">
        <w:rPr>
          <w:sz w:val="20"/>
          <w:szCs w:val="20"/>
        </w:rPr>
        <w:tab/>
        <w:t>(2mks)</w:t>
      </w:r>
    </w:p>
    <w:p w:rsidR="00A15A2E" w:rsidRDefault="00A15A2E" w:rsidP="004A1A28">
      <w:pPr>
        <w:spacing w:line="480" w:lineRule="auto"/>
        <w:rPr>
          <w:sz w:val="20"/>
          <w:szCs w:val="20"/>
        </w:rPr>
      </w:pPr>
    </w:p>
    <w:p w:rsidR="001C7A94" w:rsidRPr="00080FC0" w:rsidRDefault="001C7A94" w:rsidP="004A1A28">
      <w:pPr>
        <w:spacing w:line="480" w:lineRule="auto"/>
        <w:rPr>
          <w:sz w:val="20"/>
          <w:szCs w:val="20"/>
        </w:rPr>
      </w:pPr>
    </w:p>
    <w:p w:rsidR="00A84E64" w:rsidRPr="001C7A94" w:rsidRDefault="004A1A28" w:rsidP="00A84E64">
      <w:pPr>
        <w:rPr>
          <w:sz w:val="20"/>
          <w:szCs w:val="20"/>
        </w:rPr>
      </w:pPr>
      <w:r w:rsidRPr="00080FC0">
        <w:rPr>
          <w:sz w:val="20"/>
          <w:szCs w:val="20"/>
        </w:rPr>
        <w:t>7</w:t>
      </w:r>
      <w:r w:rsidRPr="0001351F">
        <w:rPr>
          <w:sz w:val="22"/>
          <w:szCs w:val="22"/>
        </w:rPr>
        <w:t xml:space="preserve">.  </w:t>
      </w:r>
      <w:r w:rsidR="00A84E64" w:rsidRPr="001C7A94">
        <w:rPr>
          <w:sz w:val="20"/>
          <w:szCs w:val="20"/>
        </w:rPr>
        <w:t>Identify the particles that facilitate electric conductivity of the following substances (3mks)</w:t>
      </w:r>
    </w:p>
    <w:p w:rsidR="00A84E64" w:rsidRDefault="00A84E64" w:rsidP="00A84E64">
      <w:pPr>
        <w:rPr>
          <w:sz w:val="20"/>
          <w:szCs w:val="20"/>
        </w:rPr>
      </w:pPr>
      <w:r w:rsidRPr="001C7A94">
        <w:rPr>
          <w:sz w:val="20"/>
          <w:szCs w:val="20"/>
        </w:rPr>
        <w:t>i.sodium metal</w:t>
      </w:r>
    </w:p>
    <w:p w:rsidR="001C7A94" w:rsidRDefault="001C7A94" w:rsidP="00A84E64">
      <w:pPr>
        <w:rPr>
          <w:sz w:val="20"/>
          <w:szCs w:val="20"/>
        </w:rPr>
      </w:pPr>
    </w:p>
    <w:p w:rsidR="001C7A94" w:rsidRPr="001C7A94" w:rsidRDefault="001C7A94" w:rsidP="00A84E64">
      <w:pPr>
        <w:rPr>
          <w:sz w:val="20"/>
          <w:szCs w:val="20"/>
        </w:rPr>
      </w:pPr>
    </w:p>
    <w:p w:rsidR="00A84E64" w:rsidRDefault="00A84E64" w:rsidP="00A84E64">
      <w:pPr>
        <w:rPr>
          <w:sz w:val="20"/>
          <w:szCs w:val="20"/>
        </w:rPr>
      </w:pPr>
      <w:r w:rsidRPr="001C7A94">
        <w:rPr>
          <w:sz w:val="20"/>
          <w:szCs w:val="20"/>
        </w:rPr>
        <w:t>ii.sodium chloride solution</w:t>
      </w:r>
    </w:p>
    <w:p w:rsidR="001C7A94" w:rsidRDefault="001C7A94" w:rsidP="00A84E64">
      <w:pPr>
        <w:rPr>
          <w:sz w:val="20"/>
          <w:szCs w:val="20"/>
        </w:rPr>
      </w:pPr>
    </w:p>
    <w:p w:rsidR="001C7A94" w:rsidRPr="001C7A94" w:rsidRDefault="001C7A94" w:rsidP="00A84E64">
      <w:pPr>
        <w:rPr>
          <w:sz w:val="20"/>
          <w:szCs w:val="20"/>
        </w:rPr>
      </w:pPr>
    </w:p>
    <w:p w:rsidR="00A84E64" w:rsidRDefault="00A84E64" w:rsidP="00A84E64">
      <w:pPr>
        <w:rPr>
          <w:sz w:val="20"/>
          <w:szCs w:val="20"/>
        </w:rPr>
      </w:pPr>
      <w:r w:rsidRPr="001C7A94">
        <w:rPr>
          <w:sz w:val="20"/>
          <w:szCs w:val="20"/>
        </w:rPr>
        <w:t>iii</w:t>
      </w:r>
      <w:r w:rsidR="001C7A94">
        <w:rPr>
          <w:sz w:val="20"/>
          <w:szCs w:val="20"/>
        </w:rPr>
        <w:t xml:space="preserve">. </w:t>
      </w:r>
      <w:r w:rsidR="00C64552" w:rsidRPr="001C7A94">
        <w:rPr>
          <w:sz w:val="20"/>
          <w:szCs w:val="20"/>
        </w:rPr>
        <w:t>Molten</w:t>
      </w:r>
      <w:r w:rsidRPr="001C7A94">
        <w:rPr>
          <w:sz w:val="20"/>
          <w:szCs w:val="20"/>
        </w:rPr>
        <w:t xml:space="preserve"> lead ii bromide</w:t>
      </w:r>
    </w:p>
    <w:p w:rsidR="001C7A94" w:rsidRDefault="001C7A94" w:rsidP="00A84E64">
      <w:pPr>
        <w:rPr>
          <w:sz w:val="20"/>
          <w:szCs w:val="20"/>
        </w:rPr>
      </w:pPr>
    </w:p>
    <w:p w:rsidR="001C7A94" w:rsidRPr="001C7A94" w:rsidRDefault="001C7A94" w:rsidP="00A84E64">
      <w:pPr>
        <w:rPr>
          <w:sz w:val="20"/>
          <w:szCs w:val="20"/>
        </w:rPr>
      </w:pPr>
    </w:p>
    <w:p w:rsidR="00A84E64" w:rsidRDefault="00A84E64" w:rsidP="00A84E64">
      <w:pPr>
        <w:rPr>
          <w:sz w:val="20"/>
          <w:szCs w:val="20"/>
        </w:rPr>
      </w:pPr>
      <w:r w:rsidRPr="001C7A94">
        <w:rPr>
          <w:sz w:val="20"/>
          <w:szCs w:val="20"/>
        </w:rPr>
        <w:t>8</w:t>
      </w:r>
      <w:r w:rsidR="0001351F" w:rsidRPr="001C7A94">
        <w:rPr>
          <w:sz w:val="20"/>
          <w:szCs w:val="20"/>
        </w:rPr>
        <w:t>. When</w:t>
      </w:r>
      <w:r w:rsidRPr="001C7A94">
        <w:rPr>
          <w:sz w:val="20"/>
          <w:szCs w:val="20"/>
        </w:rPr>
        <w:t xml:space="preserve"> extinguishing fire caused by burning </w:t>
      </w:r>
      <w:r w:rsidR="0001351F" w:rsidRPr="001C7A94">
        <w:rPr>
          <w:sz w:val="20"/>
          <w:szCs w:val="20"/>
        </w:rPr>
        <w:t>petrol, carbon</w:t>
      </w:r>
      <w:r w:rsidRPr="001C7A94">
        <w:rPr>
          <w:sz w:val="20"/>
          <w:szCs w:val="20"/>
        </w:rPr>
        <w:t xml:space="preserve"> iv oxide is used in preference of </w:t>
      </w:r>
      <w:r w:rsidR="00C90DB2" w:rsidRPr="001C7A94">
        <w:rPr>
          <w:sz w:val="20"/>
          <w:szCs w:val="20"/>
        </w:rPr>
        <w:t>water. Explain (</w:t>
      </w:r>
      <w:r w:rsidRPr="001C7A94">
        <w:rPr>
          <w:sz w:val="20"/>
          <w:szCs w:val="20"/>
        </w:rPr>
        <w:t>2mks)</w:t>
      </w:r>
    </w:p>
    <w:p w:rsidR="001C7A94" w:rsidRDefault="001C7A94" w:rsidP="00A84E64">
      <w:pPr>
        <w:rPr>
          <w:sz w:val="20"/>
          <w:szCs w:val="20"/>
        </w:rPr>
      </w:pPr>
    </w:p>
    <w:p w:rsidR="001C7A94" w:rsidRDefault="001C7A94" w:rsidP="00A84E64">
      <w:pPr>
        <w:rPr>
          <w:sz w:val="20"/>
          <w:szCs w:val="20"/>
        </w:rPr>
      </w:pPr>
    </w:p>
    <w:p w:rsidR="001C7A94" w:rsidRPr="001C7A94" w:rsidRDefault="001C7A94" w:rsidP="00A84E64">
      <w:pPr>
        <w:rPr>
          <w:sz w:val="20"/>
          <w:szCs w:val="20"/>
        </w:rPr>
      </w:pPr>
    </w:p>
    <w:p w:rsidR="00A84E64" w:rsidRPr="001C7A94" w:rsidRDefault="001C7A94" w:rsidP="00A84E64">
      <w:pPr>
        <w:rPr>
          <w:sz w:val="20"/>
          <w:szCs w:val="20"/>
        </w:rPr>
      </w:pPr>
      <w:r w:rsidRPr="001C7A94">
        <w:rPr>
          <w:sz w:val="20"/>
          <w:szCs w:val="20"/>
        </w:rPr>
        <w:t>9. The</w:t>
      </w:r>
      <w:r w:rsidR="00A84E64" w:rsidRPr="001C7A94">
        <w:rPr>
          <w:sz w:val="20"/>
          <w:szCs w:val="20"/>
        </w:rPr>
        <w:t xml:space="preserve"> students set up the experiment below to collect gas v.the wet sand and</w:t>
      </w:r>
    </w:p>
    <w:p w:rsidR="00A84E64" w:rsidRDefault="00A84E64" w:rsidP="00A84E64">
      <w:pPr>
        <w:rPr>
          <w:sz w:val="20"/>
          <w:szCs w:val="20"/>
        </w:rPr>
      </w:pPr>
      <w:r w:rsidRPr="001C7A94">
        <w:rPr>
          <w:sz w:val="20"/>
          <w:szCs w:val="20"/>
        </w:rPr>
        <w:t>Was heated before heating zinc powder</w:t>
      </w:r>
    </w:p>
    <w:p w:rsidR="001C7A94" w:rsidRDefault="001C7A94" w:rsidP="00A84E64">
      <w:pPr>
        <w:rPr>
          <w:sz w:val="20"/>
          <w:szCs w:val="20"/>
        </w:rPr>
      </w:pPr>
    </w:p>
    <w:p w:rsidR="001C7A94" w:rsidRDefault="001C7A94" w:rsidP="00A84E64">
      <w:pPr>
        <w:rPr>
          <w:sz w:val="20"/>
          <w:szCs w:val="20"/>
        </w:rPr>
      </w:pPr>
    </w:p>
    <w:p w:rsidR="0079035D" w:rsidRDefault="009F44BD" w:rsidP="00A84E6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627091" cy="1285103"/>
            <wp:effectExtent l="19050" t="0" r="2059" b="0"/>
            <wp:docPr id="1" name="Picture 1" descr="D:\Documents and Settings\Gatitu Mixed SS\Desktop\question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Gatitu Mixed SS\Desktop\question 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190" cy="128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35D" w:rsidRDefault="0079035D" w:rsidP="00A84E64">
      <w:pPr>
        <w:rPr>
          <w:sz w:val="20"/>
          <w:szCs w:val="20"/>
        </w:rPr>
      </w:pPr>
    </w:p>
    <w:p w:rsidR="0079035D" w:rsidRDefault="00E4605A" w:rsidP="00A84E6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C7A94" w:rsidRPr="001C7A94" w:rsidRDefault="001C7A94" w:rsidP="00A84E64">
      <w:pPr>
        <w:rPr>
          <w:sz w:val="20"/>
          <w:szCs w:val="20"/>
        </w:rPr>
      </w:pPr>
    </w:p>
    <w:p w:rsidR="00A84E64" w:rsidRPr="00D8358E" w:rsidRDefault="00C90DB2" w:rsidP="00D8358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8358E">
        <w:rPr>
          <w:sz w:val="20"/>
          <w:szCs w:val="20"/>
        </w:rPr>
        <w:t>Why</w:t>
      </w:r>
      <w:r w:rsidR="00A84E64" w:rsidRPr="00D8358E">
        <w:rPr>
          <w:sz w:val="20"/>
          <w:szCs w:val="20"/>
        </w:rPr>
        <w:t xml:space="preserve"> was it necessary to</w:t>
      </w:r>
      <w:r w:rsidR="0079035D" w:rsidRPr="00D8358E">
        <w:rPr>
          <w:sz w:val="20"/>
          <w:szCs w:val="20"/>
        </w:rPr>
        <w:t xml:space="preserve"> </w:t>
      </w:r>
      <w:r w:rsidR="00A84E64" w:rsidRPr="00D8358E">
        <w:rPr>
          <w:sz w:val="20"/>
          <w:szCs w:val="20"/>
        </w:rPr>
        <w:t xml:space="preserve">heat wet sand before heating zinc </w:t>
      </w:r>
      <w:r w:rsidRPr="00D8358E">
        <w:rPr>
          <w:sz w:val="20"/>
          <w:szCs w:val="20"/>
        </w:rPr>
        <w:t>powder (</w:t>
      </w:r>
      <w:r w:rsidR="00A84E64" w:rsidRPr="00D8358E">
        <w:rPr>
          <w:sz w:val="20"/>
          <w:szCs w:val="20"/>
        </w:rPr>
        <w:t>2mks)</w:t>
      </w:r>
    </w:p>
    <w:p w:rsidR="00C90DB2" w:rsidRDefault="00C90DB2" w:rsidP="00C90DB2">
      <w:pPr>
        <w:rPr>
          <w:sz w:val="20"/>
          <w:szCs w:val="20"/>
        </w:rPr>
      </w:pPr>
    </w:p>
    <w:p w:rsidR="00C90DB2" w:rsidRDefault="00C90DB2" w:rsidP="00C90DB2">
      <w:pPr>
        <w:rPr>
          <w:sz w:val="20"/>
          <w:szCs w:val="20"/>
        </w:rPr>
      </w:pPr>
    </w:p>
    <w:p w:rsidR="00C90DB2" w:rsidRPr="00C90DB2" w:rsidRDefault="00C90DB2" w:rsidP="00C90DB2">
      <w:pPr>
        <w:rPr>
          <w:sz w:val="20"/>
          <w:szCs w:val="20"/>
        </w:rPr>
      </w:pPr>
    </w:p>
    <w:p w:rsidR="00A84E64" w:rsidRPr="00D8358E" w:rsidRDefault="0079035D" w:rsidP="00D8358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8358E">
        <w:rPr>
          <w:sz w:val="20"/>
          <w:szCs w:val="20"/>
        </w:rPr>
        <w:t>What</w:t>
      </w:r>
      <w:r w:rsidR="00A84E64" w:rsidRPr="00D8358E">
        <w:rPr>
          <w:sz w:val="20"/>
          <w:szCs w:val="20"/>
        </w:rPr>
        <w:t xml:space="preserve"> would happen if zinc powder was heated before heating </w:t>
      </w:r>
      <w:r w:rsidR="00C90DB2" w:rsidRPr="00D8358E">
        <w:rPr>
          <w:sz w:val="20"/>
          <w:szCs w:val="20"/>
        </w:rPr>
        <w:t>sand (</w:t>
      </w:r>
      <w:r w:rsidR="00A84E64" w:rsidRPr="00D8358E">
        <w:rPr>
          <w:sz w:val="20"/>
          <w:szCs w:val="20"/>
        </w:rPr>
        <w:t>2mks)</w:t>
      </w:r>
    </w:p>
    <w:p w:rsidR="00C90DB2" w:rsidRDefault="00C90DB2" w:rsidP="00A84E64">
      <w:pPr>
        <w:rPr>
          <w:sz w:val="20"/>
          <w:szCs w:val="20"/>
        </w:rPr>
      </w:pPr>
    </w:p>
    <w:p w:rsidR="00D8358E" w:rsidRDefault="00D8358E" w:rsidP="00A84E64">
      <w:pPr>
        <w:rPr>
          <w:sz w:val="20"/>
          <w:szCs w:val="20"/>
        </w:rPr>
      </w:pPr>
    </w:p>
    <w:p w:rsidR="00C90DB2" w:rsidRPr="001C7A94" w:rsidRDefault="00C90DB2" w:rsidP="00A84E64">
      <w:pPr>
        <w:rPr>
          <w:sz w:val="20"/>
          <w:szCs w:val="20"/>
        </w:rPr>
      </w:pPr>
    </w:p>
    <w:p w:rsidR="00A84E64" w:rsidRPr="00D8358E" w:rsidRDefault="0079035D" w:rsidP="00D8358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8358E">
        <w:rPr>
          <w:sz w:val="20"/>
          <w:szCs w:val="20"/>
        </w:rPr>
        <w:t>During</w:t>
      </w:r>
      <w:r w:rsidR="00A84E64" w:rsidRPr="00D8358E">
        <w:rPr>
          <w:sz w:val="20"/>
          <w:szCs w:val="20"/>
        </w:rPr>
        <w:t xml:space="preserve"> the experiment the </w:t>
      </w:r>
      <w:r w:rsidR="00C90DB2" w:rsidRPr="00D8358E">
        <w:rPr>
          <w:sz w:val="20"/>
          <w:szCs w:val="20"/>
        </w:rPr>
        <w:t>delivery</w:t>
      </w:r>
      <w:r w:rsidR="00A84E64" w:rsidRPr="00D8358E">
        <w:rPr>
          <w:sz w:val="20"/>
          <w:szCs w:val="20"/>
        </w:rPr>
        <w:t xml:space="preserve"> tube</w:t>
      </w:r>
      <w:r w:rsidRPr="00D8358E">
        <w:rPr>
          <w:sz w:val="20"/>
          <w:szCs w:val="20"/>
        </w:rPr>
        <w:t xml:space="preserve"> </w:t>
      </w:r>
      <w:r w:rsidR="00A84E64" w:rsidRPr="00D8358E">
        <w:rPr>
          <w:sz w:val="20"/>
          <w:szCs w:val="20"/>
        </w:rPr>
        <w:t>is removed before heating</w:t>
      </w:r>
      <w:r w:rsidRPr="00D8358E">
        <w:rPr>
          <w:sz w:val="20"/>
          <w:szCs w:val="20"/>
        </w:rPr>
        <w:t xml:space="preserve"> </w:t>
      </w:r>
      <w:r w:rsidR="00A84E64" w:rsidRPr="00D8358E">
        <w:rPr>
          <w:sz w:val="20"/>
          <w:szCs w:val="20"/>
        </w:rPr>
        <w:t>stops…</w:t>
      </w:r>
      <w:r w:rsidR="00C90DB2" w:rsidRPr="00D8358E">
        <w:rPr>
          <w:sz w:val="20"/>
          <w:szCs w:val="20"/>
        </w:rPr>
        <w:t>explain (</w:t>
      </w:r>
      <w:r w:rsidR="00A84E64" w:rsidRPr="00D8358E">
        <w:rPr>
          <w:sz w:val="20"/>
          <w:szCs w:val="20"/>
        </w:rPr>
        <w:t>2mks)</w:t>
      </w:r>
    </w:p>
    <w:p w:rsidR="00D8358E" w:rsidRDefault="00D8358E" w:rsidP="00D8358E">
      <w:pPr>
        <w:rPr>
          <w:sz w:val="20"/>
          <w:szCs w:val="20"/>
        </w:rPr>
      </w:pPr>
    </w:p>
    <w:p w:rsidR="00D8358E" w:rsidRDefault="00D8358E" w:rsidP="00D8358E">
      <w:pPr>
        <w:rPr>
          <w:sz w:val="20"/>
          <w:szCs w:val="20"/>
        </w:rPr>
      </w:pPr>
    </w:p>
    <w:p w:rsidR="00D8358E" w:rsidRDefault="00D8358E" w:rsidP="00D8358E">
      <w:pPr>
        <w:rPr>
          <w:sz w:val="20"/>
          <w:szCs w:val="20"/>
        </w:rPr>
      </w:pPr>
    </w:p>
    <w:p w:rsidR="00D8358E" w:rsidRPr="00D8358E" w:rsidRDefault="00D8358E" w:rsidP="00D8358E">
      <w:pPr>
        <w:rPr>
          <w:sz w:val="20"/>
          <w:szCs w:val="20"/>
        </w:rPr>
      </w:pPr>
    </w:p>
    <w:p w:rsidR="00A84E64" w:rsidRPr="00D8358E" w:rsidRDefault="0079035D" w:rsidP="00D8358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8358E">
        <w:rPr>
          <w:sz w:val="20"/>
          <w:szCs w:val="20"/>
        </w:rPr>
        <w:t>Identify</w:t>
      </w:r>
      <w:r w:rsidR="00A84E64" w:rsidRPr="00D8358E">
        <w:rPr>
          <w:sz w:val="20"/>
          <w:szCs w:val="20"/>
        </w:rPr>
        <w:t xml:space="preserve"> another substance that can be used in</w:t>
      </w:r>
      <w:r w:rsidRPr="00D8358E">
        <w:rPr>
          <w:sz w:val="20"/>
          <w:szCs w:val="20"/>
        </w:rPr>
        <w:t xml:space="preserve"> </w:t>
      </w:r>
      <w:r w:rsidR="00A84E64" w:rsidRPr="00D8358E">
        <w:rPr>
          <w:sz w:val="20"/>
          <w:szCs w:val="20"/>
        </w:rPr>
        <w:t xml:space="preserve">place of wet </w:t>
      </w:r>
      <w:r w:rsidR="00C90DB2" w:rsidRPr="00D8358E">
        <w:rPr>
          <w:sz w:val="20"/>
          <w:szCs w:val="20"/>
        </w:rPr>
        <w:t>sand (</w:t>
      </w:r>
      <w:r w:rsidR="00A84E64" w:rsidRPr="00D8358E">
        <w:rPr>
          <w:sz w:val="20"/>
          <w:szCs w:val="20"/>
        </w:rPr>
        <w:t>1mk)</w:t>
      </w:r>
    </w:p>
    <w:p w:rsidR="00D8358E" w:rsidRPr="00D8358E" w:rsidRDefault="00D8358E" w:rsidP="00D8358E">
      <w:pPr>
        <w:pStyle w:val="ListParagraph"/>
        <w:rPr>
          <w:sz w:val="20"/>
          <w:szCs w:val="20"/>
        </w:rPr>
      </w:pPr>
    </w:p>
    <w:p w:rsidR="00D8358E" w:rsidRPr="00D8358E" w:rsidRDefault="00D8358E" w:rsidP="00D8358E">
      <w:pPr>
        <w:rPr>
          <w:sz w:val="20"/>
          <w:szCs w:val="20"/>
        </w:rPr>
      </w:pPr>
    </w:p>
    <w:p w:rsidR="00A84E64" w:rsidRDefault="0079035D" w:rsidP="00D8358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8358E">
        <w:rPr>
          <w:sz w:val="20"/>
          <w:szCs w:val="20"/>
        </w:rPr>
        <w:t>When</w:t>
      </w:r>
      <w:r w:rsidR="00A84E64" w:rsidRPr="00D8358E">
        <w:rPr>
          <w:sz w:val="20"/>
          <w:szCs w:val="20"/>
        </w:rPr>
        <w:t xml:space="preserve"> copper metal</w:t>
      </w:r>
      <w:r w:rsidRPr="00D8358E">
        <w:rPr>
          <w:sz w:val="20"/>
          <w:szCs w:val="20"/>
        </w:rPr>
        <w:t xml:space="preserve"> </w:t>
      </w:r>
      <w:r w:rsidR="00A84E64" w:rsidRPr="00D8358E">
        <w:rPr>
          <w:sz w:val="20"/>
          <w:szCs w:val="20"/>
        </w:rPr>
        <w:t>was used in</w:t>
      </w:r>
      <w:r w:rsidRPr="00D8358E">
        <w:rPr>
          <w:sz w:val="20"/>
          <w:szCs w:val="20"/>
        </w:rPr>
        <w:t xml:space="preserve"> </w:t>
      </w:r>
      <w:r w:rsidR="00A84E64" w:rsidRPr="00D8358E">
        <w:rPr>
          <w:sz w:val="20"/>
          <w:szCs w:val="20"/>
        </w:rPr>
        <w:t xml:space="preserve">place of </w:t>
      </w:r>
      <w:r w:rsidRPr="00D8358E">
        <w:rPr>
          <w:sz w:val="20"/>
          <w:szCs w:val="20"/>
        </w:rPr>
        <w:t>zinc, there</w:t>
      </w:r>
      <w:r w:rsidR="00A84E64" w:rsidRPr="00D8358E">
        <w:rPr>
          <w:sz w:val="20"/>
          <w:szCs w:val="20"/>
        </w:rPr>
        <w:t xml:space="preserve"> was no gas </w:t>
      </w:r>
      <w:r w:rsidRPr="00D8358E">
        <w:rPr>
          <w:sz w:val="20"/>
          <w:szCs w:val="20"/>
        </w:rPr>
        <w:t>produced. Explain (</w:t>
      </w:r>
      <w:r w:rsidR="00A84E64" w:rsidRPr="00D8358E">
        <w:rPr>
          <w:sz w:val="20"/>
          <w:szCs w:val="20"/>
        </w:rPr>
        <w:t>2mks)</w:t>
      </w:r>
    </w:p>
    <w:p w:rsidR="00D8358E" w:rsidRDefault="00D8358E" w:rsidP="00D8358E">
      <w:pPr>
        <w:rPr>
          <w:sz w:val="20"/>
          <w:szCs w:val="20"/>
        </w:rPr>
      </w:pPr>
    </w:p>
    <w:p w:rsidR="00D8358E" w:rsidRDefault="00D8358E" w:rsidP="00D8358E">
      <w:pPr>
        <w:rPr>
          <w:sz w:val="20"/>
          <w:szCs w:val="20"/>
        </w:rPr>
      </w:pPr>
    </w:p>
    <w:p w:rsidR="00D8358E" w:rsidRDefault="00D8358E" w:rsidP="00D8358E">
      <w:pPr>
        <w:rPr>
          <w:sz w:val="20"/>
          <w:szCs w:val="20"/>
        </w:rPr>
      </w:pPr>
    </w:p>
    <w:p w:rsidR="00D8358E" w:rsidRPr="00D8358E" w:rsidRDefault="00D8358E" w:rsidP="00D8358E">
      <w:pPr>
        <w:rPr>
          <w:sz w:val="20"/>
          <w:szCs w:val="20"/>
        </w:rPr>
      </w:pPr>
    </w:p>
    <w:p w:rsidR="00A84E64" w:rsidRPr="00D8358E" w:rsidRDefault="00D8358E" w:rsidP="00D8358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8358E">
        <w:rPr>
          <w:sz w:val="20"/>
          <w:szCs w:val="20"/>
        </w:rPr>
        <w:t>Identify</w:t>
      </w:r>
      <w:r w:rsidR="00A84E64" w:rsidRPr="00D8358E">
        <w:rPr>
          <w:sz w:val="20"/>
          <w:szCs w:val="20"/>
        </w:rPr>
        <w:t xml:space="preserve"> another metal that can give the same result as copper </w:t>
      </w:r>
      <w:r w:rsidR="00C90DB2" w:rsidRPr="00D8358E">
        <w:rPr>
          <w:sz w:val="20"/>
          <w:szCs w:val="20"/>
        </w:rPr>
        <w:t>metal (</w:t>
      </w:r>
      <w:r w:rsidR="00A84E64" w:rsidRPr="00D8358E">
        <w:rPr>
          <w:sz w:val="20"/>
          <w:szCs w:val="20"/>
        </w:rPr>
        <w:t>1mk)</w:t>
      </w:r>
    </w:p>
    <w:p w:rsidR="00D8358E" w:rsidRDefault="00D8358E" w:rsidP="00D8358E">
      <w:pPr>
        <w:rPr>
          <w:sz w:val="20"/>
          <w:szCs w:val="20"/>
        </w:rPr>
      </w:pPr>
    </w:p>
    <w:p w:rsidR="00D8358E" w:rsidRDefault="00D8358E" w:rsidP="00D8358E">
      <w:pPr>
        <w:rPr>
          <w:sz w:val="20"/>
          <w:szCs w:val="20"/>
        </w:rPr>
      </w:pPr>
    </w:p>
    <w:p w:rsidR="00D8358E" w:rsidRPr="00D8358E" w:rsidRDefault="00D8358E" w:rsidP="00D8358E">
      <w:pPr>
        <w:rPr>
          <w:sz w:val="20"/>
          <w:szCs w:val="20"/>
        </w:rPr>
      </w:pPr>
    </w:p>
    <w:p w:rsidR="00A84E64" w:rsidRPr="001C7A94" w:rsidRDefault="0001351F" w:rsidP="00A84E64">
      <w:pPr>
        <w:rPr>
          <w:sz w:val="20"/>
          <w:szCs w:val="20"/>
        </w:rPr>
      </w:pPr>
      <w:r w:rsidRPr="001C7A94">
        <w:rPr>
          <w:sz w:val="20"/>
          <w:szCs w:val="20"/>
        </w:rPr>
        <w:t>10</w:t>
      </w:r>
      <w:r w:rsidR="0079035D" w:rsidRPr="001C7A94">
        <w:rPr>
          <w:sz w:val="20"/>
          <w:szCs w:val="20"/>
        </w:rPr>
        <w:t>. What</w:t>
      </w:r>
      <w:r w:rsidR="00A84E64" w:rsidRPr="001C7A94">
        <w:rPr>
          <w:sz w:val="20"/>
          <w:szCs w:val="20"/>
        </w:rPr>
        <w:t xml:space="preserve"> is meant by the following </w:t>
      </w:r>
      <w:r w:rsidR="00C90DB2" w:rsidRPr="001C7A94">
        <w:rPr>
          <w:sz w:val="20"/>
          <w:szCs w:val="20"/>
        </w:rPr>
        <w:t>terms (3mks?</w:t>
      </w:r>
      <w:r w:rsidR="00A84E64" w:rsidRPr="001C7A94">
        <w:rPr>
          <w:sz w:val="20"/>
          <w:szCs w:val="20"/>
        </w:rPr>
        <w:t>)</w:t>
      </w:r>
    </w:p>
    <w:p w:rsidR="00A84E64" w:rsidRDefault="007A0410" w:rsidP="00A84E64">
      <w:pPr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r w:rsidR="0079035D" w:rsidRPr="001C7A94">
        <w:rPr>
          <w:sz w:val="20"/>
          <w:szCs w:val="20"/>
        </w:rPr>
        <w:t xml:space="preserve"> Mass</w:t>
      </w:r>
      <w:r w:rsidR="00A84E64" w:rsidRPr="001C7A94">
        <w:rPr>
          <w:sz w:val="20"/>
          <w:szCs w:val="20"/>
        </w:rPr>
        <w:t xml:space="preserve"> number</w:t>
      </w:r>
    </w:p>
    <w:p w:rsidR="00D8358E" w:rsidRDefault="00D8358E" w:rsidP="00A84E64">
      <w:pPr>
        <w:rPr>
          <w:sz w:val="20"/>
          <w:szCs w:val="20"/>
        </w:rPr>
      </w:pPr>
    </w:p>
    <w:p w:rsidR="00D8358E" w:rsidRDefault="00D8358E" w:rsidP="00A84E64">
      <w:pPr>
        <w:rPr>
          <w:sz w:val="20"/>
          <w:szCs w:val="20"/>
        </w:rPr>
      </w:pPr>
    </w:p>
    <w:p w:rsidR="00D8358E" w:rsidRPr="001C7A94" w:rsidRDefault="00D8358E" w:rsidP="00A84E64">
      <w:pPr>
        <w:rPr>
          <w:sz w:val="20"/>
          <w:szCs w:val="20"/>
        </w:rPr>
      </w:pPr>
    </w:p>
    <w:p w:rsidR="00A84E64" w:rsidRDefault="007A0410" w:rsidP="00A84E64">
      <w:pPr>
        <w:rPr>
          <w:sz w:val="20"/>
          <w:szCs w:val="20"/>
        </w:rPr>
      </w:pPr>
      <w:r>
        <w:rPr>
          <w:sz w:val="20"/>
          <w:szCs w:val="20"/>
        </w:rPr>
        <w:t>ii. Deliquescence</w:t>
      </w:r>
    </w:p>
    <w:p w:rsidR="00D8358E" w:rsidRDefault="00D8358E" w:rsidP="00A84E64">
      <w:pPr>
        <w:rPr>
          <w:sz w:val="20"/>
          <w:szCs w:val="20"/>
        </w:rPr>
      </w:pPr>
    </w:p>
    <w:p w:rsidR="00D8358E" w:rsidRDefault="00D8358E" w:rsidP="00A84E64">
      <w:pPr>
        <w:rPr>
          <w:sz w:val="20"/>
          <w:szCs w:val="20"/>
        </w:rPr>
      </w:pPr>
    </w:p>
    <w:p w:rsidR="00D8358E" w:rsidRPr="001C7A94" w:rsidRDefault="00D8358E" w:rsidP="00A84E64">
      <w:pPr>
        <w:rPr>
          <w:sz w:val="20"/>
          <w:szCs w:val="20"/>
        </w:rPr>
      </w:pPr>
    </w:p>
    <w:p w:rsidR="00A84E64" w:rsidRDefault="0079035D" w:rsidP="007A041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A0410">
        <w:rPr>
          <w:sz w:val="20"/>
          <w:szCs w:val="20"/>
        </w:rPr>
        <w:t>Atomic</w:t>
      </w:r>
      <w:r w:rsidR="00A84E64" w:rsidRPr="007A0410">
        <w:rPr>
          <w:sz w:val="20"/>
          <w:szCs w:val="20"/>
        </w:rPr>
        <w:t xml:space="preserve"> radius</w:t>
      </w:r>
    </w:p>
    <w:p w:rsidR="007A0410" w:rsidRDefault="007A0410" w:rsidP="007A0410">
      <w:pPr>
        <w:rPr>
          <w:sz w:val="20"/>
          <w:szCs w:val="20"/>
        </w:rPr>
      </w:pPr>
    </w:p>
    <w:p w:rsidR="007A0410" w:rsidRDefault="007A0410" w:rsidP="007A0410">
      <w:pPr>
        <w:rPr>
          <w:sz w:val="20"/>
          <w:szCs w:val="20"/>
        </w:rPr>
      </w:pPr>
    </w:p>
    <w:p w:rsidR="007A0410" w:rsidRDefault="007A0410" w:rsidP="007A0410">
      <w:pPr>
        <w:rPr>
          <w:sz w:val="20"/>
          <w:szCs w:val="20"/>
        </w:rPr>
      </w:pPr>
    </w:p>
    <w:p w:rsidR="007A0410" w:rsidRDefault="007A0410" w:rsidP="007A0410">
      <w:pPr>
        <w:rPr>
          <w:sz w:val="20"/>
          <w:szCs w:val="20"/>
        </w:rPr>
      </w:pPr>
    </w:p>
    <w:p w:rsidR="007A0410" w:rsidRDefault="007A0410" w:rsidP="007A0410">
      <w:pPr>
        <w:rPr>
          <w:sz w:val="20"/>
          <w:szCs w:val="20"/>
        </w:rPr>
      </w:pPr>
    </w:p>
    <w:p w:rsidR="007A0410" w:rsidRDefault="007A0410" w:rsidP="007A0410">
      <w:pPr>
        <w:rPr>
          <w:sz w:val="20"/>
          <w:szCs w:val="20"/>
        </w:rPr>
      </w:pPr>
    </w:p>
    <w:p w:rsidR="007A0410" w:rsidRPr="007A0410" w:rsidRDefault="007A0410" w:rsidP="007A0410">
      <w:pPr>
        <w:rPr>
          <w:sz w:val="20"/>
          <w:szCs w:val="20"/>
        </w:rPr>
      </w:pPr>
    </w:p>
    <w:p w:rsidR="00D8358E" w:rsidRDefault="00D8358E" w:rsidP="00D8358E">
      <w:pPr>
        <w:rPr>
          <w:sz w:val="20"/>
          <w:szCs w:val="20"/>
        </w:rPr>
      </w:pPr>
    </w:p>
    <w:p w:rsidR="00D8358E" w:rsidRPr="00D8358E" w:rsidRDefault="00D8358E" w:rsidP="00D8358E">
      <w:pPr>
        <w:rPr>
          <w:sz w:val="20"/>
          <w:szCs w:val="20"/>
        </w:rPr>
      </w:pPr>
    </w:p>
    <w:p w:rsidR="00A84E64" w:rsidRPr="001C7A94" w:rsidRDefault="0001351F" w:rsidP="00A84E64">
      <w:pPr>
        <w:rPr>
          <w:sz w:val="20"/>
          <w:szCs w:val="20"/>
        </w:rPr>
      </w:pPr>
      <w:r w:rsidRPr="001C7A94">
        <w:rPr>
          <w:sz w:val="20"/>
          <w:szCs w:val="20"/>
        </w:rPr>
        <w:t>11</w:t>
      </w:r>
      <w:r w:rsidR="0079035D" w:rsidRPr="001C7A94">
        <w:rPr>
          <w:sz w:val="20"/>
          <w:szCs w:val="20"/>
        </w:rPr>
        <w:t>. The</w:t>
      </w:r>
      <w:r w:rsidR="00A84E64" w:rsidRPr="001C7A94">
        <w:rPr>
          <w:sz w:val="20"/>
          <w:szCs w:val="20"/>
        </w:rPr>
        <w:t xml:space="preserve"> set up below was used during electrolysis of molten lead ii bromide</w:t>
      </w:r>
    </w:p>
    <w:p w:rsidR="004971FA" w:rsidRDefault="004971FA" w:rsidP="00A84E6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174010" cy="1598140"/>
            <wp:effectExtent l="19050" t="0" r="0" b="0"/>
            <wp:docPr id="2" name="Picture 2" descr="D:\Documents and Settings\Gatitu Mixed SS\Desktop\END TERM EXAM TERM 3 2015\draw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Gatitu Mixed SS\Desktop\END TERM EXAM TERM 3 2015\drawin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14" cy="160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1FA" w:rsidRDefault="004971FA" w:rsidP="00A84E64">
      <w:pPr>
        <w:rPr>
          <w:sz w:val="20"/>
          <w:szCs w:val="20"/>
        </w:rPr>
      </w:pPr>
    </w:p>
    <w:p w:rsidR="007A0410" w:rsidRDefault="007A0410" w:rsidP="00A84E64">
      <w:pPr>
        <w:rPr>
          <w:sz w:val="20"/>
          <w:szCs w:val="20"/>
        </w:rPr>
      </w:pPr>
    </w:p>
    <w:p w:rsidR="007A0410" w:rsidRPr="001C7A94" w:rsidRDefault="007A0410" w:rsidP="00A84E64">
      <w:pPr>
        <w:rPr>
          <w:sz w:val="20"/>
          <w:szCs w:val="20"/>
        </w:rPr>
      </w:pPr>
    </w:p>
    <w:p w:rsidR="00A84E64" w:rsidRPr="007A0410" w:rsidRDefault="007A0410" w:rsidP="007A041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A0410">
        <w:rPr>
          <w:sz w:val="20"/>
          <w:szCs w:val="20"/>
        </w:rPr>
        <w:t>on</w:t>
      </w:r>
      <w:r w:rsidR="00A84E64" w:rsidRPr="007A0410">
        <w:rPr>
          <w:sz w:val="20"/>
          <w:szCs w:val="20"/>
        </w:rPr>
        <w:t xml:space="preserve"> the diagram label the anode and the </w:t>
      </w:r>
      <w:r w:rsidRPr="007A0410">
        <w:rPr>
          <w:sz w:val="20"/>
          <w:szCs w:val="20"/>
        </w:rPr>
        <w:t>cathode (</w:t>
      </w:r>
      <w:r w:rsidR="00A84E64" w:rsidRPr="007A0410">
        <w:rPr>
          <w:sz w:val="20"/>
          <w:szCs w:val="20"/>
        </w:rPr>
        <w:t>2mks)</w:t>
      </w:r>
    </w:p>
    <w:p w:rsidR="007A0410" w:rsidRDefault="007A0410" w:rsidP="007A0410">
      <w:pPr>
        <w:rPr>
          <w:sz w:val="20"/>
          <w:szCs w:val="20"/>
        </w:rPr>
      </w:pPr>
    </w:p>
    <w:p w:rsidR="00B63192" w:rsidRDefault="00B63192" w:rsidP="007A0410">
      <w:pPr>
        <w:rPr>
          <w:sz w:val="20"/>
          <w:szCs w:val="20"/>
        </w:rPr>
      </w:pPr>
    </w:p>
    <w:p w:rsidR="00B63192" w:rsidRPr="007A0410" w:rsidRDefault="00B63192" w:rsidP="007A0410">
      <w:pPr>
        <w:rPr>
          <w:sz w:val="20"/>
          <w:szCs w:val="20"/>
        </w:rPr>
      </w:pPr>
    </w:p>
    <w:p w:rsidR="00A84E64" w:rsidRDefault="00A84E64" w:rsidP="00A84E64">
      <w:pPr>
        <w:rPr>
          <w:sz w:val="20"/>
          <w:szCs w:val="20"/>
        </w:rPr>
      </w:pPr>
      <w:r w:rsidRPr="001C7A94">
        <w:rPr>
          <w:sz w:val="20"/>
          <w:szCs w:val="20"/>
        </w:rPr>
        <w:t>ii</w:t>
      </w:r>
      <w:r w:rsidR="007A0410" w:rsidRPr="001C7A94">
        <w:rPr>
          <w:sz w:val="20"/>
          <w:szCs w:val="20"/>
        </w:rPr>
        <w:t>) State</w:t>
      </w:r>
      <w:r w:rsidRPr="001C7A94">
        <w:rPr>
          <w:sz w:val="20"/>
          <w:szCs w:val="20"/>
        </w:rPr>
        <w:t xml:space="preserve"> the observation made at the cathode during </w:t>
      </w:r>
      <w:r w:rsidR="007A0410" w:rsidRPr="001C7A94">
        <w:rPr>
          <w:sz w:val="20"/>
          <w:szCs w:val="20"/>
        </w:rPr>
        <w:t>electrolysis (</w:t>
      </w:r>
      <w:r w:rsidRPr="001C7A94">
        <w:rPr>
          <w:sz w:val="20"/>
          <w:szCs w:val="20"/>
        </w:rPr>
        <w:t>2mks)</w:t>
      </w:r>
    </w:p>
    <w:p w:rsidR="007A0410" w:rsidRDefault="007A0410" w:rsidP="00A84E64">
      <w:pPr>
        <w:rPr>
          <w:sz w:val="20"/>
          <w:szCs w:val="20"/>
        </w:rPr>
      </w:pPr>
    </w:p>
    <w:p w:rsidR="007A0410" w:rsidRDefault="007A0410" w:rsidP="00A84E64">
      <w:pPr>
        <w:rPr>
          <w:sz w:val="20"/>
          <w:szCs w:val="20"/>
        </w:rPr>
      </w:pPr>
    </w:p>
    <w:p w:rsidR="007A0410" w:rsidRPr="001C7A94" w:rsidRDefault="007A0410" w:rsidP="00A84E64">
      <w:pPr>
        <w:rPr>
          <w:sz w:val="20"/>
          <w:szCs w:val="20"/>
        </w:rPr>
      </w:pPr>
    </w:p>
    <w:p w:rsidR="00A84E64" w:rsidRPr="00B63192" w:rsidRDefault="007A0410" w:rsidP="00B6319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63192">
        <w:rPr>
          <w:sz w:val="20"/>
          <w:szCs w:val="20"/>
        </w:rPr>
        <w:t>Write</w:t>
      </w:r>
      <w:r w:rsidR="00A84E64" w:rsidRPr="00B63192">
        <w:rPr>
          <w:sz w:val="20"/>
          <w:szCs w:val="20"/>
        </w:rPr>
        <w:t xml:space="preserve"> half ionic equation for the reaction taking place at the cathode and </w:t>
      </w:r>
      <w:r w:rsidRPr="00B63192">
        <w:rPr>
          <w:sz w:val="20"/>
          <w:szCs w:val="20"/>
        </w:rPr>
        <w:t>anode (</w:t>
      </w:r>
      <w:r w:rsidR="00A84E64" w:rsidRPr="00B63192">
        <w:rPr>
          <w:sz w:val="20"/>
          <w:szCs w:val="20"/>
        </w:rPr>
        <w:t>4mks)</w:t>
      </w:r>
    </w:p>
    <w:p w:rsidR="007A0410" w:rsidRDefault="007A0410" w:rsidP="007A0410">
      <w:pPr>
        <w:rPr>
          <w:sz w:val="20"/>
          <w:szCs w:val="20"/>
        </w:rPr>
      </w:pPr>
    </w:p>
    <w:p w:rsidR="007A0410" w:rsidRDefault="007A0410" w:rsidP="007A0410">
      <w:pPr>
        <w:rPr>
          <w:sz w:val="20"/>
          <w:szCs w:val="20"/>
        </w:rPr>
      </w:pPr>
    </w:p>
    <w:p w:rsidR="00B63192" w:rsidRDefault="00B63192" w:rsidP="007A0410">
      <w:pPr>
        <w:rPr>
          <w:sz w:val="20"/>
          <w:szCs w:val="20"/>
        </w:rPr>
      </w:pPr>
    </w:p>
    <w:p w:rsidR="00B63192" w:rsidRDefault="00B63192" w:rsidP="007A0410">
      <w:pPr>
        <w:rPr>
          <w:sz w:val="20"/>
          <w:szCs w:val="20"/>
        </w:rPr>
      </w:pPr>
    </w:p>
    <w:p w:rsidR="00B63192" w:rsidRPr="007A0410" w:rsidRDefault="00B63192" w:rsidP="007A0410">
      <w:pPr>
        <w:rPr>
          <w:sz w:val="20"/>
          <w:szCs w:val="20"/>
        </w:rPr>
      </w:pPr>
    </w:p>
    <w:p w:rsidR="00A84E64" w:rsidRPr="007A0410" w:rsidRDefault="007A0410" w:rsidP="007A041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A0410">
        <w:rPr>
          <w:sz w:val="20"/>
          <w:szCs w:val="20"/>
        </w:rPr>
        <w:t>Identify</w:t>
      </w:r>
      <w:r w:rsidR="00A84E64" w:rsidRPr="007A0410">
        <w:rPr>
          <w:sz w:val="20"/>
          <w:szCs w:val="20"/>
        </w:rPr>
        <w:t xml:space="preserve"> another compound which can be used in</w:t>
      </w:r>
      <w:r w:rsidRPr="007A0410">
        <w:rPr>
          <w:sz w:val="20"/>
          <w:szCs w:val="20"/>
        </w:rPr>
        <w:t xml:space="preserve"> </w:t>
      </w:r>
      <w:r w:rsidR="00A84E64" w:rsidRPr="007A0410">
        <w:rPr>
          <w:sz w:val="20"/>
          <w:szCs w:val="20"/>
        </w:rPr>
        <w:t xml:space="preserve">place of lead ii </w:t>
      </w:r>
      <w:r w:rsidRPr="007A0410">
        <w:rPr>
          <w:sz w:val="20"/>
          <w:szCs w:val="20"/>
        </w:rPr>
        <w:t>bromide (</w:t>
      </w:r>
      <w:r w:rsidR="00A84E64" w:rsidRPr="007A0410">
        <w:rPr>
          <w:sz w:val="20"/>
          <w:szCs w:val="20"/>
        </w:rPr>
        <w:t>1mk)</w:t>
      </w:r>
    </w:p>
    <w:p w:rsidR="007A0410" w:rsidRPr="007A0410" w:rsidRDefault="007A0410" w:rsidP="007A0410">
      <w:pPr>
        <w:rPr>
          <w:sz w:val="20"/>
          <w:szCs w:val="20"/>
        </w:rPr>
      </w:pPr>
    </w:p>
    <w:p w:rsidR="00A84E64" w:rsidRDefault="0001351F" w:rsidP="00A84E64">
      <w:pPr>
        <w:rPr>
          <w:sz w:val="20"/>
          <w:szCs w:val="20"/>
        </w:rPr>
      </w:pPr>
      <w:r w:rsidRPr="001C7A94">
        <w:rPr>
          <w:sz w:val="20"/>
          <w:szCs w:val="20"/>
        </w:rPr>
        <w:t>12</w:t>
      </w:r>
      <w:r w:rsidR="007A0410" w:rsidRPr="001C7A94">
        <w:rPr>
          <w:sz w:val="20"/>
          <w:szCs w:val="20"/>
        </w:rPr>
        <w:t>. Explain</w:t>
      </w:r>
      <w:r w:rsidR="00A84E64" w:rsidRPr="001C7A94">
        <w:rPr>
          <w:sz w:val="20"/>
          <w:szCs w:val="20"/>
        </w:rPr>
        <w:t xml:space="preserve"> the following observations</w:t>
      </w:r>
    </w:p>
    <w:p w:rsidR="00B63192" w:rsidRDefault="00B63192" w:rsidP="00A84E64">
      <w:pPr>
        <w:rPr>
          <w:sz w:val="20"/>
          <w:szCs w:val="20"/>
        </w:rPr>
      </w:pPr>
    </w:p>
    <w:p w:rsidR="00B63192" w:rsidRDefault="00B63192" w:rsidP="00A84E64">
      <w:pPr>
        <w:rPr>
          <w:sz w:val="20"/>
          <w:szCs w:val="20"/>
        </w:rPr>
      </w:pPr>
    </w:p>
    <w:p w:rsidR="00B63192" w:rsidRPr="001C7A94" w:rsidRDefault="00B63192" w:rsidP="00A84E64">
      <w:pPr>
        <w:rPr>
          <w:sz w:val="20"/>
          <w:szCs w:val="20"/>
        </w:rPr>
      </w:pPr>
    </w:p>
    <w:p w:rsidR="00A84E64" w:rsidRPr="00B63192" w:rsidRDefault="007A0410" w:rsidP="00B6319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3192">
        <w:rPr>
          <w:sz w:val="20"/>
          <w:szCs w:val="20"/>
        </w:rPr>
        <w:t>When</w:t>
      </w:r>
      <w:r w:rsidR="00A84E64" w:rsidRPr="00B63192">
        <w:rPr>
          <w:sz w:val="20"/>
          <w:szCs w:val="20"/>
        </w:rPr>
        <w:t xml:space="preserve"> lead ii </w:t>
      </w:r>
      <w:r w:rsidRPr="00B63192">
        <w:rPr>
          <w:sz w:val="20"/>
          <w:szCs w:val="20"/>
        </w:rPr>
        <w:t>carbonate reacts</w:t>
      </w:r>
      <w:r w:rsidR="00A84E64" w:rsidRPr="00B63192">
        <w:rPr>
          <w:sz w:val="20"/>
          <w:szCs w:val="20"/>
        </w:rPr>
        <w:t xml:space="preserve"> with dilute hydrochloric </w:t>
      </w:r>
      <w:r w:rsidRPr="00B63192">
        <w:rPr>
          <w:sz w:val="20"/>
          <w:szCs w:val="20"/>
        </w:rPr>
        <w:t>acid, very</w:t>
      </w:r>
      <w:r w:rsidR="00A84E64" w:rsidRPr="00B63192">
        <w:rPr>
          <w:sz w:val="20"/>
          <w:szCs w:val="20"/>
        </w:rPr>
        <w:t xml:space="preserve"> little carbon iv gas is </w:t>
      </w:r>
      <w:r w:rsidRPr="00B63192">
        <w:rPr>
          <w:sz w:val="20"/>
          <w:szCs w:val="20"/>
        </w:rPr>
        <w:t>produced (</w:t>
      </w:r>
      <w:r w:rsidR="00A84E64" w:rsidRPr="00B63192">
        <w:rPr>
          <w:sz w:val="20"/>
          <w:szCs w:val="20"/>
        </w:rPr>
        <w:t>2mks)</w:t>
      </w:r>
    </w:p>
    <w:p w:rsidR="00B63192" w:rsidRDefault="00B63192" w:rsidP="00B63192">
      <w:pPr>
        <w:rPr>
          <w:sz w:val="20"/>
          <w:szCs w:val="20"/>
        </w:rPr>
      </w:pPr>
    </w:p>
    <w:p w:rsidR="00B63192" w:rsidRPr="00B63192" w:rsidRDefault="00B63192" w:rsidP="00B63192">
      <w:pPr>
        <w:rPr>
          <w:sz w:val="20"/>
          <w:szCs w:val="20"/>
        </w:rPr>
      </w:pPr>
    </w:p>
    <w:p w:rsidR="00A84E64" w:rsidRPr="00B63192" w:rsidRDefault="007A0410" w:rsidP="00B6319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63192">
        <w:rPr>
          <w:sz w:val="20"/>
          <w:szCs w:val="20"/>
        </w:rPr>
        <w:t>When</w:t>
      </w:r>
      <w:r w:rsidR="00A84E64" w:rsidRPr="00B63192">
        <w:rPr>
          <w:sz w:val="20"/>
          <w:szCs w:val="20"/>
        </w:rPr>
        <w:t xml:space="preserve"> hydrogen chloride gas is dissolved in water the solution formed turns blue </w:t>
      </w:r>
      <w:r w:rsidRPr="00B63192">
        <w:rPr>
          <w:sz w:val="20"/>
          <w:szCs w:val="20"/>
        </w:rPr>
        <w:t>litmus</w:t>
      </w:r>
      <w:r w:rsidR="00A84E64" w:rsidRPr="00B63192">
        <w:rPr>
          <w:sz w:val="20"/>
          <w:szCs w:val="20"/>
        </w:rPr>
        <w:t xml:space="preserve"> paper </w:t>
      </w:r>
      <w:r w:rsidRPr="00B63192">
        <w:rPr>
          <w:sz w:val="20"/>
          <w:szCs w:val="20"/>
        </w:rPr>
        <w:t>red, but</w:t>
      </w:r>
      <w:r w:rsidR="00A84E64" w:rsidRPr="00B63192">
        <w:rPr>
          <w:sz w:val="20"/>
          <w:szCs w:val="20"/>
        </w:rPr>
        <w:t xml:space="preserve"> there is no effect on blue </w:t>
      </w:r>
      <w:r w:rsidRPr="00B63192">
        <w:rPr>
          <w:sz w:val="20"/>
          <w:szCs w:val="20"/>
        </w:rPr>
        <w:t>litmus</w:t>
      </w:r>
      <w:r w:rsidR="00A84E64" w:rsidRPr="00B63192">
        <w:rPr>
          <w:sz w:val="20"/>
          <w:szCs w:val="20"/>
        </w:rPr>
        <w:t xml:space="preserve"> paper when the gas is dissolved in carbon </w:t>
      </w:r>
      <w:r w:rsidRPr="00B63192">
        <w:rPr>
          <w:sz w:val="20"/>
          <w:szCs w:val="20"/>
        </w:rPr>
        <w:t>tetra oxide</w:t>
      </w:r>
      <w:r w:rsidR="00A84E64" w:rsidRPr="00B63192">
        <w:rPr>
          <w:sz w:val="20"/>
          <w:szCs w:val="20"/>
        </w:rPr>
        <w:t xml:space="preserve"> (ccl4).</w:t>
      </w:r>
      <w:r w:rsidRPr="00B63192">
        <w:rPr>
          <w:sz w:val="20"/>
          <w:szCs w:val="20"/>
        </w:rPr>
        <w:t>explain (</w:t>
      </w:r>
      <w:r w:rsidR="00A84E64" w:rsidRPr="00B63192">
        <w:rPr>
          <w:sz w:val="20"/>
          <w:szCs w:val="20"/>
        </w:rPr>
        <w:t>2mks)</w:t>
      </w:r>
    </w:p>
    <w:p w:rsidR="00B63192" w:rsidRDefault="00B63192" w:rsidP="00B63192">
      <w:pPr>
        <w:rPr>
          <w:sz w:val="20"/>
          <w:szCs w:val="20"/>
        </w:rPr>
      </w:pPr>
    </w:p>
    <w:p w:rsidR="00B63192" w:rsidRDefault="00B63192" w:rsidP="00B63192">
      <w:pPr>
        <w:rPr>
          <w:sz w:val="20"/>
          <w:szCs w:val="20"/>
        </w:rPr>
      </w:pPr>
    </w:p>
    <w:p w:rsidR="00B63192" w:rsidRDefault="00B63192" w:rsidP="00B63192">
      <w:pPr>
        <w:rPr>
          <w:sz w:val="20"/>
          <w:szCs w:val="20"/>
        </w:rPr>
      </w:pPr>
    </w:p>
    <w:p w:rsidR="00B63192" w:rsidRPr="00B63192" w:rsidRDefault="00B63192" w:rsidP="00B63192">
      <w:pPr>
        <w:rPr>
          <w:sz w:val="20"/>
          <w:szCs w:val="20"/>
        </w:rPr>
      </w:pPr>
    </w:p>
    <w:p w:rsidR="005534DF" w:rsidRDefault="0001351F" w:rsidP="00A84E64">
      <w:pPr>
        <w:rPr>
          <w:sz w:val="20"/>
          <w:szCs w:val="20"/>
        </w:rPr>
      </w:pPr>
      <w:r w:rsidRPr="001C7A94">
        <w:rPr>
          <w:sz w:val="20"/>
          <w:szCs w:val="20"/>
        </w:rPr>
        <w:t>13</w:t>
      </w:r>
      <w:r w:rsidR="007A0410" w:rsidRPr="001C7A94">
        <w:rPr>
          <w:sz w:val="20"/>
          <w:szCs w:val="20"/>
        </w:rPr>
        <w:t xml:space="preserve">. </w:t>
      </w:r>
    </w:p>
    <w:p w:rsidR="005534DF" w:rsidRDefault="007A0410" w:rsidP="005534D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5534DF">
        <w:rPr>
          <w:sz w:val="20"/>
          <w:szCs w:val="20"/>
        </w:rPr>
        <w:t>Name</w:t>
      </w:r>
      <w:r w:rsidR="00A84E64" w:rsidRPr="005534DF">
        <w:rPr>
          <w:sz w:val="20"/>
          <w:szCs w:val="20"/>
        </w:rPr>
        <w:t xml:space="preserve"> two allotropes of </w:t>
      </w:r>
      <w:r w:rsidR="004971FA" w:rsidRPr="005534DF">
        <w:rPr>
          <w:sz w:val="20"/>
          <w:szCs w:val="20"/>
        </w:rPr>
        <w:t>carbon (</w:t>
      </w:r>
      <w:r w:rsidR="00A84E64" w:rsidRPr="005534DF">
        <w:rPr>
          <w:sz w:val="20"/>
          <w:szCs w:val="20"/>
        </w:rPr>
        <w:t>2mks)</w:t>
      </w:r>
    </w:p>
    <w:p w:rsidR="00BB1F00" w:rsidRDefault="00BB1F00" w:rsidP="00BB1F00">
      <w:pPr>
        <w:rPr>
          <w:sz w:val="20"/>
          <w:szCs w:val="20"/>
        </w:rPr>
      </w:pPr>
    </w:p>
    <w:p w:rsidR="00BB1F00" w:rsidRDefault="00BB1F00" w:rsidP="00BB1F00">
      <w:pPr>
        <w:rPr>
          <w:sz w:val="20"/>
          <w:szCs w:val="20"/>
        </w:rPr>
      </w:pPr>
    </w:p>
    <w:p w:rsidR="00BB1F00" w:rsidRPr="00BB1F00" w:rsidRDefault="00BB1F00" w:rsidP="00BB1F00">
      <w:pPr>
        <w:rPr>
          <w:sz w:val="20"/>
          <w:szCs w:val="20"/>
        </w:rPr>
      </w:pPr>
    </w:p>
    <w:p w:rsidR="005534DF" w:rsidRDefault="005534DF" w:rsidP="005534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Under which circumstances will graphite be used as lubricant instead of grease. explain </w:t>
      </w:r>
      <w:r>
        <w:rPr>
          <w:sz w:val="20"/>
          <w:szCs w:val="20"/>
        </w:rPr>
        <w:tab/>
        <w:t>2mks</w:t>
      </w:r>
    </w:p>
    <w:p w:rsidR="00BB1F00" w:rsidRDefault="00BB1F00" w:rsidP="00BB1F00">
      <w:pPr>
        <w:rPr>
          <w:sz w:val="20"/>
          <w:szCs w:val="20"/>
        </w:rPr>
      </w:pPr>
    </w:p>
    <w:p w:rsidR="00BB1F00" w:rsidRDefault="00BB1F00" w:rsidP="00BB1F00">
      <w:pPr>
        <w:rPr>
          <w:sz w:val="20"/>
          <w:szCs w:val="20"/>
        </w:rPr>
      </w:pPr>
    </w:p>
    <w:p w:rsidR="00BB1F00" w:rsidRDefault="00BB1F00" w:rsidP="00BB1F00">
      <w:pPr>
        <w:rPr>
          <w:sz w:val="20"/>
          <w:szCs w:val="20"/>
        </w:rPr>
      </w:pPr>
    </w:p>
    <w:p w:rsidR="00BB1F00" w:rsidRPr="00BB1F00" w:rsidRDefault="00BB1F00" w:rsidP="00BB1F00">
      <w:pPr>
        <w:rPr>
          <w:sz w:val="20"/>
          <w:szCs w:val="20"/>
        </w:rPr>
      </w:pPr>
    </w:p>
    <w:p w:rsidR="005D2A0F" w:rsidRDefault="005D2A0F" w:rsidP="005534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Explain why sugar and candle wax do not conduct electricity in molten and ionic state</w:t>
      </w:r>
      <w:r w:rsidR="003E586D">
        <w:rPr>
          <w:sz w:val="20"/>
          <w:szCs w:val="20"/>
        </w:rPr>
        <w:tab/>
      </w:r>
      <w:r w:rsidR="003E586D">
        <w:rPr>
          <w:sz w:val="20"/>
          <w:szCs w:val="20"/>
        </w:rPr>
        <w:tab/>
        <w:t>2mks</w:t>
      </w:r>
    </w:p>
    <w:p w:rsidR="00BB1F00" w:rsidRDefault="00BB1F00" w:rsidP="00BB1F00">
      <w:pPr>
        <w:rPr>
          <w:sz w:val="20"/>
          <w:szCs w:val="20"/>
        </w:rPr>
      </w:pPr>
    </w:p>
    <w:p w:rsidR="00BB1F00" w:rsidRDefault="00BB1F00" w:rsidP="00BB1F00">
      <w:pPr>
        <w:rPr>
          <w:sz w:val="20"/>
          <w:szCs w:val="20"/>
        </w:rPr>
      </w:pPr>
    </w:p>
    <w:p w:rsidR="00BB1F00" w:rsidRDefault="00BB1F00" w:rsidP="00BB1F00">
      <w:pPr>
        <w:rPr>
          <w:sz w:val="20"/>
          <w:szCs w:val="20"/>
        </w:rPr>
      </w:pPr>
    </w:p>
    <w:p w:rsidR="00BB1F00" w:rsidRPr="00BB1F00" w:rsidRDefault="00BB1F00" w:rsidP="00BB1F00">
      <w:pPr>
        <w:rPr>
          <w:sz w:val="20"/>
          <w:szCs w:val="20"/>
        </w:rPr>
      </w:pPr>
    </w:p>
    <w:p w:rsidR="003E586D" w:rsidRDefault="003E586D" w:rsidP="005534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Amorphous </w:t>
      </w:r>
      <w:r w:rsidR="00510397">
        <w:rPr>
          <w:sz w:val="20"/>
          <w:szCs w:val="20"/>
        </w:rPr>
        <w:t>form of carbon does</w:t>
      </w:r>
      <w:r>
        <w:rPr>
          <w:sz w:val="20"/>
          <w:szCs w:val="20"/>
        </w:rPr>
        <w:t xml:space="preserve"> not conduct electri</w:t>
      </w:r>
      <w:r w:rsidR="00510397">
        <w:rPr>
          <w:sz w:val="20"/>
          <w:szCs w:val="20"/>
        </w:rPr>
        <w:t>city. Explain</w:t>
      </w:r>
      <w:r w:rsidR="00510397">
        <w:rPr>
          <w:sz w:val="20"/>
          <w:szCs w:val="20"/>
        </w:rPr>
        <w:tab/>
      </w:r>
      <w:r w:rsidR="00510397">
        <w:rPr>
          <w:sz w:val="20"/>
          <w:szCs w:val="20"/>
        </w:rPr>
        <w:tab/>
      </w:r>
      <w:r w:rsidR="00510397">
        <w:rPr>
          <w:sz w:val="20"/>
          <w:szCs w:val="20"/>
        </w:rPr>
        <w:tab/>
      </w:r>
      <w:r w:rsidR="00510397">
        <w:rPr>
          <w:sz w:val="20"/>
          <w:szCs w:val="20"/>
        </w:rPr>
        <w:tab/>
        <w:t>2mks</w:t>
      </w:r>
    </w:p>
    <w:p w:rsidR="00BB1F00" w:rsidRDefault="00BB1F00" w:rsidP="00BB1F00">
      <w:pPr>
        <w:rPr>
          <w:sz w:val="20"/>
          <w:szCs w:val="20"/>
        </w:rPr>
      </w:pPr>
    </w:p>
    <w:p w:rsidR="00BB1F00" w:rsidRDefault="00BB1F00" w:rsidP="00BB1F00">
      <w:pPr>
        <w:rPr>
          <w:sz w:val="20"/>
          <w:szCs w:val="20"/>
        </w:rPr>
      </w:pPr>
    </w:p>
    <w:p w:rsidR="00BB1F00" w:rsidRPr="00BB1F00" w:rsidRDefault="00BB1F00" w:rsidP="00BB1F00">
      <w:pPr>
        <w:rPr>
          <w:sz w:val="20"/>
          <w:szCs w:val="20"/>
        </w:rPr>
      </w:pPr>
    </w:p>
    <w:p w:rsidR="00B21041" w:rsidRPr="005534DF" w:rsidRDefault="00B21041" w:rsidP="005534D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Identify two examples of amorphous form of </w:t>
      </w:r>
      <w:r w:rsidR="00BB1F00">
        <w:rPr>
          <w:sz w:val="20"/>
          <w:szCs w:val="20"/>
        </w:rPr>
        <w:t>carbon.</w:t>
      </w:r>
      <w:r w:rsidR="00BB1F00">
        <w:rPr>
          <w:sz w:val="20"/>
          <w:szCs w:val="20"/>
        </w:rPr>
        <w:tab/>
      </w:r>
      <w:r w:rsidR="00BB1F00">
        <w:rPr>
          <w:sz w:val="20"/>
          <w:szCs w:val="20"/>
        </w:rPr>
        <w:tab/>
      </w:r>
      <w:r w:rsidR="00BB1F00">
        <w:rPr>
          <w:sz w:val="20"/>
          <w:szCs w:val="20"/>
        </w:rPr>
        <w:tab/>
      </w:r>
      <w:r w:rsidR="00BB1F00">
        <w:rPr>
          <w:sz w:val="20"/>
          <w:szCs w:val="20"/>
        </w:rPr>
        <w:tab/>
      </w:r>
      <w:r w:rsidR="00BB1F00">
        <w:rPr>
          <w:sz w:val="20"/>
          <w:szCs w:val="20"/>
        </w:rPr>
        <w:tab/>
        <w:t>2mks</w:t>
      </w:r>
    </w:p>
    <w:p w:rsidR="005534DF" w:rsidRPr="001C7A94" w:rsidRDefault="005534DF" w:rsidP="00A84E64">
      <w:pPr>
        <w:rPr>
          <w:sz w:val="20"/>
          <w:szCs w:val="20"/>
        </w:rPr>
      </w:pPr>
    </w:p>
    <w:p w:rsidR="00A84E64" w:rsidRDefault="00A84E64" w:rsidP="00A84E64"/>
    <w:p w:rsidR="00A84E64" w:rsidRDefault="00A84E64" w:rsidP="00A84E64"/>
    <w:p w:rsidR="00A84E64" w:rsidRDefault="00A84E64" w:rsidP="00A84E64"/>
    <w:p w:rsidR="00A84E64" w:rsidRDefault="00A84E64" w:rsidP="00A84E64"/>
    <w:p w:rsidR="00A84E64" w:rsidRDefault="00A84E64" w:rsidP="00A84E64"/>
    <w:p w:rsidR="00D17C1B" w:rsidRDefault="00D17C1B" w:rsidP="00A84E64">
      <w:pPr>
        <w:spacing w:line="480" w:lineRule="auto"/>
        <w:rPr>
          <w:sz w:val="20"/>
          <w:szCs w:val="20"/>
        </w:rPr>
      </w:pPr>
    </w:p>
    <w:p w:rsidR="00A84E64" w:rsidRDefault="00A84E64" w:rsidP="00A84E64">
      <w:pPr>
        <w:spacing w:line="480" w:lineRule="auto"/>
        <w:rPr>
          <w:sz w:val="20"/>
          <w:szCs w:val="20"/>
        </w:rPr>
      </w:pPr>
    </w:p>
    <w:p w:rsidR="00A84E64" w:rsidRDefault="00A84E64" w:rsidP="00A84E64">
      <w:pPr>
        <w:spacing w:line="480" w:lineRule="auto"/>
        <w:rPr>
          <w:sz w:val="20"/>
          <w:szCs w:val="20"/>
        </w:rPr>
      </w:pPr>
    </w:p>
    <w:p w:rsidR="00A84E64" w:rsidRDefault="00A84E64" w:rsidP="00A84E64">
      <w:pPr>
        <w:spacing w:line="480" w:lineRule="auto"/>
        <w:rPr>
          <w:sz w:val="20"/>
          <w:szCs w:val="20"/>
        </w:rPr>
      </w:pPr>
    </w:p>
    <w:p w:rsidR="00A84E64" w:rsidRDefault="00A84E64" w:rsidP="00A84E64">
      <w:pPr>
        <w:spacing w:line="480" w:lineRule="auto"/>
        <w:rPr>
          <w:sz w:val="20"/>
          <w:szCs w:val="20"/>
        </w:rPr>
      </w:pPr>
    </w:p>
    <w:p w:rsidR="00A84E64" w:rsidRDefault="00A84E64" w:rsidP="00A84E64">
      <w:pPr>
        <w:spacing w:line="480" w:lineRule="auto"/>
        <w:rPr>
          <w:sz w:val="20"/>
          <w:szCs w:val="20"/>
        </w:rPr>
      </w:pPr>
    </w:p>
    <w:p w:rsidR="00A84E64" w:rsidRDefault="00A84E64" w:rsidP="00A84E64">
      <w:pPr>
        <w:spacing w:line="480" w:lineRule="auto"/>
        <w:rPr>
          <w:sz w:val="20"/>
          <w:szCs w:val="20"/>
        </w:rPr>
      </w:pPr>
    </w:p>
    <w:p w:rsidR="00A84E64" w:rsidRDefault="00A84E64" w:rsidP="00A84E64">
      <w:pPr>
        <w:spacing w:line="480" w:lineRule="auto"/>
        <w:rPr>
          <w:sz w:val="20"/>
          <w:szCs w:val="20"/>
        </w:rPr>
      </w:pPr>
    </w:p>
    <w:p w:rsidR="00A84E64" w:rsidRDefault="00A84E64" w:rsidP="00A84E64">
      <w:pPr>
        <w:spacing w:line="480" w:lineRule="auto"/>
        <w:rPr>
          <w:sz w:val="20"/>
          <w:szCs w:val="20"/>
        </w:rPr>
      </w:pPr>
    </w:p>
    <w:p w:rsidR="00A84E64" w:rsidRDefault="00A84E64" w:rsidP="00A84E64">
      <w:pPr>
        <w:spacing w:line="480" w:lineRule="auto"/>
        <w:rPr>
          <w:sz w:val="20"/>
          <w:szCs w:val="20"/>
        </w:rPr>
      </w:pPr>
    </w:p>
    <w:p w:rsidR="00A84E64" w:rsidRDefault="00A84E64" w:rsidP="00A84E64">
      <w:pPr>
        <w:spacing w:line="480" w:lineRule="auto"/>
        <w:rPr>
          <w:sz w:val="20"/>
          <w:szCs w:val="20"/>
        </w:rPr>
      </w:pPr>
    </w:p>
    <w:p w:rsidR="00A84E64" w:rsidRDefault="00A84E64" w:rsidP="00A84E64">
      <w:pPr>
        <w:spacing w:line="480" w:lineRule="auto"/>
        <w:rPr>
          <w:sz w:val="20"/>
          <w:szCs w:val="20"/>
        </w:rPr>
      </w:pPr>
    </w:p>
    <w:p w:rsidR="005F3D9E" w:rsidRDefault="005F3D9E" w:rsidP="00070144">
      <w:pPr>
        <w:ind w:right="-144"/>
        <w:rPr>
          <w:sz w:val="20"/>
          <w:szCs w:val="20"/>
        </w:rPr>
      </w:pPr>
    </w:p>
    <w:p w:rsidR="005F3D9E" w:rsidRDefault="005F3D9E" w:rsidP="00070144">
      <w:pPr>
        <w:ind w:right="-144"/>
        <w:rPr>
          <w:sz w:val="20"/>
          <w:szCs w:val="20"/>
        </w:rPr>
      </w:pPr>
    </w:p>
    <w:p w:rsidR="00C64552" w:rsidRDefault="00C64552" w:rsidP="00070144">
      <w:pPr>
        <w:ind w:right="-144"/>
        <w:rPr>
          <w:sz w:val="20"/>
          <w:szCs w:val="20"/>
        </w:rPr>
      </w:pPr>
    </w:p>
    <w:p w:rsidR="00C64552" w:rsidRDefault="00C64552" w:rsidP="00070144">
      <w:pPr>
        <w:ind w:right="-144"/>
        <w:rPr>
          <w:sz w:val="20"/>
          <w:szCs w:val="20"/>
        </w:rPr>
      </w:pPr>
    </w:p>
    <w:p w:rsidR="00C64552" w:rsidRDefault="00C64552" w:rsidP="00070144">
      <w:pPr>
        <w:ind w:right="-144"/>
        <w:rPr>
          <w:sz w:val="20"/>
          <w:szCs w:val="20"/>
        </w:rPr>
      </w:pPr>
    </w:p>
    <w:p w:rsidR="00C64552" w:rsidRDefault="00C64552" w:rsidP="00070144">
      <w:pPr>
        <w:ind w:right="-144"/>
        <w:rPr>
          <w:sz w:val="20"/>
          <w:szCs w:val="20"/>
        </w:rPr>
      </w:pPr>
    </w:p>
    <w:p w:rsidR="00C64552" w:rsidRDefault="00C64552" w:rsidP="00070144">
      <w:pPr>
        <w:ind w:right="-144"/>
        <w:rPr>
          <w:sz w:val="20"/>
          <w:szCs w:val="20"/>
        </w:rPr>
      </w:pPr>
    </w:p>
    <w:p w:rsidR="00C64552" w:rsidRDefault="00C64552" w:rsidP="00070144">
      <w:pPr>
        <w:ind w:right="-144"/>
        <w:rPr>
          <w:sz w:val="20"/>
          <w:szCs w:val="20"/>
        </w:rPr>
      </w:pPr>
    </w:p>
    <w:p w:rsidR="00C64552" w:rsidRDefault="00C64552" w:rsidP="00070144">
      <w:pPr>
        <w:ind w:right="-144"/>
        <w:rPr>
          <w:sz w:val="20"/>
          <w:szCs w:val="20"/>
        </w:rPr>
      </w:pPr>
    </w:p>
    <w:p w:rsidR="00C64552" w:rsidRDefault="00C64552" w:rsidP="00070144">
      <w:pPr>
        <w:ind w:right="-144"/>
        <w:rPr>
          <w:sz w:val="20"/>
          <w:szCs w:val="20"/>
        </w:rPr>
      </w:pPr>
    </w:p>
    <w:p w:rsidR="00C64552" w:rsidRDefault="00C64552" w:rsidP="00070144">
      <w:pPr>
        <w:ind w:right="-144"/>
        <w:rPr>
          <w:sz w:val="20"/>
          <w:szCs w:val="20"/>
        </w:rPr>
      </w:pPr>
    </w:p>
    <w:p w:rsidR="00C64552" w:rsidRDefault="00C64552" w:rsidP="00070144">
      <w:pPr>
        <w:ind w:right="-144"/>
        <w:rPr>
          <w:sz w:val="20"/>
          <w:szCs w:val="20"/>
        </w:rPr>
      </w:pPr>
    </w:p>
    <w:p w:rsidR="00C64552" w:rsidRDefault="00C64552" w:rsidP="00070144">
      <w:pPr>
        <w:ind w:right="-144"/>
        <w:rPr>
          <w:sz w:val="20"/>
          <w:szCs w:val="20"/>
        </w:rPr>
      </w:pPr>
    </w:p>
    <w:p w:rsidR="00C64552" w:rsidRDefault="00C64552" w:rsidP="00070144">
      <w:pPr>
        <w:ind w:right="-144"/>
        <w:rPr>
          <w:sz w:val="20"/>
          <w:szCs w:val="20"/>
        </w:rPr>
      </w:pPr>
    </w:p>
    <w:p w:rsidR="00C64552" w:rsidRDefault="00C64552" w:rsidP="00070144">
      <w:pPr>
        <w:ind w:right="-144"/>
        <w:rPr>
          <w:sz w:val="20"/>
          <w:szCs w:val="20"/>
        </w:rPr>
      </w:pPr>
    </w:p>
    <w:p w:rsidR="005F3D9E" w:rsidRDefault="005F3D9E" w:rsidP="00070144">
      <w:pPr>
        <w:ind w:right="-144"/>
        <w:rPr>
          <w:sz w:val="20"/>
          <w:szCs w:val="20"/>
        </w:rPr>
      </w:pPr>
    </w:p>
    <w:p w:rsidR="005F3D9E" w:rsidRDefault="005F3D9E" w:rsidP="00070144">
      <w:pPr>
        <w:ind w:right="-144"/>
        <w:rPr>
          <w:sz w:val="20"/>
          <w:szCs w:val="20"/>
        </w:rPr>
      </w:pPr>
    </w:p>
    <w:p w:rsidR="005F3D9E" w:rsidRDefault="005F3D9E" w:rsidP="00070144">
      <w:pPr>
        <w:ind w:right="-144"/>
        <w:rPr>
          <w:sz w:val="20"/>
          <w:szCs w:val="20"/>
        </w:rPr>
      </w:pPr>
    </w:p>
    <w:p w:rsidR="005F3D9E" w:rsidRDefault="00F23940" w:rsidP="00F23940">
      <w:pPr>
        <w:tabs>
          <w:tab w:val="left" w:pos="7615"/>
        </w:tabs>
        <w:ind w:right="-144"/>
        <w:rPr>
          <w:sz w:val="20"/>
          <w:szCs w:val="20"/>
        </w:rPr>
      </w:pPr>
      <w:r>
        <w:rPr>
          <w:sz w:val="20"/>
          <w:szCs w:val="20"/>
        </w:rPr>
        <w:tab/>
      </w:r>
    </w:p>
    <w:p w:rsidR="00AD34C4" w:rsidRPr="00AD34C4" w:rsidRDefault="00AD34C4" w:rsidP="00070144">
      <w:pPr>
        <w:ind w:right="-144"/>
        <w:rPr>
          <w:color w:val="C00000"/>
          <w:sz w:val="16"/>
          <w:szCs w:val="16"/>
        </w:rPr>
      </w:pPr>
    </w:p>
    <w:p w:rsidR="00FF185E" w:rsidRDefault="00FF185E" w:rsidP="00FF185E">
      <w:pPr>
        <w:spacing w:line="480" w:lineRule="auto"/>
        <w:jc w:val="center"/>
        <w:rPr>
          <w:color w:val="C00000"/>
          <w:sz w:val="16"/>
          <w:szCs w:val="16"/>
        </w:rPr>
      </w:pPr>
      <w:r>
        <w:rPr>
          <w:color w:val="C00000"/>
          <w:sz w:val="16"/>
          <w:szCs w:val="16"/>
        </w:rPr>
        <w:t>Marking scheme (40mks)</w:t>
      </w:r>
    </w:p>
    <w:p w:rsidR="00AD34C4" w:rsidRPr="00F97E97" w:rsidRDefault="00FF4CE7" w:rsidP="00AD34C4">
      <w:pPr>
        <w:spacing w:line="480" w:lineRule="auto"/>
        <w:rPr>
          <w:color w:val="C00000"/>
          <w:sz w:val="16"/>
          <w:szCs w:val="16"/>
        </w:rPr>
      </w:pPr>
      <w:r>
        <w:rPr>
          <w:color w:val="C00000"/>
          <w:sz w:val="16"/>
          <w:szCs w:val="16"/>
        </w:rPr>
        <w:t>1</w:t>
      </w:r>
      <w:r w:rsidR="00AD34C4" w:rsidRPr="00AD34C4">
        <w:rPr>
          <w:color w:val="C00000"/>
          <w:sz w:val="16"/>
          <w:szCs w:val="16"/>
        </w:rPr>
        <w:t>.</w:t>
      </w:r>
      <w:r w:rsidR="00AD34C4" w:rsidRPr="00AD34C4">
        <w:rPr>
          <w:color w:val="C00000"/>
          <w:sz w:val="16"/>
          <w:szCs w:val="16"/>
        </w:rPr>
        <w:tab/>
        <w:t>i</w:t>
      </w:r>
      <w:r w:rsidR="00AD34C4" w:rsidRPr="00F97E97">
        <w:rPr>
          <w:color w:val="C00000"/>
          <w:sz w:val="16"/>
          <w:szCs w:val="16"/>
        </w:rPr>
        <w:t>)</w:t>
      </w:r>
      <w:r w:rsidR="00AD34C4" w:rsidRPr="00F97E97">
        <w:rPr>
          <w:color w:val="C00000"/>
          <w:sz w:val="16"/>
          <w:szCs w:val="16"/>
        </w:rPr>
        <w:tab/>
        <w:t>“A” It is in group (VI) and gaining two electrons .</w:t>
      </w:r>
    </w:p>
    <w:p w:rsidR="00AD34C4" w:rsidRPr="00F97E97" w:rsidRDefault="00AD34C4" w:rsidP="00AD34C4">
      <w:pPr>
        <w:spacing w:line="480" w:lineRule="auto"/>
        <w:ind w:left="1440" w:hanging="720"/>
        <w:rPr>
          <w:color w:val="C00000"/>
          <w:sz w:val="16"/>
          <w:szCs w:val="16"/>
        </w:rPr>
      </w:pPr>
      <w:r w:rsidRPr="00F97E97">
        <w:rPr>
          <w:color w:val="C00000"/>
          <w:sz w:val="16"/>
          <w:szCs w:val="16"/>
        </w:rPr>
        <w:t>ii)</w:t>
      </w:r>
      <w:r w:rsidRPr="00F97E97">
        <w:rPr>
          <w:color w:val="C00000"/>
          <w:sz w:val="16"/>
          <w:szCs w:val="16"/>
        </w:rPr>
        <w:tab/>
        <w:t>Giant ionic structure: C</w:t>
      </w:r>
      <w:r w:rsidRPr="00F97E97">
        <w:rPr>
          <w:color w:val="C00000"/>
          <w:sz w:val="16"/>
          <w:szCs w:val="16"/>
          <w:vertAlign w:val="subscript"/>
        </w:rPr>
        <w:t>2</w:t>
      </w:r>
      <w:r w:rsidRPr="00F97E97">
        <w:rPr>
          <w:color w:val="C00000"/>
          <w:sz w:val="16"/>
          <w:szCs w:val="16"/>
        </w:rPr>
        <w:t>O</w:t>
      </w:r>
      <w:r w:rsidRPr="00F97E97">
        <w:rPr>
          <w:color w:val="C00000"/>
          <w:sz w:val="16"/>
          <w:szCs w:val="16"/>
          <w:vertAlign w:val="subscript"/>
        </w:rPr>
        <w:t>3</w:t>
      </w:r>
      <w:r w:rsidRPr="00F97E97">
        <w:rPr>
          <w:color w:val="C00000"/>
          <w:sz w:val="16"/>
          <w:szCs w:val="16"/>
        </w:rPr>
        <w:t xml:space="preserve"> is an ionic compound.  This is a very strong force of attraction (electrostatic force) between the ions.</w:t>
      </w:r>
    </w:p>
    <w:p w:rsidR="00AD34C4" w:rsidRPr="00F97E97" w:rsidRDefault="00AD34C4" w:rsidP="00AD34C4">
      <w:pPr>
        <w:spacing w:line="480" w:lineRule="auto"/>
        <w:ind w:left="1440" w:hanging="720"/>
        <w:rPr>
          <w:color w:val="C00000"/>
          <w:sz w:val="16"/>
          <w:szCs w:val="16"/>
        </w:rPr>
      </w:pPr>
      <w:r w:rsidRPr="00F97E97">
        <w:rPr>
          <w:color w:val="C00000"/>
          <w:sz w:val="16"/>
          <w:szCs w:val="16"/>
        </w:rPr>
        <w:t>iii)</w:t>
      </w:r>
      <w:r w:rsidRPr="00F97E97">
        <w:rPr>
          <w:color w:val="C00000"/>
          <w:sz w:val="16"/>
          <w:szCs w:val="16"/>
        </w:rPr>
        <w:tab/>
        <w:t>“E” is more reactive than H.  “E” has a small atomic radii and gains electrons very easily compared to H.</w:t>
      </w:r>
    </w:p>
    <w:p w:rsidR="00AD34C4" w:rsidRPr="00F97E97" w:rsidRDefault="00AD34C4" w:rsidP="00AD34C4">
      <w:pPr>
        <w:spacing w:line="480" w:lineRule="auto"/>
        <w:ind w:left="1440" w:hanging="720"/>
        <w:rPr>
          <w:color w:val="C00000"/>
          <w:sz w:val="16"/>
          <w:szCs w:val="16"/>
          <w:vertAlign w:val="subscript"/>
        </w:rPr>
      </w:pPr>
      <w:r w:rsidRPr="00F97E97">
        <w:rPr>
          <w:color w:val="C00000"/>
          <w:sz w:val="16"/>
          <w:szCs w:val="16"/>
        </w:rPr>
        <w:t>iv)</w:t>
      </w:r>
      <w:r w:rsidRPr="00F97E97">
        <w:rPr>
          <w:color w:val="C00000"/>
          <w:sz w:val="16"/>
          <w:szCs w:val="16"/>
        </w:rPr>
        <w:tab/>
        <w:t xml:space="preserve">(I) B </w:t>
      </w:r>
      <w:r w:rsidRPr="00F97E97">
        <w:rPr>
          <w:color w:val="C00000"/>
          <w:sz w:val="16"/>
          <w:szCs w:val="16"/>
          <w:vertAlign w:val="subscript"/>
        </w:rPr>
        <w:t>(s)</w:t>
      </w:r>
      <w:r w:rsidRPr="00F97E97">
        <w:rPr>
          <w:color w:val="C00000"/>
          <w:sz w:val="16"/>
          <w:szCs w:val="16"/>
        </w:rPr>
        <w:t xml:space="preserve"> + Cl</w:t>
      </w:r>
      <w:r w:rsidRPr="00F97E97">
        <w:rPr>
          <w:color w:val="C00000"/>
          <w:sz w:val="16"/>
          <w:szCs w:val="16"/>
          <w:vertAlign w:val="subscript"/>
        </w:rPr>
        <w:t xml:space="preserve">2 (g)    </w:t>
      </w:r>
      <w:r w:rsidRPr="00F97E97">
        <w:rPr>
          <w:color w:val="C00000"/>
          <w:sz w:val="16"/>
          <w:szCs w:val="16"/>
        </w:rPr>
        <w:sym w:font="Symbol" w:char="00AE"/>
      </w:r>
      <w:r w:rsidRPr="00F97E97">
        <w:rPr>
          <w:color w:val="C00000"/>
          <w:sz w:val="16"/>
          <w:szCs w:val="16"/>
        </w:rPr>
        <w:t xml:space="preserve"> BCl</w:t>
      </w:r>
      <w:r w:rsidRPr="00F97E97">
        <w:rPr>
          <w:color w:val="C00000"/>
          <w:sz w:val="16"/>
          <w:szCs w:val="16"/>
          <w:vertAlign w:val="subscript"/>
        </w:rPr>
        <w:t>2(s)</w:t>
      </w:r>
    </w:p>
    <w:p w:rsidR="00AD34C4" w:rsidRPr="00F97E97" w:rsidRDefault="00AD34C4" w:rsidP="00AD34C4">
      <w:pPr>
        <w:spacing w:line="480" w:lineRule="auto"/>
        <w:ind w:left="1440" w:hanging="720"/>
        <w:rPr>
          <w:color w:val="C00000"/>
          <w:sz w:val="16"/>
          <w:szCs w:val="16"/>
        </w:rPr>
      </w:pPr>
      <w:r w:rsidRPr="00F97E97">
        <w:rPr>
          <w:color w:val="C00000"/>
          <w:sz w:val="16"/>
          <w:szCs w:val="16"/>
        </w:rPr>
        <w:t>v)</w:t>
      </w:r>
      <w:r w:rsidRPr="00F97E97">
        <w:rPr>
          <w:color w:val="C00000"/>
          <w:sz w:val="16"/>
          <w:szCs w:val="16"/>
        </w:rPr>
        <w:tab/>
        <w:t>“G” has a small atomic radius compared to F. G has many protons and hence attracts electrons very easily to its nuleus.</w:t>
      </w:r>
    </w:p>
    <w:p w:rsidR="00AD34C4" w:rsidRPr="00F97E97" w:rsidRDefault="00AD34C4" w:rsidP="00AD34C4">
      <w:pPr>
        <w:spacing w:line="480" w:lineRule="auto"/>
        <w:rPr>
          <w:color w:val="C00000"/>
          <w:sz w:val="16"/>
          <w:szCs w:val="16"/>
        </w:rPr>
      </w:pPr>
      <w:r w:rsidRPr="00F97E97">
        <w:rPr>
          <w:color w:val="C00000"/>
          <w:sz w:val="16"/>
          <w:szCs w:val="16"/>
        </w:rPr>
        <w:tab/>
        <w:t>b)</w:t>
      </w:r>
      <w:r w:rsidRPr="00F97E97">
        <w:rPr>
          <w:color w:val="C00000"/>
          <w:sz w:val="16"/>
          <w:szCs w:val="16"/>
        </w:rPr>
        <w:tab/>
        <w:t>i)</w:t>
      </w:r>
      <w:r w:rsidRPr="00F97E97">
        <w:rPr>
          <w:color w:val="C00000"/>
          <w:sz w:val="16"/>
          <w:szCs w:val="16"/>
        </w:rPr>
        <w:tab/>
        <w:t xml:space="preserve">The oxide of B is alkaline in mature with a PH greater than (8.0).  </w:t>
      </w:r>
    </w:p>
    <w:p w:rsidR="00AD34C4" w:rsidRPr="00F97E97" w:rsidRDefault="00AD34C4" w:rsidP="00AD34C4">
      <w:pPr>
        <w:spacing w:line="480" w:lineRule="auto"/>
        <w:ind w:left="2160"/>
        <w:rPr>
          <w:color w:val="C00000"/>
          <w:sz w:val="16"/>
          <w:szCs w:val="16"/>
        </w:rPr>
      </w:pPr>
      <w:r w:rsidRPr="00F97E97">
        <w:rPr>
          <w:color w:val="C00000"/>
          <w:sz w:val="16"/>
          <w:szCs w:val="16"/>
        </w:rPr>
        <w:t>B is a metal and forms basic oxide.  D is a non metal and forms acidic oxide with a PH less than 5.0</w:t>
      </w:r>
    </w:p>
    <w:p w:rsidR="00AD34C4" w:rsidRPr="00F97E97" w:rsidRDefault="00AD34C4" w:rsidP="00AD34C4">
      <w:pPr>
        <w:spacing w:line="480" w:lineRule="auto"/>
        <w:rPr>
          <w:color w:val="C00000"/>
          <w:sz w:val="16"/>
          <w:szCs w:val="16"/>
        </w:rPr>
      </w:pPr>
      <w:r w:rsidRPr="00F97E97">
        <w:rPr>
          <w:color w:val="C00000"/>
          <w:sz w:val="16"/>
          <w:szCs w:val="16"/>
        </w:rPr>
        <w:tab/>
      </w:r>
      <w:r w:rsidRPr="00F97E97">
        <w:rPr>
          <w:color w:val="C00000"/>
          <w:sz w:val="16"/>
          <w:szCs w:val="16"/>
        </w:rPr>
        <w:tab/>
        <w:t xml:space="preserve">ii)  </w:t>
      </w:r>
      <w:r w:rsidRPr="00F97E97">
        <w:rPr>
          <w:color w:val="C00000"/>
          <w:sz w:val="16"/>
          <w:szCs w:val="16"/>
        </w:rPr>
        <w:tab/>
        <w:t xml:space="preserve">i) </w:t>
      </w:r>
      <w:r w:rsidRPr="00F97E97">
        <w:rPr>
          <w:color w:val="C00000"/>
          <w:sz w:val="16"/>
          <w:szCs w:val="16"/>
        </w:rPr>
        <w:tab/>
        <w:t>I</w:t>
      </w:r>
      <w:r w:rsidRPr="00F97E97">
        <w:rPr>
          <w:color w:val="C00000"/>
          <w:sz w:val="16"/>
          <w:szCs w:val="16"/>
        </w:rPr>
        <w:tab/>
        <w:t>U</w:t>
      </w:r>
    </w:p>
    <w:p w:rsidR="00AD34C4" w:rsidRPr="00F97E97" w:rsidRDefault="00AD34C4" w:rsidP="00AD34C4">
      <w:pPr>
        <w:spacing w:line="480" w:lineRule="auto"/>
        <w:rPr>
          <w:color w:val="C00000"/>
          <w:sz w:val="16"/>
          <w:szCs w:val="16"/>
        </w:rPr>
      </w:pPr>
      <w:r w:rsidRPr="00F97E97">
        <w:rPr>
          <w:color w:val="C00000"/>
          <w:sz w:val="16"/>
          <w:szCs w:val="16"/>
        </w:rPr>
        <w:tab/>
      </w:r>
      <w:r w:rsidRPr="00F97E97">
        <w:rPr>
          <w:color w:val="C00000"/>
          <w:sz w:val="16"/>
          <w:szCs w:val="16"/>
        </w:rPr>
        <w:tab/>
        <w:t xml:space="preserve">          </w:t>
      </w:r>
      <w:r w:rsidRPr="00F97E97">
        <w:rPr>
          <w:color w:val="C00000"/>
          <w:sz w:val="16"/>
          <w:szCs w:val="16"/>
        </w:rPr>
        <w:tab/>
      </w:r>
      <w:r w:rsidRPr="00F97E97">
        <w:rPr>
          <w:color w:val="C00000"/>
          <w:sz w:val="16"/>
          <w:szCs w:val="16"/>
        </w:rPr>
        <w:tab/>
        <w:t>II</w:t>
      </w:r>
      <w:r w:rsidRPr="00F97E97">
        <w:rPr>
          <w:color w:val="C00000"/>
          <w:sz w:val="16"/>
          <w:szCs w:val="16"/>
        </w:rPr>
        <w:tab/>
        <w:t>W</w:t>
      </w:r>
    </w:p>
    <w:p w:rsidR="00AD34C4" w:rsidRPr="00F97E97" w:rsidRDefault="00AD34C4" w:rsidP="00AD34C4">
      <w:pPr>
        <w:spacing w:line="480" w:lineRule="auto"/>
        <w:rPr>
          <w:color w:val="C00000"/>
          <w:sz w:val="16"/>
          <w:szCs w:val="16"/>
        </w:rPr>
      </w:pPr>
      <w:r w:rsidRPr="00F97E97">
        <w:rPr>
          <w:color w:val="C00000"/>
          <w:sz w:val="16"/>
          <w:szCs w:val="16"/>
        </w:rPr>
        <w:tab/>
      </w:r>
      <w:r w:rsidRPr="00F97E97">
        <w:rPr>
          <w:color w:val="C00000"/>
          <w:sz w:val="16"/>
          <w:szCs w:val="16"/>
        </w:rPr>
        <w:tab/>
        <w:t xml:space="preserve">   </w:t>
      </w:r>
      <w:r w:rsidRPr="00F97E97">
        <w:rPr>
          <w:color w:val="C00000"/>
          <w:sz w:val="16"/>
          <w:szCs w:val="16"/>
        </w:rPr>
        <w:tab/>
        <w:t>ii)</w:t>
      </w:r>
      <w:r w:rsidRPr="00F97E97">
        <w:rPr>
          <w:color w:val="C00000"/>
          <w:sz w:val="16"/>
          <w:szCs w:val="16"/>
        </w:rPr>
        <w:tab/>
        <w:t>I</w:t>
      </w:r>
      <w:r w:rsidRPr="00F97E97">
        <w:rPr>
          <w:color w:val="C00000"/>
          <w:sz w:val="16"/>
          <w:szCs w:val="16"/>
        </w:rPr>
        <w:tab/>
        <w:t>X</w:t>
      </w:r>
      <w:r w:rsidRPr="00F97E97">
        <w:rPr>
          <w:color w:val="C00000"/>
          <w:sz w:val="16"/>
          <w:szCs w:val="16"/>
        </w:rPr>
        <w:tab/>
      </w:r>
    </w:p>
    <w:p w:rsidR="00AD34C4" w:rsidRPr="00F97E97" w:rsidRDefault="00AD34C4" w:rsidP="009F74E8">
      <w:pPr>
        <w:spacing w:line="480" w:lineRule="auto"/>
        <w:rPr>
          <w:color w:val="C00000"/>
          <w:sz w:val="16"/>
          <w:szCs w:val="16"/>
        </w:rPr>
      </w:pPr>
      <w:r w:rsidRPr="00F97E97">
        <w:rPr>
          <w:color w:val="C00000"/>
          <w:sz w:val="16"/>
          <w:szCs w:val="16"/>
        </w:rPr>
        <w:tab/>
      </w:r>
      <w:r w:rsidRPr="00F97E97">
        <w:rPr>
          <w:color w:val="C00000"/>
          <w:sz w:val="16"/>
          <w:szCs w:val="16"/>
        </w:rPr>
        <w:tab/>
      </w:r>
      <w:r w:rsidRPr="00F97E97">
        <w:rPr>
          <w:color w:val="C00000"/>
          <w:sz w:val="16"/>
          <w:szCs w:val="16"/>
        </w:rPr>
        <w:tab/>
      </w:r>
      <w:r w:rsidRPr="00F97E97">
        <w:rPr>
          <w:color w:val="C00000"/>
          <w:sz w:val="16"/>
          <w:szCs w:val="16"/>
        </w:rPr>
        <w:tab/>
        <w:t>II</w:t>
      </w:r>
      <w:r w:rsidRPr="00F97E97">
        <w:rPr>
          <w:color w:val="C00000"/>
          <w:sz w:val="16"/>
          <w:szCs w:val="16"/>
        </w:rPr>
        <w:tab/>
        <w:t>Y</w:t>
      </w:r>
    </w:p>
    <w:p w:rsidR="004A1A28" w:rsidRPr="00F97E97" w:rsidRDefault="00E75ED3" w:rsidP="00E75ED3">
      <w:pPr>
        <w:spacing w:line="480" w:lineRule="auto"/>
        <w:rPr>
          <w:color w:val="C00000"/>
          <w:sz w:val="16"/>
          <w:szCs w:val="16"/>
        </w:rPr>
      </w:pPr>
      <w:r w:rsidRPr="00F97E97">
        <w:rPr>
          <w:color w:val="C00000"/>
          <w:sz w:val="16"/>
          <w:szCs w:val="16"/>
        </w:rPr>
        <w:t xml:space="preserve">2. </w:t>
      </w:r>
      <w:r w:rsidR="004A1A28" w:rsidRPr="00F97E97">
        <w:rPr>
          <w:color w:val="C00000"/>
          <w:sz w:val="16"/>
          <w:szCs w:val="16"/>
        </w:rPr>
        <w:tab/>
        <w:t>- Dense than air</w:t>
      </w:r>
    </w:p>
    <w:p w:rsidR="004A1A28" w:rsidRPr="00F97E97" w:rsidRDefault="004A1A28" w:rsidP="004A1A28">
      <w:pPr>
        <w:spacing w:line="480" w:lineRule="auto"/>
        <w:ind w:left="720" w:hanging="720"/>
        <w:rPr>
          <w:color w:val="C00000"/>
          <w:sz w:val="16"/>
          <w:szCs w:val="16"/>
        </w:rPr>
      </w:pPr>
      <w:r w:rsidRPr="00F97E97">
        <w:rPr>
          <w:color w:val="C00000"/>
          <w:sz w:val="16"/>
          <w:szCs w:val="16"/>
        </w:rPr>
        <w:tab/>
        <w:t>- Does not burn</w:t>
      </w:r>
    </w:p>
    <w:p w:rsidR="004A1A28" w:rsidRPr="00F97E97" w:rsidRDefault="004A1A28" w:rsidP="004A1A28">
      <w:pPr>
        <w:spacing w:line="480" w:lineRule="auto"/>
        <w:ind w:left="720" w:hanging="720"/>
        <w:rPr>
          <w:color w:val="C00000"/>
          <w:sz w:val="16"/>
          <w:szCs w:val="16"/>
        </w:rPr>
      </w:pPr>
      <w:r w:rsidRPr="00F97E97">
        <w:rPr>
          <w:color w:val="C00000"/>
          <w:sz w:val="16"/>
          <w:szCs w:val="16"/>
        </w:rPr>
        <w:tab/>
        <w:t>- Put off burning flame</w:t>
      </w:r>
    </w:p>
    <w:p w:rsidR="004A1A28" w:rsidRPr="00F97E97" w:rsidRDefault="00E75ED3" w:rsidP="004A1A28">
      <w:pPr>
        <w:spacing w:line="480" w:lineRule="auto"/>
        <w:ind w:left="720" w:hanging="720"/>
        <w:rPr>
          <w:color w:val="C00000"/>
          <w:sz w:val="16"/>
          <w:szCs w:val="16"/>
        </w:rPr>
      </w:pPr>
      <w:r w:rsidRPr="00F97E97">
        <w:rPr>
          <w:color w:val="C00000"/>
          <w:sz w:val="16"/>
          <w:szCs w:val="16"/>
        </w:rPr>
        <w:t>3</w:t>
      </w:r>
      <w:r w:rsidR="004A1A28" w:rsidRPr="00F97E97">
        <w:rPr>
          <w:color w:val="C00000"/>
          <w:sz w:val="16"/>
          <w:szCs w:val="16"/>
        </w:rPr>
        <w:t>.</w:t>
      </w:r>
      <w:r w:rsidR="004A1A28" w:rsidRPr="00F97E97">
        <w:rPr>
          <w:color w:val="C00000"/>
          <w:sz w:val="16"/>
          <w:szCs w:val="16"/>
        </w:rPr>
        <w:tab/>
        <w:t>Ca(OH)</w:t>
      </w:r>
      <w:r w:rsidR="004A1A28" w:rsidRPr="00F97E97">
        <w:rPr>
          <w:color w:val="C00000"/>
          <w:sz w:val="16"/>
          <w:szCs w:val="16"/>
          <w:vertAlign w:val="subscript"/>
        </w:rPr>
        <w:t>2</w:t>
      </w:r>
      <w:r w:rsidR="004A1A28" w:rsidRPr="00F97E97">
        <w:rPr>
          <w:color w:val="C00000"/>
          <w:sz w:val="16"/>
          <w:szCs w:val="16"/>
        </w:rPr>
        <w:t xml:space="preserve"> produces CaCO</w:t>
      </w:r>
      <w:r w:rsidR="004A1A28" w:rsidRPr="00F97E97">
        <w:rPr>
          <w:color w:val="C00000"/>
          <w:sz w:val="16"/>
          <w:szCs w:val="16"/>
          <w:vertAlign w:val="subscript"/>
        </w:rPr>
        <w:t>3</w:t>
      </w:r>
      <w:r w:rsidR="004A1A28" w:rsidRPr="00F97E97">
        <w:rPr>
          <w:color w:val="C00000"/>
          <w:sz w:val="16"/>
          <w:szCs w:val="16"/>
        </w:rPr>
        <w:t xml:space="preserve"> which is insoluble . NaOH forms Na</w:t>
      </w:r>
      <w:r w:rsidR="004A1A28" w:rsidRPr="00F97E97">
        <w:rPr>
          <w:color w:val="C00000"/>
          <w:sz w:val="16"/>
          <w:szCs w:val="16"/>
          <w:vertAlign w:val="subscript"/>
        </w:rPr>
        <w:t>2</w:t>
      </w:r>
      <w:r w:rsidR="004A1A28" w:rsidRPr="00F97E97">
        <w:rPr>
          <w:color w:val="C00000"/>
          <w:sz w:val="16"/>
          <w:szCs w:val="16"/>
        </w:rPr>
        <w:t>Co</w:t>
      </w:r>
      <w:r w:rsidR="004A1A28" w:rsidRPr="00F97E97">
        <w:rPr>
          <w:color w:val="C00000"/>
          <w:sz w:val="16"/>
          <w:szCs w:val="16"/>
          <w:vertAlign w:val="subscript"/>
        </w:rPr>
        <w:t>3</w:t>
      </w:r>
      <w:r w:rsidR="004A1A28" w:rsidRPr="00F97E97">
        <w:rPr>
          <w:color w:val="C00000"/>
          <w:sz w:val="16"/>
          <w:szCs w:val="16"/>
        </w:rPr>
        <w:t xml:space="preserve"> which is soluble.</w:t>
      </w:r>
    </w:p>
    <w:p w:rsidR="004A1A28" w:rsidRPr="00F97E97" w:rsidRDefault="00E75ED3" w:rsidP="004A1A28">
      <w:pPr>
        <w:spacing w:line="480" w:lineRule="auto"/>
        <w:ind w:left="720" w:hanging="720"/>
        <w:rPr>
          <w:color w:val="C00000"/>
          <w:sz w:val="16"/>
          <w:szCs w:val="16"/>
        </w:rPr>
      </w:pPr>
      <w:r w:rsidRPr="00F97E97">
        <w:rPr>
          <w:color w:val="C00000"/>
          <w:sz w:val="16"/>
          <w:szCs w:val="16"/>
        </w:rPr>
        <w:t>4</w:t>
      </w:r>
      <w:r w:rsidR="004A1A28" w:rsidRPr="00F97E97">
        <w:rPr>
          <w:color w:val="C00000"/>
          <w:sz w:val="16"/>
          <w:szCs w:val="16"/>
        </w:rPr>
        <w:t>.</w:t>
      </w:r>
      <w:r w:rsidR="004A1A28" w:rsidRPr="00F97E97">
        <w:rPr>
          <w:color w:val="C00000"/>
          <w:sz w:val="16"/>
          <w:szCs w:val="16"/>
        </w:rPr>
        <w:tab/>
        <w:t>SO</w:t>
      </w:r>
      <w:r w:rsidR="004A1A28" w:rsidRPr="00F97E97">
        <w:rPr>
          <w:color w:val="C00000"/>
          <w:sz w:val="16"/>
          <w:szCs w:val="16"/>
          <w:vertAlign w:val="subscript"/>
        </w:rPr>
        <w:t xml:space="preserve">2;  </w:t>
      </w:r>
      <w:r w:rsidR="004A1A28" w:rsidRPr="00F97E97">
        <w:rPr>
          <w:color w:val="C00000"/>
          <w:sz w:val="16"/>
          <w:szCs w:val="16"/>
        </w:rPr>
        <w:t xml:space="preserve"> It is an acidic gas and react with Ca (OH)</w:t>
      </w:r>
      <w:r w:rsidR="004A1A28" w:rsidRPr="00F97E97">
        <w:rPr>
          <w:color w:val="C00000"/>
          <w:sz w:val="16"/>
          <w:szCs w:val="16"/>
          <w:vertAlign w:val="subscript"/>
        </w:rPr>
        <w:t xml:space="preserve">2 </w:t>
      </w:r>
      <w:r w:rsidR="004A1A28" w:rsidRPr="00F97E97">
        <w:rPr>
          <w:color w:val="C00000"/>
          <w:sz w:val="16"/>
          <w:szCs w:val="16"/>
        </w:rPr>
        <w:t>which is basic.</w:t>
      </w:r>
    </w:p>
    <w:p w:rsidR="004A1A28" w:rsidRPr="00F97E97" w:rsidRDefault="00E75ED3" w:rsidP="00E75ED3">
      <w:pPr>
        <w:spacing w:line="480" w:lineRule="auto"/>
        <w:rPr>
          <w:color w:val="C00000"/>
          <w:sz w:val="16"/>
          <w:szCs w:val="16"/>
        </w:rPr>
      </w:pPr>
      <w:r w:rsidRPr="00F97E97">
        <w:rPr>
          <w:color w:val="C00000"/>
          <w:sz w:val="16"/>
          <w:szCs w:val="16"/>
        </w:rPr>
        <w:t xml:space="preserve">5.      </w:t>
      </w:r>
      <w:r w:rsidR="004A1A28" w:rsidRPr="00F97E97">
        <w:rPr>
          <w:color w:val="C00000"/>
          <w:sz w:val="16"/>
          <w:szCs w:val="16"/>
        </w:rPr>
        <w:t>Kerosene is less dense and float spreading the fire.  CO</w:t>
      </w:r>
      <w:r w:rsidR="004A1A28" w:rsidRPr="00F97E97">
        <w:rPr>
          <w:color w:val="C00000"/>
          <w:sz w:val="16"/>
          <w:szCs w:val="16"/>
          <w:vertAlign w:val="subscript"/>
        </w:rPr>
        <w:t xml:space="preserve">2 </w:t>
      </w:r>
      <w:r w:rsidR="004A1A28" w:rsidRPr="00F97E97">
        <w:rPr>
          <w:color w:val="C00000"/>
          <w:sz w:val="16"/>
          <w:szCs w:val="16"/>
        </w:rPr>
        <w:t>is more dense and covers the fire preventing oxygen reaching the fire.</w:t>
      </w:r>
    </w:p>
    <w:p w:rsidR="004A1A28" w:rsidRPr="00F97E97" w:rsidRDefault="00E75ED3" w:rsidP="004A1A28">
      <w:pPr>
        <w:spacing w:line="480" w:lineRule="auto"/>
        <w:ind w:left="720" w:hanging="720"/>
        <w:rPr>
          <w:color w:val="C00000"/>
          <w:sz w:val="16"/>
          <w:szCs w:val="16"/>
        </w:rPr>
      </w:pPr>
      <w:r w:rsidRPr="00F97E97">
        <w:rPr>
          <w:color w:val="C00000"/>
          <w:sz w:val="16"/>
          <w:szCs w:val="16"/>
        </w:rPr>
        <w:t>6</w:t>
      </w:r>
      <w:r w:rsidR="004A1A28" w:rsidRPr="00F97E97">
        <w:rPr>
          <w:color w:val="C00000"/>
          <w:sz w:val="16"/>
          <w:szCs w:val="16"/>
        </w:rPr>
        <w:t>.</w:t>
      </w:r>
      <w:r w:rsidR="004A1A28" w:rsidRPr="00F97E97">
        <w:rPr>
          <w:color w:val="C00000"/>
          <w:sz w:val="16"/>
          <w:szCs w:val="16"/>
        </w:rPr>
        <w:tab/>
        <w:t>K</w:t>
      </w:r>
      <w:r w:rsidR="004A1A28" w:rsidRPr="00F97E97">
        <w:rPr>
          <w:color w:val="C00000"/>
          <w:sz w:val="16"/>
          <w:szCs w:val="16"/>
          <w:vertAlign w:val="superscript"/>
        </w:rPr>
        <w:t>+</w:t>
      </w:r>
      <w:r w:rsidR="004A1A28" w:rsidRPr="00F97E97">
        <w:rPr>
          <w:color w:val="C00000"/>
          <w:sz w:val="16"/>
          <w:szCs w:val="16"/>
        </w:rPr>
        <w:t>/ Na</w:t>
      </w:r>
      <w:r w:rsidR="004A1A28" w:rsidRPr="00F97E97">
        <w:rPr>
          <w:color w:val="C00000"/>
          <w:sz w:val="16"/>
          <w:szCs w:val="16"/>
          <w:vertAlign w:val="superscript"/>
        </w:rPr>
        <w:t xml:space="preserve">+   </w:t>
      </w:r>
      <w:r w:rsidR="004A1A28" w:rsidRPr="00F97E97">
        <w:rPr>
          <w:color w:val="C00000"/>
          <w:sz w:val="16"/>
          <w:szCs w:val="16"/>
        </w:rPr>
        <w:t xml:space="preserve"> and CO</w:t>
      </w:r>
      <w:r w:rsidR="004A1A28" w:rsidRPr="00F97E97">
        <w:rPr>
          <w:color w:val="C00000"/>
          <w:sz w:val="16"/>
          <w:szCs w:val="16"/>
          <w:vertAlign w:val="subscript"/>
        </w:rPr>
        <w:t>3</w:t>
      </w:r>
      <w:r w:rsidR="004A1A28" w:rsidRPr="00F97E97">
        <w:rPr>
          <w:color w:val="C00000"/>
          <w:sz w:val="16"/>
          <w:szCs w:val="16"/>
          <w:vertAlign w:val="superscript"/>
        </w:rPr>
        <w:t>-2</w:t>
      </w:r>
    </w:p>
    <w:p w:rsidR="004A1A28" w:rsidRPr="00F97E97" w:rsidRDefault="00FC1725" w:rsidP="004A1A28">
      <w:pPr>
        <w:spacing w:line="480" w:lineRule="auto"/>
        <w:ind w:left="720" w:hanging="720"/>
        <w:rPr>
          <w:color w:val="C00000"/>
          <w:sz w:val="16"/>
          <w:szCs w:val="16"/>
          <w:vertAlign w:val="subscript"/>
        </w:rPr>
      </w:pPr>
      <w:r w:rsidRPr="00FC1725">
        <w:rPr>
          <w:noProof/>
          <w:color w:val="C00000"/>
          <w:sz w:val="16"/>
          <w:szCs w:val="16"/>
        </w:rPr>
        <w:pict>
          <v:line id="_x0000_s1053" style="position:absolute;left:0;text-align:left;z-index:251665408" from="2in,11.75pt" to="234pt,11.75pt">
            <v:stroke endarrow="block"/>
          </v:line>
        </w:pict>
      </w:r>
      <w:r w:rsidR="00E75ED3" w:rsidRPr="00F97E97">
        <w:rPr>
          <w:color w:val="C00000"/>
          <w:sz w:val="16"/>
          <w:szCs w:val="16"/>
        </w:rPr>
        <w:t>7</w:t>
      </w:r>
      <w:r w:rsidR="004A1A28" w:rsidRPr="00F97E97">
        <w:rPr>
          <w:color w:val="C00000"/>
          <w:sz w:val="16"/>
          <w:szCs w:val="16"/>
        </w:rPr>
        <w:t>.</w:t>
      </w:r>
      <w:r w:rsidR="004A1A28" w:rsidRPr="00F97E97">
        <w:rPr>
          <w:color w:val="C00000"/>
          <w:sz w:val="16"/>
          <w:szCs w:val="16"/>
        </w:rPr>
        <w:tab/>
        <w:t>i)</w:t>
      </w:r>
      <w:r w:rsidR="004A1A28" w:rsidRPr="00F97E97">
        <w:rPr>
          <w:color w:val="C00000"/>
          <w:sz w:val="16"/>
          <w:szCs w:val="16"/>
        </w:rPr>
        <w:tab/>
        <w:t>C</w:t>
      </w:r>
      <w:r w:rsidR="004A1A28" w:rsidRPr="00F97E97">
        <w:rPr>
          <w:color w:val="C00000"/>
          <w:sz w:val="16"/>
          <w:szCs w:val="16"/>
          <w:vertAlign w:val="subscript"/>
        </w:rPr>
        <w:t>(s)</w:t>
      </w:r>
      <w:r w:rsidR="004A1A28" w:rsidRPr="00F97E97">
        <w:rPr>
          <w:color w:val="C00000"/>
          <w:sz w:val="16"/>
          <w:szCs w:val="16"/>
        </w:rPr>
        <w:t xml:space="preserve">  + O</w:t>
      </w:r>
      <w:r w:rsidR="004A1A28" w:rsidRPr="00F97E97">
        <w:rPr>
          <w:color w:val="C00000"/>
          <w:sz w:val="16"/>
          <w:szCs w:val="16"/>
          <w:vertAlign w:val="subscript"/>
        </w:rPr>
        <w:t>2(s)</w:t>
      </w:r>
      <w:r w:rsidR="004A1A28" w:rsidRPr="00F97E97">
        <w:rPr>
          <w:color w:val="C00000"/>
          <w:sz w:val="16"/>
          <w:szCs w:val="16"/>
          <w:vertAlign w:val="subscript"/>
        </w:rPr>
        <w:tab/>
      </w:r>
      <w:r w:rsidR="004A1A28" w:rsidRPr="00F97E97">
        <w:rPr>
          <w:color w:val="C00000"/>
          <w:sz w:val="16"/>
          <w:szCs w:val="16"/>
          <w:vertAlign w:val="subscript"/>
        </w:rPr>
        <w:tab/>
      </w:r>
      <w:r w:rsidR="004A1A28" w:rsidRPr="00F97E97">
        <w:rPr>
          <w:color w:val="C00000"/>
          <w:sz w:val="16"/>
          <w:szCs w:val="16"/>
          <w:vertAlign w:val="subscript"/>
        </w:rPr>
        <w:tab/>
      </w:r>
      <w:r w:rsidR="004A1A28" w:rsidRPr="00F97E97">
        <w:rPr>
          <w:color w:val="C00000"/>
          <w:sz w:val="16"/>
          <w:szCs w:val="16"/>
          <w:vertAlign w:val="subscript"/>
        </w:rPr>
        <w:tab/>
      </w:r>
      <w:r w:rsidR="00B05D65">
        <w:rPr>
          <w:color w:val="C00000"/>
          <w:sz w:val="16"/>
          <w:szCs w:val="16"/>
          <w:vertAlign w:val="subscript"/>
        </w:rPr>
        <w:t xml:space="preserve">                          </w:t>
      </w:r>
      <w:r w:rsidR="004A1A28" w:rsidRPr="00F97E97">
        <w:rPr>
          <w:color w:val="C00000"/>
          <w:sz w:val="16"/>
          <w:szCs w:val="16"/>
        </w:rPr>
        <w:t>CO</w:t>
      </w:r>
      <w:r w:rsidR="004A1A28" w:rsidRPr="00F97E97">
        <w:rPr>
          <w:color w:val="C00000"/>
          <w:sz w:val="16"/>
          <w:szCs w:val="16"/>
          <w:vertAlign w:val="subscript"/>
        </w:rPr>
        <w:t>2(g)</w:t>
      </w:r>
    </w:p>
    <w:p w:rsidR="004A1A28" w:rsidRPr="00F97E97" w:rsidRDefault="00FC1725" w:rsidP="004A1A28">
      <w:pPr>
        <w:spacing w:line="480" w:lineRule="auto"/>
        <w:ind w:left="720" w:hanging="720"/>
        <w:rPr>
          <w:color w:val="C00000"/>
          <w:sz w:val="16"/>
          <w:szCs w:val="16"/>
          <w:vertAlign w:val="subscript"/>
        </w:rPr>
      </w:pPr>
      <w:r w:rsidRPr="00FC1725">
        <w:rPr>
          <w:noProof/>
          <w:color w:val="C00000"/>
          <w:sz w:val="16"/>
          <w:szCs w:val="16"/>
        </w:rPr>
        <w:pict>
          <v:line id="_x0000_s1054" style="position:absolute;left:0;text-align:left;z-index:251666432" from="156pt,9.05pt" to="246pt,9.05pt">
            <v:stroke endarrow="block"/>
          </v:line>
        </w:pict>
      </w:r>
      <w:r w:rsidR="004A1A28" w:rsidRPr="00F97E97">
        <w:rPr>
          <w:color w:val="C00000"/>
          <w:sz w:val="16"/>
          <w:szCs w:val="16"/>
          <w:vertAlign w:val="subscript"/>
        </w:rPr>
        <w:tab/>
      </w:r>
      <w:r w:rsidR="004A1A28" w:rsidRPr="00F97E97">
        <w:rPr>
          <w:color w:val="C00000"/>
          <w:sz w:val="16"/>
          <w:szCs w:val="16"/>
        </w:rPr>
        <w:t>ii)</w:t>
      </w:r>
      <w:r w:rsidR="004A1A28" w:rsidRPr="00F97E97">
        <w:rPr>
          <w:color w:val="C00000"/>
          <w:sz w:val="16"/>
          <w:szCs w:val="16"/>
        </w:rPr>
        <w:tab/>
        <w:t>CO</w:t>
      </w:r>
      <w:r w:rsidR="004A1A28" w:rsidRPr="00F97E97">
        <w:rPr>
          <w:color w:val="C00000"/>
          <w:sz w:val="16"/>
          <w:szCs w:val="16"/>
          <w:vertAlign w:val="subscript"/>
        </w:rPr>
        <w:t>2(g)</w:t>
      </w:r>
      <w:r w:rsidR="004A1A28" w:rsidRPr="00F97E97">
        <w:rPr>
          <w:color w:val="C00000"/>
          <w:sz w:val="16"/>
          <w:szCs w:val="16"/>
        </w:rPr>
        <w:t xml:space="preserve"> + C</w:t>
      </w:r>
      <w:r w:rsidR="004A1A28" w:rsidRPr="00F97E97">
        <w:rPr>
          <w:color w:val="C00000"/>
          <w:sz w:val="16"/>
          <w:szCs w:val="16"/>
          <w:vertAlign w:val="subscript"/>
        </w:rPr>
        <w:t>(s)</w:t>
      </w:r>
      <w:r w:rsidR="004A1A28" w:rsidRPr="00F97E97">
        <w:rPr>
          <w:color w:val="C00000"/>
          <w:sz w:val="16"/>
          <w:szCs w:val="16"/>
          <w:vertAlign w:val="subscript"/>
        </w:rPr>
        <w:tab/>
      </w:r>
      <w:r w:rsidR="004A1A28" w:rsidRPr="00F97E97">
        <w:rPr>
          <w:color w:val="C00000"/>
          <w:sz w:val="16"/>
          <w:szCs w:val="16"/>
          <w:vertAlign w:val="subscript"/>
        </w:rPr>
        <w:tab/>
      </w:r>
      <w:r w:rsidR="004A1A28" w:rsidRPr="00F97E97">
        <w:rPr>
          <w:color w:val="C00000"/>
          <w:sz w:val="16"/>
          <w:szCs w:val="16"/>
          <w:vertAlign w:val="subscript"/>
        </w:rPr>
        <w:tab/>
      </w:r>
      <w:r w:rsidR="004A1A28" w:rsidRPr="00F97E97">
        <w:rPr>
          <w:color w:val="C00000"/>
          <w:sz w:val="16"/>
          <w:szCs w:val="16"/>
          <w:vertAlign w:val="subscript"/>
        </w:rPr>
        <w:tab/>
      </w:r>
      <w:r w:rsidR="00B05D65">
        <w:rPr>
          <w:color w:val="C00000"/>
          <w:sz w:val="16"/>
          <w:szCs w:val="16"/>
          <w:vertAlign w:val="subscript"/>
        </w:rPr>
        <w:t xml:space="preserve">    </w:t>
      </w:r>
      <w:r w:rsidR="004A1A28" w:rsidRPr="00F97E97">
        <w:rPr>
          <w:color w:val="C00000"/>
          <w:sz w:val="16"/>
          <w:szCs w:val="16"/>
        </w:rPr>
        <w:t>2CO</w:t>
      </w:r>
      <w:r w:rsidR="004A1A28" w:rsidRPr="00F97E97">
        <w:rPr>
          <w:color w:val="C00000"/>
          <w:sz w:val="16"/>
          <w:szCs w:val="16"/>
          <w:vertAlign w:val="subscript"/>
        </w:rPr>
        <w:t>(s)</w:t>
      </w:r>
    </w:p>
    <w:p w:rsidR="004A1A28" w:rsidRPr="00F97E97" w:rsidRDefault="00FC1725" w:rsidP="004A1A28">
      <w:pPr>
        <w:spacing w:line="480" w:lineRule="auto"/>
        <w:ind w:left="720" w:hanging="720"/>
        <w:rPr>
          <w:color w:val="C00000"/>
          <w:sz w:val="16"/>
          <w:szCs w:val="16"/>
        </w:rPr>
      </w:pPr>
      <w:r>
        <w:rPr>
          <w:noProof/>
          <w:color w:val="C00000"/>
          <w:sz w:val="16"/>
          <w:szCs w:val="16"/>
        </w:rPr>
        <w:pict>
          <v:line id="_x0000_s1055" style="position:absolute;left:0;text-align:left;z-index:251667456" from="153pt,9pt" to="3in,9pt">
            <v:stroke endarrow="block"/>
          </v:line>
        </w:pict>
      </w:r>
      <w:r w:rsidR="00E75ED3" w:rsidRPr="00F97E97">
        <w:rPr>
          <w:color w:val="C00000"/>
          <w:sz w:val="16"/>
          <w:szCs w:val="16"/>
        </w:rPr>
        <w:t>8</w:t>
      </w:r>
      <w:r w:rsidR="004A1A28" w:rsidRPr="00F97E97">
        <w:rPr>
          <w:color w:val="C00000"/>
          <w:sz w:val="16"/>
          <w:szCs w:val="16"/>
        </w:rPr>
        <w:t>.</w:t>
      </w:r>
      <w:r w:rsidR="004A1A28" w:rsidRPr="00F97E97">
        <w:rPr>
          <w:color w:val="C00000"/>
          <w:sz w:val="16"/>
          <w:szCs w:val="16"/>
        </w:rPr>
        <w:tab/>
        <w:t>a)</w:t>
      </w:r>
      <w:r w:rsidR="004A1A28" w:rsidRPr="00F97E97">
        <w:rPr>
          <w:color w:val="C00000"/>
          <w:sz w:val="16"/>
          <w:szCs w:val="16"/>
        </w:rPr>
        <w:tab/>
        <w:t>PBO</w:t>
      </w:r>
      <w:r w:rsidR="004A1A28" w:rsidRPr="00F97E97">
        <w:rPr>
          <w:color w:val="C00000"/>
          <w:sz w:val="16"/>
          <w:szCs w:val="16"/>
          <w:vertAlign w:val="subscript"/>
        </w:rPr>
        <w:t>(s)</w:t>
      </w:r>
      <w:r w:rsidR="004A1A28" w:rsidRPr="00F97E97">
        <w:rPr>
          <w:color w:val="C00000"/>
          <w:sz w:val="16"/>
          <w:szCs w:val="16"/>
        </w:rPr>
        <w:t xml:space="preserve">  + CO</w:t>
      </w:r>
      <w:r w:rsidR="004A1A28" w:rsidRPr="00F97E97">
        <w:rPr>
          <w:color w:val="C00000"/>
          <w:sz w:val="16"/>
          <w:szCs w:val="16"/>
          <w:vertAlign w:val="subscript"/>
        </w:rPr>
        <w:t>(s)</w:t>
      </w:r>
      <w:r w:rsidR="004A1A28" w:rsidRPr="00F97E97">
        <w:rPr>
          <w:color w:val="C00000"/>
          <w:sz w:val="16"/>
          <w:szCs w:val="16"/>
          <w:vertAlign w:val="subscript"/>
        </w:rPr>
        <w:tab/>
      </w:r>
      <w:r w:rsidR="004A1A28" w:rsidRPr="00F97E97">
        <w:rPr>
          <w:color w:val="C00000"/>
          <w:sz w:val="16"/>
          <w:szCs w:val="16"/>
          <w:vertAlign w:val="subscript"/>
        </w:rPr>
        <w:tab/>
      </w:r>
      <w:r w:rsidR="00B05D65">
        <w:rPr>
          <w:color w:val="C00000"/>
          <w:sz w:val="16"/>
          <w:szCs w:val="16"/>
          <w:vertAlign w:val="subscript"/>
        </w:rPr>
        <w:t xml:space="preserve">                                      </w:t>
      </w:r>
      <w:r w:rsidR="004A1A28" w:rsidRPr="00F97E97">
        <w:rPr>
          <w:color w:val="C00000"/>
          <w:sz w:val="16"/>
          <w:szCs w:val="16"/>
        </w:rPr>
        <w:t>Pb</w:t>
      </w:r>
      <w:r w:rsidR="004A1A28" w:rsidRPr="00F97E97">
        <w:rPr>
          <w:color w:val="C00000"/>
          <w:sz w:val="16"/>
          <w:szCs w:val="16"/>
          <w:vertAlign w:val="subscript"/>
        </w:rPr>
        <w:t xml:space="preserve">(s) + </w:t>
      </w:r>
      <w:r w:rsidR="004A1A28" w:rsidRPr="00F97E97">
        <w:rPr>
          <w:color w:val="C00000"/>
          <w:sz w:val="16"/>
          <w:szCs w:val="16"/>
        </w:rPr>
        <w:t>CO</w:t>
      </w:r>
      <w:r w:rsidR="004A1A28" w:rsidRPr="00F97E97">
        <w:rPr>
          <w:color w:val="C00000"/>
          <w:sz w:val="16"/>
          <w:szCs w:val="16"/>
          <w:vertAlign w:val="subscript"/>
        </w:rPr>
        <w:t>2</w:t>
      </w:r>
      <w:r w:rsidR="004A1A28" w:rsidRPr="00F97E97">
        <w:rPr>
          <w:color w:val="C00000"/>
          <w:sz w:val="16"/>
          <w:szCs w:val="16"/>
        </w:rPr>
        <w:t>(g)</w:t>
      </w:r>
    </w:p>
    <w:p w:rsidR="004A1A28" w:rsidRPr="00F97E97" w:rsidRDefault="004A1A28" w:rsidP="004A1A28">
      <w:pPr>
        <w:spacing w:line="480" w:lineRule="auto"/>
        <w:ind w:left="1440" w:hanging="720"/>
        <w:rPr>
          <w:color w:val="C00000"/>
          <w:sz w:val="16"/>
          <w:szCs w:val="16"/>
        </w:rPr>
      </w:pPr>
      <w:r w:rsidRPr="00F97E97">
        <w:rPr>
          <w:color w:val="C00000"/>
          <w:sz w:val="16"/>
          <w:szCs w:val="16"/>
        </w:rPr>
        <w:t>b)</w:t>
      </w:r>
      <w:r w:rsidRPr="00F97E97">
        <w:rPr>
          <w:color w:val="C00000"/>
          <w:sz w:val="16"/>
          <w:szCs w:val="16"/>
        </w:rPr>
        <w:tab/>
        <w:t>Colour of PbO change from yellow when cold, brown when hot, Finally grey.</w:t>
      </w:r>
    </w:p>
    <w:p w:rsidR="004A1A28" w:rsidRPr="00F97E97" w:rsidRDefault="004A1A28" w:rsidP="004A1A28">
      <w:pPr>
        <w:spacing w:line="480" w:lineRule="auto"/>
        <w:ind w:left="1440" w:hanging="720"/>
        <w:rPr>
          <w:color w:val="C00000"/>
          <w:sz w:val="16"/>
          <w:szCs w:val="16"/>
        </w:rPr>
      </w:pPr>
      <w:r w:rsidRPr="00F97E97">
        <w:rPr>
          <w:color w:val="C00000"/>
          <w:sz w:val="16"/>
          <w:szCs w:val="16"/>
        </w:rPr>
        <w:t>c)</w:t>
      </w:r>
      <w:r w:rsidRPr="00F97E97">
        <w:rPr>
          <w:color w:val="C00000"/>
          <w:sz w:val="16"/>
          <w:szCs w:val="16"/>
        </w:rPr>
        <w:tab/>
        <w:t>Hydrogen gas</w:t>
      </w:r>
    </w:p>
    <w:p w:rsidR="004A1A28" w:rsidRPr="00F97E97" w:rsidRDefault="00E75ED3" w:rsidP="004A1A28">
      <w:pPr>
        <w:spacing w:line="480" w:lineRule="auto"/>
        <w:rPr>
          <w:color w:val="C00000"/>
          <w:sz w:val="16"/>
          <w:szCs w:val="16"/>
        </w:rPr>
      </w:pPr>
      <w:r w:rsidRPr="00F97E97">
        <w:rPr>
          <w:color w:val="C00000"/>
          <w:sz w:val="16"/>
          <w:szCs w:val="16"/>
        </w:rPr>
        <w:t>9</w:t>
      </w:r>
      <w:r w:rsidR="004A1A28" w:rsidRPr="00F97E97">
        <w:rPr>
          <w:color w:val="C00000"/>
          <w:sz w:val="16"/>
          <w:szCs w:val="16"/>
        </w:rPr>
        <w:t>.</w:t>
      </w:r>
      <w:r w:rsidR="004A1A28" w:rsidRPr="00F97E97">
        <w:rPr>
          <w:color w:val="C00000"/>
          <w:sz w:val="16"/>
          <w:szCs w:val="16"/>
        </w:rPr>
        <w:tab/>
        <w:t>a)</w:t>
      </w:r>
      <w:r w:rsidR="004A1A28" w:rsidRPr="00F97E97">
        <w:rPr>
          <w:color w:val="C00000"/>
          <w:sz w:val="16"/>
          <w:szCs w:val="16"/>
        </w:rPr>
        <w:tab/>
        <w:t>ammonia gas</w:t>
      </w:r>
    </w:p>
    <w:p w:rsidR="004A1A28" w:rsidRPr="00F97E97" w:rsidRDefault="004A1A28" w:rsidP="004A1A28">
      <w:pPr>
        <w:spacing w:line="480" w:lineRule="auto"/>
        <w:rPr>
          <w:color w:val="C00000"/>
          <w:sz w:val="16"/>
          <w:szCs w:val="16"/>
        </w:rPr>
      </w:pPr>
      <w:r w:rsidRPr="00F97E97">
        <w:rPr>
          <w:color w:val="C00000"/>
          <w:sz w:val="16"/>
          <w:szCs w:val="16"/>
        </w:rPr>
        <w:tab/>
        <w:t>b)</w:t>
      </w:r>
      <w:r w:rsidRPr="00F97E97">
        <w:rPr>
          <w:color w:val="C00000"/>
          <w:sz w:val="16"/>
          <w:szCs w:val="16"/>
        </w:rPr>
        <w:tab/>
        <w:t>Filtration/precipitation/crystallization</w:t>
      </w:r>
    </w:p>
    <w:p w:rsidR="004A1A28" w:rsidRPr="00F97E97" w:rsidRDefault="00FC1725" w:rsidP="004A1A28">
      <w:pPr>
        <w:spacing w:line="480" w:lineRule="auto"/>
        <w:rPr>
          <w:color w:val="C00000"/>
          <w:sz w:val="16"/>
          <w:szCs w:val="16"/>
          <w:vertAlign w:val="subscript"/>
        </w:rPr>
      </w:pPr>
      <w:r w:rsidRPr="00FC1725">
        <w:rPr>
          <w:noProof/>
          <w:color w:val="C00000"/>
          <w:sz w:val="16"/>
          <w:szCs w:val="16"/>
          <w:lang w:val="sw-KE" w:eastAsia="sw-KE"/>
        </w:rPr>
        <w:pict>
          <v:line id="_x0000_s1056" style="position:absolute;z-index:251668480" from="119.4pt,4.8pt" to="238.55pt,4.8pt">
            <v:stroke endarrow="block"/>
          </v:line>
        </w:pict>
      </w:r>
      <w:r w:rsidR="004A1A28" w:rsidRPr="00F97E97">
        <w:rPr>
          <w:color w:val="C00000"/>
          <w:sz w:val="16"/>
          <w:szCs w:val="16"/>
        </w:rPr>
        <w:tab/>
        <w:t>c)</w:t>
      </w:r>
      <w:r w:rsidR="004A1A28" w:rsidRPr="00F97E97">
        <w:rPr>
          <w:color w:val="C00000"/>
          <w:sz w:val="16"/>
          <w:szCs w:val="16"/>
        </w:rPr>
        <w:tab/>
        <w:t>2NaHCO</w:t>
      </w:r>
      <w:r w:rsidR="004A1A28" w:rsidRPr="00F97E97">
        <w:rPr>
          <w:color w:val="C00000"/>
          <w:sz w:val="16"/>
          <w:szCs w:val="16"/>
          <w:vertAlign w:val="subscript"/>
        </w:rPr>
        <w:t>3(s)</w:t>
      </w:r>
      <w:r w:rsidR="004A1A28" w:rsidRPr="00F97E97">
        <w:rPr>
          <w:color w:val="C00000"/>
          <w:sz w:val="16"/>
          <w:szCs w:val="16"/>
          <w:vertAlign w:val="subscript"/>
        </w:rPr>
        <w:tab/>
      </w:r>
      <w:r w:rsidR="004A1A28" w:rsidRPr="00F97E97">
        <w:rPr>
          <w:color w:val="C00000"/>
          <w:sz w:val="16"/>
          <w:szCs w:val="16"/>
          <w:vertAlign w:val="subscript"/>
        </w:rPr>
        <w:tab/>
      </w:r>
      <w:r w:rsidR="004A1A28" w:rsidRPr="00F97E97">
        <w:rPr>
          <w:color w:val="C00000"/>
          <w:sz w:val="16"/>
          <w:szCs w:val="16"/>
          <w:vertAlign w:val="subscript"/>
        </w:rPr>
        <w:tab/>
      </w:r>
      <w:r w:rsidR="004A1A28" w:rsidRPr="00F97E97">
        <w:rPr>
          <w:color w:val="C00000"/>
          <w:sz w:val="16"/>
          <w:szCs w:val="16"/>
          <w:vertAlign w:val="subscript"/>
        </w:rPr>
        <w:tab/>
      </w:r>
      <w:r w:rsidR="004A1A28" w:rsidRPr="00F97E97">
        <w:rPr>
          <w:color w:val="C00000"/>
          <w:sz w:val="16"/>
          <w:szCs w:val="16"/>
        </w:rPr>
        <w:t xml:space="preserve"> Na</w:t>
      </w:r>
      <w:r w:rsidR="004A1A28" w:rsidRPr="00F97E97">
        <w:rPr>
          <w:color w:val="C00000"/>
          <w:sz w:val="16"/>
          <w:szCs w:val="16"/>
          <w:vertAlign w:val="subscript"/>
        </w:rPr>
        <w:t>2</w:t>
      </w:r>
      <w:r w:rsidR="004A1A28" w:rsidRPr="00F97E97">
        <w:rPr>
          <w:color w:val="C00000"/>
          <w:sz w:val="16"/>
          <w:szCs w:val="16"/>
        </w:rPr>
        <w:t>CO</w:t>
      </w:r>
      <w:r w:rsidR="004A1A28" w:rsidRPr="00F97E97">
        <w:rPr>
          <w:color w:val="C00000"/>
          <w:sz w:val="16"/>
          <w:szCs w:val="16"/>
          <w:vertAlign w:val="subscript"/>
        </w:rPr>
        <w:t>3(s</w:t>
      </w:r>
      <w:r w:rsidR="003B4702" w:rsidRPr="00F97E97">
        <w:rPr>
          <w:color w:val="C00000"/>
          <w:sz w:val="16"/>
          <w:szCs w:val="16"/>
          <w:vertAlign w:val="subscript"/>
        </w:rPr>
        <w:t>)</w:t>
      </w:r>
      <w:r w:rsidR="003B4702" w:rsidRPr="00F97E97">
        <w:rPr>
          <w:color w:val="C00000"/>
          <w:sz w:val="16"/>
          <w:szCs w:val="16"/>
        </w:rPr>
        <w:t xml:space="preserve"> +</w:t>
      </w:r>
      <w:r w:rsidR="004A1A28" w:rsidRPr="00F97E97">
        <w:rPr>
          <w:color w:val="C00000"/>
          <w:sz w:val="16"/>
          <w:szCs w:val="16"/>
        </w:rPr>
        <w:t xml:space="preserve"> </w:t>
      </w:r>
      <w:r w:rsidR="003B4702" w:rsidRPr="00F97E97">
        <w:rPr>
          <w:color w:val="C00000"/>
          <w:sz w:val="16"/>
          <w:szCs w:val="16"/>
        </w:rPr>
        <w:t>CO</w:t>
      </w:r>
      <w:r w:rsidR="003B4702" w:rsidRPr="00F97E97">
        <w:rPr>
          <w:color w:val="C00000"/>
          <w:sz w:val="16"/>
          <w:szCs w:val="16"/>
          <w:vertAlign w:val="subscript"/>
        </w:rPr>
        <w:t>2 (</w:t>
      </w:r>
      <w:r w:rsidR="004A1A28" w:rsidRPr="00F97E97">
        <w:rPr>
          <w:color w:val="C00000"/>
          <w:sz w:val="16"/>
          <w:szCs w:val="16"/>
          <w:vertAlign w:val="subscript"/>
        </w:rPr>
        <w:t>g</w:t>
      </w:r>
      <w:r w:rsidR="003B4702" w:rsidRPr="00F97E97">
        <w:rPr>
          <w:color w:val="C00000"/>
          <w:sz w:val="16"/>
          <w:szCs w:val="16"/>
          <w:vertAlign w:val="subscript"/>
        </w:rPr>
        <w:t xml:space="preserve">) </w:t>
      </w:r>
      <w:r w:rsidR="003B4702" w:rsidRPr="00F97E97">
        <w:rPr>
          <w:color w:val="C00000"/>
          <w:sz w:val="16"/>
          <w:szCs w:val="16"/>
        </w:rPr>
        <w:t>+</w:t>
      </w:r>
      <w:r w:rsidR="004A1A28" w:rsidRPr="00F97E97">
        <w:rPr>
          <w:color w:val="C00000"/>
          <w:sz w:val="16"/>
          <w:szCs w:val="16"/>
        </w:rPr>
        <w:t xml:space="preserve"> </w:t>
      </w:r>
      <w:r w:rsidR="003B4702" w:rsidRPr="00F97E97">
        <w:rPr>
          <w:color w:val="C00000"/>
          <w:sz w:val="16"/>
          <w:szCs w:val="16"/>
        </w:rPr>
        <w:t>H</w:t>
      </w:r>
      <w:r w:rsidR="003B4702" w:rsidRPr="00F97E97">
        <w:rPr>
          <w:color w:val="C00000"/>
          <w:sz w:val="16"/>
          <w:szCs w:val="16"/>
          <w:vertAlign w:val="subscript"/>
        </w:rPr>
        <w:t>2</w:t>
      </w:r>
      <w:r w:rsidR="003B4702" w:rsidRPr="00F97E97">
        <w:rPr>
          <w:color w:val="C00000"/>
          <w:sz w:val="16"/>
          <w:szCs w:val="16"/>
        </w:rPr>
        <w:t>O</w:t>
      </w:r>
      <w:r w:rsidR="003B4702" w:rsidRPr="00F97E97">
        <w:rPr>
          <w:color w:val="C00000"/>
          <w:sz w:val="16"/>
          <w:szCs w:val="16"/>
          <w:vertAlign w:val="subscript"/>
        </w:rPr>
        <w:t xml:space="preserve"> (</w:t>
      </w:r>
      <w:r w:rsidR="004A1A28" w:rsidRPr="00F97E97">
        <w:rPr>
          <w:color w:val="C00000"/>
          <w:sz w:val="16"/>
          <w:szCs w:val="16"/>
          <w:vertAlign w:val="subscript"/>
        </w:rPr>
        <w:t>l)</w:t>
      </w:r>
    </w:p>
    <w:p w:rsidR="00277A64" w:rsidRPr="00F97E97" w:rsidRDefault="00AC766E" w:rsidP="00070144">
      <w:pPr>
        <w:ind w:right="-144"/>
        <w:rPr>
          <w:color w:val="C00000"/>
        </w:rPr>
      </w:pPr>
    </w:p>
    <w:sectPr w:rsidR="00277A64" w:rsidRPr="00F97E97" w:rsidSect="00D3783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66E" w:rsidRDefault="00AC766E" w:rsidP="00452FC7">
      <w:r>
        <w:separator/>
      </w:r>
    </w:p>
  </w:endnote>
  <w:endnote w:type="continuationSeparator" w:id="1">
    <w:p w:rsidR="00AC766E" w:rsidRDefault="00AC766E" w:rsidP="00452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66E" w:rsidRDefault="00AC766E" w:rsidP="00452FC7">
      <w:r>
        <w:separator/>
      </w:r>
    </w:p>
  </w:footnote>
  <w:footnote w:type="continuationSeparator" w:id="1">
    <w:p w:rsidR="00AC766E" w:rsidRDefault="00AC766E" w:rsidP="00452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776"/>
      <w:docPartObj>
        <w:docPartGallery w:val="Page Numbers (Top of Page)"/>
        <w:docPartUnique/>
      </w:docPartObj>
    </w:sdtPr>
    <w:sdtContent>
      <w:p w:rsidR="00B05D65" w:rsidRDefault="00FC1725">
        <w:pPr>
          <w:pStyle w:val="Header"/>
          <w:jc w:val="center"/>
        </w:pPr>
        <w:fldSimple w:instr=" PAGE   \* MERGEFORMAT ">
          <w:r w:rsidR="00F23940">
            <w:rPr>
              <w:noProof/>
            </w:rPr>
            <w:t>1</w:t>
          </w:r>
        </w:fldSimple>
      </w:p>
    </w:sdtContent>
  </w:sdt>
  <w:p w:rsidR="00452FC7" w:rsidRPr="005C7528" w:rsidRDefault="00452FC7" w:rsidP="00452FC7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C3A"/>
    <w:multiLevelType w:val="hybridMultilevel"/>
    <w:tmpl w:val="E0DAB3C4"/>
    <w:lvl w:ilvl="0" w:tplc="A5424E4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080" w:hanging="360"/>
      </w:pPr>
    </w:lvl>
    <w:lvl w:ilvl="2" w:tplc="0441001B" w:tentative="1">
      <w:start w:val="1"/>
      <w:numFmt w:val="lowerRoman"/>
      <w:lvlText w:val="%3."/>
      <w:lvlJc w:val="right"/>
      <w:pPr>
        <w:ind w:left="1800" w:hanging="180"/>
      </w:pPr>
    </w:lvl>
    <w:lvl w:ilvl="3" w:tplc="0441000F" w:tentative="1">
      <w:start w:val="1"/>
      <w:numFmt w:val="decimal"/>
      <w:lvlText w:val="%4."/>
      <w:lvlJc w:val="left"/>
      <w:pPr>
        <w:ind w:left="2520" w:hanging="360"/>
      </w:pPr>
    </w:lvl>
    <w:lvl w:ilvl="4" w:tplc="04410019" w:tentative="1">
      <w:start w:val="1"/>
      <w:numFmt w:val="lowerLetter"/>
      <w:lvlText w:val="%5."/>
      <w:lvlJc w:val="left"/>
      <w:pPr>
        <w:ind w:left="3240" w:hanging="360"/>
      </w:pPr>
    </w:lvl>
    <w:lvl w:ilvl="5" w:tplc="0441001B" w:tentative="1">
      <w:start w:val="1"/>
      <w:numFmt w:val="lowerRoman"/>
      <w:lvlText w:val="%6."/>
      <w:lvlJc w:val="right"/>
      <w:pPr>
        <w:ind w:left="3960" w:hanging="180"/>
      </w:pPr>
    </w:lvl>
    <w:lvl w:ilvl="6" w:tplc="0441000F" w:tentative="1">
      <w:start w:val="1"/>
      <w:numFmt w:val="decimal"/>
      <w:lvlText w:val="%7."/>
      <w:lvlJc w:val="left"/>
      <w:pPr>
        <w:ind w:left="4680" w:hanging="360"/>
      </w:pPr>
    </w:lvl>
    <w:lvl w:ilvl="7" w:tplc="04410019" w:tentative="1">
      <w:start w:val="1"/>
      <w:numFmt w:val="lowerLetter"/>
      <w:lvlText w:val="%8."/>
      <w:lvlJc w:val="left"/>
      <w:pPr>
        <w:ind w:left="5400" w:hanging="360"/>
      </w:pPr>
    </w:lvl>
    <w:lvl w:ilvl="8" w:tplc="044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53D63"/>
    <w:multiLevelType w:val="hybridMultilevel"/>
    <w:tmpl w:val="4D507426"/>
    <w:lvl w:ilvl="0" w:tplc="BBFAEDFA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5816"/>
    <w:multiLevelType w:val="hybridMultilevel"/>
    <w:tmpl w:val="5BC03550"/>
    <w:lvl w:ilvl="0" w:tplc="338CEC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52183"/>
    <w:multiLevelType w:val="hybridMultilevel"/>
    <w:tmpl w:val="9E7C94CC"/>
    <w:lvl w:ilvl="0" w:tplc="0409001B">
      <w:start w:val="1"/>
      <w:numFmt w:val="lowerRoman"/>
      <w:lvlText w:val="%1."/>
      <w:lvlJc w:val="right"/>
      <w:pPr>
        <w:ind w:left="759" w:hanging="360"/>
      </w:p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47862FB2"/>
    <w:multiLevelType w:val="hybridMultilevel"/>
    <w:tmpl w:val="F4169CC6"/>
    <w:lvl w:ilvl="0" w:tplc="BD5C0A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E68E9"/>
    <w:multiLevelType w:val="hybridMultilevel"/>
    <w:tmpl w:val="C19AE10E"/>
    <w:lvl w:ilvl="0" w:tplc="044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080" w:hanging="360"/>
      </w:pPr>
    </w:lvl>
    <w:lvl w:ilvl="2" w:tplc="0441001B" w:tentative="1">
      <w:start w:val="1"/>
      <w:numFmt w:val="lowerRoman"/>
      <w:lvlText w:val="%3."/>
      <w:lvlJc w:val="right"/>
      <w:pPr>
        <w:ind w:left="1800" w:hanging="180"/>
      </w:pPr>
    </w:lvl>
    <w:lvl w:ilvl="3" w:tplc="0441000F" w:tentative="1">
      <w:start w:val="1"/>
      <w:numFmt w:val="decimal"/>
      <w:lvlText w:val="%4."/>
      <w:lvlJc w:val="left"/>
      <w:pPr>
        <w:ind w:left="2520" w:hanging="360"/>
      </w:pPr>
    </w:lvl>
    <w:lvl w:ilvl="4" w:tplc="04410019" w:tentative="1">
      <w:start w:val="1"/>
      <w:numFmt w:val="lowerLetter"/>
      <w:lvlText w:val="%5."/>
      <w:lvlJc w:val="left"/>
      <w:pPr>
        <w:ind w:left="3240" w:hanging="360"/>
      </w:pPr>
    </w:lvl>
    <w:lvl w:ilvl="5" w:tplc="0441001B" w:tentative="1">
      <w:start w:val="1"/>
      <w:numFmt w:val="lowerRoman"/>
      <w:lvlText w:val="%6."/>
      <w:lvlJc w:val="right"/>
      <w:pPr>
        <w:ind w:left="3960" w:hanging="180"/>
      </w:pPr>
    </w:lvl>
    <w:lvl w:ilvl="6" w:tplc="0441000F" w:tentative="1">
      <w:start w:val="1"/>
      <w:numFmt w:val="decimal"/>
      <w:lvlText w:val="%7."/>
      <w:lvlJc w:val="left"/>
      <w:pPr>
        <w:ind w:left="4680" w:hanging="360"/>
      </w:pPr>
    </w:lvl>
    <w:lvl w:ilvl="7" w:tplc="04410019" w:tentative="1">
      <w:start w:val="1"/>
      <w:numFmt w:val="lowerLetter"/>
      <w:lvlText w:val="%8."/>
      <w:lvlJc w:val="left"/>
      <w:pPr>
        <w:ind w:left="5400" w:hanging="360"/>
      </w:pPr>
    </w:lvl>
    <w:lvl w:ilvl="8" w:tplc="044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870B51"/>
    <w:multiLevelType w:val="hybridMultilevel"/>
    <w:tmpl w:val="49EAECA2"/>
    <w:lvl w:ilvl="0" w:tplc="DD64F0B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71B28"/>
    <w:multiLevelType w:val="hybridMultilevel"/>
    <w:tmpl w:val="2B4C4C74"/>
    <w:lvl w:ilvl="0" w:tplc="808CF0B6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46674"/>
    <w:multiLevelType w:val="hybridMultilevel"/>
    <w:tmpl w:val="A3C2FA74"/>
    <w:lvl w:ilvl="0" w:tplc="6B3688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FC7"/>
    <w:rsid w:val="0001351F"/>
    <w:rsid w:val="0002125F"/>
    <w:rsid w:val="00032C5E"/>
    <w:rsid w:val="00070144"/>
    <w:rsid w:val="00080FC0"/>
    <w:rsid w:val="000F168F"/>
    <w:rsid w:val="00103AAC"/>
    <w:rsid w:val="001840AB"/>
    <w:rsid w:val="001C7A94"/>
    <w:rsid w:val="002239EC"/>
    <w:rsid w:val="00230B2D"/>
    <w:rsid w:val="00262EBC"/>
    <w:rsid w:val="00265AC1"/>
    <w:rsid w:val="00322D4C"/>
    <w:rsid w:val="003B4702"/>
    <w:rsid w:val="003E586D"/>
    <w:rsid w:val="00421101"/>
    <w:rsid w:val="00447682"/>
    <w:rsid w:val="00452FC7"/>
    <w:rsid w:val="004971FA"/>
    <w:rsid w:val="004A1A28"/>
    <w:rsid w:val="004E1A8D"/>
    <w:rsid w:val="00510397"/>
    <w:rsid w:val="005534DF"/>
    <w:rsid w:val="005C7528"/>
    <w:rsid w:val="005D2A0F"/>
    <w:rsid w:val="005D2D3F"/>
    <w:rsid w:val="005F3D9E"/>
    <w:rsid w:val="0060117E"/>
    <w:rsid w:val="006A35E1"/>
    <w:rsid w:val="007059C7"/>
    <w:rsid w:val="00753240"/>
    <w:rsid w:val="0079035D"/>
    <w:rsid w:val="0079241F"/>
    <w:rsid w:val="007A0410"/>
    <w:rsid w:val="00803E35"/>
    <w:rsid w:val="00955504"/>
    <w:rsid w:val="009E28D8"/>
    <w:rsid w:val="009F44BD"/>
    <w:rsid w:val="009F544A"/>
    <w:rsid w:val="009F74E8"/>
    <w:rsid w:val="00A15A2E"/>
    <w:rsid w:val="00A52990"/>
    <w:rsid w:val="00A84E64"/>
    <w:rsid w:val="00AC766E"/>
    <w:rsid w:val="00AD34C4"/>
    <w:rsid w:val="00B05D65"/>
    <w:rsid w:val="00B05F7B"/>
    <w:rsid w:val="00B21041"/>
    <w:rsid w:val="00B32B8B"/>
    <w:rsid w:val="00B43FA6"/>
    <w:rsid w:val="00B63192"/>
    <w:rsid w:val="00B769A1"/>
    <w:rsid w:val="00BB1F00"/>
    <w:rsid w:val="00C14BC1"/>
    <w:rsid w:val="00C64552"/>
    <w:rsid w:val="00C90DB2"/>
    <w:rsid w:val="00CB2851"/>
    <w:rsid w:val="00D17C1B"/>
    <w:rsid w:val="00D3783F"/>
    <w:rsid w:val="00D57C37"/>
    <w:rsid w:val="00D8358E"/>
    <w:rsid w:val="00E10B3D"/>
    <w:rsid w:val="00E4605A"/>
    <w:rsid w:val="00E75ED3"/>
    <w:rsid w:val="00F23940"/>
    <w:rsid w:val="00F97E97"/>
    <w:rsid w:val="00FC1725"/>
    <w:rsid w:val="00FF185E"/>
    <w:rsid w:val="00FF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F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F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52F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F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70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marykin</dc:creator>
  <cp:lastModifiedBy>Gatitu Mixed</cp:lastModifiedBy>
  <cp:revision>31</cp:revision>
  <cp:lastPrinted>2015-11-02T07:03:00Z</cp:lastPrinted>
  <dcterms:created xsi:type="dcterms:W3CDTF">2015-08-31T06:40:00Z</dcterms:created>
  <dcterms:modified xsi:type="dcterms:W3CDTF">2015-11-02T11:05:00Z</dcterms:modified>
</cp:coreProperties>
</file>