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8" w:rsidRDefault="00290698" w:rsidP="00290698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NAME …………………………………… INDEX NUMBER ……………</w:t>
      </w:r>
    </w:p>
    <w:p w:rsidR="00576DEE" w:rsidRPr="0045265B" w:rsidRDefault="00576DEE" w:rsidP="00290698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290698" w:rsidRDefault="00576DEE" w:rsidP="00290698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ab/>
        <w:t xml:space="preserve">    </w:t>
      </w:r>
      <w:r w:rsidR="00290698">
        <w:rPr>
          <w:rFonts w:ascii="Albertus Extra Bold" w:hAnsi="Albertus Extra Bold" w:cs="Tahoma"/>
          <w:sz w:val="24"/>
          <w:szCs w:val="24"/>
        </w:rPr>
        <w:t xml:space="preserve"> CANDIDATE SIGNATURE………………</w:t>
      </w:r>
    </w:p>
    <w:p w:rsidR="00576DEE" w:rsidRPr="0018219C" w:rsidRDefault="00576DEE" w:rsidP="00290698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</w:p>
    <w:p w:rsidR="00290698" w:rsidRPr="0045265B" w:rsidRDefault="00290698" w:rsidP="00290698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 w:rsidR="00576DEE">
        <w:rPr>
          <w:rFonts w:ascii="Albertus Extra Bold" w:hAnsi="Albertus Extra Bold" w:cs="Tahoma"/>
          <w:sz w:val="24"/>
          <w:szCs w:val="24"/>
        </w:rPr>
        <w:tab/>
        <w:t xml:space="preserve">      </w:t>
      </w:r>
      <w:r w:rsidRPr="0018219C">
        <w:rPr>
          <w:rFonts w:ascii="Albertus Extra Bold" w:hAnsi="Albertus Extra Bold" w:cs="Tahoma"/>
          <w:sz w:val="24"/>
          <w:szCs w:val="24"/>
        </w:rPr>
        <w:t>DATE ……………………</w:t>
      </w:r>
      <w:r>
        <w:rPr>
          <w:rFonts w:ascii="Albertus Extra Bold" w:hAnsi="Albertus Extra Bold" w:cs="Tahoma"/>
          <w:sz w:val="24"/>
          <w:szCs w:val="24"/>
        </w:rPr>
        <w:t>……………..</w:t>
      </w:r>
    </w:p>
    <w:p w:rsidR="00290698" w:rsidRPr="00254115" w:rsidRDefault="00DA334E" w:rsidP="002906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313</w:t>
      </w:r>
      <w:r w:rsidR="00290698" w:rsidRPr="00254115">
        <w:rPr>
          <w:rFonts w:ascii="Albertus Extra Bold" w:hAnsi="Albertus Extra Bold" w:cs="Tahoma"/>
          <w:b/>
          <w:sz w:val="28"/>
          <w:szCs w:val="28"/>
          <w:u w:val="single"/>
        </w:rPr>
        <w:t>/2/</w:t>
      </w:r>
    </w:p>
    <w:p w:rsidR="00290698" w:rsidRPr="00254115" w:rsidRDefault="00290698" w:rsidP="002906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CHRISTIAN RELIGION EDUCATION</w:t>
      </w:r>
    </w:p>
    <w:p w:rsidR="00290698" w:rsidRPr="00254115" w:rsidRDefault="00290698" w:rsidP="002906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290698" w:rsidRPr="00254115" w:rsidRDefault="00290698" w:rsidP="002906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290698" w:rsidRDefault="00290698" w:rsidP="00290698">
      <w:pPr>
        <w:spacing w:after="0" w:line="240" w:lineRule="auto"/>
        <w:rPr>
          <w:rFonts w:ascii="Albertus Extra Bold" w:hAnsi="Albertus Extra Bold" w:cs="Tahoma"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2</w:t>
      </w:r>
      <w:r w:rsidR="00DA334E" w:rsidRPr="00F66E3D">
        <w:rPr>
          <w:rFonts w:ascii="Albertus Extra Bold" w:hAnsi="Albertus Extra Bold" w:cs="Tahoma"/>
          <w:b/>
          <w:sz w:val="28"/>
          <w:szCs w:val="28"/>
          <w:u w:val="single"/>
          <w:vertAlign w:val="superscript"/>
        </w:rPr>
        <w:t>1</w:t>
      </w:r>
      <w:r w:rsidR="00DA334E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 w:rsidR="00DA334E" w:rsidRPr="00F66E3D">
        <w:rPr>
          <w:rFonts w:ascii="Albertus Extra Bold" w:hAnsi="Albertus Extra Bold" w:cs="Tahoma"/>
          <w:b/>
          <w:sz w:val="28"/>
          <w:szCs w:val="28"/>
          <w:u w:val="single"/>
          <w:vertAlign w:val="subscript"/>
        </w:rPr>
        <w:t>2</w:t>
      </w:r>
      <w:r w:rsidR="00DA334E">
        <w:rPr>
          <w:rFonts w:ascii="Albertus Extra Bold" w:hAnsi="Albertus Extra Bold" w:cs="Tahoma"/>
          <w:b/>
          <w:sz w:val="28"/>
          <w:szCs w:val="28"/>
          <w:u w:val="single"/>
        </w:rPr>
        <w:t xml:space="preserve"> 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 HOURS</w:t>
      </w:r>
    </w:p>
    <w:p w:rsidR="00290698" w:rsidRDefault="00290698" w:rsidP="00290698">
      <w:pPr>
        <w:rPr>
          <w:rFonts w:ascii="Albertus Extra Bold" w:hAnsi="Albertus Extra Bold" w:cs="Tahoma"/>
          <w:sz w:val="16"/>
          <w:szCs w:val="16"/>
        </w:rPr>
      </w:pPr>
    </w:p>
    <w:p w:rsidR="00F45597" w:rsidRPr="00A4791D" w:rsidRDefault="00F45597" w:rsidP="00F4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F45597" w:rsidRPr="00A4791D" w:rsidRDefault="00F45597" w:rsidP="00F4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F45597" w:rsidRPr="00A4791D" w:rsidRDefault="00F45597" w:rsidP="00F4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C.R.E  PAPER  2</w:t>
      </w:r>
    </w:p>
    <w:p w:rsidR="00F45597" w:rsidRPr="00A4791D" w:rsidRDefault="00F45597" w:rsidP="00F4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½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F45597" w:rsidRPr="00BA4A11" w:rsidRDefault="00F45597" w:rsidP="00F45597">
      <w:pPr>
        <w:spacing w:after="0" w:line="240" w:lineRule="auto"/>
        <w:rPr>
          <w:rFonts w:ascii="Albertus Extra Bold" w:hAnsi="Albertus Extra Bold" w:cs="Tahoma"/>
          <w:sz w:val="40"/>
          <w:szCs w:val="40"/>
          <w:u w:val="single"/>
        </w:rPr>
      </w:pPr>
    </w:p>
    <w:p w:rsidR="00F45597" w:rsidRPr="0045265B" w:rsidRDefault="00F45597" w:rsidP="00290698">
      <w:pPr>
        <w:rPr>
          <w:rFonts w:ascii="Albertus Extra Bold" w:hAnsi="Albertus Extra Bold" w:cs="Tahoma"/>
          <w:sz w:val="16"/>
          <w:szCs w:val="16"/>
        </w:rPr>
      </w:pPr>
    </w:p>
    <w:p w:rsidR="00290698" w:rsidRPr="00254115" w:rsidRDefault="00290698" w:rsidP="00290698">
      <w:pPr>
        <w:rPr>
          <w:b/>
          <w:u w:val="single"/>
        </w:rPr>
      </w:pPr>
      <w:r w:rsidRPr="00254115">
        <w:rPr>
          <w:b/>
          <w:u w:val="single"/>
        </w:rPr>
        <w:t>INSTRUCTIONS TO CANDIDATES.</w:t>
      </w:r>
    </w:p>
    <w:p w:rsidR="00DA334E" w:rsidRDefault="00DA334E" w:rsidP="00DA334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your name and index number in the spaces provided above.</w:t>
      </w:r>
    </w:p>
    <w:p w:rsidR="00DA334E" w:rsidRDefault="00DA334E" w:rsidP="00DA334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paper consists of Six Questions </w:t>
      </w:r>
    </w:p>
    <w:p w:rsidR="00DA334E" w:rsidRDefault="00DA334E" w:rsidP="00DA334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any five questions.</w:t>
      </w:r>
    </w:p>
    <w:p w:rsidR="00DA334E" w:rsidRDefault="00DA334E" w:rsidP="00DA334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Each question carries 20 marks.</w:t>
      </w:r>
    </w:p>
    <w:p w:rsidR="00DA334E" w:rsidRDefault="00DA334E" w:rsidP="00DA334E">
      <w:pPr>
        <w:pStyle w:val="ListParagraph"/>
        <w:rPr>
          <w:rFonts w:ascii="Bookman Old Style" w:hAnsi="Bookman Old Style"/>
          <w:sz w:val="24"/>
          <w:szCs w:val="24"/>
        </w:rPr>
      </w:pPr>
    </w:p>
    <w:p w:rsidR="00DA334E" w:rsidRDefault="00DA334E" w:rsidP="00DA334E">
      <w:pPr>
        <w:pStyle w:val="ListParagraph"/>
        <w:rPr>
          <w:rFonts w:ascii="Bookman Old Style" w:hAnsi="Bookman Old Style"/>
          <w:sz w:val="24"/>
          <w:szCs w:val="24"/>
        </w:rPr>
      </w:pPr>
    </w:p>
    <w:p w:rsidR="00DA334E" w:rsidRPr="00E24F0F" w:rsidRDefault="00DA334E" w:rsidP="00DA334E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E24F0F">
        <w:rPr>
          <w:rFonts w:ascii="Bookman Old Style" w:hAnsi="Bookman Old Style"/>
          <w:b/>
          <w:sz w:val="24"/>
          <w:szCs w:val="24"/>
        </w:rPr>
        <w:t>FOR EXAMINERS’ USE ONLY</w:t>
      </w:r>
    </w:p>
    <w:p w:rsidR="00DA334E" w:rsidRDefault="00DA334E" w:rsidP="00DA334E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738" w:type="dxa"/>
        <w:tblLook w:val="04A0"/>
      </w:tblPr>
      <w:tblGrid>
        <w:gridCol w:w="1682"/>
        <w:gridCol w:w="1018"/>
        <w:gridCol w:w="990"/>
        <w:gridCol w:w="720"/>
        <w:gridCol w:w="900"/>
        <w:gridCol w:w="900"/>
        <w:gridCol w:w="3420"/>
      </w:tblGrid>
      <w:tr w:rsidR="00DA334E" w:rsidTr="00A213B6">
        <w:tc>
          <w:tcPr>
            <w:tcW w:w="1682" w:type="dxa"/>
          </w:tcPr>
          <w:p w:rsidR="00DA334E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334E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DA334E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Candidates total score</w:t>
            </w:r>
          </w:p>
        </w:tc>
      </w:tr>
      <w:tr w:rsidR="00DA334E" w:rsidTr="00A213B6">
        <w:tc>
          <w:tcPr>
            <w:tcW w:w="1682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Candidate’s score’s </w:t>
            </w:r>
          </w:p>
        </w:tc>
        <w:tc>
          <w:tcPr>
            <w:tcW w:w="1018" w:type="dxa"/>
          </w:tcPr>
          <w:p w:rsidR="00DA334E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334E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334E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DA334E" w:rsidRPr="00E24F0F" w:rsidRDefault="00DA334E" w:rsidP="00A213B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A334E" w:rsidRDefault="00DA334E" w:rsidP="00DA334E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DA334E" w:rsidRDefault="00DA334E" w:rsidP="00DA334E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DA334E" w:rsidRDefault="00DA334E" w:rsidP="00DA334E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DA334E" w:rsidRDefault="00DA334E" w:rsidP="00DA334E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DA334E" w:rsidRDefault="00DA334E" w:rsidP="00DA334E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290698" w:rsidRPr="00F45597" w:rsidRDefault="00290698" w:rsidP="00F45597">
      <w:pPr>
        <w:rPr>
          <w:rFonts w:ascii="Bookman Old Style" w:hAnsi="Bookman Old Style"/>
          <w:sz w:val="24"/>
          <w:szCs w:val="24"/>
        </w:rPr>
      </w:pPr>
    </w:p>
    <w:p w:rsidR="00290698" w:rsidRDefault="00290698" w:rsidP="00290698">
      <w:pPr>
        <w:pStyle w:val="ListParagraph"/>
        <w:rPr>
          <w:rFonts w:ascii="Bookman Old Style" w:hAnsi="Bookman Old Style"/>
          <w:sz w:val="24"/>
          <w:szCs w:val="24"/>
        </w:rPr>
      </w:pPr>
    </w:p>
    <w:p w:rsidR="00275185" w:rsidRPr="006E5FB4" w:rsidRDefault="00F7242C" w:rsidP="00576DEE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sz w:val="24"/>
          <w:szCs w:val="24"/>
        </w:rPr>
      </w:pPr>
      <w:r w:rsidRPr="006E5FB4">
        <w:rPr>
          <w:rFonts w:ascii="Bookman Old Style" w:hAnsi="Bookman Old Style"/>
          <w:sz w:val="24"/>
          <w:szCs w:val="24"/>
        </w:rPr>
        <w:t xml:space="preserve">a) </w:t>
      </w:r>
      <w:r w:rsidR="00576DEE">
        <w:rPr>
          <w:rFonts w:ascii="Bookman Old Style" w:hAnsi="Bookman Old Style"/>
          <w:sz w:val="24"/>
          <w:szCs w:val="24"/>
        </w:rPr>
        <w:tab/>
      </w:r>
      <w:r w:rsidR="006E5FB4" w:rsidRPr="006E5FB4">
        <w:rPr>
          <w:rFonts w:ascii="Bookman Old Style" w:hAnsi="Bookman Old Style"/>
          <w:sz w:val="24"/>
          <w:szCs w:val="24"/>
        </w:rPr>
        <w:t>How did Jesus fulfill the prophecy of Isaiah on the suffering servant of Yahweh. (</w:t>
      </w:r>
      <w:r w:rsidR="00333F35" w:rsidRPr="006E5FB4">
        <w:rPr>
          <w:rFonts w:ascii="Bookman Old Style" w:hAnsi="Bookman Old Style"/>
          <w:sz w:val="24"/>
          <w:szCs w:val="24"/>
        </w:rPr>
        <w:t>Isaiah</w:t>
      </w:r>
      <w:r w:rsidR="006E5FB4" w:rsidRPr="006E5FB4">
        <w:rPr>
          <w:rFonts w:ascii="Bookman Old Style" w:hAnsi="Bookman Old Style"/>
          <w:sz w:val="24"/>
          <w:szCs w:val="24"/>
        </w:rPr>
        <w:t xml:space="preserve"> 53) </w:t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  <w:t xml:space="preserve">                              </w:t>
      </w:r>
      <w:r w:rsidR="00AE61BF">
        <w:rPr>
          <w:rFonts w:ascii="Bookman Old Style" w:hAnsi="Bookman Old Style"/>
          <w:sz w:val="24"/>
          <w:szCs w:val="24"/>
        </w:rPr>
        <w:t xml:space="preserve">                    </w:t>
      </w:r>
      <w:r w:rsidR="00576DEE">
        <w:rPr>
          <w:rFonts w:ascii="Bookman Old Style" w:hAnsi="Bookman Old Style"/>
          <w:sz w:val="24"/>
          <w:szCs w:val="24"/>
        </w:rPr>
        <w:t xml:space="preserve"> </w:t>
      </w:r>
      <w:r w:rsidR="006E5FB4" w:rsidRPr="006E5FB4">
        <w:rPr>
          <w:rFonts w:ascii="Bookman Old Style" w:hAnsi="Bookman Old Style"/>
          <w:sz w:val="24"/>
          <w:szCs w:val="24"/>
        </w:rPr>
        <w:t>(7mks)</w:t>
      </w:r>
    </w:p>
    <w:p w:rsidR="00576DEE" w:rsidRDefault="00576DEE" w:rsidP="00576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6E5FB4" w:rsidRPr="00576DEE">
        <w:rPr>
          <w:rFonts w:ascii="Bookman Old Style" w:hAnsi="Bookman Old Style"/>
          <w:sz w:val="24"/>
          <w:szCs w:val="24"/>
        </w:rPr>
        <w:t>b) Narrate the incident where shepherds received the re</w:t>
      </w:r>
      <w:r w:rsidR="005E6D91">
        <w:rPr>
          <w:rFonts w:ascii="Bookman Old Style" w:hAnsi="Bookman Old Style"/>
          <w:sz w:val="24"/>
          <w:szCs w:val="24"/>
        </w:rPr>
        <w:t>velation</w:t>
      </w:r>
      <w:r w:rsidR="006E5FB4" w:rsidRPr="00576DEE">
        <w:rPr>
          <w:rFonts w:ascii="Bookman Old Style" w:hAnsi="Bookman Old Style"/>
          <w:sz w:val="24"/>
          <w:szCs w:val="24"/>
        </w:rPr>
        <w:t xml:space="preserve"> that Jesus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E5FB4" w:rsidRDefault="00576DEE" w:rsidP="00576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6E5FB4" w:rsidRPr="00576DEE">
        <w:rPr>
          <w:rFonts w:ascii="Bookman Old Style" w:hAnsi="Bookman Old Style"/>
          <w:sz w:val="24"/>
          <w:szCs w:val="24"/>
        </w:rPr>
        <w:t>had been born. (7mks)</w:t>
      </w:r>
    </w:p>
    <w:p w:rsidR="00576DEE" w:rsidRPr="00576DEE" w:rsidRDefault="00576DEE" w:rsidP="00576DE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6DEE" w:rsidRPr="00576DEE" w:rsidRDefault="00576DEE" w:rsidP="00576DE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6E5FB4" w:rsidRPr="00576DEE">
        <w:rPr>
          <w:rFonts w:ascii="Bookman Old Style" w:hAnsi="Bookman Old Style"/>
          <w:sz w:val="24"/>
          <w:szCs w:val="24"/>
        </w:rPr>
        <w:t>c) What should Christians do to receive favour from God.</w:t>
      </w:r>
      <w:r>
        <w:rPr>
          <w:rFonts w:ascii="Bookman Old Style" w:hAnsi="Bookman Old Style"/>
          <w:sz w:val="24"/>
          <w:szCs w:val="24"/>
        </w:rPr>
        <w:tab/>
      </w:r>
      <w:r w:rsidR="006E5FB4" w:rsidRPr="00576DEE">
        <w:rPr>
          <w:rFonts w:ascii="Bookman Old Style" w:hAnsi="Bookman Old Style"/>
          <w:sz w:val="24"/>
          <w:szCs w:val="24"/>
        </w:rPr>
        <w:t xml:space="preserve"> (6mks)</w:t>
      </w:r>
    </w:p>
    <w:p w:rsidR="006E5FB4" w:rsidRPr="00576DEE" w:rsidRDefault="002C208B" w:rsidP="00576DEE">
      <w:pPr>
        <w:rPr>
          <w:rFonts w:ascii="Bookman Old Style" w:hAnsi="Bookman Old Style"/>
          <w:sz w:val="24"/>
          <w:szCs w:val="24"/>
        </w:rPr>
      </w:pPr>
      <w:r w:rsidRPr="00576DEE">
        <w:rPr>
          <w:rFonts w:ascii="Bookman Old Style" w:hAnsi="Bookman Old Style"/>
          <w:sz w:val="24"/>
          <w:szCs w:val="24"/>
        </w:rPr>
        <w:t>2.</w:t>
      </w:r>
      <w:r w:rsidRPr="00576DEE">
        <w:rPr>
          <w:rFonts w:ascii="Bookman Old Style" w:hAnsi="Bookman Old Style"/>
          <w:sz w:val="24"/>
          <w:szCs w:val="24"/>
        </w:rPr>
        <w:tab/>
        <w:t xml:space="preserve">a) Relate the temptations of </w:t>
      </w:r>
      <w:r w:rsidR="00333F35" w:rsidRPr="00576DEE">
        <w:rPr>
          <w:rFonts w:ascii="Bookman Old Style" w:hAnsi="Bookman Old Style"/>
          <w:sz w:val="24"/>
          <w:szCs w:val="24"/>
        </w:rPr>
        <w:t>Jesus</w:t>
      </w:r>
      <w:r w:rsidRPr="00576DEE">
        <w:rPr>
          <w:rFonts w:ascii="Bookman Old Style" w:hAnsi="Bookman Old Style"/>
          <w:sz w:val="24"/>
          <w:szCs w:val="24"/>
        </w:rPr>
        <w:t xml:space="preserve"> in the wilderness (</w:t>
      </w:r>
      <w:r w:rsidR="005E6D91" w:rsidRPr="00576DEE">
        <w:rPr>
          <w:rFonts w:ascii="Bookman Old Style" w:hAnsi="Bookman Old Style"/>
          <w:sz w:val="24"/>
          <w:szCs w:val="24"/>
        </w:rPr>
        <w:t>L</w:t>
      </w:r>
      <w:r w:rsidRPr="00576DEE">
        <w:rPr>
          <w:rFonts w:ascii="Bookman Old Style" w:hAnsi="Bookman Old Style"/>
          <w:sz w:val="24"/>
          <w:szCs w:val="24"/>
        </w:rPr>
        <w:t>k.4:1-13)</w:t>
      </w:r>
      <w:r w:rsidR="00576DEE">
        <w:rPr>
          <w:rFonts w:ascii="Bookman Old Style" w:hAnsi="Bookman Old Style"/>
          <w:sz w:val="24"/>
          <w:szCs w:val="24"/>
        </w:rPr>
        <w:t xml:space="preserve">      (</w:t>
      </w:r>
      <w:r w:rsidR="00AA2CA2">
        <w:rPr>
          <w:rFonts w:ascii="Bookman Old Style" w:hAnsi="Bookman Old Style"/>
          <w:sz w:val="24"/>
          <w:szCs w:val="24"/>
        </w:rPr>
        <w:t>8</w:t>
      </w:r>
      <w:r w:rsidR="00576DEE">
        <w:rPr>
          <w:rFonts w:ascii="Bookman Old Style" w:hAnsi="Bookman Old Style"/>
          <w:sz w:val="24"/>
          <w:szCs w:val="24"/>
        </w:rPr>
        <w:t>mks)</w:t>
      </w:r>
    </w:p>
    <w:p w:rsidR="002C208B" w:rsidRDefault="002C208B" w:rsidP="00333F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b) Describe the healing of the leper as recorded in (</w:t>
      </w:r>
      <w:r w:rsidR="005E6D91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k.5:12-15) </w:t>
      </w:r>
      <w:r w:rsidR="00576DEE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(6mks)</w:t>
      </w:r>
    </w:p>
    <w:p w:rsidR="00576DEE" w:rsidRDefault="00576DEE" w:rsidP="00333F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6DEE" w:rsidRDefault="002C208B" w:rsidP="00333F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c) Identify six teachings about Jesus from the incident when </w:t>
      </w:r>
      <w:r w:rsidR="00576DEE">
        <w:rPr>
          <w:rFonts w:ascii="Bookman Old Style" w:hAnsi="Bookman Old Style"/>
          <w:sz w:val="24"/>
          <w:szCs w:val="24"/>
        </w:rPr>
        <w:t xml:space="preserve">Jesus </w:t>
      </w:r>
    </w:p>
    <w:p w:rsidR="002C208B" w:rsidRDefault="00576DEE" w:rsidP="00333F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Healed</w:t>
      </w:r>
      <w:r w:rsidR="002C208B">
        <w:rPr>
          <w:rFonts w:ascii="Bookman Old Style" w:hAnsi="Bookman Old Style"/>
          <w:sz w:val="24"/>
          <w:szCs w:val="24"/>
        </w:rPr>
        <w:t xml:space="preserve"> a woman with the flow of blood. </w:t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   (6mks)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</w:t>
      </w:r>
    </w:p>
    <w:p w:rsidR="00333F35" w:rsidRDefault="00333F35" w:rsidP="00333F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C208B" w:rsidRDefault="002C208B" w:rsidP="00576DEE">
      <w:pPr>
        <w:spacing w:after="0" w:line="240" w:lineRule="auto"/>
        <w:ind w:left="63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 xml:space="preserve">a) Outline </w:t>
      </w:r>
      <w:r w:rsidRPr="00AA2CA2">
        <w:rPr>
          <w:rFonts w:ascii="Bookman Old Style" w:hAnsi="Bookman Old Style"/>
          <w:b/>
          <w:sz w:val="24"/>
          <w:szCs w:val="24"/>
        </w:rPr>
        <w:t>seven</w:t>
      </w:r>
      <w:r>
        <w:rPr>
          <w:rFonts w:ascii="Bookman Old Style" w:hAnsi="Bookman Old Style"/>
          <w:sz w:val="24"/>
          <w:szCs w:val="24"/>
        </w:rPr>
        <w:t xml:space="preserve"> instructions that Jesus gave to the seventy two disciples </w:t>
      </w:r>
      <w:r w:rsidR="00576D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when he sent them on a mission. 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>
        <w:rPr>
          <w:rFonts w:ascii="Bookman Old Style" w:hAnsi="Bookman Old Style"/>
          <w:sz w:val="24"/>
          <w:szCs w:val="24"/>
        </w:rPr>
        <w:t>(7mks)</w:t>
      </w:r>
    </w:p>
    <w:p w:rsidR="00576DEE" w:rsidRDefault="00576DEE" w:rsidP="00333F35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576DEE" w:rsidRDefault="002C208B" w:rsidP="00333F35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b) Narrate the events that took place duri</w:t>
      </w:r>
      <w:r w:rsidR="00576DEE">
        <w:rPr>
          <w:rFonts w:ascii="Bookman Old Style" w:hAnsi="Bookman Old Style"/>
          <w:sz w:val="24"/>
          <w:szCs w:val="24"/>
        </w:rPr>
        <w:t>ng</w:t>
      </w:r>
      <w:r>
        <w:rPr>
          <w:rFonts w:ascii="Bookman Old Style" w:hAnsi="Bookman Old Style"/>
          <w:sz w:val="24"/>
          <w:szCs w:val="24"/>
        </w:rPr>
        <w:t xml:space="preserve"> the transfiguration of Jesus. </w:t>
      </w:r>
    </w:p>
    <w:p w:rsidR="002C208B" w:rsidRDefault="00576DEE" w:rsidP="00576DEE">
      <w:pPr>
        <w:spacing w:after="0" w:line="240" w:lineRule="auto"/>
        <w:ind w:left="79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(7mks</w:t>
      </w:r>
    </w:p>
    <w:p w:rsidR="00576DEE" w:rsidRDefault="002C208B" w:rsidP="00333F3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State six problems faced by the new converts in the church today. </w:t>
      </w:r>
    </w:p>
    <w:p w:rsidR="002C208B" w:rsidRDefault="00576DEE" w:rsidP="00576DE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2C208B">
        <w:rPr>
          <w:rFonts w:ascii="Bookman Old Style" w:hAnsi="Bookman Old Style"/>
          <w:sz w:val="24"/>
          <w:szCs w:val="24"/>
        </w:rPr>
        <w:t>(7mks)</w:t>
      </w:r>
    </w:p>
    <w:p w:rsidR="00333F35" w:rsidRDefault="00333F35" w:rsidP="00333F3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2C208B" w:rsidRDefault="002C208B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 xml:space="preserve">a) With reference to the day of </w:t>
      </w:r>
      <w:r w:rsidR="005E6D91">
        <w:rPr>
          <w:rFonts w:ascii="Bookman Old Style" w:hAnsi="Bookman Old Style"/>
          <w:sz w:val="24"/>
          <w:szCs w:val="24"/>
        </w:rPr>
        <w:t>Pentecost</w:t>
      </w:r>
      <w:r>
        <w:rPr>
          <w:rFonts w:ascii="Bookman Old Style" w:hAnsi="Bookman Old Style"/>
          <w:sz w:val="24"/>
          <w:szCs w:val="24"/>
        </w:rPr>
        <w:t xml:space="preserve"> outline peters message to the people. </w:t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>(7mks)</w:t>
      </w:r>
    </w:p>
    <w:p w:rsidR="002C208B" w:rsidRDefault="002C208B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b) Explain 4 challenges the </w:t>
      </w:r>
      <w:r w:rsidR="0043222E">
        <w:rPr>
          <w:rFonts w:ascii="Bookman Old Style" w:hAnsi="Bookman Old Style"/>
          <w:sz w:val="24"/>
          <w:szCs w:val="24"/>
        </w:rPr>
        <w:t>New Testament</w:t>
      </w:r>
      <w:r>
        <w:rPr>
          <w:rFonts w:ascii="Bookman Old Style" w:hAnsi="Bookman Old Style"/>
          <w:sz w:val="24"/>
          <w:szCs w:val="24"/>
        </w:rPr>
        <w:t xml:space="preserve"> church faced concerning the gift of the holy spirit.</w:t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 w:rsidR="00576D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>(8mks)</w:t>
      </w:r>
    </w:p>
    <w:p w:rsidR="002C208B" w:rsidRDefault="002C208B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c) How can the church in </w:t>
      </w:r>
      <w:r w:rsidR="00333F35">
        <w:rPr>
          <w:rFonts w:ascii="Bookman Old Style" w:hAnsi="Bookman Old Style"/>
          <w:sz w:val="24"/>
          <w:szCs w:val="24"/>
        </w:rPr>
        <w:t>Kenya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help bring unity in the count</w:t>
      </w:r>
      <w:r w:rsidR="00AA2CA2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y. </w:t>
      </w:r>
      <w:r w:rsidR="00576DEE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(5mks)</w:t>
      </w:r>
    </w:p>
    <w:p w:rsidR="002C208B" w:rsidRDefault="002C208B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>a) How is leisure important to an individual .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>
        <w:rPr>
          <w:rFonts w:ascii="Bookman Old Style" w:hAnsi="Bookman Old Style"/>
          <w:sz w:val="24"/>
          <w:szCs w:val="24"/>
        </w:rPr>
        <w:t>(7mks)</w:t>
      </w:r>
    </w:p>
    <w:p w:rsidR="002C208B" w:rsidRDefault="002C208B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r w:rsidR="00E87CBA">
        <w:rPr>
          <w:rFonts w:ascii="Bookman Old Style" w:hAnsi="Bookman Old Style"/>
          <w:sz w:val="24"/>
          <w:szCs w:val="24"/>
        </w:rPr>
        <w:t xml:space="preserve">Explain the Christian teaching on human sexuality. 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 </w:t>
      </w:r>
      <w:r w:rsidR="00E87CBA">
        <w:rPr>
          <w:rFonts w:ascii="Bookman Old Style" w:hAnsi="Bookman Old Style"/>
          <w:sz w:val="24"/>
          <w:szCs w:val="24"/>
        </w:rPr>
        <w:t>(8mks)</w:t>
      </w:r>
    </w:p>
    <w:p w:rsidR="00E87CBA" w:rsidRDefault="00E87CBA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c) State six reasons why Christians condemn </w:t>
      </w:r>
      <w:r w:rsidR="00333F35">
        <w:rPr>
          <w:rFonts w:ascii="Bookman Old Style" w:hAnsi="Bookman Old Style"/>
          <w:sz w:val="24"/>
          <w:szCs w:val="24"/>
        </w:rPr>
        <w:t>idleness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 xml:space="preserve"> (6mks)</w:t>
      </w:r>
    </w:p>
    <w:p w:rsidR="00E87CBA" w:rsidRDefault="00E87CBA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 w:rsidR="00B03AA9">
        <w:rPr>
          <w:rFonts w:ascii="Bookman Old Style" w:hAnsi="Bookman Old Style"/>
          <w:sz w:val="24"/>
          <w:szCs w:val="24"/>
        </w:rPr>
        <w:t xml:space="preserve">a) Explain how the introduction of money economy has affected traditional African altitude of work. 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 w:rsidR="00B03AA9">
        <w:rPr>
          <w:rFonts w:ascii="Bookman Old Style" w:hAnsi="Bookman Old Style"/>
          <w:sz w:val="24"/>
          <w:szCs w:val="24"/>
        </w:rPr>
        <w:t>(8mks)</w:t>
      </w:r>
    </w:p>
    <w:p w:rsidR="00B03AA9" w:rsidRDefault="00B03AA9" w:rsidP="002C208B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b) Give 7 obstacles to effective maintenance of law and order in the society. (7mks)</w:t>
      </w:r>
    </w:p>
    <w:p w:rsidR="00B03AA9" w:rsidRDefault="00B03AA9" w:rsidP="00576DEE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c) What steps is the government taking to narrow the gap between the rich and the poor in Kenya today. </w:t>
      </w:r>
      <w:r w:rsidR="00576DE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(6mks)                                                                            </w:t>
      </w:r>
    </w:p>
    <w:sectPr w:rsidR="00B03AA9" w:rsidSect="00576DEE">
      <w:footerReference w:type="default" r:id="rId7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88" w:rsidRDefault="00C55088" w:rsidP="00A461D8">
      <w:pPr>
        <w:spacing w:after="0" w:line="240" w:lineRule="auto"/>
      </w:pPr>
      <w:r>
        <w:separator/>
      </w:r>
    </w:p>
  </w:endnote>
  <w:endnote w:type="continuationSeparator" w:id="1">
    <w:p w:rsidR="00C55088" w:rsidRDefault="00C55088" w:rsidP="00A4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10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5597" w:rsidRDefault="00F4559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F45597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C7BB5" w:rsidRDefault="005C7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88" w:rsidRDefault="00C55088" w:rsidP="00A461D8">
      <w:pPr>
        <w:spacing w:after="0" w:line="240" w:lineRule="auto"/>
      </w:pPr>
      <w:r>
        <w:separator/>
      </w:r>
    </w:p>
  </w:footnote>
  <w:footnote w:type="continuationSeparator" w:id="1">
    <w:p w:rsidR="00C55088" w:rsidRDefault="00C55088" w:rsidP="00A4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EE90E77"/>
    <w:multiLevelType w:val="hybridMultilevel"/>
    <w:tmpl w:val="3C3ACA34"/>
    <w:lvl w:ilvl="0" w:tplc="2EC4746E">
      <w:start w:val="1"/>
      <w:numFmt w:val="decimal"/>
      <w:lvlText w:val="%1.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98"/>
    <w:rsid w:val="00135763"/>
    <w:rsid w:val="00275185"/>
    <w:rsid w:val="00290698"/>
    <w:rsid w:val="002C208B"/>
    <w:rsid w:val="00333F35"/>
    <w:rsid w:val="00370F0B"/>
    <w:rsid w:val="0043222E"/>
    <w:rsid w:val="00576DEE"/>
    <w:rsid w:val="005C7BB5"/>
    <w:rsid w:val="005E6D91"/>
    <w:rsid w:val="006067A8"/>
    <w:rsid w:val="0061390A"/>
    <w:rsid w:val="006E5FB4"/>
    <w:rsid w:val="0075694B"/>
    <w:rsid w:val="00815B1B"/>
    <w:rsid w:val="008F7137"/>
    <w:rsid w:val="00A461D8"/>
    <w:rsid w:val="00AA2CA2"/>
    <w:rsid w:val="00AE61BF"/>
    <w:rsid w:val="00B03AA9"/>
    <w:rsid w:val="00C55088"/>
    <w:rsid w:val="00D26A05"/>
    <w:rsid w:val="00DA334E"/>
    <w:rsid w:val="00E87CBA"/>
    <w:rsid w:val="00F45597"/>
    <w:rsid w:val="00F475E3"/>
    <w:rsid w:val="00F63ADB"/>
    <w:rsid w:val="00F66E3D"/>
    <w:rsid w:val="00F7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98"/>
    <w:pPr>
      <w:ind w:left="720"/>
      <w:contextualSpacing/>
    </w:pPr>
  </w:style>
  <w:style w:type="table" w:styleId="TableGrid">
    <w:name w:val="Table Grid"/>
    <w:basedOn w:val="TableNormal"/>
    <w:uiPriority w:val="59"/>
    <w:rsid w:val="0029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D8"/>
  </w:style>
  <w:style w:type="paragraph" w:styleId="Footer">
    <w:name w:val="footer"/>
    <w:basedOn w:val="Normal"/>
    <w:link w:val="FooterChar"/>
    <w:uiPriority w:val="99"/>
    <w:unhideWhenUsed/>
    <w:rsid w:val="00A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98"/>
    <w:pPr>
      <w:ind w:left="720"/>
      <w:contextualSpacing/>
    </w:pPr>
  </w:style>
  <w:style w:type="table" w:styleId="TableGrid">
    <w:name w:val="Table Grid"/>
    <w:basedOn w:val="TableNormal"/>
    <w:uiPriority w:val="59"/>
    <w:rsid w:val="0029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D8"/>
  </w:style>
  <w:style w:type="paragraph" w:styleId="Footer">
    <w:name w:val="footer"/>
    <w:basedOn w:val="Normal"/>
    <w:link w:val="FooterChar"/>
    <w:uiPriority w:val="99"/>
    <w:unhideWhenUsed/>
    <w:rsid w:val="00A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70</cp:revision>
  <cp:lastPrinted>2019-05-23T08:25:00Z</cp:lastPrinted>
  <dcterms:created xsi:type="dcterms:W3CDTF">2019-04-12T00:35:00Z</dcterms:created>
  <dcterms:modified xsi:type="dcterms:W3CDTF">2019-05-27T09:10:00Z</dcterms:modified>
</cp:coreProperties>
</file>