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C8" w:rsidRPr="00DD08E3" w:rsidRDefault="00B612B0">
      <w:pPr>
        <w:rPr>
          <w:rFonts w:ascii="Bookman Old Style" w:hAnsi="Bookman Old Style"/>
          <w:b/>
          <w:sz w:val="28"/>
          <w:szCs w:val="24"/>
        </w:rPr>
      </w:pPr>
      <w:r w:rsidRPr="00DD08E3">
        <w:rPr>
          <w:rFonts w:ascii="Bookman Old Style" w:hAnsi="Bookman Old Style"/>
          <w:b/>
          <w:sz w:val="28"/>
          <w:szCs w:val="24"/>
        </w:rPr>
        <w:t>311/1</w:t>
      </w:r>
    </w:p>
    <w:p w:rsidR="00B612B0" w:rsidRPr="00DD08E3" w:rsidRDefault="00B612B0">
      <w:pPr>
        <w:rPr>
          <w:rFonts w:ascii="Bookman Old Style" w:hAnsi="Bookman Old Style"/>
          <w:b/>
          <w:sz w:val="28"/>
          <w:szCs w:val="24"/>
        </w:rPr>
      </w:pPr>
      <w:r w:rsidRPr="00DD08E3">
        <w:rPr>
          <w:rFonts w:ascii="Bookman Old Style" w:hAnsi="Bookman Old Style"/>
          <w:b/>
          <w:sz w:val="28"/>
          <w:szCs w:val="24"/>
        </w:rPr>
        <w:t>MWAKICAN HISTORY AND GOVERNMENT</w:t>
      </w:r>
    </w:p>
    <w:p w:rsidR="00B612B0" w:rsidRPr="00DD08E3" w:rsidRDefault="00B612B0">
      <w:pPr>
        <w:rPr>
          <w:rFonts w:ascii="Bookman Old Style" w:hAnsi="Bookman Old Style"/>
          <w:b/>
          <w:sz w:val="28"/>
          <w:szCs w:val="24"/>
        </w:rPr>
      </w:pPr>
      <w:r w:rsidRPr="00DD08E3">
        <w:rPr>
          <w:rFonts w:ascii="Bookman Old Style" w:hAnsi="Bookman Old Style"/>
          <w:b/>
          <w:sz w:val="28"/>
          <w:szCs w:val="24"/>
        </w:rPr>
        <w:t>PAPER 1</w:t>
      </w:r>
    </w:p>
    <w:p w:rsidR="00B612B0" w:rsidRPr="00DD08E3" w:rsidRDefault="00B612B0">
      <w:pPr>
        <w:rPr>
          <w:rFonts w:ascii="Bookman Old Style" w:hAnsi="Bookman Old Style"/>
          <w:b/>
          <w:sz w:val="28"/>
          <w:szCs w:val="24"/>
        </w:rPr>
      </w:pPr>
      <w:r w:rsidRPr="00DD08E3">
        <w:rPr>
          <w:rFonts w:ascii="Bookman Old Style" w:hAnsi="Bookman Old Style"/>
          <w:b/>
          <w:sz w:val="28"/>
          <w:szCs w:val="24"/>
        </w:rPr>
        <w:t>TIME:  2</w:t>
      </w:r>
      <w:r w:rsidRPr="00DD08E3">
        <w:rPr>
          <w:rFonts w:ascii="Bookman Old Style" w:hAnsi="Bookman Old Style" w:cstheme="minorHAnsi"/>
          <w:b/>
          <w:sz w:val="28"/>
          <w:szCs w:val="24"/>
        </w:rPr>
        <w:t>½</w:t>
      </w:r>
      <w:r w:rsidRPr="00DD08E3">
        <w:rPr>
          <w:rFonts w:ascii="Bookman Old Style" w:hAnsi="Bookman Old Style"/>
          <w:b/>
          <w:sz w:val="28"/>
          <w:szCs w:val="24"/>
        </w:rPr>
        <w:t xml:space="preserve"> hours</w:t>
      </w:r>
    </w:p>
    <w:p w:rsidR="00B612B0" w:rsidRPr="00DD08E3" w:rsidRDefault="00511BEC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FORM 4</w:t>
      </w:r>
    </w:p>
    <w:p w:rsidR="00B612B0" w:rsidRPr="00DD08E3" w:rsidRDefault="00B612B0">
      <w:pPr>
        <w:rPr>
          <w:rFonts w:ascii="Bookman Old Style" w:hAnsi="Bookman Old Style"/>
          <w:b/>
          <w:sz w:val="28"/>
          <w:szCs w:val="24"/>
        </w:rPr>
      </w:pPr>
      <w:r w:rsidRPr="00DD08E3">
        <w:rPr>
          <w:rFonts w:ascii="Bookman Old Style" w:hAnsi="Bookman Old Style"/>
          <w:b/>
          <w:sz w:val="28"/>
          <w:szCs w:val="24"/>
        </w:rPr>
        <w:t>NAME ______________________________</w:t>
      </w:r>
      <w:r w:rsidR="00DD08E3">
        <w:rPr>
          <w:rFonts w:ascii="Bookman Old Style" w:hAnsi="Bookman Old Style"/>
          <w:b/>
          <w:sz w:val="28"/>
          <w:szCs w:val="24"/>
        </w:rPr>
        <w:t>_________________</w:t>
      </w:r>
      <w:r w:rsidRPr="00DD08E3">
        <w:rPr>
          <w:rFonts w:ascii="Bookman Old Style" w:hAnsi="Bookman Old Style"/>
          <w:b/>
          <w:sz w:val="28"/>
          <w:szCs w:val="24"/>
        </w:rPr>
        <w:t>Adm. No __________</w:t>
      </w:r>
      <w:r w:rsidRPr="00DD08E3">
        <w:rPr>
          <w:rFonts w:ascii="Bookman Old Style" w:hAnsi="Bookman Old Style"/>
          <w:b/>
          <w:sz w:val="28"/>
          <w:szCs w:val="24"/>
        </w:rPr>
        <w:tab/>
      </w:r>
    </w:p>
    <w:p w:rsidR="00B612B0" w:rsidRPr="00DD08E3" w:rsidRDefault="00B612B0">
      <w:pPr>
        <w:rPr>
          <w:rFonts w:ascii="Bookman Old Style" w:hAnsi="Bookman Old Style"/>
          <w:b/>
          <w:sz w:val="28"/>
          <w:szCs w:val="24"/>
        </w:rPr>
      </w:pPr>
      <w:r w:rsidRPr="00DD08E3">
        <w:rPr>
          <w:rFonts w:ascii="Bookman Old Style" w:hAnsi="Bookman Old Style"/>
          <w:b/>
          <w:sz w:val="28"/>
          <w:szCs w:val="24"/>
        </w:rPr>
        <w:t xml:space="preserve">  Instructions to candidates</w:t>
      </w:r>
    </w:p>
    <w:p w:rsidR="00B612B0" w:rsidRPr="00F13BDB" w:rsidRDefault="00B612B0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a)</w:t>
      </w:r>
      <w:r w:rsidRPr="00F13BDB">
        <w:rPr>
          <w:rFonts w:ascii="Bookman Old Style" w:hAnsi="Bookman Old Style"/>
          <w:sz w:val="24"/>
          <w:szCs w:val="24"/>
        </w:rPr>
        <w:tab/>
        <w:t>This paper consists of three sections: A,B and C</w:t>
      </w:r>
    </w:p>
    <w:p w:rsidR="00B612B0" w:rsidRPr="00F13BDB" w:rsidRDefault="00B612B0" w:rsidP="00B612B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b)</w:t>
      </w:r>
      <w:r w:rsidRPr="00F13BDB">
        <w:rPr>
          <w:rFonts w:ascii="Bookman Old Style" w:hAnsi="Bookman Old Style"/>
          <w:sz w:val="24"/>
          <w:szCs w:val="24"/>
        </w:rPr>
        <w:tab/>
        <w:t xml:space="preserve">Answer </w:t>
      </w:r>
      <w:r w:rsidRPr="00F13BDB">
        <w:rPr>
          <w:rFonts w:ascii="Bookman Old Style" w:hAnsi="Bookman Old Style"/>
          <w:sz w:val="24"/>
          <w:szCs w:val="24"/>
          <w:u w:val="single"/>
        </w:rPr>
        <w:t>all</w:t>
      </w:r>
      <w:r w:rsidRPr="00F13BDB">
        <w:rPr>
          <w:rFonts w:ascii="Bookman Old Style" w:hAnsi="Bookman Old Style"/>
          <w:sz w:val="24"/>
          <w:szCs w:val="24"/>
        </w:rPr>
        <w:t xml:space="preserve"> the questions in section A,</w:t>
      </w:r>
      <w:r w:rsidRPr="00F13BDB">
        <w:rPr>
          <w:rFonts w:ascii="Bookman Old Style" w:hAnsi="Bookman Old Style"/>
          <w:sz w:val="24"/>
          <w:szCs w:val="24"/>
          <w:u w:val="single"/>
        </w:rPr>
        <w:t xml:space="preserve">THREE </w:t>
      </w:r>
      <w:r w:rsidRPr="00F13BDB">
        <w:rPr>
          <w:rFonts w:ascii="Bookman Old Style" w:hAnsi="Bookman Old Style"/>
          <w:sz w:val="24"/>
          <w:szCs w:val="24"/>
        </w:rPr>
        <w:t>questions from section B and two questions from section C.</w:t>
      </w:r>
    </w:p>
    <w:p w:rsidR="00B612B0" w:rsidRPr="00F13BDB" w:rsidRDefault="00B612B0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C)</w:t>
      </w:r>
      <w:r w:rsidRPr="00F13BDB">
        <w:rPr>
          <w:rFonts w:ascii="Bookman Old Style" w:hAnsi="Bookman Old Style"/>
          <w:sz w:val="24"/>
          <w:szCs w:val="24"/>
        </w:rPr>
        <w:tab/>
        <w:t xml:space="preserve">Answers to all the questions </w:t>
      </w:r>
      <w:r w:rsidRPr="00F13BDB">
        <w:rPr>
          <w:rFonts w:ascii="Bookman Old Style" w:hAnsi="Bookman Old Style"/>
          <w:b/>
          <w:sz w:val="24"/>
          <w:szCs w:val="24"/>
          <w:u w:val="single"/>
        </w:rPr>
        <w:t>must</w:t>
      </w:r>
      <w:r w:rsidRPr="00F13BDB">
        <w:rPr>
          <w:rFonts w:ascii="Bookman Old Style" w:hAnsi="Bookman Old Style"/>
          <w:sz w:val="24"/>
          <w:szCs w:val="24"/>
        </w:rPr>
        <w:t xml:space="preserve"> be written in the answer booklet provided.</w:t>
      </w:r>
    </w:p>
    <w:p w:rsidR="00B612B0" w:rsidRPr="00F13BDB" w:rsidRDefault="00B612B0" w:rsidP="00DD08E3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d)</w:t>
      </w:r>
      <w:r w:rsidRPr="00F13BDB">
        <w:rPr>
          <w:rFonts w:ascii="Bookman Old Style" w:hAnsi="Bookman Old Style"/>
          <w:sz w:val="24"/>
          <w:szCs w:val="24"/>
        </w:rPr>
        <w:tab/>
        <w:t>Candidates should check the question paper to ascertain that no questions are missing.</w:t>
      </w:r>
    </w:p>
    <w:p w:rsidR="00B612B0" w:rsidRPr="00F13BDB" w:rsidRDefault="00B612B0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e)</w:t>
      </w:r>
      <w:r w:rsidRPr="00F13BDB">
        <w:rPr>
          <w:rFonts w:ascii="Bookman Old Style" w:hAnsi="Bookman Old Style"/>
          <w:sz w:val="24"/>
          <w:szCs w:val="24"/>
        </w:rPr>
        <w:tab/>
        <w:t>Candidates should answer the questions in English.</w:t>
      </w:r>
    </w:p>
    <w:p w:rsidR="00B612B0" w:rsidRPr="00F13BDB" w:rsidRDefault="00B612B0">
      <w:pPr>
        <w:rPr>
          <w:rFonts w:ascii="Bookman Old Style" w:hAnsi="Bookman Old Style"/>
          <w:sz w:val="24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5E6090" w:rsidRDefault="005E6090" w:rsidP="00DD08E3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B612B0" w:rsidRPr="00DD08E3" w:rsidRDefault="00B612B0" w:rsidP="00DD08E3">
      <w:pPr>
        <w:jc w:val="center"/>
        <w:rPr>
          <w:rFonts w:ascii="Bookman Old Style" w:hAnsi="Bookman Old Style"/>
          <w:b/>
          <w:sz w:val="32"/>
          <w:szCs w:val="24"/>
        </w:rPr>
      </w:pPr>
      <w:r w:rsidRPr="00DD08E3">
        <w:rPr>
          <w:rFonts w:ascii="Bookman Old Style" w:hAnsi="Bookman Old Style"/>
          <w:b/>
          <w:sz w:val="32"/>
          <w:szCs w:val="24"/>
        </w:rPr>
        <w:t>SECTION A(25MKS)</w:t>
      </w:r>
    </w:p>
    <w:p w:rsidR="00B612B0" w:rsidRPr="00DD08E3" w:rsidRDefault="00B612B0" w:rsidP="00DD08E3">
      <w:pPr>
        <w:ind w:firstLine="720"/>
        <w:rPr>
          <w:rFonts w:ascii="Bookman Old Style" w:hAnsi="Bookman Old Style"/>
          <w:b/>
          <w:sz w:val="24"/>
          <w:szCs w:val="24"/>
        </w:rPr>
      </w:pPr>
      <w:r w:rsidRPr="00DD08E3">
        <w:rPr>
          <w:rFonts w:ascii="Bookman Old Style" w:hAnsi="Bookman Old Style"/>
          <w:b/>
          <w:sz w:val="24"/>
          <w:szCs w:val="24"/>
        </w:rPr>
        <w:t>Answer all the questions in this section in the answer booklet provided.</w:t>
      </w:r>
    </w:p>
    <w:p w:rsidR="00B612B0" w:rsidRPr="00F13BDB" w:rsidRDefault="00B612B0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1.</w:t>
      </w:r>
      <w:r w:rsidRPr="00F13BDB">
        <w:rPr>
          <w:rFonts w:ascii="Bookman Old Style" w:hAnsi="Bookman Old Style"/>
          <w:sz w:val="24"/>
          <w:szCs w:val="24"/>
        </w:rPr>
        <w:tab/>
        <w:t>Identify one branch in the study of History and Government of Kenya.</w:t>
      </w:r>
      <w:r w:rsidR="00047CB7">
        <w:rPr>
          <w:rFonts w:ascii="Bookman Old Style" w:hAnsi="Bookman Old Style"/>
          <w:sz w:val="24"/>
          <w:szCs w:val="24"/>
        </w:rPr>
        <w:t xml:space="preserve">     </w:t>
      </w:r>
      <w:r w:rsidR="00DD08E3">
        <w:rPr>
          <w:rFonts w:ascii="Bookman Old Style" w:hAnsi="Bookman Old Style"/>
          <w:sz w:val="24"/>
          <w:szCs w:val="24"/>
        </w:rPr>
        <w:t xml:space="preserve"> (1mk)</w:t>
      </w:r>
    </w:p>
    <w:p w:rsidR="00184116" w:rsidRPr="00F13BDB" w:rsidRDefault="00B612B0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2.</w:t>
      </w:r>
      <w:r w:rsidRPr="00F13BDB">
        <w:rPr>
          <w:rFonts w:ascii="Bookman Old Style" w:hAnsi="Bookman Old Style"/>
          <w:sz w:val="24"/>
          <w:szCs w:val="24"/>
        </w:rPr>
        <w:tab/>
        <w:t>Name two Bantu groups in Kenya which settled in Mount Elgon area before migrating to their present Homeland.</w:t>
      </w:r>
      <w:r w:rsidR="00DD08E3">
        <w:rPr>
          <w:rFonts w:ascii="Bookman Old Style" w:hAnsi="Bookman Old Style"/>
          <w:sz w:val="24"/>
          <w:szCs w:val="24"/>
        </w:rPr>
        <w:tab/>
      </w:r>
      <w:r w:rsidR="00DD08E3">
        <w:rPr>
          <w:rFonts w:ascii="Bookman Old Style" w:hAnsi="Bookman Old Style"/>
          <w:sz w:val="24"/>
          <w:szCs w:val="24"/>
        </w:rPr>
        <w:tab/>
      </w:r>
      <w:r w:rsidR="00DD08E3">
        <w:rPr>
          <w:rFonts w:ascii="Bookman Old Style" w:hAnsi="Bookman Old Style"/>
          <w:sz w:val="24"/>
          <w:szCs w:val="24"/>
        </w:rPr>
        <w:tab/>
      </w:r>
      <w:r w:rsidR="00047CB7">
        <w:rPr>
          <w:rFonts w:ascii="Bookman Old Style" w:hAnsi="Bookman Old Style"/>
          <w:sz w:val="24"/>
          <w:szCs w:val="24"/>
        </w:rPr>
        <w:t xml:space="preserve">                            </w:t>
      </w:r>
      <w:r w:rsidR="00DD08E3">
        <w:rPr>
          <w:rFonts w:ascii="Bookman Old Style" w:hAnsi="Bookman Old Style"/>
          <w:sz w:val="24"/>
          <w:szCs w:val="24"/>
        </w:rPr>
        <w:t>(2mk)</w:t>
      </w:r>
    </w:p>
    <w:p w:rsidR="00184116" w:rsidRPr="00F13BDB" w:rsidRDefault="00184116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3</w:t>
      </w:r>
      <w:r w:rsidRPr="00F13BDB">
        <w:rPr>
          <w:rFonts w:ascii="Bookman Old Style" w:hAnsi="Bookman Old Style"/>
          <w:sz w:val="24"/>
          <w:szCs w:val="24"/>
        </w:rPr>
        <w:tab/>
        <w:t>Give two reasons why Kenya</w:t>
      </w:r>
      <w:r w:rsidR="005E6090">
        <w:rPr>
          <w:rFonts w:ascii="Bookman Old Style" w:hAnsi="Bookman Old Style"/>
          <w:sz w:val="24"/>
          <w:szCs w:val="24"/>
        </w:rPr>
        <w:t>n</w:t>
      </w:r>
      <w:r w:rsidRPr="00F13BDB">
        <w:rPr>
          <w:rFonts w:ascii="Bookman Old Style" w:hAnsi="Bookman Old Style"/>
          <w:sz w:val="24"/>
          <w:szCs w:val="24"/>
        </w:rPr>
        <w:t xml:space="preserve"> communities fought against each other during the pre</w:t>
      </w:r>
      <w:r w:rsidR="005E6090">
        <w:rPr>
          <w:rFonts w:ascii="Bookman Old Style" w:hAnsi="Bookman Old Style"/>
          <w:sz w:val="24"/>
          <w:szCs w:val="24"/>
        </w:rPr>
        <w:t>-colonial period.</w:t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</w:r>
      <w:r w:rsidR="005E6090">
        <w:rPr>
          <w:rFonts w:ascii="Bookman Old Style" w:hAnsi="Bookman Old Style"/>
          <w:sz w:val="24"/>
          <w:szCs w:val="24"/>
        </w:rPr>
        <w:tab/>
        <w:t>(2mks</w:t>
      </w:r>
    </w:p>
    <w:p w:rsidR="00184116" w:rsidRPr="00F13BDB" w:rsidRDefault="00184116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4)</w:t>
      </w:r>
      <w:r w:rsidRPr="00F13BDB">
        <w:rPr>
          <w:rFonts w:ascii="Bookman Old Style" w:hAnsi="Bookman Old Style"/>
          <w:sz w:val="24"/>
          <w:szCs w:val="24"/>
        </w:rPr>
        <w:tab/>
        <w:t>State two duties of the Orkoiyot among the Nandi.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047CB7">
        <w:rPr>
          <w:rFonts w:ascii="Bookman Old Style" w:hAnsi="Bookman Old Style"/>
          <w:sz w:val="24"/>
          <w:szCs w:val="24"/>
        </w:rPr>
        <w:t xml:space="preserve">          </w:t>
      </w:r>
      <w:r w:rsidRPr="00F13BDB">
        <w:rPr>
          <w:rFonts w:ascii="Bookman Old Style" w:hAnsi="Bookman Old Style"/>
          <w:sz w:val="24"/>
          <w:szCs w:val="24"/>
        </w:rPr>
        <w:t>(2mks)</w:t>
      </w:r>
    </w:p>
    <w:p w:rsidR="00184116" w:rsidRPr="00F13BDB" w:rsidRDefault="00184116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5)</w:t>
      </w:r>
      <w:r w:rsidRPr="00F13BDB">
        <w:rPr>
          <w:rFonts w:ascii="Bookman Old Style" w:hAnsi="Bookman Old Style"/>
          <w:sz w:val="24"/>
          <w:szCs w:val="24"/>
        </w:rPr>
        <w:tab/>
        <w:t>Give two e</w:t>
      </w:r>
      <w:r w:rsidR="005E6090">
        <w:rPr>
          <w:rFonts w:ascii="Bookman Old Style" w:hAnsi="Bookman Old Style"/>
          <w:sz w:val="24"/>
          <w:szCs w:val="24"/>
        </w:rPr>
        <w:t>vidences which shows that the ear</w:t>
      </w:r>
      <w:r w:rsidRPr="00F13BDB">
        <w:rPr>
          <w:rFonts w:ascii="Bookman Old Style" w:hAnsi="Bookman Old Style"/>
          <w:sz w:val="24"/>
          <w:szCs w:val="24"/>
        </w:rPr>
        <w:t>ly visitors reached the Kenyan coast before the 15</w:t>
      </w:r>
      <w:r w:rsidRPr="00F13BDB">
        <w:rPr>
          <w:rFonts w:ascii="Bookman Old Style" w:hAnsi="Bookman Old Style"/>
          <w:sz w:val="24"/>
          <w:szCs w:val="24"/>
          <w:vertAlign w:val="superscript"/>
        </w:rPr>
        <w:t>th</w:t>
      </w:r>
      <w:r w:rsidRPr="00F13BDB">
        <w:rPr>
          <w:rFonts w:ascii="Bookman Old Style" w:hAnsi="Bookman Old Style"/>
          <w:sz w:val="24"/>
          <w:szCs w:val="24"/>
        </w:rPr>
        <w:t xml:space="preserve"> century.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047CB7">
        <w:rPr>
          <w:rFonts w:ascii="Bookman Old Style" w:hAnsi="Bookman Old Style"/>
          <w:sz w:val="24"/>
          <w:szCs w:val="24"/>
        </w:rPr>
        <w:t xml:space="preserve">                   </w:t>
      </w:r>
      <w:r w:rsidRPr="00F13BDB">
        <w:rPr>
          <w:rFonts w:ascii="Bookman Old Style" w:hAnsi="Bookman Old Style"/>
          <w:sz w:val="24"/>
          <w:szCs w:val="24"/>
        </w:rPr>
        <w:t>(2mks)</w:t>
      </w:r>
    </w:p>
    <w:p w:rsidR="00184116" w:rsidRPr="00F13BDB" w:rsidRDefault="00184116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6)</w:t>
      </w:r>
      <w:r w:rsidRPr="00F13BDB">
        <w:rPr>
          <w:rFonts w:ascii="Bookman Old Style" w:hAnsi="Bookman Old Style"/>
          <w:sz w:val="24"/>
          <w:szCs w:val="24"/>
        </w:rPr>
        <w:tab/>
        <w:t>Give two reasons why slave trade increased during the time of Seyyid Said.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DD08E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</w:t>
      </w:r>
      <w:r w:rsidR="00047CB7">
        <w:rPr>
          <w:rFonts w:ascii="Bookman Old Style" w:hAnsi="Bookman Old Style"/>
          <w:sz w:val="24"/>
          <w:szCs w:val="24"/>
        </w:rPr>
        <w:t xml:space="preserve">          </w:t>
      </w:r>
      <w:r w:rsidR="00DD08E3">
        <w:rPr>
          <w:rFonts w:ascii="Bookman Old Style" w:hAnsi="Bookman Old Style"/>
          <w:sz w:val="24"/>
          <w:szCs w:val="24"/>
        </w:rPr>
        <w:t xml:space="preserve">  </w:t>
      </w:r>
      <w:r w:rsidRPr="00F13BDB">
        <w:rPr>
          <w:rFonts w:ascii="Bookman Old Style" w:hAnsi="Bookman Old Style"/>
          <w:sz w:val="24"/>
          <w:szCs w:val="24"/>
        </w:rPr>
        <w:t>(2mks)</w:t>
      </w:r>
    </w:p>
    <w:p w:rsidR="00184116" w:rsidRPr="00F13BDB" w:rsidRDefault="00184116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7)</w:t>
      </w:r>
      <w:r w:rsidRPr="00F13BDB">
        <w:rPr>
          <w:rFonts w:ascii="Bookman Old Style" w:hAnsi="Bookman Old Style"/>
          <w:sz w:val="24"/>
          <w:szCs w:val="24"/>
        </w:rPr>
        <w:tab/>
        <w:t xml:space="preserve">Name one person who </w:t>
      </w:r>
      <w:r w:rsidR="00DD08E3" w:rsidRPr="00F13BDB">
        <w:rPr>
          <w:rFonts w:ascii="Bookman Old Style" w:hAnsi="Bookman Old Style"/>
          <w:sz w:val="24"/>
          <w:szCs w:val="24"/>
        </w:rPr>
        <w:t>qualifies</w:t>
      </w:r>
      <w:r w:rsidRPr="00F13BDB">
        <w:rPr>
          <w:rFonts w:ascii="Bookman Old Style" w:hAnsi="Bookman Old Style"/>
          <w:sz w:val="24"/>
          <w:szCs w:val="24"/>
        </w:rPr>
        <w:t xml:space="preserve"> for citizenship by registration in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DD08E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  <w:r w:rsidR="00047CB7">
        <w:rPr>
          <w:rFonts w:ascii="Bookman Old Style" w:hAnsi="Bookman Old Style"/>
          <w:sz w:val="24"/>
          <w:szCs w:val="24"/>
        </w:rPr>
        <w:t xml:space="preserve">               </w:t>
      </w:r>
      <w:r w:rsidR="00DD08E3">
        <w:rPr>
          <w:rFonts w:ascii="Bookman Old Style" w:hAnsi="Bookman Old Style"/>
          <w:sz w:val="24"/>
          <w:szCs w:val="24"/>
        </w:rPr>
        <w:t xml:space="preserve"> </w:t>
      </w:r>
      <w:r w:rsidRPr="00F13BDB">
        <w:rPr>
          <w:rFonts w:ascii="Bookman Old Style" w:hAnsi="Bookman Old Style"/>
          <w:sz w:val="24"/>
          <w:szCs w:val="24"/>
        </w:rPr>
        <w:t>(</w:t>
      </w:r>
      <w:r w:rsidR="005E6090">
        <w:rPr>
          <w:rFonts w:ascii="Bookman Old Style" w:hAnsi="Bookman Old Style"/>
          <w:sz w:val="24"/>
          <w:szCs w:val="24"/>
        </w:rPr>
        <w:t>1mk</w:t>
      </w:r>
      <w:r w:rsidR="00047CB7">
        <w:rPr>
          <w:rFonts w:ascii="Bookman Old Style" w:hAnsi="Bookman Old Style"/>
          <w:sz w:val="24"/>
          <w:szCs w:val="24"/>
        </w:rPr>
        <w:t>)</w:t>
      </w:r>
    </w:p>
    <w:p w:rsidR="00DD08E3" w:rsidRPr="00F13BDB" w:rsidRDefault="00184116" w:rsidP="005E609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8</w:t>
      </w:r>
      <w:r w:rsidRPr="00F13BDB">
        <w:rPr>
          <w:rFonts w:ascii="Bookman Old Style" w:hAnsi="Bookman Old Style"/>
          <w:sz w:val="24"/>
          <w:szCs w:val="24"/>
        </w:rPr>
        <w:tab/>
        <w:t>Name the documents which contains the right of citizen in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  <w:t>(1mk)</w:t>
      </w:r>
    </w:p>
    <w:p w:rsidR="005E6090" w:rsidRDefault="00184116" w:rsidP="00184116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9</w:t>
      </w:r>
      <w:r w:rsidRPr="00F13BDB">
        <w:rPr>
          <w:rFonts w:ascii="Bookman Old Style" w:hAnsi="Bookman Old Style"/>
          <w:sz w:val="24"/>
          <w:szCs w:val="24"/>
        </w:rPr>
        <w:tab/>
        <w:t>Give two ways the educa</w:t>
      </w:r>
      <w:r w:rsidR="00DD08E3">
        <w:rPr>
          <w:rFonts w:ascii="Bookman Old Style" w:hAnsi="Bookman Old Style"/>
          <w:sz w:val="24"/>
          <w:szCs w:val="24"/>
        </w:rPr>
        <w:t>tion system in Kenya promotes n</w:t>
      </w:r>
      <w:r w:rsidRPr="00F13BDB">
        <w:rPr>
          <w:rFonts w:ascii="Bookman Old Style" w:hAnsi="Bookman Old Style"/>
          <w:sz w:val="24"/>
          <w:szCs w:val="24"/>
        </w:rPr>
        <w:t>ationa</w:t>
      </w:r>
      <w:r w:rsidR="00DD08E3">
        <w:rPr>
          <w:rFonts w:ascii="Bookman Old Style" w:hAnsi="Bookman Old Style"/>
          <w:sz w:val="24"/>
          <w:szCs w:val="24"/>
        </w:rPr>
        <w:t>l Unity</w:t>
      </w:r>
      <w:r w:rsidR="0014140E" w:rsidRPr="00F13BDB">
        <w:rPr>
          <w:rFonts w:ascii="Bookman Old Style" w:hAnsi="Bookman Old Style"/>
          <w:sz w:val="24"/>
          <w:szCs w:val="24"/>
        </w:rPr>
        <w:t>.</w:t>
      </w:r>
      <w:r w:rsidR="00047CB7">
        <w:rPr>
          <w:rFonts w:ascii="Bookman Old Style" w:hAnsi="Bookman Old Style"/>
          <w:sz w:val="24"/>
          <w:szCs w:val="24"/>
        </w:rPr>
        <w:t xml:space="preserve">   (2mks)</w:t>
      </w:r>
    </w:p>
    <w:p w:rsidR="0014140E" w:rsidRPr="00F13BDB" w:rsidRDefault="0014140E" w:rsidP="00184116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10</w:t>
      </w:r>
      <w:r w:rsidRPr="00F13BDB">
        <w:rPr>
          <w:rFonts w:ascii="Bookman Old Style" w:hAnsi="Bookman Old Style"/>
          <w:sz w:val="24"/>
          <w:szCs w:val="24"/>
        </w:rPr>
        <w:tab/>
        <w:t>State two provisions of the independence constitution of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  <w:t>(2mk)</w:t>
      </w:r>
    </w:p>
    <w:p w:rsidR="0014140E" w:rsidRPr="00F13BDB" w:rsidRDefault="0014140E" w:rsidP="00184116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11</w:t>
      </w:r>
      <w:r w:rsidRPr="00F13BDB">
        <w:rPr>
          <w:rFonts w:ascii="Bookman Old Style" w:hAnsi="Bookman Old Style"/>
          <w:sz w:val="24"/>
          <w:szCs w:val="24"/>
        </w:rPr>
        <w:tab/>
        <w:t>State two rights of a child as contained in child</w:t>
      </w:r>
      <w:r w:rsidR="005E6090">
        <w:rPr>
          <w:rFonts w:ascii="Bookman Old Style" w:hAnsi="Bookman Old Style"/>
          <w:sz w:val="24"/>
          <w:szCs w:val="24"/>
        </w:rPr>
        <w:t>ren</w:t>
      </w:r>
      <w:r w:rsidRPr="00F13BDB">
        <w:rPr>
          <w:rFonts w:ascii="Bookman Old Style" w:hAnsi="Bookman Old Style"/>
          <w:sz w:val="24"/>
          <w:szCs w:val="24"/>
        </w:rPr>
        <w:t xml:space="preserve"> Act.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047CB7">
        <w:rPr>
          <w:rFonts w:ascii="Bookman Old Style" w:hAnsi="Bookman Old Style"/>
          <w:sz w:val="24"/>
          <w:szCs w:val="24"/>
        </w:rPr>
        <w:t xml:space="preserve">         </w:t>
      </w:r>
      <w:r w:rsidRPr="00F13BDB">
        <w:rPr>
          <w:rFonts w:ascii="Bookman Old Style" w:hAnsi="Bookman Old Style"/>
          <w:sz w:val="24"/>
          <w:szCs w:val="24"/>
        </w:rPr>
        <w:t>(2mks)</w:t>
      </w:r>
    </w:p>
    <w:p w:rsidR="0014140E" w:rsidRPr="00F13BDB" w:rsidRDefault="0014140E" w:rsidP="00184116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12</w:t>
      </w:r>
      <w:r w:rsidRPr="00F13BDB">
        <w:rPr>
          <w:rFonts w:ascii="Bookman Old Style" w:hAnsi="Bookman Old Style"/>
          <w:sz w:val="24"/>
          <w:szCs w:val="24"/>
        </w:rPr>
        <w:tab/>
        <w:t>Name t</w:t>
      </w:r>
      <w:r w:rsidR="005E6090">
        <w:rPr>
          <w:rFonts w:ascii="Bookman Old Style" w:hAnsi="Bookman Old Style"/>
          <w:sz w:val="24"/>
          <w:szCs w:val="24"/>
        </w:rPr>
        <w:t>he treaty which marked the sphere</w:t>
      </w:r>
      <w:r w:rsidRPr="00F13BDB">
        <w:rPr>
          <w:rFonts w:ascii="Bookman Old Style" w:hAnsi="Bookman Old Style"/>
          <w:sz w:val="24"/>
          <w:szCs w:val="24"/>
        </w:rPr>
        <w:t>s of influence in East  Africa in 1886.</w:t>
      </w:r>
      <w:r w:rsidR="00047CB7">
        <w:rPr>
          <w:rFonts w:ascii="Bookman Old Style" w:hAnsi="Bookman Old Style"/>
          <w:sz w:val="24"/>
          <w:szCs w:val="24"/>
        </w:rPr>
        <w:t xml:space="preserve">     </w:t>
      </w:r>
      <w:r w:rsidRPr="00F13BDB">
        <w:rPr>
          <w:rFonts w:ascii="Bookman Old Style" w:hAnsi="Bookman Old Style"/>
          <w:sz w:val="24"/>
          <w:szCs w:val="24"/>
        </w:rPr>
        <w:tab/>
      </w:r>
      <w:r w:rsidR="00047CB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F13BDB">
        <w:rPr>
          <w:rFonts w:ascii="Bookman Old Style" w:hAnsi="Bookman Old Style"/>
          <w:sz w:val="24"/>
          <w:szCs w:val="24"/>
        </w:rPr>
        <w:t>(1mk)</w:t>
      </w:r>
    </w:p>
    <w:p w:rsidR="00B866BC" w:rsidRDefault="0014140E" w:rsidP="00B866BC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13</w:t>
      </w:r>
      <w:r w:rsidRPr="00F13BDB">
        <w:rPr>
          <w:rFonts w:ascii="Bookman Old Style" w:hAnsi="Bookman Old Style"/>
          <w:sz w:val="24"/>
          <w:szCs w:val="24"/>
        </w:rPr>
        <w:tab/>
        <w:t xml:space="preserve">Identify the MAIN features’ of the system of education in Kenya during the colonial </w:t>
      </w:r>
      <w:r w:rsidR="00B866BC">
        <w:rPr>
          <w:rFonts w:ascii="Bookman Old Style" w:hAnsi="Bookman Old Style"/>
          <w:sz w:val="24"/>
          <w:szCs w:val="24"/>
        </w:rPr>
        <w:t xml:space="preserve">  </w:t>
      </w:r>
      <w:r w:rsidRPr="00F13BDB">
        <w:rPr>
          <w:rFonts w:ascii="Bookman Old Style" w:hAnsi="Bookman Old Style"/>
          <w:sz w:val="24"/>
          <w:szCs w:val="24"/>
        </w:rPr>
        <w:t>period.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  <w:t>(1mk)</w:t>
      </w:r>
    </w:p>
    <w:p w:rsidR="0014140E" w:rsidRPr="00F13BDB" w:rsidRDefault="0014140E" w:rsidP="00184116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14</w:t>
      </w:r>
      <w:r w:rsidRPr="00F13BDB">
        <w:rPr>
          <w:rFonts w:ascii="Bookman Old Style" w:hAnsi="Bookman Old Style"/>
          <w:sz w:val="24"/>
          <w:szCs w:val="24"/>
        </w:rPr>
        <w:tab/>
        <w:t>Give one role of welfare  organization in Kenya during the colonial period.  (1mk)</w:t>
      </w:r>
    </w:p>
    <w:p w:rsidR="00B866BC" w:rsidRDefault="0014140E" w:rsidP="00B866BC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15)</w:t>
      </w:r>
      <w:r w:rsidRPr="00F13BDB">
        <w:rPr>
          <w:rFonts w:ascii="Bookman Old Style" w:hAnsi="Bookman Old Style"/>
          <w:sz w:val="24"/>
          <w:szCs w:val="24"/>
        </w:rPr>
        <w:tab/>
        <w:t>Name one African political party whose leaders attended the 2</w:t>
      </w:r>
      <w:r w:rsidRPr="00F13BDB">
        <w:rPr>
          <w:rFonts w:ascii="Bookman Old Style" w:hAnsi="Bookman Old Style"/>
          <w:sz w:val="24"/>
          <w:szCs w:val="24"/>
          <w:vertAlign w:val="superscript"/>
        </w:rPr>
        <w:t>nd</w:t>
      </w:r>
      <w:r w:rsidRPr="00F13BDB">
        <w:rPr>
          <w:rFonts w:ascii="Bookman Old Style" w:hAnsi="Bookman Old Style"/>
          <w:sz w:val="24"/>
          <w:szCs w:val="24"/>
        </w:rPr>
        <w:t xml:space="preserve"> Lancaster House Conference in 1962.</w:t>
      </w:r>
      <w:r w:rsidRPr="00F13BDB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="00C3010F" w:rsidRPr="00F13BDB">
        <w:rPr>
          <w:rFonts w:ascii="Bookman Old Style" w:hAnsi="Bookman Old Style"/>
          <w:sz w:val="24"/>
          <w:szCs w:val="24"/>
        </w:rPr>
        <w:t xml:space="preserve"> (1mk)</w:t>
      </w:r>
    </w:p>
    <w:p w:rsidR="00B866BC" w:rsidRDefault="0014140E" w:rsidP="009E6BE6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16)</w:t>
      </w:r>
      <w:r w:rsidRPr="00F13BDB">
        <w:rPr>
          <w:rFonts w:ascii="Bookman Old Style" w:hAnsi="Bookman Old Style"/>
          <w:sz w:val="24"/>
          <w:szCs w:val="24"/>
        </w:rPr>
        <w:tab/>
      </w:r>
      <w:r w:rsidR="00C3010F" w:rsidRPr="00F13BDB">
        <w:rPr>
          <w:rFonts w:ascii="Bookman Old Style" w:hAnsi="Bookman Old Style"/>
          <w:sz w:val="24"/>
          <w:szCs w:val="24"/>
        </w:rPr>
        <w:t xml:space="preserve">What was the main contribution of Thomas Joseph Mboya </w:t>
      </w:r>
      <w:r w:rsidR="00B866BC">
        <w:rPr>
          <w:rFonts w:ascii="Bookman Old Style" w:hAnsi="Bookman Old Style"/>
          <w:sz w:val="24"/>
          <w:szCs w:val="24"/>
        </w:rPr>
        <w:t xml:space="preserve">to the </w:t>
      </w:r>
      <w:r w:rsidR="00A1216E">
        <w:rPr>
          <w:rFonts w:ascii="Bookman Old Style" w:hAnsi="Bookman Old Style"/>
          <w:sz w:val="24"/>
          <w:szCs w:val="24"/>
        </w:rPr>
        <w:t>history of Kenya?</w:t>
      </w:r>
      <w:r w:rsidR="009E6BE6">
        <w:rPr>
          <w:rFonts w:ascii="Bookman Old Style" w:hAnsi="Bookman Old Style"/>
          <w:sz w:val="24"/>
          <w:szCs w:val="24"/>
        </w:rPr>
        <w:t xml:space="preserve">  </w:t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9E6BE6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9E6BE6">
        <w:rPr>
          <w:rFonts w:ascii="Bookman Old Style" w:hAnsi="Bookman Old Style"/>
          <w:sz w:val="24"/>
          <w:szCs w:val="24"/>
        </w:rPr>
        <w:tab/>
      </w:r>
      <w:r w:rsidR="009E6BE6">
        <w:rPr>
          <w:rFonts w:ascii="Bookman Old Style" w:hAnsi="Bookman Old Style"/>
          <w:sz w:val="24"/>
          <w:szCs w:val="24"/>
        </w:rPr>
        <w:tab/>
        <w:t xml:space="preserve">                                </w:t>
      </w:r>
      <w:r w:rsidR="009E6BE6">
        <w:rPr>
          <w:rFonts w:ascii="Bookman Old Style" w:hAnsi="Bookman Old Style"/>
          <w:sz w:val="24"/>
          <w:szCs w:val="24"/>
        </w:rPr>
        <w:tab/>
        <w:t xml:space="preserve">                                      </w:t>
      </w:r>
      <w:r w:rsidR="009E6BE6">
        <w:rPr>
          <w:rFonts w:ascii="Bookman Old Style" w:hAnsi="Bookman Old Style"/>
          <w:sz w:val="24"/>
          <w:szCs w:val="24"/>
        </w:rPr>
        <w:tab/>
        <w:t xml:space="preserve">  </w:t>
      </w:r>
      <w:r w:rsidR="009E6BE6">
        <w:rPr>
          <w:rFonts w:ascii="Bookman Old Style" w:hAnsi="Bookman Old Style"/>
          <w:sz w:val="24"/>
          <w:szCs w:val="24"/>
        </w:rPr>
        <w:tab/>
        <w:t xml:space="preserve">   </w:t>
      </w:r>
      <w:r w:rsidR="009E6BE6">
        <w:rPr>
          <w:rFonts w:ascii="Bookman Old Style" w:hAnsi="Bookman Old Style"/>
          <w:sz w:val="24"/>
          <w:szCs w:val="24"/>
        </w:rPr>
        <w:tab/>
        <w:t xml:space="preserve">  (1mk)</w:t>
      </w:r>
    </w:p>
    <w:p w:rsidR="00C3010F" w:rsidRPr="00F13BDB" w:rsidRDefault="00C3010F" w:rsidP="00B866BC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17</w:t>
      </w:r>
      <w:r w:rsidRPr="00F13BDB">
        <w:rPr>
          <w:rFonts w:ascii="Bookman Old Style" w:hAnsi="Bookman Old Style"/>
          <w:sz w:val="24"/>
          <w:szCs w:val="24"/>
        </w:rPr>
        <w:tab/>
        <w:t>Give one special court in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9E6BE6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F13BDB">
        <w:rPr>
          <w:rFonts w:ascii="Bookman Old Style" w:hAnsi="Bookman Old Style"/>
          <w:sz w:val="24"/>
          <w:szCs w:val="24"/>
        </w:rPr>
        <w:t>(1mk</w:t>
      </w:r>
      <w:r w:rsidR="009E6BE6">
        <w:rPr>
          <w:rFonts w:ascii="Bookman Old Style" w:hAnsi="Bookman Old Style"/>
          <w:sz w:val="24"/>
          <w:szCs w:val="24"/>
        </w:rPr>
        <w:t>)</w:t>
      </w:r>
    </w:p>
    <w:p w:rsidR="00C3010F" w:rsidRPr="00DD08E3" w:rsidRDefault="00C3010F" w:rsidP="00DD08E3">
      <w:pPr>
        <w:jc w:val="center"/>
        <w:rPr>
          <w:rFonts w:ascii="Bookman Old Style" w:hAnsi="Bookman Old Style"/>
          <w:b/>
          <w:sz w:val="32"/>
          <w:szCs w:val="24"/>
        </w:rPr>
      </w:pPr>
      <w:r w:rsidRPr="00DD08E3">
        <w:rPr>
          <w:rFonts w:ascii="Bookman Old Style" w:hAnsi="Bookman Old Style"/>
          <w:b/>
          <w:sz w:val="32"/>
          <w:szCs w:val="24"/>
        </w:rPr>
        <w:lastRenderedPageBreak/>
        <w:t>SECTION B.  (45MKS)</w:t>
      </w:r>
    </w:p>
    <w:p w:rsidR="00C3010F" w:rsidRPr="00DD08E3" w:rsidRDefault="00C3010F" w:rsidP="0014140E">
      <w:pPr>
        <w:rPr>
          <w:rFonts w:ascii="Bookman Old Style" w:hAnsi="Bookman Old Style"/>
          <w:b/>
          <w:sz w:val="24"/>
          <w:szCs w:val="24"/>
        </w:rPr>
      </w:pPr>
      <w:r w:rsidRPr="00DD08E3">
        <w:rPr>
          <w:rFonts w:ascii="Bookman Old Style" w:hAnsi="Bookman Old Style"/>
          <w:b/>
          <w:sz w:val="24"/>
          <w:szCs w:val="24"/>
        </w:rPr>
        <w:t>Answer any three questions from this section in the answer booklet provided.</w:t>
      </w:r>
    </w:p>
    <w:p w:rsidR="00C3010F" w:rsidRPr="00F13BDB" w:rsidRDefault="00C3010F" w:rsidP="0014140E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18(a)</w:t>
      </w:r>
      <w:r w:rsidRPr="00F13BDB">
        <w:rPr>
          <w:rFonts w:ascii="Bookman Old Style" w:hAnsi="Bookman Old Style"/>
          <w:sz w:val="24"/>
          <w:szCs w:val="24"/>
        </w:rPr>
        <w:tab/>
        <w:t>Why did the highland Nilo</w:t>
      </w:r>
      <w:r w:rsidR="00B866BC">
        <w:rPr>
          <w:rFonts w:ascii="Bookman Old Style" w:hAnsi="Bookman Old Style"/>
          <w:sz w:val="24"/>
          <w:szCs w:val="24"/>
        </w:rPr>
        <w:t>tes migrate from their original homeland during the pre-colonial period</w:t>
      </w:r>
      <w:r w:rsidRPr="00F13BDB">
        <w:rPr>
          <w:rFonts w:ascii="Bookman Old Style" w:hAnsi="Bookman Old Style"/>
          <w:sz w:val="24"/>
          <w:szCs w:val="24"/>
        </w:rPr>
        <w:tab/>
      </w:r>
      <w:r w:rsidR="00B866B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="00A1216E">
        <w:rPr>
          <w:rFonts w:ascii="Bookman Old Style" w:hAnsi="Bookman Old Style"/>
          <w:sz w:val="24"/>
          <w:szCs w:val="24"/>
        </w:rPr>
        <w:t xml:space="preserve">               </w:t>
      </w:r>
      <w:r w:rsidR="00B866BC">
        <w:rPr>
          <w:rFonts w:ascii="Bookman Old Style" w:hAnsi="Bookman Old Style"/>
          <w:sz w:val="24"/>
          <w:szCs w:val="24"/>
        </w:rPr>
        <w:t xml:space="preserve"> </w:t>
      </w:r>
      <w:r w:rsidRPr="00F13BDB">
        <w:rPr>
          <w:rFonts w:ascii="Bookman Old Style" w:hAnsi="Bookman Old Style"/>
          <w:sz w:val="24"/>
          <w:szCs w:val="24"/>
        </w:rPr>
        <w:t>(5mks)</w:t>
      </w:r>
    </w:p>
    <w:p w:rsidR="00C3010F" w:rsidRPr="00F13BDB" w:rsidRDefault="00B866BC" w:rsidP="00B866BC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>
        <w:rPr>
          <w:rFonts w:ascii="Bookman Old Style" w:hAnsi="Bookman Old Style"/>
          <w:sz w:val="24"/>
          <w:szCs w:val="24"/>
        </w:rPr>
        <w:tab/>
        <w:t>Describe the socio-</w:t>
      </w:r>
      <w:r w:rsidR="00C3010F" w:rsidRPr="00F13BDB">
        <w:rPr>
          <w:rFonts w:ascii="Bookman Old Style" w:hAnsi="Bookman Old Style"/>
          <w:sz w:val="24"/>
          <w:szCs w:val="24"/>
        </w:rPr>
        <w:t>political organization of the Borana in Kenya during the pre-colonial period.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 w:rsidR="00A1216E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010F" w:rsidRPr="00F13BDB">
        <w:rPr>
          <w:rFonts w:ascii="Bookman Old Style" w:hAnsi="Bookman Old Style"/>
          <w:sz w:val="24"/>
          <w:szCs w:val="24"/>
        </w:rPr>
        <w:t>(10mks</w:t>
      </w:r>
      <w:r w:rsidR="00FD38F7">
        <w:rPr>
          <w:rFonts w:ascii="Bookman Old Style" w:hAnsi="Bookman Old Style"/>
          <w:sz w:val="24"/>
          <w:szCs w:val="24"/>
        </w:rPr>
        <w:t>)</w:t>
      </w:r>
    </w:p>
    <w:p w:rsidR="00C3010F" w:rsidRPr="00F13BDB" w:rsidRDefault="00C3010F" w:rsidP="00A1216E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19(a)</w:t>
      </w:r>
      <w:r w:rsidRPr="00F13BDB">
        <w:rPr>
          <w:rFonts w:ascii="Bookman Old Style" w:hAnsi="Bookman Old Style"/>
          <w:sz w:val="24"/>
          <w:szCs w:val="24"/>
        </w:rPr>
        <w:tab/>
        <w:t>Give three factors which contributed to the development of trade between the Kenyan coast and the outside world by the 16</w:t>
      </w:r>
      <w:r w:rsidRPr="00F13BDB">
        <w:rPr>
          <w:rFonts w:ascii="Bookman Old Style" w:hAnsi="Bookman Old Style"/>
          <w:sz w:val="24"/>
          <w:szCs w:val="24"/>
          <w:vertAlign w:val="superscript"/>
        </w:rPr>
        <w:t>th</w:t>
      </w:r>
      <w:r w:rsidR="00A1216E">
        <w:rPr>
          <w:rFonts w:ascii="Bookman Old Style" w:hAnsi="Bookman Old Style"/>
          <w:sz w:val="24"/>
          <w:szCs w:val="24"/>
        </w:rPr>
        <w:t xml:space="preserve"> century.</w:t>
      </w:r>
      <w:r w:rsidR="00A1216E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ab/>
        <w:t>(3mks</w:t>
      </w:r>
      <w:r w:rsidR="00FD38F7">
        <w:rPr>
          <w:rFonts w:ascii="Bookman Old Style" w:hAnsi="Bookman Old Style"/>
          <w:sz w:val="24"/>
          <w:szCs w:val="24"/>
        </w:rPr>
        <w:t>)</w:t>
      </w:r>
    </w:p>
    <w:p w:rsidR="00C3010F" w:rsidRPr="00F13BDB" w:rsidRDefault="00C3010F" w:rsidP="00A1216E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(b)</w:t>
      </w:r>
      <w:r w:rsidRPr="00F13BDB">
        <w:rPr>
          <w:rFonts w:ascii="Bookman Old Style" w:hAnsi="Bookman Old Style"/>
          <w:sz w:val="24"/>
          <w:szCs w:val="24"/>
        </w:rPr>
        <w:tab/>
        <w:t>Describe the effects of long distance trade in Kenya during the 19</w:t>
      </w:r>
      <w:r w:rsidRPr="00F13BDB">
        <w:rPr>
          <w:rFonts w:ascii="Bookman Old Style" w:hAnsi="Bookman Old Style"/>
          <w:sz w:val="24"/>
          <w:szCs w:val="24"/>
          <w:vertAlign w:val="superscript"/>
        </w:rPr>
        <w:t>th</w:t>
      </w:r>
      <w:r w:rsidR="00DD08E3">
        <w:rPr>
          <w:rFonts w:ascii="Bookman Old Style" w:hAnsi="Bookman Old Style"/>
          <w:sz w:val="24"/>
          <w:szCs w:val="24"/>
        </w:rPr>
        <w:t xml:space="preserve"> century.   </w:t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D38F7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                                          (12mks)</w:t>
      </w:r>
    </w:p>
    <w:p w:rsidR="00F13BDB" w:rsidRPr="00F13BDB" w:rsidRDefault="00F13BDB" w:rsidP="0014140E">
      <w:pPr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20(a)</w:t>
      </w:r>
      <w:r w:rsidRPr="00F13BDB">
        <w:rPr>
          <w:rFonts w:ascii="Bookman Old Style" w:hAnsi="Bookman Old Style"/>
          <w:sz w:val="24"/>
          <w:szCs w:val="24"/>
        </w:rPr>
        <w:tab/>
        <w:t xml:space="preserve">Identify </w:t>
      </w:r>
      <w:r w:rsidRPr="00F13BDB">
        <w:rPr>
          <w:rFonts w:ascii="Bookman Old Style" w:hAnsi="Bookman Old Style"/>
          <w:sz w:val="24"/>
          <w:szCs w:val="24"/>
          <w:u w:val="single"/>
        </w:rPr>
        <w:t>three</w:t>
      </w:r>
      <w:r w:rsidRPr="00F13BDB">
        <w:rPr>
          <w:rFonts w:ascii="Bookman Old Style" w:hAnsi="Bookman Old Style"/>
          <w:sz w:val="24"/>
          <w:szCs w:val="24"/>
        </w:rPr>
        <w:t xml:space="preserve"> terms of the Devonshire White Paper.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 xml:space="preserve">                    </w:t>
      </w:r>
      <w:r w:rsidRPr="00F13BDB">
        <w:rPr>
          <w:rFonts w:ascii="Bookman Old Style" w:hAnsi="Bookman Old Style"/>
          <w:sz w:val="24"/>
          <w:szCs w:val="24"/>
        </w:rPr>
        <w:t>(3mks)</w:t>
      </w:r>
    </w:p>
    <w:p w:rsidR="00F13BDB" w:rsidRPr="00F13BDB" w:rsidRDefault="00F13BDB" w:rsidP="00A1216E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(b)</w:t>
      </w:r>
      <w:r w:rsidRPr="00F13BDB">
        <w:rPr>
          <w:rFonts w:ascii="Bookman Old Style" w:hAnsi="Bookman Old Style"/>
          <w:sz w:val="24"/>
          <w:szCs w:val="24"/>
        </w:rPr>
        <w:tab/>
        <w:t xml:space="preserve">Explain </w:t>
      </w:r>
      <w:r w:rsidRPr="00F13BDB">
        <w:rPr>
          <w:rFonts w:ascii="Bookman Old Style" w:hAnsi="Bookman Old Style"/>
          <w:sz w:val="24"/>
          <w:szCs w:val="24"/>
          <w:u w:val="single"/>
        </w:rPr>
        <w:t>six</w:t>
      </w:r>
      <w:r w:rsidRPr="00F13BDB">
        <w:rPr>
          <w:rFonts w:ascii="Bookman Old Style" w:hAnsi="Bookman Old Style"/>
          <w:sz w:val="24"/>
          <w:szCs w:val="24"/>
        </w:rPr>
        <w:t xml:space="preserve"> Negative effects of colonial land policies in Kenya during the colonial period.</w:t>
      </w:r>
      <w:r w:rsidRPr="00F13BDB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</w:t>
      </w:r>
      <w:r w:rsidRPr="00F13BDB">
        <w:rPr>
          <w:rFonts w:ascii="Bookman Old Style" w:hAnsi="Bookman Old Style"/>
          <w:sz w:val="24"/>
          <w:szCs w:val="24"/>
        </w:rPr>
        <w:t>(12mks)</w:t>
      </w:r>
    </w:p>
    <w:p w:rsidR="00F13BDB" w:rsidRPr="00F13BDB" w:rsidRDefault="00F13BDB" w:rsidP="00A1216E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21(a)</w:t>
      </w:r>
      <w:r w:rsidRPr="00F13BDB">
        <w:rPr>
          <w:rFonts w:ascii="Bookman Old Style" w:hAnsi="Bookman Old Style"/>
          <w:sz w:val="24"/>
          <w:szCs w:val="24"/>
        </w:rPr>
        <w:tab/>
        <w:t xml:space="preserve">State five demands made by the East African Association </w:t>
      </w:r>
      <w:r w:rsidR="00A1216E">
        <w:rPr>
          <w:rFonts w:ascii="Bookman Old Style" w:hAnsi="Bookman Old Style"/>
          <w:sz w:val="24"/>
          <w:szCs w:val="24"/>
        </w:rPr>
        <w:t>(EAA)</w:t>
      </w:r>
      <w:r w:rsidRPr="00F13BDB">
        <w:rPr>
          <w:rFonts w:ascii="Bookman Old Style" w:hAnsi="Bookman Old Style"/>
          <w:sz w:val="24"/>
          <w:szCs w:val="24"/>
        </w:rPr>
        <w:t xml:space="preserve"> t</w:t>
      </w:r>
      <w:r w:rsidR="00A1216E">
        <w:rPr>
          <w:rFonts w:ascii="Bookman Old Style" w:hAnsi="Bookman Old Style"/>
          <w:sz w:val="24"/>
          <w:szCs w:val="24"/>
        </w:rPr>
        <w:t>o the British colonial Government in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(5mks)</w:t>
      </w:r>
    </w:p>
    <w:p w:rsidR="00F13BDB" w:rsidRPr="00F13BDB" w:rsidRDefault="00F13BDB" w:rsidP="00F13BDB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(b)</w:t>
      </w:r>
      <w:r w:rsidRPr="00F13BDB">
        <w:rPr>
          <w:rFonts w:ascii="Bookman Old Style" w:hAnsi="Bookman Old Style"/>
          <w:sz w:val="24"/>
          <w:szCs w:val="24"/>
        </w:rPr>
        <w:tab/>
        <w:t>Describe five roles played by Thomas Joseph Mboya in the development of trade union movement in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Pr="00F13BDB">
        <w:rPr>
          <w:rFonts w:ascii="Bookman Old Style" w:hAnsi="Bookman Old Style"/>
          <w:sz w:val="24"/>
          <w:szCs w:val="24"/>
        </w:rPr>
        <w:t>(10mks)</w:t>
      </w:r>
    </w:p>
    <w:p w:rsidR="00F13BDB" w:rsidRPr="00F13BDB" w:rsidRDefault="00F13BDB" w:rsidP="00F13BDB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13BDB" w:rsidRPr="00DD08E3" w:rsidRDefault="00F13BDB" w:rsidP="00DD08E3">
      <w:pPr>
        <w:ind w:left="720" w:hanging="720"/>
        <w:jc w:val="center"/>
        <w:rPr>
          <w:rFonts w:ascii="Bookman Old Style" w:hAnsi="Bookman Old Style"/>
          <w:b/>
          <w:sz w:val="32"/>
          <w:szCs w:val="24"/>
        </w:rPr>
      </w:pPr>
      <w:r w:rsidRPr="00DD08E3">
        <w:rPr>
          <w:rFonts w:ascii="Bookman Old Style" w:hAnsi="Bookman Old Style"/>
          <w:b/>
          <w:sz w:val="32"/>
          <w:szCs w:val="24"/>
        </w:rPr>
        <w:t>SECTION C (30MKS)</w:t>
      </w:r>
    </w:p>
    <w:p w:rsidR="00F13BDB" w:rsidRPr="00F13BDB" w:rsidRDefault="00F13BDB" w:rsidP="00A1216E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22(a)</w:t>
      </w:r>
      <w:r w:rsidRPr="00F13BDB">
        <w:rPr>
          <w:rFonts w:ascii="Bookman Old Style" w:hAnsi="Bookman Old Style"/>
          <w:sz w:val="24"/>
          <w:szCs w:val="24"/>
        </w:rPr>
        <w:tab/>
        <w:t>State five circumstances that can make a Kenyan citizen to be denied the right to life.</w:t>
      </w:r>
      <w:r w:rsidRPr="00F13BDB">
        <w:rPr>
          <w:rFonts w:ascii="Bookman Old Style" w:hAnsi="Bookman Old Style"/>
          <w:sz w:val="24"/>
          <w:szCs w:val="24"/>
        </w:rPr>
        <w:tab/>
      </w:r>
      <w:r w:rsidR="00A1216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</w:t>
      </w:r>
      <w:r w:rsidR="00F066B0">
        <w:rPr>
          <w:rFonts w:ascii="Bookman Old Style" w:hAnsi="Bookman Old Style"/>
          <w:sz w:val="24"/>
          <w:szCs w:val="24"/>
        </w:rPr>
        <w:t xml:space="preserve"> (5mks)</w:t>
      </w:r>
      <w:r w:rsidR="00A1216E">
        <w:rPr>
          <w:rFonts w:ascii="Bookman Old Style" w:hAnsi="Bookman Old Style"/>
          <w:sz w:val="24"/>
          <w:szCs w:val="24"/>
        </w:rPr>
        <w:t xml:space="preserve">             </w:t>
      </w:r>
    </w:p>
    <w:p w:rsidR="00F13BDB" w:rsidRPr="00F13BDB" w:rsidRDefault="00F13BDB" w:rsidP="00F066B0">
      <w:pPr>
        <w:spacing w:before="240"/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(b)</w:t>
      </w:r>
      <w:r w:rsidRPr="00F13BDB">
        <w:rPr>
          <w:rFonts w:ascii="Bookman Old Style" w:hAnsi="Bookman Old Style"/>
          <w:sz w:val="24"/>
          <w:szCs w:val="24"/>
        </w:rPr>
        <w:tab/>
        <w:t>Describe the proce</w:t>
      </w:r>
      <w:r w:rsidR="00F066B0">
        <w:rPr>
          <w:rFonts w:ascii="Bookman Old Style" w:hAnsi="Bookman Old Style"/>
          <w:sz w:val="24"/>
          <w:szCs w:val="24"/>
        </w:rPr>
        <w:t>ss of resolving a conflict.                                                (10mks)</w:t>
      </w:r>
      <w:r w:rsidR="00F066B0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</w:t>
      </w:r>
    </w:p>
    <w:p w:rsidR="00F13BDB" w:rsidRPr="00F13BDB" w:rsidRDefault="00F13BDB" w:rsidP="00F066B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23(a)</w:t>
      </w:r>
      <w:r w:rsidRPr="00F13BDB">
        <w:rPr>
          <w:rFonts w:ascii="Bookman Old Style" w:hAnsi="Bookman Old Style"/>
          <w:sz w:val="24"/>
          <w:szCs w:val="24"/>
        </w:rPr>
        <w:tab/>
        <w:t>What are the functions of the defence forces in Kenya?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 xml:space="preserve">                      </w:t>
      </w:r>
      <w:r w:rsidRPr="00F13BDB">
        <w:rPr>
          <w:rFonts w:ascii="Bookman Old Style" w:hAnsi="Bookman Old Style"/>
          <w:sz w:val="24"/>
          <w:szCs w:val="24"/>
        </w:rPr>
        <w:t>(5mks)</w:t>
      </w:r>
    </w:p>
    <w:p w:rsidR="00F13BDB" w:rsidRPr="00F13BDB" w:rsidRDefault="00F13BDB" w:rsidP="00F13BDB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(b)</w:t>
      </w:r>
      <w:r w:rsidRPr="00F13BDB">
        <w:rPr>
          <w:rFonts w:ascii="Bookman Old Style" w:hAnsi="Bookman Old Style"/>
          <w:sz w:val="24"/>
          <w:szCs w:val="24"/>
        </w:rPr>
        <w:tab/>
        <w:t>Why should there be separation of powers between the legislature,Executive and Judiciary in Kenya.</w:t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Pr="00F13BDB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Pr="00F13BDB">
        <w:rPr>
          <w:rFonts w:ascii="Bookman Old Style" w:hAnsi="Bookman Old Style"/>
          <w:sz w:val="24"/>
          <w:szCs w:val="24"/>
        </w:rPr>
        <w:t>(10mks)</w:t>
      </w:r>
    </w:p>
    <w:p w:rsidR="00F13BDB" w:rsidRPr="00F13BDB" w:rsidRDefault="00F13BDB" w:rsidP="00F066B0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24(a)</w:t>
      </w:r>
      <w:r w:rsidRPr="00F13BDB">
        <w:rPr>
          <w:rFonts w:ascii="Bookman Old Style" w:hAnsi="Bookman Old Style"/>
          <w:sz w:val="24"/>
          <w:szCs w:val="24"/>
        </w:rPr>
        <w:tab/>
        <w:t xml:space="preserve">What five situations can make a registered voter in Kenya be denied the right to vote?  </w:t>
      </w:r>
      <w:r w:rsidR="00F066B0">
        <w:rPr>
          <w:rFonts w:ascii="Bookman Old Style" w:hAnsi="Bookman Old Style"/>
          <w:sz w:val="24"/>
          <w:szCs w:val="24"/>
        </w:rPr>
        <w:t xml:space="preserve">                </w:t>
      </w:r>
      <w:r w:rsidR="00F066B0">
        <w:rPr>
          <w:rFonts w:ascii="Bookman Old Style" w:hAnsi="Bookman Old Style"/>
          <w:sz w:val="24"/>
          <w:szCs w:val="24"/>
        </w:rPr>
        <w:tab/>
        <w:t xml:space="preserve">     </w:t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</w:r>
      <w:r w:rsidR="00F066B0">
        <w:rPr>
          <w:rFonts w:ascii="Bookman Old Style" w:hAnsi="Bookman Old Style"/>
          <w:sz w:val="24"/>
          <w:szCs w:val="24"/>
        </w:rPr>
        <w:tab/>
        <w:t xml:space="preserve">             (5mks)  </w:t>
      </w:r>
    </w:p>
    <w:p w:rsidR="0014140E" w:rsidRPr="00F13BDB" w:rsidRDefault="00F13BDB" w:rsidP="00F13BDB">
      <w:pPr>
        <w:ind w:left="720" w:hanging="720"/>
        <w:rPr>
          <w:rFonts w:ascii="Bookman Old Style" w:hAnsi="Bookman Old Style"/>
          <w:sz w:val="24"/>
          <w:szCs w:val="24"/>
        </w:rPr>
      </w:pPr>
      <w:r w:rsidRPr="00F13BDB">
        <w:rPr>
          <w:rFonts w:ascii="Bookman Old Style" w:hAnsi="Bookman Old Style"/>
          <w:sz w:val="24"/>
          <w:szCs w:val="24"/>
        </w:rPr>
        <w:t>(b)</w:t>
      </w:r>
      <w:r w:rsidRPr="00F13BDB">
        <w:rPr>
          <w:rFonts w:ascii="Bookman Old Style" w:hAnsi="Bookman Old Style"/>
          <w:sz w:val="24"/>
          <w:szCs w:val="24"/>
        </w:rPr>
        <w:tab/>
        <w:t xml:space="preserve">Explain the  rights of an accused person during trial in a court of Law. </w:t>
      </w:r>
      <w:r w:rsidR="00F066B0">
        <w:rPr>
          <w:rFonts w:ascii="Bookman Old Style" w:hAnsi="Bookman Old Style"/>
          <w:sz w:val="24"/>
          <w:szCs w:val="24"/>
        </w:rPr>
        <w:t xml:space="preserve">     </w:t>
      </w:r>
      <w:r w:rsidRPr="00F13BDB">
        <w:rPr>
          <w:rFonts w:ascii="Bookman Old Style" w:hAnsi="Bookman Old Style"/>
          <w:sz w:val="24"/>
          <w:szCs w:val="24"/>
        </w:rPr>
        <w:t xml:space="preserve"> (10mks)</w:t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  <w:r w:rsidR="0014140E" w:rsidRPr="00F13BDB">
        <w:rPr>
          <w:rFonts w:ascii="Bookman Old Style" w:hAnsi="Bookman Old Style"/>
          <w:sz w:val="24"/>
          <w:szCs w:val="24"/>
        </w:rPr>
        <w:tab/>
      </w:r>
    </w:p>
    <w:sectPr w:rsidR="0014140E" w:rsidRPr="00F13BDB" w:rsidSect="00B866BC">
      <w:headerReference w:type="default" r:id="rId6"/>
      <w:footerReference w:type="default" r:id="rId7"/>
      <w:pgSz w:w="12240" w:h="15840"/>
      <w:pgMar w:top="72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1D" w:rsidRDefault="00084C1D" w:rsidP="005E6090">
      <w:pPr>
        <w:spacing w:after="0" w:line="240" w:lineRule="auto"/>
      </w:pPr>
      <w:r>
        <w:separator/>
      </w:r>
    </w:p>
  </w:endnote>
  <w:endnote w:type="continuationSeparator" w:id="1">
    <w:p w:rsidR="00084C1D" w:rsidRDefault="00084C1D" w:rsidP="005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B7" w:rsidRDefault="00047CB7" w:rsidP="005E6090">
    <w:pPr>
      <w:pStyle w:val="Footer"/>
      <w:tabs>
        <w:tab w:val="left" w:pos="8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1D" w:rsidRDefault="00084C1D" w:rsidP="005E6090">
      <w:pPr>
        <w:spacing w:after="0" w:line="240" w:lineRule="auto"/>
      </w:pPr>
      <w:r>
        <w:separator/>
      </w:r>
    </w:p>
  </w:footnote>
  <w:footnote w:type="continuationSeparator" w:id="1">
    <w:p w:rsidR="00084C1D" w:rsidRDefault="00084C1D" w:rsidP="005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8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7CB7" w:rsidRDefault="00F8609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511BEC" w:rsidRPr="00511BEC">
            <w:rPr>
              <w:b/>
              <w:noProof/>
            </w:rPr>
            <w:t>1</w:t>
          </w:r>
        </w:fldSimple>
        <w:r w:rsidR="00047CB7">
          <w:rPr>
            <w:b/>
          </w:rPr>
          <w:t xml:space="preserve"> | </w:t>
        </w:r>
        <w:r w:rsidR="00047CB7">
          <w:rPr>
            <w:color w:val="7F7F7F" w:themeColor="background1" w:themeShade="7F"/>
            <w:spacing w:val="60"/>
          </w:rPr>
          <w:t>Page</w:t>
        </w:r>
      </w:p>
    </w:sdtContent>
  </w:sdt>
  <w:p w:rsidR="00047CB7" w:rsidRDefault="00047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B0"/>
    <w:rsid w:val="00047CB7"/>
    <w:rsid w:val="00084C1D"/>
    <w:rsid w:val="0014140E"/>
    <w:rsid w:val="00184116"/>
    <w:rsid w:val="00244236"/>
    <w:rsid w:val="00506B82"/>
    <w:rsid w:val="00511BEC"/>
    <w:rsid w:val="005E6090"/>
    <w:rsid w:val="006F31C8"/>
    <w:rsid w:val="007111BE"/>
    <w:rsid w:val="007E774C"/>
    <w:rsid w:val="00804A96"/>
    <w:rsid w:val="009E6BE6"/>
    <w:rsid w:val="00A1216E"/>
    <w:rsid w:val="00B612B0"/>
    <w:rsid w:val="00B866BC"/>
    <w:rsid w:val="00C3010F"/>
    <w:rsid w:val="00DD08E3"/>
    <w:rsid w:val="00F066B0"/>
    <w:rsid w:val="00F13BDB"/>
    <w:rsid w:val="00F8609E"/>
    <w:rsid w:val="00FD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90"/>
  </w:style>
  <w:style w:type="paragraph" w:styleId="Footer">
    <w:name w:val="footer"/>
    <w:basedOn w:val="Normal"/>
    <w:link w:val="FooterChar"/>
    <w:uiPriority w:val="99"/>
    <w:semiHidden/>
    <w:unhideWhenUsed/>
    <w:rsid w:val="005E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faith</cp:lastModifiedBy>
  <cp:revision>6</cp:revision>
  <dcterms:created xsi:type="dcterms:W3CDTF">2016-02-29T18:39:00Z</dcterms:created>
  <dcterms:modified xsi:type="dcterms:W3CDTF">2016-03-07T04:30:00Z</dcterms:modified>
</cp:coreProperties>
</file>