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5D" w:rsidRDefault="00C54084">
      <w:proofErr w:type="gramStart"/>
      <w:r>
        <w:t>MWAKIC</w:t>
      </w:r>
      <w:r w:rsidR="00F8285D">
        <w:t>AN  PRE</w:t>
      </w:r>
      <w:proofErr w:type="gramEnd"/>
      <w:r w:rsidR="00F8285D">
        <w:t>-MOCK</w:t>
      </w:r>
    </w:p>
    <w:p w:rsidR="00C54084" w:rsidRDefault="00C54084">
      <w:r>
        <w:t>FORM 4</w:t>
      </w:r>
    </w:p>
    <w:p w:rsidR="00F8285D" w:rsidRDefault="00F8285D">
      <w:r>
        <w:t xml:space="preserve">231/1 </w:t>
      </w:r>
    </w:p>
    <w:p w:rsidR="001C1DFC" w:rsidRDefault="00F8285D">
      <w:r>
        <w:t xml:space="preserve">BIOLOGY PAPER 1 MARKING SCHEME </w:t>
      </w:r>
    </w:p>
    <w:p w:rsidR="00936696" w:rsidRDefault="00A220E0">
      <w:r>
        <w:t>1(a)</w:t>
      </w:r>
      <w:r>
        <w:tab/>
      </w:r>
      <w:proofErr w:type="gramStart"/>
      <w:r>
        <w:t xml:space="preserve">To </w:t>
      </w:r>
      <w:r w:rsidR="00936696">
        <w:t xml:space="preserve"> increase</w:t>
      </w:r>
      <w:proofErr w:type="gramEnd"/>
      <w:r w:rsidR="00936696">
        <w:t xml:space="preserve"> the surface area for attachment of respiratory enzymes.</w:t>
      </w:r>
    </w:p>
    <w:p w:rsidR="00936696" w:rsidRDefault="00936696">
      <w:r>
        <w:t>(b)(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Stroma</w:t>
      </w:r>
      <w:proofErr w:type="spellEnd"/>
    </w:p>
    <w:p w:rsidR="00936696" w:rsidRDefault="002D331E">
      <w:r>
        <w:t>(ii)</w:t>
      </w:r>
      <w:r>
        <w:tab/>
      </w:r>
      <w:proofErr w:type="gramStart"/>
      <w:r>
        <w:t>bears</w:t>
      </w:r>
      <w:proofErr w:type="gramEnd"/>
      <w:r>
        <w:t xml:space="preserve"> chlorophyll /</w:t>
      </w:r>
      <w:r w:rsidR="00936696">
        <w:t xml:space="preserve"> site for the light dependent reactions of photosynthesis.</w:t>
      </w:r>
    </w:p>
    <w:p w:rsidR="00936696" w:rsidRDefault="00936696">
      <w:r>
        <w:t>2(a)</w:t>
      </w:r>
      <w:r>
        <w:tab/>
        <w:t>Ovule</w:t>
      </w:r>
    </w:p>
    <w:p w:rsidR="00936696" w:rsidRDefault="00936696">
      <w:r>
        <w:t>(b)</w:t>
      </w:r>
      <w:r>
        <w:tab/>
        <w:t>Ovary</w:t>
      </w:r>
    </w:p>
    <w:p w:rsidR="00936696" w:rsidRDefault="00936696">
      <w:r>
        <w:t>3(a)</w:t>
      </w:r>
      <w:r>
        <w:tab/>
      </w:r>
      <w:proofErr w:type="spellStart"/>
      <w:r>
        <w:t>Schlerenchyma</w:t>
      </w:r>
      <w:proofErr w:type="spellEnd"/>
    </w:p>
    <w:p w:rsidR="00936696" w:rsidRDefault="002D331E">
      <w:r>
        <w:tab/>
      </w:r>
      <w:proofErr w:type="gramStart"/>
      <w:r w:rsidR="00936696">
        <w:t>xylem  vessels</w:t>
      </w:r>
      <w:proofErr w:type="gramEnd"/>
      <w:r w:rsidR="00936696">
        <w:t xml:space="preserve">  and </w:t>
      </w:r>
      <w:proofErr w:type="spellStart"/>
      <w:r w:rsidR="00936696">
        <w:t>tracheids</w:t>
      </w:r>
      <w:proofErr w:type="spellEnd"/>
    </w:p>
    <w:p w:rsidR="00936696" w:rsidRDefault="00936696">
      <w:r>
        <w:t>(b)</w:t>
      </w:r>
      <w:r>
        <w:tab/>
      </w:r>
      <w:proofErr w:type="gramStart"/>
      <w:r>
        <w:t>the</w:t>
      </w:r>
      <w:proofErr w:type="gramEnd"/>
      <w:r>
        <w:t xml:space="preserve"> cells absorb water through osmosis and become turgid </w:t>
      </w:r>
      <w:proofErr w:type="spellStart"/>
      <w:r>
        <w:t>i.e</w:t>
      </w:r>
      <w:proofErr w:type="spellEnd"/>
      <w:r>
        <w:t xml:space="preserve"> turgidity of the ells</w:t>
      </w:r>
    </w:p>
    <w:p w:rsidR="00936696" w:rsidRDefault="00936696">
      <w:pPr>
        <w:rPr>
          <w:u w:val="single"/>
        </w:rPr>
      </w:pPr>
      <w:r>
        <w:t>4(a</w:t>
      </w:r>
      <w:proofErr w:type="gramStart"/>
      <w:r>
        <w:t xml:space="preserve">)  </w:t>
      </w:r>
      <w:r>
        <w:rPr>
          <w:u w:val="single"/>
        </w:rPr>
        <w:t>Salmonella</w:t>
      </w:r>
      <w:proofErr w:type="gramEnd"/>
      <w:r>
        <w:t xml:space="preserve">  </w:t>
      </w:r>
      <w:proofErr w:type="spellStart"/>
      <w:r>
        <w:rPr>
          <w:u w:val="single"/>
        </w:rPr>
        <w:t>typhi</w:t>
      </w:r>
      <w:proofErr w:type="spellEnd"/>
    </w:p>
    <w:p w:rsidR="00936696" w:rsidRDefault="00936696">
      <w:pPr>
        <w:rPr>
          <w:u w:val="single"/>
        </w:rPr>
      </w:pPr>
      <w:r>
        <w:t>(b)</w:t>
      </w:r>
      <w:r>
        <w:tab/>
      </w:r>
      <w:proofErr w:type="spellStart"/>
      <w:r>
        <w:rPr>
          <w:u w:val="single"/>
        </w:rPr>
        <w:t>Neisseria</w:t>
      </w:r>
      <w:proofErr w:type="spellEnd"/>
      <w:r>
        <w:t xml:space="preserve">    </w:t>
      </w:r>
      <w:r w:rsidR="002D331E">
        <w:rPr>
          <w:u w:val="single"/>
        </w:rPr>
        <w:t xml:space="preserve"> gono</w:t>
      </w:r>
      <w:r>
        <w:rPr>
          <w:u w:val="single"/>
        </w:rPr>
        <w:t>rrhea</w:t>
      </w:r>
    </w:p>
    <w:p w:rsidR="00936696" w:rsidRDefault="00936696">
      <w:pPr>
        <w:rPr>
          <w:u w:val="single"/>
        </w:rPr>
      </w:pPr>
      <w:r>
        <w:t>(c)</w:t>
      </w:r>
      <w:r>
        <w:tab/>
      </w:r>
      <w:r w:rsidR="002D331E">
        <w:rPr>
          <w:u w:val="single"/>
        </w:rPr>
        <w:t>Myco</w:t>
      </w:r>
      <w:r>
        <w:rPr>
          <w:u w:val="single"/>
        </w:rPr>
        <w:t>bacterium</w:t>
      </w:r>
      <w:r>
        <w:t xml:space="preserve">   </w:t>
      </w:r>
      <w:r>
        <w:rPr>
          <w:u w:val="single"/>
        </w:rPr>
        <w:t>tuberculosis</w:t>
      </w:r>
    </w:p>
    <w:p w:rsidR="00936696" w:rsidRPr="00936696" w:rsidRDefault="00936696">
      <w:pPr>
        <w:rPr>
          <w:u w:val="single"/>
        </w:rPr>
      </w:pPr>
    </w:p>
    <w:p w:rsidR="00936696" w:rsidRDefault="002D331E">
      <w:r>
        <w:t>5</w:t>
      </w:r>
      <w:r>
        <w:tab/>
      </w:r>
      <w:proofErr w:type="spellStart"/>
      <w:r>
        <w:t>Protandry</w:t>
      </w:r>
      <w:proofErr w:type="spellEnd"/>
    </w:p>
    <w:p w:rsidR="00936696" w:rsidRDefault="00936696">
      <w:r>
        <w:tab/>
        <w:t>Self sterility or incompatibility</w:t>
      </w:r>
    </w:p>
    <w:p w:rsidR="00936696" w:rsidRDefault="00936696">
      <w:r>
        <w:tab/>
      </w:r>
      <w:proofErr w:type="spellStart"/>
      <w:r>
        <w:t>Heterostyly</w:t>
      </w:r>
      <w:proofErr w:type="spellEnd"/>
    </w:p>
    <w:p w:rsidR="004C5169" w:rsidRDefault="004C5169">
      <w:r>
        <w:t>6(a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</w:t>
      </w:r>
      <w:r>
        <w:tab/>
        <w:t>grasses, acacia trees</w:t>
      </w:r>
    </w:p>
    <w:p w:rsidR="004C5169" w:rsidRDefault="004C5169">
      <w:r>
        <w:t>(ii)</w:t>
      </w:r>
      <w:r>
        <w:tab/>
      </w:r>
      <w:proofErr w:type="gramStart"/>
      <w:r>
        <w:t>wild</w:t>
      </w:r>
      <w:proofErr w:type="gramEnd"/>
      <w:r>
        <w:t xml:space="preserve"> </w:t>
      </w:r>
      <w:proofErr w:type="spellStart"/>
      <w:r>
        <w:t>dogs,hyenas</w:t>
      </w:r>
      <w:proofErr w:type="spellEnd"/>
    </w:p>
    <w:p w:rsidR="004C5169" w:rsidRDefault="003E402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8.65pt;margin-top:7.8pt;width:16pt;height:0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76.65pt;margin-top:7.8pt;width:16pt;height:0;z-index:251658240" o:connectortype="straight">
            <v:stroke endarrow="block"/>
          </v:shape>
        </w:pict>
      </w:r>
      <w:r w:rsidR="004C5169">
        <w:t>(b)</w:t>
      </w:r>
      <w:r w:rsidR="004C5169">
        <w:tab/>
      </w:r>
      <w:proofErr w:type="gramStart"/>
      <w:r w:rsidR="004C5169">
        <w:t>grasses</w:t>
      </w:r>
      <w:proofErr w:type="gramEnd"/>
      <w:r w:rsidR="004C5169">
        <w:t xml:space="preserve">             caterpillars        spiders</w:t>
      </w:r>
    </w:p>
    <w:p w:rsidR="004C5169" w:rsidRDefault="003E4025">
      <w:r>
        <w:rPr>
          <w:noProof/>
        </w:rPr>
        <w:pict>
          <v:shape id="_x0000_s1029" type="#_x0000_t32" style="position:absolute;margin-left:120.65pt;margin-top:6.35pt;width:16pt;height:0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72.65pt;margin-top:6.35pt;width:16pt;height:0;z-index:251660288" o:connectortype="straight">
            <v:stroke endarrow="block"/>
          </v:shape>
        </w:pict>
      </w:r>
      <w:r w:rsidR="004C5169">
        <w:tab/>
        <w:t>Grasses       aphids         praying mantis</w:t>
      </w:r>
    </w:p>
    <w:p w:rsidR="004C5169" w:rsidRDefault="003E4025">
      <w:r>
        <w:rPr>
          <w:noProof/>
        </w:rPr>
        <w:pict>
          <v:shape id="_x0000_s1031" type="#_x0000_t32" style="position:absolute;margin-left:147.3pt;margin-top:8.3pt;width:16pt;height:0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68.65pt;margin-top:8.3pt;width:16pt;height:0;z-index:251662336" o:connectortype="straight">
            <v:stroke endarrow="block"/>
          </v:shape>
        </w:pict>
      </w:r>
      <w:r w:rsidR="004C5169">
        <w:tab/>
        <w:t xml:space="preserve">Acacia         </w:t>
      </w:r>
      <w:proofErr w:type="gramStart"/>
      <w:r w:rsidR="004C5169">
        <w:t>caterpillars</w:t>
      </w:r>
      <w:proofErr w:type="gramEnd"/>
      <w:r w:rsidR="004C5169">
        <w:t xml:space="preserve">          carnivorous beetles</w:t>
      </w:r>
    </w:p>
    <w:p w:rsidR="004C5169" w:rsidRDefault="003E4025">
      <w:r>
        <w:rPr>
          <w:noProof/>
        </w:rPr>
        <w:pict>
          <v:shape id="_x0000_s1033" type="#_x0000_t32" style="position:absolute;margin-left:127.95pt;margin-top:6.2pt;width:16pt;height:0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72.65pt;margin-top:10.85pt;width:16pt;height:0;z-index:251664384" o:connectortype="straight">
            <v:stroke endarrow="block"/>
          </v:shape>
        </w:pict>
      </w:r>
      <w:r w:rsidR="004C5169">
        <w:tab/>
        <w:t>Acacia          rabbits         wild dogs</w:t>
      </w:r>
    </w:p>
    <w:p w:rsidR="004C5169" w:rsidRDefault="003E4025">
      <w:r>
        <w:rPr>
          <w:noProof/>
        </w:rPr>
        <w:lastRenderedPageBreak/>
        <w:pict>
          <v:shape id="_x0000_s1035" type="#_x0000_t32" style="position:absolute;margin-left:76.65pt;margin-top:6.05pt;width:16pt;height:0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27.95pt;margin-top:6.05pt;width:16pt;height:0;z-index:251666432" o:connectortype="straight">
            <v:stroke endarrow="block"/>
          </v:shape>
        </w:pict>
      </w:r>
      <w:r w:rsidR="004C5169">
        <w:tab/>
        <w:t>Grasses        rabbits          hyenas</w:t>
      </w:r>
    </w:p>
    <w:p w:rsidR="0010238E" w:rsidRDefault="0010238E">
      <w:r>
        <w:t>7</w:t>
      </w:r>
      <w:r>
        <w:tab/>
        <w:t xml:space="preserve">smaller </w:t>
      </w:r>
      <w:proofErr w:type="gramStart"/>
      <w:r>
        <w:t>needle</w:t>
      </w:r>
      <w:proofErr w:type="gramEnd"/>
      <w:r>
        <w:t xml:space="preserve"> like le</w:t>
      </w:r>
      <w:r w:rsidR="002D331E">
        <w:t>aves to reduce leaf surface area</w:t>
      </w:r>
    </w:p>
    <w:p w:rsidR="0010238E" w:rsidRDefault="0010238E">
      <w:r>
        <w:tab/>
        <w:t xml:space="preserve">- </w:t>
      </w:r>
      <w:proofErr w:type="gramStart"/>
      <w:r>
        <w:t>leaves</w:t>
      </w:r>
      <w:proofErr w:type="gramEnd"/>
      <w:r>
        <w:t xml:space="preserve"> covered with thick waxy cuticle</w:t>
      </w:r>
    </w:p>
    <w:p w:rsidR="0010238E" w:rsidRDefault="0010238E">
      <w:r>
        <w:tab/>
        <w:t xml:space="preserve">-  </w:t>
      </w:r>
      <w:proofErr w:type="gramStart"/>
      <w:r>
        <w:t>sunken</w:t>
      </w:r>
      <w:proofErr w:type="gramEnd"/>
      <w:r>
        <w:t xml:space="preserve"> stomata</w:t>
      </w:r>
    </w:p>
    <w:p w:rsidR="0010238E" w:rsidRDefault="0010238E">
      <w:r>
        <w:tab/>
        <w:t xml:space="preserve">- </w:t>
      </w:r>
      <w:proofErr w:type="gramStart"/>
      <w:r>
        <w:t>few</w:t>
      </w:r>
      <w:proofErr w:type="gramEnd"/>
      <w:r>
        <w:t xml:space="preserve"> stomata located on the lower side of the leaf</w:t>
      </w:r>
    </w:p>
    <w:p w:rsidR="0010238E" w:rsidRDefault="0010238E">
      <w:r>
        <w:tab/>
        <w:t xml:space="preserve">- </w:t>
      </w:r>
      <w:proofErr w:type="gramStart"/>
      <w:r>
        <w:t>hairy</w:t>
      </w:r>
      <w:proofErr w:type="gramEnd"/>
      <w:r>
        <w:t xml:space="preserve"> leaves</w:t>
      </w:r>
    </w:p>
    <w:p w:rsidR="0010238E" w:rsidRDefault="00D02B29">
      <w:r>
        <w:t>8</w:t>
      </w:r>
      <w:r>
        <w:tab/>
        <w:t>(a</w:t>
      </w:r>
      <w:proofErr w:type="gramStart"/>
      <w:r>
        <w:t xml:space="preserve">)  </w:t>
      </w:r>
      <w:proofErr w:type="spellStart"/>
      <w:r>
        <w:t>Auxin</w:t>
      </w:r>
      <w:proofErr w:type="spellEnd"/>
      <w:proofErr w:type="gramEnd"/>
    </w:p>
    <w:p w:rsidR="00D02B29" w:rsidRDefault="00D02B29" w:rsidP="00D02B29">
      <w:pPr>
        <w:ind w:left="720"/>
      </w:pPr>
      <w:r>
        <w:t>(b) (</w:t>
      </w:r>
      <w:proofErr w:type="spellStart"/>
      <w:proofErr w:type="gramStart"/>
      <w:r>
        <w:t>i</w:t>
      </w:r>
      <w:proofErr w:type="spellEnd"/>
      <w:proofErr w:type="gramEnd"/>
      <w:r>
        <w:t xml:space="preserve">)  promotes </w:t>
      </w:r>
      <w:proofErr w:type="spellStart"/>
      <w:r>
        <w:t>reabsorption</w:t>
      </w:r>
      <w:proofErr w:type="spellEnd"/>
      <w:r>
        <w:t xml:space="preserve"> of sodium ions and the secretion of potassium ions by the kidney tubules.  This results in restoration of normal osmotic pressure</w:t>
      </w:r>
    </w:p>
    <w:p w:rsidR="00D02B29" w:rsidRDefault="00D02B29" w:rsidP="00A220E0">
      <w:pPr>
        <w:ind w:left="720" w:hanging="720"/>
      </w:pPr>
      <w:r>
        <w:t>9</w:t>
      </w:r>
      <w:r>
        <w:tab/>
      </w:r>
      <w:proofErr w:type="gramStart"/>
      <w:r>
        <w:t xml:space="preserve">If </w:t>
      </w:r>
      <w:r w:rsidR="00A220E0">
        <w:t xml:space="preserve"> the</w:t>
      </w:r>
      <w:proofErr w:type="gramEnd"/>
      <w:r w:rsidR="00A220E0">
        <w:t xml:space="preserve"> substrate is </w:t>
      </w:r>
      <w:proofErr w:type="spellStart"/>
      <w:r w:rsidR="00A220E0">
        <w:t>excess,increasing</w:t>
      </w:r>
      <w:proofErr w:type="spellEnd"/>
      <w:r w:rsidR="00A220E0">
        <w:t xml:space="preserve"> the enzyme concentration results to increase  in enzyme activity.</w:t>
      </w:r>
    </w:p>
    <w:p w:rsidR="00A220E0" w:rsidRDefault="00A220E0" w:rsidP="00A220E0">
      <w:pPr>
        <w:ind w:left="720" w:hanging="720"/>
      </w:pPr>
      <w:r>
        <w:t>(10)(a)</w:t>
      </w:r>
      <w:r>
        <w:tab/>
      </w:r>
      <w:proofErr w:type="spellStart"/>
      <w:r>
        <w:t>Centromere</w:t>
      </w:r>
      <w:proofErr w:type="spellEnd"/>
      <w:r>
        <w:t xml:space="preserve"> divides and the sister </w:t>
      </w:r>
      <w:proofErr w:type="spellStart"/>
      <w:r>
        <w:t>chromatids</w:t>
      </w:r>
      <w:proofErr w:type="spellEnd"/>
      <w:r>
        <w:t xml:space="preserve"> separate</w:t>
      </w:r>
    </w:p>
    <w:p w:rsidR="00A220E0" w:rsidRDefault="00A220E0" w:rsidP="00A220E0">
      <w:pPr>
        <w:ind w:left="720" w:hanging="720"/>
      </w:pPr>
      <w:r>
        <w:t xml:space="preserve"> -</w:t>
      </w:r>
      <w:r>
        <w:tab/>
        <w:t xml:space="preserve">Spindle </w:t>
      </w:r>
      <w:proofErr w:type="spellStart"/>
      <w:r>
        <w:t>fibres</w:t>
      </w:r>
      <w:proofErr w:type="spellEnd"/>
      <w:r>
        <w:t xml:space="preserve"> begin to shorten and the </w:t>
      </w:r>
      <w:proofErr w:type="spellStart"/>
      <w:r>
        <w:t>chromatids</w:t>
      </w:r>
      <w:proofErr w:type="spellEnd"/>
      <w:r>
        <w:t xml:space="preserve"> move to the opposite poles</w:t>
      </w:r>
    </w:p>
    <w:p w:rsidR="00A220E0" w:rsidRDefault="002D331E" w:rsidP="00A220E0">
      <w:pPr>
        <w:ind w:left="720" w:hanging="720"/>
      </w:pPr>
      <w:r>
        <w:t>(b)</w:t>
      </w:r>
      <w:r>
        <w:tab/>
        <w:t>-Gamete</w:t>
      </w:r>
      <w:r w:rsidR="00A220E0">
        <w:t xml:space="preserve"> </w:t>
      </w:r>
      <w:r>
        <w:t>formation (reproductive sex cel</w:t>
      </w:r>
      <w:r w:rsidR="00A220E0">
        <w:t>l</w:t>
      </w:r>
      <w:r>
        <w:t>s</w:t>
      </w:r>
      <w:r w:rsidR="00A220E0">
        <w:t>)</w:t>
      </w:r>
    </w:p>
    <w:p w:rsidR="00A220E0" w:rsidRDefault="00A220E0" w:rsidP="00A220E0">
      <w:pPr>
        <w:ind w:left="720" w:hanging="720"/>
      </w:pPr>
      <w:r>
        <w:tab/>
        <w:t>- Source of variation</w:t>
      </w:r>
    </w:p>
    <w:p w:rsidR="00A220E0" w:rsidRDefault="00A220E0" w:rsidP="00A220E0">
      <w:pPr>
        <w:ind w:left="720" w:hanging="720"/>
      </w:pPr>
      <w:r>
        <w:t>11</w:t>
      </w:r>
      <w:r>
        <w:tab/>
        <w:t>During vigorous exercise the rate of breathing increases to meet the increased demand for oxygen.</w:t>
      </w:r>
    </w:p>
    <w:p w:rsidR="00A220E0" w:rsidRDefault="00A220E0" w:rsidP="00A220E0">
      <w:pPr>
        <w:ind w:left="720" w:hanging="720"/>
      </w:pPr>
      <w:r>
        <w:tab/>
        <w:t>This also helps in eliminating the extra carbon (</w:t>
      </w:r>
      <w:proofErr w:type="gramStart"/>
      <w:r>
        <w:t>iv</w:t>
      </w:r>
      <w:proofErr w:type="gramEnd"/>
      <w:r>
        <w:t>) oxide produced</w:t>
      </w:r>
    </w:p>
    <w:p w:rsidR="00A220E0" w:rsidRDefault="00A220E0" w:rsidP="00A220E0">
      <w:pPr>
        <w:ind w:left="720" w:hanging="720"/>
      </w:pPr>
      <w:r>
        <w:t>12</w:t>
      </w:r>
      <w:r>
        <w:tab/>
        <w:t>The overall effect of insulin is to lower the concentration of sugar in the blood.</w:t>
      </w:r>
    </w:p>
    <w:p w:rsidR="00A220E0" w:rsidRDefault="00A220E0" w:rsidP="00A220E0">
      <w:pPr>
        <w:ind w:left="720" w:hanging="720"/>
      </w:pPr>
      <w:r>
        <w:tab/>
        <w:t>- stimulates conversion of excess glucose to glycogen for storage.</w:t>
      </w:r>
    </w:p>
    <w:p w:rsidR="00A220E0" w:rsidRDefault="00A220E0" w:rsidP="00A220E0">
      <w:pPr>
        <w:ind w:left="720" w:hanging="720"/>
      </w:pPr>
      <w:r>
        <w:t>13(a)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visking</w:t>
      </w:r>
      <w:proofErr w:type="spellEnd"/>
      <w:r>
        <w:t xml:space="preserve"> tubing will become turgid or</w:t>
      </w:r>
      <w:r w:rsidR="002D331E">
        <w:t xml:space="preserve"> expand</w:t>
      </w:r>
      <w:r>
        <w:t xml:space="preserve"> increase in volume of the solution in the </w:t>
      </w:r>
      <w:proofErr w:type="spellStart"/>
      <w:r>
        <w:t>visking</w:t>
      </w:r>
      <w:proofErr w:type="spellEnd"/>
      <w:r>
        <w:t xml:space="preserve"> tube.</w:t>
      </w:r>
    </w:p>
    <w:p w:rsidR="00A220E0" w:rsidRDefault="00A220E0" w:rsidP="00A220E0">
      <w:pPr>
        <w:ind w:left="720" w:hanging="720"/>
      </w:pPr>
      <w:r>
        <w:t>(b)</w:t>
      </w:r>
      <w:r>
        <w:tab/>
        <w:t xml:space="preserve">Sucrose is hypertonic while distilled water is the hypotonic solution; water molecules move from the beaker into the </w:t>
      </w:r>
      <w:proofErr w:type="spellStart"/>
      <w:r>
        <w:t>visking</w:t>
      </w:r>
      <w:proofErr w:type="spellEnd"/>
      <w:r>
        <w:t xml:space="preserve"> tubing by osmosis through the semi-permeable risking tubing</w:t>
      </w:r>
    </w:p>
    <w:p w:rsidR="00A220E0" w:rsidRDefault="00456168" w:rsidP="00A220E0">
      <w:pPr>
        <w:ind w:left="720" w:hanging="720"/>
      </w:pPr>
      <w:r>
        <w:t>14(a)</w:t>
      </w:r>
      <w:r>
        <w:tab/>
        <w:t>sebum</w:t>
      </w:r>
    </w:p>
    <w:p w:rsidR="00456168" w:rsidRDefault="00456168" w:rsidP="00A220E0">
      <w:pPr>
        <w:ind w:left="720" w:hanging="720"/>
      </w:pPr>
      <w:r>
        <w:t>(b)</w:t>
      </w:r>
      <w:r>
        <w:tab/>
        <w:t>-cooling the body when the water evaporates</w:t>
      </w:r>
    </w:p>
    <w:p w:rsidR="00456168" w:rsidRDefault="00456168" w:rsidP="00A220E0">
      <w:pPr>
        <w:ind w:left="720" w:hanging="720"/>
      </w:pPr>
      <w:r>
        <w:tab/>
        <w:t xml:space="preserve">- excrete excess </w:t>
      </w:r>
      <w:proofErr w:type="spellStart"/>
      <w:r>
        <w:t>salts</w:t>
      </w:r>
      <w:proofErr w:type="gramStart"/>
      <w:r>
        <w:t>,lactic</w:t>
      </w:r>
      <w:proofErr w:type="spellEnd"/>
      <w:proofErr w:type="gramEnd"/>
      <w:r>
        <w:t xml:space="preserve"> acid and urea</w:t>
      </w:r>
    </w:p>
    <w:p w:rsidR="00456168" w:rsidRDefault="00456168" w:rsidP="00A220E0">
      <w:pPr>
        <w:ind w:left="720" w:hanging="720"/>
      </w:pPr>
      <w:r>
        <w:lastRenderedPageBreak/>
        <w:tab/>
        <w:t xml:space="preserve">-  Kills micro organisms/sweat contains sodium and potassium </w:t>
      </w:r>
      <w:proofErr w:type="spellStart"/>
      <w:r>
        <w:t>salts</w:t>
      </w:r>
      <w:proofErr w:type="gramStart"/>
      <w:r>
        <w:t>,and</w:t>
      </w:r>
      <w:proofErr w:type="spellEnd"/>
      <w:proofErr w:type="gramEnd"/>
      <w:r>
        <w:t xml:space="preserve"> urea that contributes to </w:t>
      </w:r>
      <w:proofErr w:type="spellStart"/>
      <w:r>
        <w:t>defence</w:t>
      </w:r>
      <w:proofErr w:type="spellEnd"/>
    </w:p>
    <w:p w:rsidR="00456168" w:rsidRDefault="00456168" w:rsidP="00A220E0">
      <w:pPr>
        <w:ind w:left="720" w:hanging="720"/>
      </w:pPr>
      <w:r>
        <w:t>15</w:t>
      </w:r>
      <w:r>
        <w:tab/>
        <w:t xml:space="preserve">- prevents scurvy/bleeding of gums/poor healing of </w:t>
      </w:r>
      <w:proofErr w:type="spellStart"/>
      <w:r>
        <w:t>woulds</w:t>
      </w:r>
      <w:proofErr w:type="spellEnd"/>
      <w:r>
        <w:t xml:space="preserve">/prevents degeneration of muscles and cartilage/Antioxidant/enhances absorption of iron; Development of healthy </w:t>
      </w:r>
      <w:proofErr w:type="spellStart"/>
      <w:r>
        <w:t>gums</w:t>
      </w:r>
      <w:proofErr w:type="gramStart"/>
      <w:r>
        <w:t>;synthesis</w:t>
      </w:r>
      <w:proofErr w:type="spellEnd"/>
      <w:proofErr w:type="gramEnd"/>
      <w:r>
        <w:t xml:space="preserve"> of collagen</w:t>
      </w:r>
    </w:p>
    <w:p w:rsidR="00456168" w:rsidRDefault="002D331E" w:rsidP="00A220E0">
      <w:pPr>
        <w:ind w:left="720" w:hanging="720"/>
      </w:pPr>
      <w:r>
        <w:t>16(a)</w:t>
      </w:r>
      <w:r>
        <w:tab/>
        <w:t xml:space="preserve">  Homodo</w:t>
      </w:r>
      <w:r w:rsidR="00456168">
        <w:t>nt – organisms has same type of teeth and of the same size</w:t>
      </w:r>
    </w:p>
    <w:p w:rsidR="00456168" w:rsidRDefault="002D331E" w:rsidP="00A220E0">
      <w:pPr>
        <w:ind w:left="720" w:hanging="720"/>
      </w:pPr>
      <w:r>
        <w:tab/>
      </w:r>
      <w:proofErr w:type="spellStart"/>
      <w:r>
        <w:t>Hete</w:t>
      </w:r>
      <w:r w:rsidR="00456168">
        <w:t>r</w:t>
      </w:r>
      <w:r>
        <w:t>odont</w:t>
      </w:r>
      <w:proofErr w:type="spellEnd"/>
      <w:r w:rsidR="00456168">
        <w:t xml:space="preserve"> –organisms have different types of teeth with different sizes</w:t>
      </w:r>
      <w:r>
        <w:t>,</w:t>
      </w:r>
      <w:r w:rsidR="00456168">
        <w:t xml:space="preserve"> shapes and functions</w:t>
      </w:r>
    </w:p>
    <w:p w:rsidR="00456168" w:rsidRDefault="00456168" w:rsidP="00A220E0">
      <w:pPr>
        <w:ind w:left="720" w:hanging="720"/>
      </w:pPr>
      <w:r>
        <w:t>(b)</w:t>
      </w:r>
      <w:r>
        <w:tab/>
        <w:t>Slice flesh and crush bones</w:t>
      </w:r>
    </w:p>
    <w:p w:rsidR="00456168" w:rsidRDefault="00456168" w:rsidP="00A220E0">
      <w:pPr>
        <w:ind w:left="720" w:hanging="720"/>
        <w:rPr>
          <w:rFonts w:eastAsiaTheme="minorEastAsia"/>
        </w:rPr>
      </w:pPr>
      <w:r>
        <w:t>(c)</w:t>
      </w:r>
      <w:r>
        <w:tab/>
      </w:r>
      <w:proofErr w:type="spellStart"/>
      <w:r>
        <w:t>i</w:t>
      </w:r>
      <w:proofErr w:type="spellEnd"/>
      <w:r>
        <w:t>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eastAsiaTheme="minorEastAsia"/>
        </w:rPr>
        <w:t xml:space="preserve"> C=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,  PM</w:t>
      </w:r>
      <w:proofErr w:type="gramEnd"/>
      <w:r>
        <w:rPr>
          <w:rFonts w:eastAsiaTheme="minorEastAsia"/>
        </w:rPr>
        <w:t xml:space="preserve"> =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’   M=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77527B" w:rsidRDefault="0077527B" w:rsidP="00A220E0">
      <w:pPr>
        <w:ind w:left="720" w:hanging="720"/>
        <w:rPr>
          <w:rFonts w:eastAsiaTheme="minorEastAsia"/>
        </w:rPr>
      </w:pP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>1(a)</w:t>
      </w:r>
      <w:r>
        <w:rPr>
          <w:rFonts w:eastAsiaTheme="minorEastAsia"/>
        </w:rPr>
        <w:tab/>
        <w:t xml:space="preserve">The dog has a small surface area to volume ratio hence it tends to lose less heat on the other hand a rat has a large surface area to volume ratio hence it tends to </w:t>
      </w:r>
      <w:proofErr w:type="spellStart"/>
      <w:r>
        <w:rPr>
          <w:rFonts w:eastAsiaTheme="minorEastAsia"/>
        </w:rPr>
        <w:t>loose</w:t>
      </w:r>
      <w:proofErr w:type="spellEnd"/>
      <w:r>
        <w:rPr>
          <w:rFonts w:eastAsiaTheme="minorEastAsia"/>
        </w:rPr>
        <w:t xml:space="preserve"> a lot of heat energy to the  surroundings/Requires more energy to replace the one lost through the physical means.</w:t>
      </w:r>
    </w:p>
    <w:p w:rsidR="0077527B" w:rsidRDefault="002D331E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>(b)</w:t>
      </w:r>
      <w:r>
        <w:rPr>
          <w:rFonts w:eastAsiaTheme="minorEastAsia"/>
        </w:rPr>
        <w:tab/>
        <w:t>Ba</w:t>
      </w:r>
      <w:r w:rsidR="0077527B">
        <w:rPr>
          <w:rFonts w:eastAsiaTheme="minorEastAsia"/>
        </w:rPr>
        <w:t xml:space="preserve">king and </w:t>
      </w:r>
      <w:proofErr w:type="gramStart"/>
      <w:r w:rsidR="0077527B">
        <w:rPr>
          <w:rFonts w:eastAsiaTheme="minorEastAsia"/>
        </w:rPr>
        <w:t>Brewing</w:t>
      </w:r>
      <w:proofErr w:type="gramEnd"/>
      <w:r w:rsidR="0077527B">
        <w:rPr>
          <w:rFonts w:eastAsiaTheme="minorEastAsia"/>
        </w:rPr>
        <w:t xml:space="preserve"> industry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-  Dairy industry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- Production of biogas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- Sewage treatment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- Making silage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- Production of fossil fuels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>18(a)</w:t>
      </w:r>
      <w:r>
        <w:rPr>
          <w:rFonts w:eastAsiaTheme="minorEastAsia"/>
        </w:rPr>
        <w:tab/>
        <w:t xml:space="preserve">  used for tanning or treating leather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)</w:t>
      </w:r>
      <w:r>
        <w:rPr>
          <w:rFonts w:eastAsiaTheme="minorEastAsia"/>
        </w:rPr>
        <w:tab/>
        <w:t>Used as anti-malaria drug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>(c)</w:t>
      </w:r>
      <w:r>
        <w:rPr>
          <w:rFonts w:eastAsiaTheme="minorEastAsia"/>
        </w:rPr>
        <w:tab/>
        <w:t xml:space="preserve">Used as a beverage </w:t>
      </w:r>
      <w:proofErr w:type="gramStart"/>
      <w:r>
        <w:rPr>
          <w:rFonts w:eastAsiaTheme="minorEastAsia"/>
        </w:rPr>
        <w:t>drink(</w:t>
      </w:r>
      <w:proofErr w:type="gramEnd"/>
      <w:r>
        <w:rPr>
          <w:rFonts w:eastAsiaTheme="minorEastAsia"/>
        </w:rPr>
        <w:t>stimulant of brain)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>19</w:t>
      </w:r>
      <w:r>
        <w:rPr>
          <w:rFonts w:eastAsiaTheme="minorEastAsia"/>
        </w:rPr>
        <w:tab/>
        <w:t xml:space="preserve">-Head and thorax fused forming </w:t>
      </w:r>
      <w:proofErr w:type="spellStart"/>
      <w:r>
        <w:rPr>
          <w:rFonts w:eastAsiaTheme="minorEastAsia"/>
        </w:rPr>
        <w:t>cephalothorax</w:t>
      </w:r>
      <w:proofErr w:type="spellEnd"/>
      <w:r>
        <w:rPr>
          <w:rFonts w:eastAsiaTheme="minorEastAsia"/>
        </w:rPr>
        <w:t>.  The other body part is the abdomen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-  Have between 5-20 pairs of limbs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- Have 2 pairs of antenna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- Have a pair of compound eyes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- Gaseous exchange is through gills</w:t>
      </w:r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lastRenderedPageBreak/>
        <w:t>(b)</w:t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Sori</w:t>
      </w:r>
      <w:proofErr w:type="spellEnd"/>
      <w:r w:rsidR="002D331E">
        <w:rPr>
          <w:rFonts w:eastAsiaTheme="minorEastAsia"/>
        </w:rPr>
        <w:t>/</w:t>
      </w:r>
      <w:proofErr w:type="spellStart"/>
      <w:r w:rsidR="002D331E">
        <w:rPr>
          <w:rFonts w:eastAsiaTheme="minorEastAsia"/>
        </w:rPr>
        <w:t>sorus</w:t>
      </w:r>
      <w:proofErr w:type="spellEnd"/>
    </w:p>
    <w:p w:rsidR="0077527B" w:rsidRDefault="0077527B" w:rsidP="00A220E0">
      <w:pPr>
        <w:ind w:left="720" w:hanging="720"/>
        <w:rPr>
          <w:rFonts w:eastAsiaTheme="minorEastAsia"/>
        </w:rPr>
      </w:pPr>
      <w:r>
        <w:rPr>
          <w:rFonts w:eastAsiaTheme="minorEastAsia"/>
        </w:rPr>
        <w:t>20(a)</w:t>
      </w:r>
      <w:r>
        <w:rPr>
          <w:rFonts w:eastAsiaTheme="minorEastAsia"/>
        </w:rPr>
        <w:tab/>
        <w:t>- causes disease epidemics</w:t>
      </w:r>
    </w:p>
    <w:p w:rsidR="0077527B" w:rsidRDefault="0077527B" w:rsidP="0077527B">
      <w:pPr>
        <w:pStyle w:val="ListParagraph"/>
        <w:numPr>
          <w:ilvl w:val="0"/>
          <w:numId w:val="1"/>
        </w:numPr>
      </w:pPr>
      <w:r>
        <w:t xml:space="preserve">Releases phosphates and </w:t>
      </w:r>
      <w:proofErr w:type="spellStart"/>
      <w:r>
        <w:t>sulphates</w:t>
      </w:r>
      <w:proofErr w:type="spellEnd"/>
      <w:r>
        <w:t xml:space="preserve"> causing </w:t>
      </w:r>
      <w:proofErr w:type="spellStart"/>
      <w:r>
        <w:t>eutrophication</w:t>
      </w:r>
      <w:proofErr w:type="spellEnd"/>
    </w:p>
    <w:p w:rsidR="0077527B" w:rsidRDefault="0077527B" w:rsidP="00D652C6">
      <w:pPr>
        <w:ind w:firstLine="720"/>
      </w:pPr>
      <w:r>
        <w:t>– causes reduced oxygen concentration resulting in death of aquatic organisms</w:t>
      </w:r>
    </w:p>
    <w:p w:rsidR="00D652C6" w:rsidRDefault="00D652C6" w:rsidP="00D652C6">
      <w:r>
        <w:t>(b)</w:t>
      </w:r>
      <w:r>
        <w:tab/>
        <w:t>Respiration.</w:t>
      </w:r>
    </w:p>
    <w:p w:rsidR="00D652C6" w:rsidRDefault="00D652C6" w:rsidP="00D652C6">
      <w:r>
        <w:t>21(a</w:t>
      </w:r>
      <w:proofErr w:type="gramStart"/>
      <w:r>
        <w:t>)  -</w:t>
      </w:r>
      <w:proofErr w:type="gramEnd"/>
      <w:r>
        <w:t xml:space="preserve"> site of fertilization</w:t>
      </w:r>
    </w:p>
    <w:p w:rsidR="00D652C6" w:rsidRDefault="00D652C6" w:rsidP="00D652C6">
      <w:pPr>
        <w:pStyle w:val="ListParagraph"/>
        <w:numPr>
          <w:ilvl w:val="0"/>
          <w:numId w:val="2"/>
        </w:numPr>
      </w:pPr>
      <w:r>
        <w:t xml:space="preserve"> connects the ovary to the uterus</w:t>
      </w:r>
    </w:p>
    <w:p w:rsidR="00D652C6" w:rsidRDefault="00D652C6" w:rsidP="00D652C6">
      <w:r>
        <w:t>(b)</w:t>
      </w:r>
      <w:r>
        <w:tab/>
      </w:r>
      <w:proofErr w:type="spellStart"/>
      <w:r>
        <w:t>Epididymis</w:t>
      </w:r>
      <w:proofErr w:type="spellEnd"/>
      <w:r>
        <w:t xml:space="preserve"> – stores sperms temporarily</w:t>
      </w:r>
    </w:p>
    <w:p w:rsidR="00D652C6" w:rsidRDefault="00D652C6" w:rsidP="00D652C6">
      <w:r>
        <w:t>(c)</w:t>
      </w:r>
      <w:r>
        <w:tab/>
        <w:t>Produces eggs or ova</w:t>
      </w:r>
    </w:p>
    <w:p w:rsidR="00D652C6" w:rsidRDefault="00D652C6" w:rsidP="00D652C6">
      <w:r>
        <w:tab/>
        <w:t xml:space="preserve">Secretes a hormone called </w:t>
      </w:r>
      <w:proofErr w:type="spellStart"/>
      <w:r>
        <w:t>oestrogen</w:t>
      </w:r>
      <w:proofErr w:type="spellEnd"/>
    </w:p>
    <w:p w:rsidR="00D652C6" w:rsidRDefault="00D652C6" w:rsidP="00D652C6">
      <w:r>
        <w:t>22(a)</w:t>
      </w:r>
      <w:r>
        <w:tab/>
      </w:r>
      <w:proofErr w:type="gramStart"/>
      <w:r>
        <w:t>It</w:t>
      </w:r>
      <w:proofErr w:type="gramEnd"/>
      <w:r>
        <w:t xml:space="preserve"> has many contrasting and easily observable characteristics</w:t>
      </w:r>
    </w:p>
    <w:p w:rsidR="00D652C6" w:rsidRDefault="00D652C6" w:rsidP="00D652C6">
      <w:r>
        <w:tab/>
        <w:t>-it matures relatively fast</w:t>
      </w:r>
    </w:p>
    <w:p w:rsidR="00D652C6" w:rsidRDefault="00D652C6" w:rsidP="00D652C6">
      <w:r>
        <w:tab/>
        <w:t xml:space="preserve">- </w:t>
      </w:r>
      <w:proofErr w:type="gramStart"/>
      <w:r>
        <w:t>it</w:t>
      </w:r>
      <w:proofErr w:type="gramEnd"/>
      <w:r>
        <w:t xml:space="preserve"> is usually self pollinated but can easily be cross pollinated</w:t>
      </w:r>
    </w:p>
    <w:p w:rsidR="00D652C6" w:rsidRDefault="00D652C6" w:rsidP="00D652C6">
      <w:r>
        <w:t>(b)(</w:t>
      </w:r>
      <w:proofErr w:type="spellStart"/>
      <w:r>
        <w:t>i</w:t>
      </w:r>
      <w:proofErr w:type="spellEnd"/>
      <w:r>
        <w:t>)</w:t>
      </w:r>
      <w:r>
        <w:tab/>
      </w:r>
      <w:r w:rsidR="002D331E">
        <w:t>Do</w:t>
      </w:r>
      <w:r>
        <w:t>minant gene- it is the gene that expresses itself in the heterozygous state (</w:t>
      </w:r>
      <w:proofErr w:type="spellStart"/>
      <w:r>
        <w:t>Tt</w:t>
      </w:r>
      <w:proofErr w:type="spellEnd"/>
      <w:r>
        <w:t>)</w:t>
      </w:r>
    </w:p>
    <w:p w:rsidR="00D652C6" w:rsidRDefault="00D652C6" w:rsidP="00D652C6">
      <w:pPr>
        <w:ind w:left="720"/>
      </w:pPr>
      <w:r>
        <w:t>Recessive gene – it is the gene that is suppressed in the heterozygous state and only expresses itself in the homozygous state (</w:t>
      </w:r>
      <w:proofErr w:type="spellStart"/>
      <w:r>
        <w:t>tt</w:t>
      </w:r>
      <w:proofErr w:type="spellEnd"/>
      <w:r>
        <w:t>)</w:t>
      </w:r>
    </w:p>
    <w:p w:rsidR="00D652C6" w:rsidRDefault="00D652C6" w:rsidP="00D652C6">
      <w:pPr>
        <w:ind w:left="720" w:hanging="720"/>
      </w:pPr>
      <w:r>
        <w:t>(ii)</w:t>
      </w:r>
      <w:r>
        <w:tab/>
        <w:t xml:space="preserve">- </w:t>
      </w:r>
      <w:proofErr w:type="spellStart"/>
      <w:r>
        <w:t>Continous</w:t>
      </w:r>
      <w:proofErr w:type="spellEnd"/>
      <w:r>
        <w:t xml:space="preserve"> variation – The difference</w:t>
      </w:r>
      <w:r w:rsidR="002D331E">
        <w:t>s</w:t>
      </w:r>
      <w:r>
        <w:t xml:space="preserve"> in a character of a given population has several or many intermediate forms between two extremes/there are ranges</w:t>
      </w:r>
    </w:p>
    <w:p w:rsidR="00D652C6" w:rsidRDefault="00D652C6" w:rsidP="00D652C6">
      <w:pPr>
        <w:ind w:left="720" w:hanging="720"/>
      </w:pPr>
      <w:r>
        <w:tab/>
        <w:t xml:space="preserve">- </w:t>
      </w:r>
      <w:proofErr w:type="spellStart"/>
      <w:r>
        <w:t>Discontinous</w:t>
      </w:r>
      <w:proofErr w:type="spellEnd"/>
      <w:r>
        <w:t xml:space="preserve"> variation – a character has clear cut differences.  There are no intermediate forms</w:t>
      </w:r>
    </w:p>
    <w:p w:rsidR="00D652C6" w:rsidRDefault="00D652C6" w:rsidP="00D652C6">
      <w:pPr>
        <w:ind w:left="720" w:hanging="720"/>
      </w:pPr>
      <w:r>
        <w:t>23</w:t>
      </w:r>
      <w:r>
        <w:tab/>
        <w:t>The food store in the endosperm or cotyledon is converted into new cytoplasm while the embryo is growing and adding on more protoplasm.</w:t>
      </w:r>
    </w:p>
    <w:p w:rsidR="00D652C6" w:rsidRDefault="00D652C6" w:rsidP="00D652C6">
      <w:pPr>
        <w:ind w:left="720" w:hanging="720"/>
      </w:pPr>
      <w:r>
        <w:t>24(a)</w:t>
      </w:r>
      <w:r>
        <w:tab/>
        <w:t xml:space="preserve">it is </w:t>
      </w:r>
      <w:proofErr w:type="gramStart"/>
      <w:r>
        <w:t>a remain</w:t>
      </w:r>
      <w:proofErr w:type="gramEnd"/>
      <w:r>
        <w:t xml:space="preserve"> of an ancestral form of an organism that has been accidentally preserved in a naturally occurring material </w:t>
      </w:r>
      <w:proofErr w:type="spellStart"/>
      <w:r>
        <w:t>eg</w:t>
      </w:r>
      <w:proofErr w:type="spellEnd"/>
      <w:r>
        <w:t xml:space="preserve"> in </w:t>
      </w:r>
      <w:proofErr w:type="spellStart"/>
      <w:r>
        <w:t>sedimentally</w:t>
      </w:r>
      <w:proofErr w:type="spellEnd"/>
      <w:r>
        <w:t xml:space="preserve"> rocks.</w:t>
      </w:r>
    </w:p>
    <w:p w:rsidR="00D652C6" w:rsidRDefault="00D652C6" w:rsidP="00D652C6">
      <w:pPr>
        <w:ind w:left="720" w:hanging="720"/>
      </w:pPr>
      <w:r>
        <w:t>(b)</w:t>
      </w:r>
      <w:r>
        <w:tab/>
        <w:t>There are several missing links in the fossil records between one fossil generation and the next.  Only a few fossils have been discovered.</w:t>
      </w:r>
    </w:p>
    <w:p w:rsidR="00D652C6" w:rsidRDefault="00D652C6" w:rsidP="00D652C6">
      <w:pPr>
        <w:ind w:left="720" w:hanging="720"/>
      </w:pPr>
      <w:r>
        <w:tab/>
        <w:t xml:space="preserve">- Some parts </w:t>
      </w:r>
      <w:r w:rsidR="00AE2076">
        <w:t>of the fossils have been distorted giving the wrong impressions</w:t>
      </w:r>
    </w:p>
    <w:p w:rsidR="00AE2076" w:rsidRDefault="00AE2076" w:rsidP="00D652C6">
      <w:pPr>
        <w:ind w:left="720" w:hanging="720"/>
      </w:pPr>
      <w:r>
        <w:tab/>
        <w:t>-Some fossils have been destroyed by geological activities.</w:t>
      </w:r>
    </w:p>
    <w:p w:rsidR="00AE2076" w:rsidRDefault="00AE2076" w:rsidP="00D652C6">
      <w:pPr>
        <w:ind w:left="720" w:hanging="720"/>
      </w:pPr>
      <w:r>
        <w:lastRenderedPageBreak/>
        <w:t>25(a)</w:t>
      </w:r>
      <w:r>
        <w:tab/>
        <w:t>A – Denitrifying bacteria</w:t>
      </w:r>
    </w:p>
    <w:p w:rsidR="00AE2076" w:rsidRDefault="00AE2076" w:rsidP="00D652C6">
      <w:pPr>
        <w:ind w:left="720" w:hanging="720"/>
      </w:pPr>
      <w:r>
        <w:tab/>
        <w:t xml:space="preserve">E – Nitrifying bacteria  </w:t>
      </w:r>
      <w:proofErr w:type="spellStart"/>
      <w:r>
        <w:t>ie</w:t>
      </w:r>
      <w:proofErr w:type="spellEnd"/>
      <w:r>
        <w:t xml:space="preserve"> nitrobacter</w:t>
      </w:r>
      <w:r w:rsidR="009125AF">
        <w:t xml:space="preserve">ia </w:t>
      </w:r>
    </w:p>
    <w:p w:rsidR="009125AF" w:rsidRDefault="009125AF" w:rsidP="00D652C6">
      <w:pPr>
        <w:ind w:left="720" w:hanging="720"/>
      </w:pPr>
    </w:p>
    <w:p w:rsidR="00AE2076" w:rsidRDefault="00AE2076" w:rsidP="00D652C6">
      <w:pPr>
        <w:ind w:left="720" w:hanging="720"/>
      </w:pPr>
      <w:r>
        <w:t>(b)</w:t>
      </w:r>
      <w:r>
        <w:tab/>
        <w:t>B- Nitrogen fixation</w:t>
      </w:r>
    </w:p>
    <w:p w:rsidR="00AE2076" w:rsidRDefault="00AE2076" w:rsidP="00D652C6">
      <w:pPr>
        <w:ind w:left="720" w:hanging="720"/>
      </w:pPr>
      <w:r>
        <w:tab/>
        <w:t>D- Feeding</w:t>
      </w:r>
    </w:p>
    <w:p w:rsidR="00AE2076" w:rsidRDefault="00AE2076" w:rsidP="00D652C6">
      <w:pPr>
        <w:ind w:left="720" w:hanging="720"/>
      </w:pPr>
      <w:r>
        <w:t>(c)</w:t>
      </w:r>
      <w:r>
        <w:tab/>
        <w:t>Plants</w:t>
      </w:r>
    </w:p>
    <w:p w:rsidR="00AE2076" w:rsidRDefault="00AE2076" w:rsidP="00D652C6">
      <w:pPr>
        <w:ind w:left="720" w:hanging="720"/>
      </w:pPr>
      <w:r>
        <w:tab/>
        <w:t>Reasons – they are consumed by animals</w:t>
      </w:r>
    </w:p>
    <w:p w:rsidR="00AE2076" w:rsidRDefault="00AE2076" w:rsidP="00AE2076">
      <w:pPr>
        <w:pStyle w:val="ListParagraph"/>
        <w:numPr>
          <w:ilvl w:val="0"/>
          <w:numId w:val="2"/>
        </w:numPr>
      </w:pPr>
      <w:r>
        <w:t xml:space="preserve"> Are the organisms that can be able to absorb and use nitrates</w:t>
      </w:r>
    </w:p>
    <w:p w:rsidR="00AE2076" w:rsidRDefault="00AE2076" w:rsidP="00AE2076">
      <w:r>
        <w:t>26(a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</w:t>
      </w:r>
      <w:r>
        <w:tab/>
      </w:r>
      <w:proofErr w:type="spellStart"/>
      <w:r>
        <w:t>Arachnida</w:t>
      </w:r>
      <w:proofErr w:type="spellEnd"/>
    </w:p>
    <w:p w:rsidR="00AE2076" w:rsidRDefault="00AE2076" w:rsidP="00AE2076">
      <w:r>
        <w:t>(ii)</w:t>
      </w:r>
      <w:r>
        <w:tab/>
      </w:r>
      <w:proofErr w:type="spellStart"/>
      <w:r>
        <w:t>Spider</w:t>
      </w:r>
      <w:proofErr w:type="gramStart"/>
      <w:r>
        <w:t>,ticks,mites,scorpions</w:t>
      </w:r>
      <w:proofErr w:type="spellEnd"/>
      <w:proofErr w:type="gramEnd"/>
    </w:p>
    <w:p w:rsidR="00AE2076" w:rsidRDefault="00AE2076" w:rsidP="00AE2076">
      <w:r>
        <w:t>(iii)</w:t>
      </w:r>
      <w:r>
        <w:tab/>
      </w:r>
      <w:proofErr w:type="spellStart"/>
      <w:r>
        <w:t>Protoctista</w:t>
      </w:r>
      <w:proofErr w:type="spellEnd"/>
    </w:p>
    <w:p w:rsidR="00AE2076" w:rsidRDefault="00AE2076" w:rsidP="00AE2076"/>
    <w:p w:rsidR="00AE2076" w:rsidRDefault="00AE2076" w:rsidP="00AE2076">
      <w:r>
        <w:t>27</w:t>
      </w:r>
      <w:r>
        <w:tab/>
        <w:t>-Are Biconcave in shape so as to increase the surface area for gaseous exchange</w:t>
      </w:r>
    </w:p>
    <w:p w:rsidR="00AE2076" w:rsidRDefault="002D331E" w:rsidP="00AE2076">
      <w:r>
        <w:tab/>
        <w:t>-Have no nucleas</w:t>
      </w:r>
      <w:r w:rsidR="00B64710">
        <w:rPr>
          <w:noProof/>
        </w:rPr>
        <w:drawing>
          <wp:inline distT="0" distB="0" distL="0" distR="0">
            <wp:extent cx="5943600" cy="33411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076">
        <w:t xml:space="preserve"> so as to create more space for </w:t>
      </w:r>
      <w:proofErr w:type="spellStart"/>
      <w:r w:rsidR="00AE2076">
        <w:t>haemoglobin</w:t>
      </w:r>
      <w:proofErr w:type="spellEnd"/>
      <w:r w:rsidR="00AE2076">
        <w:t xml:space="preserve"> to occupy</w:t>
      </w:r>
    </w:p>
    <w:p w:rsidR="00AE2076" w:rsidRDefault="00AE2076" w:rsidP="00AE2076">
      <w:r>
        <w:lastRenderedPageBreak/>
        <w:tab/>
        <w:t>- Thin epithelium to reduce distance of diffusion of gases</w:t>
      </w:r>
    </w:p>
    <w:p w:rsidR="00AE2076" w:rsidRDefault="00AE2076" w:rsidP="00AE2076">
      <w:r>
        <w:tab/>
        <w:t xml:space="preserve">-They have </w:t>
      </w:r>
      <w:proofErr w:type="spellStart"/>
      <w:r>
        <w:t>haemoglobin</w:t>
      </w:r>
      <w:proofErr w:type="spellEnd"/>
      <w:r>
        <w:t xml:space="preserve"> that has a high affinity for oxygen</w:t>
      </w:r>
    </w:p>
    <w:p w:rsidR="00AE2076" w:rsidRDefault="00AE2076" w:rsidP="00AE2076">
      <w:r>
        <w:tab/>
        <w:t xml:space="preserve">- They are small in order to pass through the narrow </w:t>
      </w:r>
      <w:proofErr w:type="spellStart"/>
      <w:proofErr w:type="gramStart"/>
      <w:r>
        <w:t>hume</w:t>
      </w:r>
      <w:proofErr w:type="spellEnd"/>
      <w:proofErr w:type="gramEnd"/>
      <w:r>
        <w:t xml:space="preserve"> of capillaries</w:t>
      </w:r>
    </w:p>
    <w:p w:rsidR="0077527B" w:rsidRDefault="0077527B" w:rsidP="0077527B">
      <w:pPr>
        <w:ind w:left="1440"/>
      </w:pPr>
      <w:r>
        <w:t>-</w:t>
      </w:r>
    </w:p>
    <w:p w:rsidR="00A220E0" w:rsidRPr="00936696" w:rsidRDefault="00A220E0" w:rsidP="00D02B29"/>
    <w:sectPr w:rsidR="00A220E0" w:rsidRPr="00936696" w:rsidSect="001C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2FDC"/>
    <w:multiLevelType w:val="hybridMultilevel"/>
    <w:tmpl w:val="E6E0CF16"/>
    <w:lvl w:ilvl="0" w:tplc="0644D5AC">
      <w:start w:val="2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A21EBA"/>
    <w:multiLevelType w:val="hybridMultilevel"/>
    <w:tmpl w:val="C8249120"/>
    <w:lvl w:ilvl="0" w:tplc="AB78A09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285D"/>
    <w:rsid w:val="000B760C"/>
    <w:rsid w:val="0010238E"/>
    <w:rsid w:val="001C1DFC"/>
    <w:rsid w:val="002D331E"/>
    <w:rsid w:val="003E4025"/>
    <w:rsid w:val="00456168"/>
    <w:rsid w:val="004C5169"/>
    <w:rsid w:val="0077527B"/>
    <w:rsid w:val="008A1C47"/>
    <w:rsid w:val="009125AF"/>
    <w:rsid w:val="00936696"/>
    <w:rsid w:val="00A220E0"/>
    <w:rsid w:val="00AE2076"/>
    <w:rsid w:val="00B64710"/>
    <w:rsid w:val="00C54084"/>
    <w:rsid w:val="00CE4717"/>
    <w:rsid w:val="00D02B29"/>
    <w:rsid w:val="00D652C6"/>
    <w:rsid w:val="00F8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26"/>
        <o:r id="V:Rule12" type="connector" idref="#_x0000_s1027"/>
        <o:r id="V:Rule13" type="connector" idref="#_x0000_s1031"/>
        <o:r id="V:Rule14" type="connector" idref="#_x0000_s1029"/>
        <o:r id="V:Rule15" type="connector" idref="#_x0000_s1028"/>
        <o:r id="V:Rule16" type="connector" idref="#_x0000_s1030"/>
        <o:r id="V:Rule17" type="connector" idref="#_x0000_s1034"/>
        <o:r id="V:Rule18" type="connector" idref="#_x0000_s1032"/>
        <o:r id="V:Rule19" type="connector" idref="#_x0000_s1035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1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12</cp:revision>
  <dcterms:created xsi:type="dcterms:W3CDTF">2014-02-25T19:52:00Z</dcterms:created>
  <dcterms:modified xsi:type="dcterms:W3CDTF">2014-02-28T11:22:00Z</dcterms:modified>
</cp:coreProperties>
</file>