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4B2" w:rsidRDefault="003F3326"/>
    <w:p w:rsidR="00643126" w:rsidRDefault="00643126"/>
    <w:p w:rsidR="00643126" w:rsidRPr="003F3326" w:rsidRDefault="00643126">
      <w:pPr>
        <w:rPr>
          <w:sz w:val="24"/>
          <w:szCs w:val="24"/>
        </w:rPr>
      </w:pPr>
      <w:r w:rsidRPr="003F3326">
        <w:rPr>
          <w:sz w:val="24"/>
          <w:szCs w:val="24"/>
        </w:rPr>
        <w:t>101/3</w:t>
      </w:r>
    </w:p>
    <w:p w:rsidR="00643126" w:rsidRPr="003F3326" w:rsidRDefault="00643126">
      <w:pPr>
        <w:rPr>
          <w:sz w:val="24"/>
          <w:szCs w:val="24"/>
        </w:rPr>
      </w:pPr>
      <w:r w:rsidRPr="003F3326">
        <w:rPr>
          <w:sz w:val="24"/>
          <w:szCs w:val="24"/>
        </w:rPr>
        <w:t>ENGLISH</w:t>
      </w:r>
    </w:p>
    <w:p w:rsidR="00643126" w:rsidRPr="003F3326" w:rsidRDefault="00643126">
      <w:pPr>
        <w:rPr>
          <w:sz w:val="24"/>
          <w:szCs w:val="24"/>
        </w:rPr>
      </w:pPr>
      <w:r w:rsidRPr="003F3326">
        <w:rPr>
          <w:sz w:val="24"/>
          <w:szCs w:val="24"/>
        </w:rPr>
        <w:t>PAPER 3</w:t>
      </w:r>
    </w:p>
    <w:p w:rsidR="00643126" w:rsidRPr="003F3326" w:rsidRDefault="00643126">
      <w:pPr>
        <w:rPr>
          <w:sz w:val="24"/>
          <w:szCs w:val="24"/>
        </w:rPr>
      </w:pPr>
      <w:r w:rsidRPr="003F3326">
        <w:rPr>
          <w:sz w:val="24"/>
          <w:szCs w:val="24"/>
        </w:rPr>
        <w:t>(CREATIVE COMPOSITION AND ESSAY BASED ON SET TEXTS)</w:t>
      </w:r>
    </w:p>
    <w:p w:rsidR="00643126" w:rsidRPr="003F3326" w:rsidRDefault="00643126">
      <w:pPr>
        <w:rPr>
          <w:sz w:val="24"/>
          <w:szCs w:val="24"/>
        </w:rPr>
      </w:pPr>
      <w:r w:rsidRPr="003F3326">
        <w:rPr>
          <w:sz w:val="24"/>
          <w:szCs w:val="24"/>
        </w:rPr>
        <w:t>MARCH/APRIL 2014</w:t>
      </w:r>
    </w:p>
    <w:p w:rsidR="00643126" w:rsidRPr="003F3326" w:rsidRDefault="00643126">
      <w:pPr>
        <w:rPr>
          <w:sz w:val="24"/>
          <w:szCs w:val="24"/>
        </w:rPr>
      </w:pPr>
      <w:r w:rsidRPr="003F3326">
        <w:rPr>
          <w:sz w:val="24"/>
          <w:szCs w:val="24"/>
        </w:rPr>
        <w:t xml:space="preserve">TIME:  2 </w:t>
      </w:r>
      <w:r w:rsidR="00943F59" w:rsidRPr="003F3326">
        <w:rPr>
          <w:sz w:val="24"/>
          <w:szCs w:val="24"/>
        </w:rPr>
        <w:t>½ HRS</w:t>
      </w:r>
    </w:p>
    <w:p w:rsidR="00643126" w:rsidRPr="003F3326" w:rsidRDefault="00643126">
      <w:pPr>
        <w:rPr>
          <w:sz w:val="24"/>
          <w:szCs w:val="24"/>
        </w:rPr>
      </w:pPr>
      <w:r w:rsidRPr="003F3326">
        <w:rPr>
          <w:sz w:val="24"/>
          <w:szCs w:val="24"/>
        </w:rPr>
        <w:t>MWAKICAN JOINT EXAM</w:t>
      </w:r>
    </w:p>
    <w:p w:rsidR="00643126" w:rsidRPr="003F3326" w:rsidRDefault="00643126">
      <w:pPr>
        <w:rPr>
          <w:b/>
          <w:sz w:val="24"/>
          <w:szCs w:val="24"/>
          <w:u w:val="single"/>
        </w:rPr>
      </w:pPr>
      <w:r w:rsidRPr="003F3326">
        <w:rPr>
          <w:b/>
          <w:sz w:val="24"/>
          <w:szCs w:val="24"/>
          <w:u w:val="single"/>
        </w:rPr>
        <w:t>INSTRUCTIONS TO CANDIDATES</w:t>
      </w:r>
    </w:p>
    <w:p w:rsidR="00643126" w:rsidRPr="003F3326" w:rsidRDefault="00643126" w:rsidP="0064312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F3326">
        <w:rPr>
          <w:sz w:val="24"/>
          <w:szCs w:val="24"/>
        </w:rPr>
        <w:t>Answer three questions only.</w:t>
      </w:r>
    </w:p>
    <w:p w:rsidR="00643126" w:rsidRPr="003F3326" w:rsidRDefault="00643126" w:rsidP="0064312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F3326">
        <w:rPr>
          <w:sz w:val="24"/>
          <w:szCs w:val="24"/>
        </w:rPr>
        <w:t>Question one is compulsory.</w:t>
      </w:r>
    </w:p>
    <w:p w:rsidR="00643126" w:rsidRPr="003F3326" w:rsidRDefault="00643126" w:rsidP="0064312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F3326">
        <w:rPr>
          <w:sz w:val="24"/>
          <w:szCs w:val="24"/>
        </w:rPr>
        <w:t xml:space="preserve">In question two, choose two questions on the text you have prepared on. </w:t>
      </w:r>
    </w:p>
    <w:p w:rsidR="00643126" w:rsidRPr="003F3326" w:rsidRDefault="00643126" w:rsidP="0064312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F3326">
        <w:rPr>
          <w:sz w:val="24"/>
          <w:szCs w:val="24"/>
        </w:rPr>
        <w:t>All the answers should be written in the foolscaps provided.</w:t>
      </w:r>
    </w:p>
    <w:p w:rsidR="00643126" w:rsidRPr="003F3326" w:rsidRDefault="00643126" w:rsidP="0064312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F3326">
        <w:rPr>
          <w:sz w:val="24"/>
          <w:szCs w:val="24"/>
        </w:rPr>
        <w:t xml:space="preserve">This paper consists of   </w:t>
      </w:r>
      <w:r w:rsidR="00626ADD" w:rsidRPr="003F3326">
        <w:rPr>
          <w:sz w:val="24"/>
          <w:szCs w:val="24"/>
        </w:rPr>
        <w:t>2</w:t>
      </w:r>
      <w:r w:rsidRPr="003F3326">
        <w:rPr>
          <w:sz w:val="24"/>
          <w:szCs w:val="24"/>
        </w:rPr>
        <w:t xml:space="preserve"> printed pages.</w:t>
      </w:r>
    </w:p>
    <w:p w:rsidR="00643126" w:rsidRPr="003F3326" w:rsidRDefault="00643126" w:rsidP="0064312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F3326">
        <w:rPr>
          <w:sz w:val="24"/>
          <w:szCs w:val="24"/>
        </w:rPr>
        <w:t>Candidates should check the questions paper to ascertain that all pages are printed as indicated and that no questions are missing.</w:t>
      </w:r>
    </w:p>
    <w:p w:rsidR="00643126" w:rsidRPr="003F3326" w:rsidRDefault="00643126" w:rsidP="0064312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F3326">
        <w:rPr>
          <w:sz w:val="24"/>
          <w:szCs w:val="24"/>
        </w:rPr>
        <w:t xml:space="preserve">Candidates should </w:t>
      </w:r>
      <w:r w:rsidR="00943F59" w:rsidRPr="003F3326">
        <w:rPr>
          <w:sz w:val="24"/>
          <w:szCs w:val="24"/>
        </w:rPr>
        <w:t>answer the</w:t>
      </w:r>
      <w:r w:rsidRPr="003F3326">
        <w:rPr>
          <w:sz w:val="24"/>
          <w:szCs w:val="24"/>
        </w:rPr>
        <w:t xml:space="preserve"> questions in English.</w:t>
      </w:r>
    </w:p>
    <w:p w:rsidR="00643126" w:rsidRPr="003F3326" w:rsidRDefault="00643126" w:rsidP="0064312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F3326">
        <w:rPr>
          <w:sz w:val="24"/>
          <w:szCs w:val="24"/>
        </w:rPr>
        <w:t>Each of your essays must not exceed 450 words</w:t>
      </w:r>
      <w:r w:rsidR="00943F59" w:rsidRPr="003F3326">
        <w:rPr>
          <w:sz w:val="24"/>
          <w:szCs w:val="24"/>
        </w:rPr>
        <w:t>.</w:t>
      </w:r>
    </w:p>
    <w:p w:rsidR="00943F59" w:rsidRPr="003F3326" w:rsidRDefault="00943F59" w:rsidP="00943F59">
      <w:pPr>
        <w:rPr>
          <w:sz w:val="24"/>
          <w:szCs w:val="24"/>
        </w:rPr>
      </w:pPr>
    </w:p>
    <w:p w:rsidR="00943F59" w:rsidRDefault="00943F59" w:rsidP="00943F59"/>
    <w:p w:rsidR="00943F59" w:rsidRDefault="00943F59" w:rsidP="00943F59"/>
    <w:p w:rsidR="00943F59" w:rsidRDefault="00943F59" w:rsidP="00943F59"/>
    <w:p w:rsidR="00943F59" w:rsidRDefault="00943F59" w:rsidP="00943F59"/>
    <w:p w:rsidR="00943F59" w:rsidRDefault="00943F59" w:rsidP="00943F59"/>
    <w:p w:rsidR="00943F59" w:rsidRDefault="00943F59" w:rsidP="00943F59"/>
    <w:p w:rsidR="00943F59" w:rsidRDefault="00943F59" w:rsidP="00943F59"/>
    <w:p w:rsidR="00943F59" w:rsidRDefault="00943F59" w:rsidP="00943F59"/>
    <w:p w:rsidR="00943F59" w:rsidRDefault="00943F59" w:rsidP="00943F59"/>
    <w:p w:rsidR="00943F59" w:rsidRDefault="00943F59" w:rsidP="00943F59">
      <w:pPr>
        <w:rPr>
          <w:b/>
        </w:rPr>
      </w:pPr>
    </w:p>
    <w:p w:rsidR="0071097B" w:rsidRPr="001138B9" w:rsidRDefault="0071097B" w:rsidP="0071097B">
      <w:pPr>
        <w:jc w:val="center"/>
        <w:rPr>
          <w:b/>
        </w:rPr>
      </w:pPr>
      <w:r>
        <w:rPr>
          <w:b/>
        </w:rPr>
        <w:t>-2</w:t>
      </w:r>
    </w:p>
    <w:p w:rsidR="00943F59" w:rsidRPr="001138B9" w:rsidRDefault="00943F59" w:rsidP="00943F59">
      <w:pPr>
        <w:rPr>
          <w:b/>
        </w:rPr>
      </w:pPr>
    </w:p>
    <w:p w:rsidR="00943F59" w:rsidRPr="001138B9" w:rsidRDefault="00943F59" w:rsidP="00943F59">
      <w:pPr>
        <w:pStyle w:val="ListParagraph"/>
        <w:numPr>
          <w:ilvl w:val="0"/>
          <w:numId w:val="2"/>
        </w:numPr>
        <w:rPr>
          <w:b/>
        </w:rPr>
      </w:pPr>
      <w:r w:rsidRPr="001138B9">
        <w:rPr>
          <w:b/>
        </w:rPr>
        <w:t>IMAGINATIVE COMPOSITION (COMPULSORY)</w:t>
      </w:r>
    </w:p>
    <w:p w:rsidR="00943F59" w:rsidRPr="001138B9" w:rsidRDefault="00943F59" w:rsidP="00943F59">
      <w:pPr>
        <w:pStyle w:val="ListParagraph"/>
        <w:rPr>
          <w:b/>
        </w:rPr>
      </w:pPr>
      <w:r w:rsidRPr="001138B9">
        <w:rPr>
          <w:b/>
        </w:rPr>
        <w:t>Either</w:t>
      </w:r>
    </w:p>
    <w:p w:rsidR="00943F59" w:rsidRDefault="00943F59" w:rsidP="00943F59">
      <w:pPr>
        <w:pStyle w:val="ListParagraph"/>
        <w:numPr>
          <w:ilvl w:val="0"/>
          <w:numId w:val="3"/>
        </w:numPr>
      </w:pPr>
      <w:r>
        <w:t xml:space="preserve"> Write a composition that begins:</w:t>
      </w:r>
    </w:p>
    <w:p w:rsidR="00943F59" w:rsidRDefault="00943F59" w:rsidP="00943F59">
      <w:pPr>
        <w:pStyle w:val="ListParagraph"/>
        <w:ind w:left="1080"/>
      </w:pPr>
      <w:r>
        <w:t xml:space="preserve">  As I approached the gate, I noticed that something was wrong……………………………………</w:t>
      </w:r>
    </w:p>
    <w:p w:rsidR="001138B9" w:rsidRDefault="001138B9" w:rsidP="00943F59">
      <w:pPr>
        <w:pStyle w:val="ListParagraph"/>
        <w:ind w:left="1080"/>
      </w:pPr>
    </w:p>
    <w:p w:rsidR="00943F59" w:rsidRDefault="00943F59" w:rsidP="00943F59">
      <w:pPr>
        <w:pStyle w:val="ListParagraph"/>
        <w:numPr>
          <w:ilvl w:val="0"/>
          <w:numId w:val="3"/>
        </w:numPr>
      </w:pPr>
      <w:r>
        <w:t xml:space="preserve">Drug abuse is a serious menace in our society. Write a composition that brings out the         effects of drugs consumption in </w:t>
      </w:r>
      <w:r w:rsidR="00F32C70">
        <w:t>our</w:t>
      </w:r>
      <w:r w:rsidR="00626ADD">
        <w:t xml:space="preserve"> youths.</w:t>
      </w:r>
    </w:p>
    <w:p w:rsidR="00943F59" w:rsidRDefault="00943F59" w:rsidP="00943F59">
      <w:pPr>
        <w:pStyle w:val="ListParagraph"/>
        <w:ind w:left="1080"/>
      </w:pPr>
    </w:p>
    <w:p w:rsidR="00943F59" w:rsidRDefault="00943F59" w:rsidP="00943F59">
      <w:pPr>
        <w:pStyle w:val="ListParagraph"/>
        <w:numPr>
          <w:ilvl w:val="0"/>
          <w:numId w:val="2"/>
        </w:numPr>
      </w:pPr>
      <w:r>
        <w:t>From the following questions answer 2 questions on the text you have prepared  on</w:t>
      </w:r>
    </w:p>
    <w:p w:rsidR="00943F59" w:rsidRPr="001138B9" w:rsidRDefault="00943F59" w:rsidP="00943F59">
      <w:pPr>
        <w:pStyle w:val="ListParagraph"/>
        <w:rPr>
          <w:b/>
        </w:rPr>
      </w:pPr>
      <w:r w:rsidRPr="001138B9">
        <w:rPr>
          <w:b/>
        </w:rPr>
        <w:t xml:space="preserve">Either </w:t>
      </w:r>
    </w:p>
    <w:p w:rsidR="00943F59" w:rsidRDefault="00943F59" w:rsidP="00626ADD">
      <w:pPr>
        <w:pStyle w:val="ListParagraph"/>
        <w:numPr>
          <w:ilvl w:val="0"/>
          <w:numId w:val="8"/>
        </w:numPr>
      </w:pPr>
      <w:r>
        <w:t>The Novel, Margaret Ogola ,the River and the source</w:t>
      </w:r>
    </w:p>
    <w:p w:rsidR="00F32C70" w:rsidRDefault="00943F59" w:rsidP="00943F59">
      <w:pPr>
        <w:pStyle w:val="ListParagraph"/>
        <w:ind w:left="1080"/>
      </w:pPr>
      <w:r>
        <w:t>“Akoko is a source of inspiration to many”</w:t>
      </w:r>
      <w:r w:rsidR="00F32C70">
        <w:t xml:space="preserve">. Write a composition saying whether you agree or </w:t>
      </w:r>
      <w:r w:rsidR="00626ADD">
        <w:t xml:space="preserve">            </w:t>
      </w:r>
      <w:r w:rsidR="00F32C70">
        <w:t>disagree with this statement.</w:t>
      </w:r>
    </w:p>
    <w:p w:rsidR="003F3326" w:rsidRDefault="00F32C70" w:rsidP="00943F59">
      <w:pPr>
        <w:pStyle w:val="ListParagraph"/>
        <w:ind w:left="1080"/>
        <w:rPr>
          <w:b/>
        </w:rPr>
      </w:pPr>
      <w:r>
        <w:t xml:space="preserve"> </w:t>
      </w:r>
      <w:r w:rsidR="00626ADD" w:rsidRPr="0071097B">
        <w:rPr>
          <w:b/>
        </w:rPr>
        <w:t xml:space="preserve">OR </w:t>
      </w:r>
    </w:p>
    <w:p w:rsidR="00626ADD" w:rsidRDefault="00626ADD" w:rsidP="003F3326">
      <w:pPr>
        <w:pStyle w:val="ListParagraph"/>
        <w:ind w:left="1080"/>
      </w:pPr>
      <w:r>
        <w:rPr>
          <w:b/>
        </w:rPr>
        <w:t>The</w:t>
      </w:r>
      <w:r w:rsidR="00F32C70">
        <w:t xml:space="preserve"> play, Bertoit Brecht.</w:t>
      </w:r>
    </w:p>
    <w:p w:rsidR="00F32C70" w:rsidRDefault="001138B9" w:rsidP="00F32C70">
      <w:r>
        <w:t xml:space="preserve"> </w:t>
      </w:r>
      <w:r w:rsidR="00626ADD">
        <w:t xml:space="preserve">  </w:t>
      </w:r>
      <w:r>
        <w:t xml:space="preserve"> </w:t>
      </w:r>
      <w:r w:rsidR="00626ADD">
        <w:t xml:space="preserve"> </w:t>
      </w:r>
      <w:r w:rsidR="003F3326">
        <w:t xml:space="preserve">      </w:t>
      </w:r>
      <w:r w:rsidR="00626ADD">
        <w:t xml:space="preserve"> </w:t>
      </w:r>
      <w:r w:rsidR="003F3326">
        <w:t xml:space="preserve">(ii)     </w:t>
      </w:r>
      <w:r w:rsidR="00F32C70">
        <w:t xml:space="preserve">The </w:t>
      </w:r>
      <w:r>
        <w:t>Caucasian chalk</w:t>
      </w:r>
      <w:r w:rsidR="00F32C70">
        <w:t xml:space="preserve"> circle</w:t>
      </w:r>
    </w:p>
    <w:p w:rsidR="00F32C70" w:rsidRDefault="00F32C70" w:rsidP="00F32C70">
      <w:r>
        <w:t xml:space="preserve">                      </w:t>
      </w:r>
      <w:r w:rsidR="001138B9">
        <w:t xml:space="preserve"> </w:t>
      </w:r>
      <w:r>
        <w:t xml:space="preserve"> Use of song is a strong tool of communication.  Write a composition in </w:t>
      </w:r>
      <w:r w:rsidR="0071097B">
        <w:t>support of</w:t>
      </w:r>
      <w:r>
        <w:t xml:space="preserve"> this </w:t>
      </w:r>
    </w:p>
    <w:p w:rsidR="00643126" w:rsidRDefault="00643126">
      <w:r>
        <w:t xml:space="preserve">   </w:t>
      </w:r>
      <w:r w:rsidR="003F3326">
        <w:t xml:space="preserve">                      </w:t>
      </w:r>
      <w:r w:rsidR="00626ADD">
        <w:t>Statement with close reference of Bertoit Brecht’s plays</w:t>
      </w:r>
      <w:r w:rsidR="00F32C70">
        <w:t xml:space="preserve"> The Caucasian </w:t>
      </w:r>
      <w:r w:rsidR="00626ADD">
        <w:t>Chalk Circle,</w:t>
      </w:r>
    </w:p>
    <w:p w:rsidR="00F32C70" w:rsidRPr="0071097B" w:rsidRDefault="003F3326">
      <w:pPr>
        <w:rPr>
          <w:b/>
        </w:rPr>
      </w:pPr>
      <w:r>
        <w:t xml:space="preserve">                       </w:t>
      </w:r>
      <w:r w:rsidR="0071097B">
        <w:t xml:space="preserve"> </w:t>
      </w:r>
      <w:r w:rsidR="00F32C70">
        <w:t xml:space="preserve"> </w:t>
      </w:r>
      <w:r w:rsidR="00F32C70" w:rsidRPr="0071097B">
        <w:rPr>
          <w:b/>
        </w:rPr>
        <w:t>OR</w:t>
      </w:r>
    </w:p>
    <w:p w:rsidR="00F32C70" w:rsidRDefault="003F3326">
      <w:r>
        <w:t xml:space="preserve">                         </w:t>
      </w:r>
      <w:r w:rsidR="00F32C70">
        <w:t xml:space="preserve">The short </w:t>
      </w:r>
      <w:r w:rsidR="00024904">
        <w:t>story:</w:t>
      </w:r>
      <w:r w:rsidR="00F32C70">
        <w:t xml:space="preserve"> When the </w:t>
      </w:r>
      <w:r w:rsidR="0071097B">
        <w:t xml:space="preserve">Sun Goes Down </w:t>
      </w:r>
      <w:r w:rsidR="00F32C70">
        <w:t xml:space="preserve">and </w:t>
      </w:r>
      <w:r w:rsidR="0071097B">
        <w:t>Other Stories</w:t>
      </w:r>
      <w:r w:rsidR="00F32C70">
        <w:t>.</w:t>
      </w:r>
    </w:p>
    <w:p w:rsidR="003F3326" w:rsidRDefault="00024904" w:rsidP="003F3326">
      <w:pPr>
        <w:pStyle w:val="ListParagraph"/>
        <w:numPr>
          <w:ilvl w:val="0"/>
          <w:numId w:val="11"/>
        </w:numPr>
        <w:spacing w:before="240"/>
      </w:pPr>
      <w:r>
        <w:t xml:space="preserve">Ma Beeda exemplifies the strength of a woman “With close reference to the story. </w:t>
      </w:r>
    </w:p>
    <w:p w:rsidR="00024904" w:rsidRDefault="003F3326" w:rsidP="003F3326">
      <w:pPr>
        <w:pStyle w:val="ListParagraph"/>
        <w:spacing w:before="240"/>
        <w:ind w:left="1350"/>
      </w:pPr>
      <w:r>
        <w:t xml:space="preserve">The   </w:t>
      </w:r>
      <w:r w:rsidR="00024904">
        <w:t>war of the Ears, discuss the validity of this statement.</w:t>
      </w:r>
    </w:p>
    <w:p w:rsidR="003F3326" w:rsidRDefault="00F60421" w:rsidP="003F3326">
      <w:pPr>
        <w:pStyle w:val="ListParagraph"/>
        <w:ind w:left="1755"/>
        <w:rPr>
          <w:b/>
        </w:rPr>
      </w:pPr>
      <w:r w:rsidRPr="0071097B">
        <w:rPr>
          <w:b/>
        </w:rPr>
        <w:t>OR</w:t>
      </w:r>
    </w:p>
    <w:p w:rsidR="00F60421" w:rsidRPr="003F3326" w:rsidRDefault="00F60421" w:rsidP="003F3326">
      <w:pPr>
        <w:pStyle w:val="ListParagraph"/>
        <w:ind w:left="1755"/>
        <w:rPr>
          <w:b/>
        </w:rPr>
      </w:pPr>
      <w:r>
        <w:t>The Novel 1:</w:t>
      </w:r>
      <w:r w:rsidR="0071097B">
        <w:t xml:space="preserve"> </w:t>
      </w:r>
      <w:proofErr w:type="spellStart"/>
      <w:r>
        <w:t>Witi</w:t>
      </w:r>
      <w:proofErr w:type="spellEnd"/>
      <w:r>
        <w:t xml:space="preserve"> </w:t>
      </w:r>
      <w:proofErr w:type="spellStart"/>
      <w:r>
        <w:t>Ihi</w:t>
      </w:r>
      <w:proofErr w:type="spellEnd"/>
      <w:r>
        <w:t xml:space="preserve"> </w:t>
      </w:r>
      <w:proofErr w:type="spellStart"/>
      <w:r>
        <w:t>maera</w:t>
      </w:r>
      <w:proofErr w:type="spellEnd"/>
      <w:r>
        <w:t>- The Whale Rider.</w:t>
      </w:r>
    </w:p>
    <w:p w:rsidR="003F3326" w:rsidRDefault="00F60421" w:rsidP="003F3326">
      <w:pPr>
        <w:pStyle w:val="ListParagraph"/>
        <w:numPr>
          <w:ilvl w:val="0"/>
          <w:numId w:val="16"/>
        </w:numPr>
      </w:pPr>
      <w:proofErr w:type="spellStart"/>
      <w:r>
        <w:t>Kahu</w:t>
      </w:r>
      <w:proofErr w:type="spellEnd"/>
      <w:r w:rsidR="0071097B">
        <w:t>; the</w:t>
      </w:r>
      <w:r>
        <w:t xml:space="preserve"> girl, is a boy? Drawing illustrations from witi IIhimaeras novel, </w:t>
      </w:r>
    </w:p>
    <w:p w:rsidR="00F60421" w:rsidRDefault="00626ADD" w:rsidP="003F3326">
      <w:pPr>
        <w:pStyle w:val="ListParagraph"/>
        <w:ind w:left="1665"/>
      </w:pPr>
      <w:r>
        <w:t xml:space="preserve">The Whale </w:t>
      </w:r>
      <w:r w:rsidR="003F3326">
        <w:t xml:space="preserve">  </w:t>
      </w:r>
      <w:r w:rsidR="00F60421">
        <w:t xml:space="preserve">Rider, write on essay supporting this statement. </w:t>
      </w:r>
    </w:p>
    <w:p w:rsidR="00F60421" w:rsidRPr="0071097B" w:rsidRDefault="00F60421" w:rsidP="00F60421">
      <w:pPr>
        <w:pStyle w:val="ListParagraph"/>
        <w:ind w:left="1845"/>
        <w:rPr>
          <w:b/>
        </w:rPr>
      </w:pPr>
      <w:r w:rsidRPr="0071097B">
        <w:rPr>
          <w:b/>
        </w:rPr>
        <w:t>OR</w:t>
      </w:r>
    </w:p>
    <w:p w:rsidR="00F60421" w:rsidRDefault="00F60421" w:rsidP="00F60421">
      <w:pPr>
        <w:pStyle w:val="ListParagraph"/>
        <w:ind w:left="1845"/>
      </w:pPr>
      <w:r>
        <w:t xml:space="preserve">The play: </w:t>
      </w:r>
      <w:r w:rsidR="003F3326">
        <w:t>Betrayal in</w:t>
      </w:r>
      <w:r>
        <w:t xml:space="preserve"> the city-Francis Imbuga.</w:t>
      </w:r>
    </w:p>
    <w:p w:rsidR="00F60421" w:rsidRDefault="00F60421" w:rsidP="00F60421">
      <w:pPr>
        <w:pStyle w:val="ListParagraph"/>
        <w:numPr>
          <w:ilvl w:val="0"/>
          <w:numId w:val="7"/>
        </w:numPr>
      </w:pPr>
      <w:r>
        <w:t xml:space="preserve">The play Betrayal in the city is satirical. Using illustrations discuss this statement with close reference to the play </w:t>
      </w:r>
      <w:r w:rsidR="0071097B">
        <w:t>Betrayal in</w:t>
      </w:r>
      <w:r w:rsidR="001138B9">
        <w:t xml:space="preserve"> the city.</w:t>
      </w:r>
    </w:p>
    <w:p w:rsidR="00F60421" w:rsidRDefault="00F60421" w:rsidP="00F60421"/>
    <w:p w:rsidR="00F60421" w:rsidRDefault="00F60421" w:rsidP="00F60421"/>
    <w:p w:rsidR="00F60421" w:rsidRDefault="00F60421" w:rsidP="00F60421"/>
    <w:p w:rsidR="00F60421" w:rsidRDefault="00F60421" w:rsidP="00F60421"/>
    <w:p w:rsidR="001138B9" w:rsidRDefault="001138B9" w:rsidP="00F60421"/>
    <w:p w:rsidR="00F60421" w:rsidRDefault="00F60421" w:rsidP="00F60421"/>
    <w:p w:rsidR="00F60421" w:rsidRDefault="00F60421" w:rsidP="00F60421"/>
    <w:p w:rsidR="00F60421" w:rsidRDefault="00F60421" w:rsidP="00F60421"/>
    <w:p w:rsidR="00F60421" w:rsidRDefault="00F60421" w:rsidP="00F60421"/>
    <w:p w:rsidR="00F60421" w:rsidRDefault="00F60421" w:rsidP="00F60421"/>
    <w:p w:rsidR="00F60421" w:rsidRDefault="00F60421" w:rsidP="00F60421"/>
    <w:p w:rsidR="00F60421" w:rsidRDefault="00F60421" w:rsidP="00F60421"/>
    <w:p w:rsidR="00F60421" w:rsidRDefault="00F60421" w:rsidP="00F60421"/>
    <w:p w:rsidR="00F32C70" w:rsidRDefault="00F32C70"/>
    <w:p w:rsidR="00643126" w:rsidRDefault="00643126">
      <w:r>
        <w:t xml:space="preserve"> </w:t>
      </w:r>
    </w:p>
    <w:p w:rsidR="00643126" w:rsidRDefault="00643126"/>
    <w:sectPr w:rsidR="00643126" w:rsidSect="009F12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37B3"/>
    <w:multiLevelType w:val="hybridMultilevel"/>
    <w:tmpl w:val="B1DCD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E778F"/>
    <w:multiLevelType w:val="hybridMultilevel"/>
    <w:tmpl w:val="96245044"/>
    <w:lvl w:ilvl="0" w:tplc="16E83F8E">
      <w:start w:val="9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A313690"/>
    <w:multiLevelType w:val="hybridMultilevel"/>
    <w:tmpl w:val="75244A94"/>
    <w:lvl w:ilvl="0" w:tplc="14708AD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3734B"/>
    <w:multiLevelType w:val="hybridMultilevel"/>
    <w:tmpl w:val="BF165C3A"/>
    <w:lvl w:ilvl="0" w:tplc="3FA2A992">
      <w:start w:val="1"/>
      <w:numFmt w:val="upperRoman"/>
      <w:lvlText w:val="(%1)"/>
      <w:lvlJc w:val="left"/>
      <w:pPr>
        <w:ind w:left="1665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47575D9"/>
    <w:multiLevelType w:val="hybridMultilevel"/>
    <w:tmpl w:val="F1DC1514"/>
    <w:lvl w:ilvl="0" w:tplc="1B9A6910">
      <w:start w:val="9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6C253E1"/>
    <w:multiLevelType w:val="hybridMultilevel"/>
    <w:tmpl w:val="735628AA"/>
    <w:lvl w:ilvl="0" w:tplc="789C84C8">
      <w:start w:val="1"/>
      <w:numFmt w:val="lowerRoman"/>
      <w:lvlText w:val="(%1)"/>
      <w:lvlJc w:val="left"/>
      <w:pPr>
        <w:ind w:left="25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6">
    <w:nsid w:val="1A1F4B20"/>
    <w:multiLevelType w:val="hybridMultilevel"/>
    <w:tmpl w:val="1CD8CCAA"/>
    <w:lvl w:ilvl="0" w:tplc="B2B8D140">
      <w:start w:val="1"/>
      <w:numFmt w:val="lowerRoman"/>
      <w:lvlText w:val="(%1)"/>
      <w:lvlJc w:val="left"/>
      <w:pPr>
        <w:ind w:left="18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>
    <w:nsid w:val="277B455C"/>
    <w:multiLevelType w:val="hybridMultilevel"/>
    <w:tmpl w:val="03542804"/>
    <w:lvl w:ilvl="0" w:tplc="8162240A">
      <w:start w:val="1"/>
      <w:numFmt w:val="lowerRoman"/>
      <w:lvlText w:val="(%1)"/>
      <w:lvlJc w:val="left"/>
      <w:pPr>
        <w:ind w:left="18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>
    <w:nsid w:val="35460D2E"/>
    <w:multiLevelType w:val="hybridMultilevel"/>
    <w:tmpl w:val="1542DA5A"/>
    <w:lvl w:ilvl="0" w:tplc="7470770A">
      <w:start w:val="1"/>
      <w:numFmt w:val="lowerRoman"/>
      <w:lvlText w:val="(%1)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435D15C2"/>
    <w:multiLevelType w:val="hybridMultilevel"/>
    <w:tmpl w:val="D55A7024"/>
    <w:lvl w:ilvl="0" w:tplc="479EED86">
      <w:start w:val="1"/>
      <w:numFmt w:val="lowerLetter"/>
      <w:lvlText w:val="(%1)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>
    <w:nsid w:val="444C6611"/>
    <w:multiLevelType w:val="hybridMultilevel"/>
    <w:tmpl w:val="6D6886B6"/>
    <w:lvl w:ilvl="0" w:tplc="3CEA6510">
      <w:start w:val="1"/>
      <w:numFmt w:val="lowerRoman"/>
      <w:lvlText w:val="(%1)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52B51D99"/>
    <w:multiLevelType w:val="hybridMultilevel"/>
    <w:tmpl w:val="F4642568"/>
    <w:lvl w:ilvl="0" w:tplc="72269B80">
      <w:start w:val="1"/>
      <w:numFmt w:val="lowerRoman"/>
      <w:lvlText w:val="(%1)"/>
      <w:lvlJc w:val="left"/>
      <w:pPr>
        <w:ind w:left="17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2">
    <w:nsid w:val="605B483D"/>
    <w:multiLevelType w:val="hybridMultilevel"/>
    <w:tmpl w:val="83DAE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B77BFB"/>
    <w:multiLevelType w:val="hybridMultilevel"/>
    <w:tmpl w:val="1EB8BEDE"/>
    <w:lvl w:ilvl="0" w:tplc="DE8E87F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65D49BF"/>
    <w:multiLevelType w:val="hybridMultilevel"/>
    <w:tmpl w:val="DA94F1E8"/>
    <w:lvl w:ilvl="0" w:tplc="1D3494B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6FF069F"/>
    <w:multiLevelType w:val="hybridMultilevel"/>
    <w:tmpl w:val="5AD07468"/>
    <w:lvl w:ilvl="0" w:tplc="0A501AA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0"/>
  </w:num>
  <w:num w:numId="3">
    <w:abstractNumId w:val="13"/>
  </w:num>
  <w:num w:numId="4">
    <w:abstractNumId w:val="15"/>
  </w:num>
  <w:num w:numId="5">
    <w:abstractNumId w:val="11"/>
  </w:num>
  <w:num w:numId="6">
    <w:abstractNumId w:val="6"/>
  </w:num>
  <w:num w:numId="7">
    <w:abstractNumId w:val="7"/>
  </w:num>
  <w:num w:numId="8">
    <w:abstractNumId w:val="9"/>
  </w:num>
  <w:num w:numId="9">
    <w:abstractNumId w:val="1"/>
  </w:num>
  <w:num w:numId="10">
    <w:abstractNumId w:val="4"/>
  </w:num>
  <w:num w:numId="11">
    <w:abstractNumId w:val="10"/>
  </w:num>
  <w:num w:numId="12">
    <w:abstractNumId w:val="5"/>
  </w:num>
  <w:num w:numId="13">
    <w:abstractNumId w:val="2"/>
  </w:num>
  <w:num w:numId="14">
    <w:abstractNumId w:val="14"/>
  </w:num>
  <w:num w:numId="15">
    <w:abstractNumId w:val="8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43126"/>
    <w:rsid w:val="00024904"/>
    <w:rsid w:val="001138B9"/>
    <w:rsid w:val="00265CD0"/>
    <w:rsid w:val="003F3326"/>
    <w:rsid w:val="00626ADD"/>
    <w:rsid w:val="00643126"/>
    <w:rsid w:val="0071097B"/>
    <w:rsid w:val="00943F59"/>
    <w:rsid w:val="009F121B"/>
    <w:rsid w:val="00E746B8"/>
    <w:rsid w:val="00F32C70"/>
    <w:rsid w:val="00F60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2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1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account-pc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accounts</dc:creator>
  <cp:keywords/>
  <dc:description/>
  <cp:lastModifiedBy>accounts</cp:lastModifiedBy>
  <cp:revision>1</cp:revision>
  <cp:lastPrinted>2014-03-01T11:31:00Z</cp:lastPrinted>
  <dcterms:created xsi:type="dcterms:W3CDTF">2014-03-01T10:12:00Z</dcterms:created>
  <dcterms:modified xsi:type="dcterms:W3CDTF">2014-03-01T11:53:00Z</dcterms:modified>
</cp:coreProperties>
</file>