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91" w:rsidRPr="00397661" w:rsidRDefault="00397661">
      <w:pPr>
        <w:rPr>
          <w:b/>
          <w:i/>
          <w:sz w:val="28"/>
          <w:szCs w:val="28"/>
        </w:rPr>
      </w:pPr>
      <w:r>
        <w:t xml:space="preserve">            </w:t>
      </w:r>
      <w:r w:rsidR="00EB7D07">
        <w:t xml:space="preserve">   </w:t>
      </w:r>
      <w:r w:rsidR="00EB7D07" w:rsidRPr="00397661">
        <w:rPr>
          <w:b/>
          <w:i/>
          <w:sz w:val="28"/>
          <w:szCs w:val="28"/>
        </w:rPr>
        <w:t>GATITU MIXED SECONDARY SCHOOL</w:t>
      </w:r>
    </w:p>
    <w:p w:rsidR="00EB7D07" w:rsidRPr="00397661" w:rsidRDefault="00EB7D07">
      <w:pPr>
        <w:rPr>
          <w:b/>
          <w:i/>
          <w:sz w:val="28"/>
          <w:szCs w:val="28"/>
        </w:rPr>
      </w:pPr>
      <w:r w:rsidRPr="00397661">
        <w:rPr>
          <w:b/>
          <w:i/>
          <w:sz w:val="28"/>
          <w:szCs w:val="28"/>
        </w:rPr>
        <w:t xml:space="preserve">              END OF TERM I EXAMS – 2013 </w:t>
      </w:r>
    </w:p>
    <w:p w:rsidR="00EB7D07" w:rsidRPr="00397661" w:rsidRDefault="00EB7D07">
      <w:pPr>
        <w:rPr>
          <w:b/>
          <w:i/>
          <w:sz w:val="28"/>
          <w:szCs w:val="28"/>
        </w:rPr>
      </w:pPr>
      <w:r w:rsidRPr="00397661">
        <w:rPr>
          <w:b/>
          <w:i/>
          <w:sz w:val="28"/>
          <w:szCs w:val="28"/>
        </w:rPr>
        <w:t xml:space="preserve">            FORM </w:t>
      </w:r>
      <w:proofErr w:type="gramStart"/>
      <w:r w:rsidRPr="00397661">
        <w:rPr>
          <w:b/>
          <w:i/>
          <w:sz w:val="28"/>
          <w:szCs w:val="28"/>
        </w:rPr>
        <w:t>2 AGRICULTURE</w:t>
      </w:r>
      <w:proofErr w:type="gramEnd"/>
    </w:p>
    <w:p w:rsidR="00EB7D07" w:rsidRDefault="00EB7D07" w:rsidP="00EB7D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661">
        <w:rPr>
          <w:rFonts w:ascii="Times New Roman" w:hAnsi="Times New Roman" w:cs="Times New Roman"/>
          <w:sz w:val="24"/>
          <w:szCs w:val="24"/>
        </w:rPr>
        <w:t xml:space="preserve">State four advantages of  rotational </w:t>
      </w:r>
      <w:r w:rsidR="007B70B6" w:rsidRPr="00397661">
        <w:rPr>
          <w:rFonts w:ascii="Times New Roman" w:hAnsi="Times New Roman" w:cs="Times New Roman"/>
          <w:sz w:val="24"/>
          <w:szCs w:val="24"/>
        </w:rPr>
        <w:t>grazing</w:t>
      </w:r>
      <w:r w:rsidRPr="00397661">
        <w:rPr>
          <w:rFonts w:ascii="Times New Roman" w:hAnsi="Times New Roman" w:cs="Times New Roman"/>
          <w:sz w:val="24"/>
          <w:szCs w:val="24"/>
        </w:rPr>
        <w:t xml:space="preserve"> g (4mks)</w:t>
      </w:r>
    </w:p>
    <w:p w:rsidR="00397661" w:rsidRDefault="00397661" w:rsidP="003976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97661" w:rsidRDefault="00A6295F" w:rsidP="0039766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661" w:rsidRDefault="00397661" w:rsidP="003976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97661" w:rsidRPr="00397661" w:rsidRDefault="00397661" w:rsidP="003976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B7D07" w:rsidRDefault="00EB7D07" w:rsidP="00EB7D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661">
        <w:rPr>
          <w:rFonts w:ascii="Times New Roman" w:hAnsi="Times New Roman" w:cs="Times New Roman"/>
          <w:sz w:val="24"/>
          <w:szCs w:val="24"/>
        </w:rPr>
        <w:t>Outline four general deficiency  symptoms of crop s (4mks)</w:t>
      </w:r>
    </w:p>
    <w:p w:rsidR="00397661" w:rsidRDefault="00397661" w:rsidP="003976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97661" w:rsidRDefault="00397661" w:rsidP="003976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97661" w:rsidRDefault="00397661" w:rsidP="003976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97661" w:rsidRPr="00397661" w:rsidRDefault="00397661" w:rsidP="003976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B7D07" w:rsidRDefault="00EB7D07" w:rsidP="00EB7D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661">
        <w:rPr>
          <w:rFonts w:ascii="Times New Roman" w:hAnsi="Times New Roman" w:cs="Times New Roman"/>
          <w:sz w:val="24"/>
          <w:szCs w:val="24"/>
        </w:rPr>
        <w:t xml:space="preserve">Name three method </w:t>
      </w:r>
      <w:proofErr w:type="spellStart"/>
      <w:r w:rsidRPr="0039766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397661">
        <w:rPr>
          <w:rFonts w:ascii="Times New Roman" w:hAnsi="Times New Roman" w:cs="Times New Roman"/>
          <w:sz w:val="24"/>
          <w:szCs w:val="24"/>
        </w:rPr>
        <w:t xml:space="preserve"> used  to apply chemical s  to crop  protection  against   diseases (3mks)</w:t>
      </w:r>
    </w:p>
    <w:p w:rsidR="00397661" w:rsidRDefault="00397661" w:rsidP="003976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97661" w:rsidRDefault="00397661" w:rsidP="003976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97661" w:rsidRPr="00397661" w:rsidRDefault="00397661" w:rsidP="003976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B7D07" w:rsidRDefault="00EB7D07" w:rsidP="00EB7D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661">
        <w:rPr>
          <w:rFonts w:ascii="Times New Roman" w:hAnsi="Times New Roman" w:cs="Times New Roman"/>
          <w:sz w:val="24"/>
          <w:szCs w:val="24"/>
        </w:rPr>
        <w:t xml:space="preserve">Outline </w:t>
      </w:r>
      <w:r w:rsidR="006738BF" w:rsidRPr="00397661">
        <w:rPr>
          <w:rFonts w:ascii="Times New Roman" w:hAnsi="Times New Roman" w:cs="Times New Roman"/>
          <w:sz w:val="24"/>
          <w:szCs w:val="24"/>
        </w:rPr>
        <w:t xml:space="preserve"> four harmful  ef</w:t>
      </w:r>
      <w:r w:rsidR="007B70B6" w:rsidRPr="00397661">
        <w:rPr>
          <w:rFonts w:ascii="Times New Roman" w:hAnsi="Times New Roman" w:cs="Times New Roman"/>
          <w:sz w:val="24"/>
          <w:szCs w:val="24"/>
        </w:rPr>
        <w:t>f</w:t>
      </w:r>
      <w:r w:rsidR="006738BF" w:rsidRPr="00397661">
        <w:rPr>
          <w:rFonts w:ascii="Times New Roman" w:hAnsi="Times New Roman" w:cs="Times New Roman"/>
          <w:sz w:val="24"/>
          <w:szCs w:val="24"/>
        </w:rPr>
        <w:t>e</w:t>
      </w:r>
      <w:r w:rsidR="007B70B6" w:rsidRPr="00397661">
        <w:rPr>
          <w:rFonts w:ascii="Times New Roman" w:hAnsi="Times New Roman" w:cs="Times New Roman"/>
          <w:sz w:val="24"/>
          <w:szCs w:val="24"/>
        </w:rPr>
        <w:t>c</w:t>
      </w:r>
      <w:r w:rsidR="00397661">
        <w:rPr>
          <w:rFonts w:ascii="Times New Roman" w:hAnsi="Times New Roman" w:cs="Times New Roman"/>
          <w:sz w:val="24"/>
          <w:szCs w:val="24"/>
        </w:rPr>
        <w:t>ts of diseases (4</w:t>
      </w:r>
      <w:r w:rsidR="006738BF" w:rsidRPr="00397661">
        <w:rPr>
          <w:rFonts w:ascii="Times New Roman" w:hAnsi="Times New Roman" w:cs="Times New Roman"/>
          <w:sz w:val="24"/>
          <w:szCs w:val="24"/>
        </w:rPr>
        <w:t>mks)</w:t>
      </w:r>
    </w:p>
    <w:p w:rsidR="00397661" w:rsidRDefault="00397661" w:rsidP="003976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97661" w:rsidRDefault="00397661" w:rsidP="003976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97661" w:rsidRDefault="00397661" w:rsidP="003976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97661" w:rsidRPr="00397661" w:rsidRDefault="00397661" w:rsidP="003976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738BF" w:rsidRDefault="006738BF" w:rsidP="00EB7D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661">
        <w:rPr>
          <w:rFonts w:ascii="Times New Roman" w:hAnsi="Times New Roman" w:cs="Times New Roman"/>
          <w:sz w:val="24"/>
          <w:szCs w:val="24"/>
        </w:rPr>
        <w:t xml:space="preserve">List two  </w:t>
      </w:r>
      <w:proofErr w:type="spellStart"/>
      <w:r w:rsidRPr="00397661">
        <w:rPr>
          <w:rFonts w:ascii="Times New Roman" w:hAnsi="Times New Roman" w:cs="Times New Roman"/>
          <w:sz w:val="24"/>
          <w:szCs w:val="24"/>
        </w:rPr>
        <w:t>non pathogenic</w:t>
      </w:r>
      <w:proofErr w:type="spellEnd"/>
      <w:r w:rsidRPr="00397661">
        <w:rPr>
          <w:rFonts w:ascii="Times New Roman" w:hAnsi="Times New Roman" w:cs="Times New Roman"/>
          <w:sz w:val="24"/>
          <w:szCs w:val="24"/>
        </w:rPr>
        <w:t xml:space="preserve">  causes of diseases (4mks)</w:t>
      </w:r>
    </w:p>
    <w:p w:rsidR="00397661" w:rsidRPr="00397661" w:rsidRDefault="00397661" w:rsidP="003976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738BF" w:rsidRDefault="006738BF" w:rsidP="00EB7D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661">
        <w:rPr>
          <w:rFonts w:ascii="Times New Roman" w:hAnsi="Times New Roman" w:cs="Times New Roman"/>
          <w:sz w:val="24"/>
          <w:szCs w:val="24"/>
        </w:rPr>
        <w:lastRenderedPageBreak/>
        <w:t xml:space="preserve"> Give five advantages of  rolling of seed bed  (5mks)</w:t>
      </w:r>
    </w:p>
    <w:p w:rsidR="00397661" w:rsidRDefault="00397661" w:rsidP="003976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97661" w:rsidRDefault="00397661" w:rsidP="003976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97661" w:rsidRDefault="00397661" w:rsidP="003976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97661" w:rsidRDefault="00397661" w:rsidP="003976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97661" w:rsidRPr="00397661" w:rsidRDefault="00397661" w:rsidP="003976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738BF" w:rsidRDefault="006738BF" w:rsidP="00EB7D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661">
        <w:rPr>
          <w:rFonts w:ascii="Times New Roman" w:hAnsi="Times New Roman" w:cs="Times New Roman"/>
          <w:sz w:val="24"/>
          <w:szCs w:val="24"/>
        </w:rPr>
        <w:t xml:space="preserve">State five  influences of soil depth to </w:t>
      </w:r>
      <w:r w:rsidR="007B70B6" w:rsidRPr="00397661">
        <w:rPr>
          <w:rFonts w:ascii="Times New Roman" w:hAnsi="Times New Roman" w:cs="Times New Roman"/>
          <w:sz w:val="24"/>
          <w:szCs w:val="24"/>
        </w:rPr>
        <w:t>th</w:t>
      </w:r>
      <w:r w:rsidRPr="00397661">
        <w:rPr>
          <w:rFonts w:ascii="Times New Roman" w:hAnsi="Times New Roman" w:cs="Times New Roman"/>
          <w:sz w:val="24"/>
          <w:szCs w:val="24"/>
        </w:rPr>
        <w:t>e</w:t>
      </w:r>
      <w:r w:rsidR="007B70B6" w:rsidRPr="00397661">
        <w:rPr>
          <w:rFonts w:ascii="Times New Roman" w:hAnsi="Times New Roman" w:cs="Times New Roman"/>
          <w:sz w:val="24"/>
          <w:szCs w:val="24"/>
        </w:rPr>
        <w:t xml:space="preserve"> </w:t>
      </w:r>
      <w:r w:rsidRPr="00397661">
        <w:rPr>
          <w:rFonts w:ascii="Times New Roman" w:hAnsi="Times New Roman" w:cs="Times New Roman"/>
          <w:sz w:val="24"/>
          <w:szCs w:val="24"/>
        </w:rPr>
        <w:t>soil  and crop  production (5mks)</w:t>
      </w:r>
    </w:p>
    <w:p w:rsidR="00397661" w:rsidRDefault="00397661" w:rsidP="003976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97661" w:rsidRDefault="00397661" w:rsidP="003976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97661" w:rsidRDefault="00397661" w:rsidP="003976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97661" w:rsidRDefault="00397661" w:rsidP="003976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97661" w:rsidRPr="00397661" w:rsidRDefault="00397661" w:rsidP="003976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738BF" w:rsidRDefault="00397661" w:rsidP="00EB7D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 advantages  o</w:t>
      </w:r>
      <w:r w:rsidR="006738BF" w:rsidRPr="0039766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8BF" w:rsidRPr="00397661">
        <w:rPr>
          <w:rFonts w:ascii="Times New Roman" w:hAnsi="Times New Roman" w:cs="Times New Roman"/>
          <w:sz w:val="24"/>
          <w:szCs w:val="24"/>
        </w:rPr>
        <w:t>using tissue culture in crop propagation (3mks)</w:t>
      </w:r>
    </w:p>
    <w:p w:rsidR="00397661" w:rsidRDefault="00397661" w:rsidP="003976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97661" w:rsidRDefault="00397661" w:rsidP="003976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97661" w:rsidRDefault="00397661" w:rsidP="003976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97661" w:rsidRPr="00397661" w:rsidRDefault="00397661" w:rsidP="003976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738BF" w:rsidRPr="00397661" w:rsidRDefault="006738BF" w:rsidP="006738BF">
      <w:pPr>
        <w:ind w:left="360"/>
        <w:rPr>
          <w:rFonts w:ascii="Times New Roman" w:hAnsi="Times New Roman" w:cs="Times New Roman"/>
          <w:sz w:val="24"/>
          <w:szCs w:val="24"/>
        </w:rPr>
      </w:pPr>
      <w:r w:rsidRPr="00397661">
        <w:rPr>
          <w:rFonts w:ascii="Times New Roman" w:hAnsi="Times New Roman" w:cs="Times New Roman"/>
          <w:sz w:val="24"/>
          <w:szCs w:val="24"/>
        </w:rPr>
        <w:t>SECTION B   (20MKS)</w:t>
      </w:r>
    </w:p>
    <w:p w:rsidR="006738BF" w:rsidRPr="00397661" w:rsidRDefault="003E0520" w:rsidP="00673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661">
        <w:rPr>
          <w:rFonts w:ascii="Times New Roman" w:hAnsi="Times New Roman" w:cs="Times New Roman"/>
          <w:sz w:val="24"/>
          <w:szCs w:val="24"/>
        </w:rPr>
        <w:t xml:space="preserve">Study the </w:t>
      </w:r>
      <w:r w:rsidR="006738BF" w:rsidRPr="00397661">
        <w:rPr>
          <w:rFonts w:ascii="Times New Roman" w:hAnsi="Times New Roman" w:cs="Times New Roman"/>
          <w:sz w:val="24"/>
          <w:szCs w:val="24"/>
        </w:rPr>
        <w:t xml:space="preserve">illustration </w:t>
      </w:r>
      <w:r w:rsidRPr="00397661">
        <w:rPr>
          <w:rFonts w:ascii="Times New Roman" w:hAnsi="Times New Roman" w:cs="Times New Roman"/>
          <w:sz w:val="24"/>
          <w:szCs w:val="24"/>
        </w:rPr>
        <w:t>b</w:t>
      </w:r>
      <w:r w:rsidR="006738BF" w:rsidRPr="00397661">
        <w:rPr>
          <w:rFonts w:ascii="Times New Roman" w:hAnsi="Times New Roman" w:cs="Times New Roman"/>
          <w:sz w:val="24"/>
          <w:szCs w:val="24"/>
        </w:rPr>
        <w:t>elow and answer  the question that follow</w:t>
      </w:r>
      <w:r w:rsidRPr="00397661">
        <w:rPr>
          <w:rFonts w:ascii="Times New Roman" w:hAnsi="Times New Roman" w:cs="Times New Roman"/>
          <w:sz w:val="24"/>
          <w:szCs w:val="24"/>
        </w:rPr>
        <w:t>s</w:t>
      </w:r>
      <w:r w:rsidR="008B548E" w:rsidRPr="00397661">
        <w:rPr>
          <w:rFonts w:ascii="Times New Roman" w:hAnsi="Times New Roman" w:cs="Times New Roman"/>
          <w:sz w:val="24"/>
          <w:szCs w:val="24"/>
        </w:rPr>
        <w:t>;</w:t>
      </w:r>
    </w:p>
    <w:p w:rsidR="006738BF" w:rsidRPr="00397661" w:rsidRDefault="0020239A" w:rsidP="006738B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18.75pt;margin-top:9.5pt;width:2.8pt;height:0;flip:x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style="position:absolute;left:0;text-align:left;margin-left:-199.45pt;margin-top:2pt;width:88.2pt;height:29pt;z-index:251660288" coordsize="1764,580" path="m3,393hdc9,312,,228,22,150v5,-17,30,21,38,37c78,222,97,299,97,299,103,249,75,179,116,150v146,-102,164,8,187,74c309,286,284,361,321,411v24,32,16,-79,38,-112c406,228,380,259,434,206v19,12,42,19,56,37c502,258,498,282,508,299v9,15,25,25,38,38c558,324,572,313,583,299v27,-36,75,-112,75,-112c670,206,686,223,695,243v16,36,38,112,38,112c752,343,773,334,789,318v64,-64,35,-81,131,-112c932,225,943,245,957,262v96,119,38,-61,56,-206c1015,36,1026,19,1032,v114,39,111,72,187,150c1240,211,1273,257,1294,318v6,-31,3,-66,19,-94c1330,195,1397,177,1425,168v146,19,165,-13,205,112c1659,136,1635,177,1668,243v10,20,25,37,37,56c1711,324,1714,350,1724,374v9,21,33,34,37,56c1764,449,1748,467,1743,486v-8,31,-13,63,-19,94c1674,574,1623,574,1574,561v-22,-6,-36,-27,-56,-37c1464,497,1408,469,1350,449v-19,6,-39,9,-56,19c1225,509,1283,505,1238,505e" filled="f">
            <v:path arrowok="t"/>
          </v:shape>
        </w:pict>
      </w:r>
    </w:p>
    <w:p w:rsidR="006738BF" w:rsidRPr="00397661" w:rsidRDefault="006738BF" w:rsidP="006738BF">
      <w:pPr>
        <w:rPr>
          <w:rFonts w:ascii="Times New Roman" w:hAnsi="Times New Roman" w:cs="Times New Roman"/>
          <w:sz w:val="24"/>
          <w:szCs w:val="24"/>
        </w:rPr>
      </w:pPr>
    </w:p>
    <w:p w:rsidR="006738BF" w:rsidRPr="00397661" w:rsidRDefault="006738BF" w:rsidP="006738BF">
      <w:pPr>
        <w:rPr>
          <w:rFonts w:ascii="Times New Roman" w:hAnsi="Times New Roman" w:cs="Times New Roman"/>
          <w:sz w:val="24"/>
          <w:szCs w:val="24"/>
        </w:rPr>
      </w:pPr>
    </w:p>
    <w:p w:rsidR="006738BF" w:rsidRPr="00397661" w:rsidRDefault="006738BF" w:rsidP="006738BF">
      <w:pPr>
        <w:rPr>
          <w:rFonts w:ascii="Times New Roman" w:hAnsi="Times New Roman" w:cs="Times New Roman"/>
          <w:sz w:val="24"/>
          <w:szCs w:val="24"/>
        </w:rPr>
      </w:pPr>
    </w:p>
    <w:p w:rsidR="006738BF" w:rsidRPr="00397661" w:rsidRDefault="006738BF" w:rsidP="007B70B6">
      <w:pPr>
        <w:tabs>
          <w:tab w:val="left" w:pos="2674"/>
        </w:tabs>
        <w:rPr>
          <w:rFonts w:ascii="Times New Roman" w:hAnsi="Times New Roman" w:cs="Times New Roman"/>
          <w:sz w:val="24"/>
          <w:szCs w:val="24"/>
        </w:rPr>
      </w:pPr>
    </w:p>
    <w:p w:rsidR="006738BF" w:rsidRPr="00397661" w:rsidRDefault="006738BF" w:rsidP="006738BF">
      <w:pPr>
        <w:rPr>
          <w:rFonts w:ascii="Times New Roman" w:hAnsi="Times New Roman" w:cs="Times New Roman"/>
          <w:sz w:val="24"/>
          <w:szCs w:val="24"/>
        </w:rPr>
      </w:pPr>
    </w:p>
    <w:p w:rsidR="006738BF" w:rsidRPr="00397661" w:rsidRDefault="006738BF" w:rsidP="006738BF">
      <w:pPr>
        <w:tabs>
          <w:tab w:val="left" w:pos="3497"/>
        </w:tabs>
        <w:rPr>
          <w:rFonts w:ascii="Times New Roman" w:hAnsi="Times New Roman" w:cs="Times New Roman"/>
          <w:sz w:val="24"/>
          <w:szCs w:val="24"/>
        </w:rPr>
      </w:pPr>
      <w:r w:rsidRPr="00397661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6738BF" w:rsidRDefault="00D45B0B" w:rsidP="006738BF">
      <w:pPr>
        <w:pStyle w:val="ListParagraph"/>
        <w:numPr>
          <w:ilvl w:val="0"/>
          <w:numId w:val="3"/>
        </w:numPr>
        <w:tabs>
          <w:tab w:val="left" w:pos="3497"/>
        </w:tabs>
        <w:rPr>
          <w:rFonts w:ascii="Times New Roman" w:hAnsi="Times New Roman" w:cs="Times New Roman"/>
          <w:sz w:val="24"/>
          <w:szCs w:val="24"/>
        </w:rPr>
      </w:pPr>
      <w:r w:rsidRPr="00397661">
        <w:rPr>
          <w:rFonts w:ascii="Times New Roman" w:hAnsi="Times New Roman" w:cs="Times New Roman"/>
          <w:sz w:val="24"/>
          <w:szCs w:val="24"/>
        </w:rPr>
        <w:t xml:space="preserve">What </w:t>
      </w:r>
      <w:r w:rsidR="003E0520" w:rsidRPr="00397661">
        <w:rPr>
          <w:rFonts w:ascii="Times New Roman" w:hAnsi="Times New Roman" w:cs="Times New Roman"/>
          <w:sz w:val="24"/>
          <w:szCs w:val="24"/>
        </w:rPr>
        <w:t>do the</w:t>
      </w:r>
      <w:r w:rsidRPr="00397661">
        <w:rPr>
          <w:rFonts w:ascii="Times New Roman" w:hAnsi="Times New Roman" w:cs="Times New Roman"/>
          <w:sz w:val="24"/>
          <w:szCs w:val="24"/>
        </w:rPr>
        <w:t xml:space="preserve"> figures labeled </w:t>
      </w:r>
      <w:r w:rsidR="006738BF" w:rsidRPr="00397661">
        <w:rPr>
          <w:rFonts w:ascii="Times New Roman" w:hAnsi="Times New Roman" w:cs="Times New Roman"/>
          <w:sz w:val="24"/>
          <w:szCs w:val="24"/>
        </w:rPr>
        <w:t xml:space="preserve">on the </w:t>
      </w:r>
      <w:r w:rsidR="007B70B6" w:rsidRPr="00397661">
        <w:rPr>
          <w:rFonts w:ascii="Times New Roman" w:hAnsi="Times New Roman" w:cs="Times New Roman"/>
          <w:sz w:val="24"/>
          <w:szCs w:val="24"/>
        </w:rPr>
        <w:t>diagram stand</w:t>
      </w:r>
      <w:r w:rsidR="006738BF" w:rsidRPr="00397661">
        <w:rPr>
          <w:rFonts w:ascii="Times New Roman" w:hAnsi="Times New Roman" w:cs="Times New Roman"/>
          <w:sz w:val="24"/>
          <w:szCs w:val="24"/>
        </w:rPr>
        <w:t xml:space="preserve"> for? (3mks)</w:t>
      </w:r>
    </w:p>
    <w:p w:rsidR="00397661" w:rsidRDefault="00397661" w:rsidP="00397661">
      <w:pPr>
        <w:tabs>
          <w:tab w:val="left" w:pos="3497"/>
        </w:tabs>
        <w:ind w:left="480"/>
        <w:rPr>
          <w:rFonts w:ascii="Times New Roman" w:hAnsi="Times New Roman" w:cs="Times New Roman"/>
          <w:sz w:val="24"/>
          <w:szCs w:val="24"/>
        </w:rPr>
      </w:pPr>
    </w:p>
    <w:p w:rsidR="00397661" w:rsidRDefault="00397661" w:rsidP="00397661">
      <w:pPr>
        <w:tabs>
          <w:tab w:val="left" w:pos="3497"/>
        </w:tabs>
        <w:ind w:left="480"/>
        <w:rPr>
          <w:rFonts w:ascii="Times New Roman" w:hAnsi="Times New Roman" w:cs="Times New Roman"/>
          <w:sz w:val="24"/>
          <w:szCs w:val="24"/>
        </w:rPr>
      </w:pPr>
    </w:p>
    <w:p w:rsidR="00397661" w:rsidRPr="00397661" w:rsidRDefault="00397661" w:rsidP="00397661">
      <w:pPr>
        <w:tabs>
          <w:tab w:val="left" w:pos="3497"/>
        </w:tabs>
        <w:ind w:left="480"/>
        <w:rPr>
          <w:rFonts w:ascii="Times New Roman" w:hAnsi="Times New Roman" w:cs="Times New Roman"/>
          <w:sz w:val="24"/>
          <w:szCs w:val="24"/>
        </w:rPr>
      </w:pPr>
    </w:p>
    <w:p w:rsidR="006738BF" w:rsidRDefault="00D45B0B" w:rsidP="006738BF">
      <w:pPr>
        <w:pStyle w:val="ListParagraph"/>
        <w:numPr>
          <w:ilvl w:val="0"/>
          <w:numId w:val="3"/>
        </w:numPr>
        <w:tabs>
          <w:tab w:val="left" w:pos="3497"/>
        </w:tabs>
        <w:rPr>
          <w:rFonts w:ascii="Times New Roman" w:hAnsi="Times New Roman" w:cs="Times New Roman"/>
          <w:sz w:val="24"/>
          <w:szCs w:val="24"/>
        </w:rPr>
      </w:pPr>
      <w:r w:rsidRPr="00397661">
        <w:rPr>
          <w:rFonts w:ascii="Times New Roman" w:hAnsi="Times New Roman" w:cs="Times New Roman"/>
          <w:sz w:val="24"/>
          <w:szCs w:val="24"/>
        </w:rPr>
        <w:t>What class o</w:t>
      </w:r>
      <w:r w:rsidR="006738BF" w:rsidRPr="00397661">
        <w:rPr>
          <w:rFonts w:ascii="Times New Roman" w:hAnsi="Times New Roman" w:cs="Times New Roman"/>
          <w:sz w:val="24"/>
          <w:szCs w:val="24"/>
        </w:rPr>
        <w:t>f</w:t>
      </w:r>
      <w:r w:rsidRPr="00397661">
        <w:rPr>
          <w:rFonts w:ascii="Times New Roman" w:hAnsi="Times New Roman" w:cs="Times New Roman"/>
          <w:sz w:val="24"/>
          <w:szCs w:val="24"/>
        </w:rPr>
        <w:t xml:space="preserve"> </w:t>
      </w:r>
      <w:r w:rsidR="006738BF" w:rsidRPr="00397661">
        <w:rPr>
          <w:rFonts w:ascii="Times New Roman" w:hAnsi="Times New Roman" w:cs="Times New Roman"/>
          <w:sz w:val="24"/>
          <w:szCs w:val="24"/>
        </w:rPr>
        <w:t>inorganic fertilizer does DAP belong</w:t>
      </w:r>
      <w:r w:rsidRPr="00397661">
        <w:rPr>
          <w:rFonts w:ascii="Times New Roman" w:hAnsi="Times New Roman" w:cs="Times New Roman"/>
          <w:sz w:val="24"/>
          <w:szCs w:val="24"/>
        </w:rPr>
        <w:t xml:space="preserve"> </w:t>
      </w:r>
      <w:r w:rsidR="006738BF" w:rsidRPr="00397661">
        <w:rPr>
          <w:rFonts w:ascii="Times New Roman" w:hAnsi="Times New Roman" w:cs="Times New Roman"/>
          <w:sz w:val="24"/>
          <w:szCs w:val="24"/>
        </w:rPr>
        <w:t xml:space="preserve">to? </w:t>
      </w:r>
      <w:r w:rsidRPr="00397661">
        <w:rPr>
          <w:rFonts w:ascii="Times New Roman" w:hAnsi="Times New Roman" w:cs="Times New Roman"/>
          <w:sz w:val="24"/>
          <w:szCs w:val="24"/>
        </w:rPr>
        <w:t>And why</w:t>
      </w:r>
      <w:r w:rsidR="006738BF" w:rsidRPr="00397661">
        <w:rPr>
          <w:rFonts w:ascii="Times New Roman" w:hAnsi="Times New Roman" w:cs="Times New Roman"/>
          <w:sz w:val="24"/>
          <w:szCs w:val="24"/>
        </w:rPr>
        <w:t>? (2mks)</w:t>
      </w:r>
    </w:p>
    <w:p w:rsidR="00397661" w:rsidRDefault="00397661" w:rsidP="00397661">
      <w:pPr>
        <w:tabs>
          <w:tab w:val="left" w:pos="3497"/>
        </w:tabs>
        <w:ind w:left="480"/>
        <w:rPr>
          <w:rFonts w:ascii="Times New Roman" w:hAnsi="Times New Roman" w:cs="Times New Roman"/>
          <w:sz w:val="24"/>
          <w:szCs w:val="24"/>
        </w:rPr>
      </w:pPr>
    </w:p>
    <w:p w:rsidR="00397661" w:rsidRPr="00397661" w:rsidRDefault="00397661" w:rsidP="00397661">
      <w:pPr>
        <w:tabs>
          <w:tab w:val="left" w:pos="3497"/>
        </w:tabs>
        <w:ind w:left="480"/>
        <w:rPr>
          <w:rFonts w:ascii="Times New Roman" w:hAnsi="Times New Roman" w:cs="Times New Roman"/>
          <w:sz w:val="24"/>
          <w:szCs w:val="24"/>
        </w:rPr>
      </w:pPr>
    </w:p>
    <w:p w:rsidR="006738BF" w:rsidRDefault="00A56214" w:rsidP="006738BF">
      <w:pPr>
        <w:pStyle w:val="ListParagraph"/>
        <w:numPr>
          <w:ilvl w:val="0"/>
          <w:numId w:val="3"/>
        </w:numPr>
        <w:tabs>
          <w:tab w:val="left" w:pos="3497"/>
        </w:tabs>
        <w:rPr>
          <w:rFonts w:ascii="Times New Roman" w:hAnsi="Times New Roman" w:cs="Times New Roman"/>
          <w:sz w:val="24"/>
          <w:szCs w:val="24"/>
        </w:rPr>
      </w:pPr>
      <w:r w:rsidRPr="00397661">
        <w:rPr>
          <w:rFonts w:ascii="Times New Roman" w:hAnsi="Times New Roman" w:cs="Times New Roman"/>
          <w:sz w:val="24"/>
          <w:szCs w:val="24"/>
        </w:rPr>
        <w:t xml:space="preserve">State  the recommended time </w:t>
      </w:r>
      <w:proofErr w:type="spellStart"/>
      <w:r w:rsidRPr="00397661">
        <w:rPr>
          <w:rFonts w:ascii="Times New Roman" w:hAnsi="Times New Roman" w:cs="Times New Roman"/>
          <w:sz w:val="24"/>
          <w:szCs w:val="24"/>
        </w:rPr>
        <w:t>o f</w:t>
      </w:r>
      <w:proofErr w:type="spellEnd"/>
      <w:r w:rsidR="00D45B0B" w:rsidRPr="00397661">
        <w:rPr>
          <w:rFonts w:ascii="Times New Roman" w:hAnsi="Times New Roman" w:cs="Times New Roman"/>
          <w:sz w:val="24"/>
          <w:szCs w:val="24"/>
        </w:rPr>
        <w:t xml:space="preserve"> </w:t>
      </w:r>
      <w:r w:rsidRPr="00397661">
        <w:rPr>
          <w:rFonts w:ascii="Times New Roman" w:hAnsi="Times New Roman" w:cs="Times New Roman"/>
          <w:sz w:val="24"/>
          <w:szCs w:val="24"/>
        </w:rPr>
        <w:t>application of this fertilizer (1mk)</w:t>
      </w:r>
    </w:p>
    <w:p w:rsidR="00397661" w:rsidRPr="00397661" w:rsidRDefault="00397661" w:rsidP="00397661">
      <w:pPr>
        <w:tabs>
          <w:tab w:val="left" w:pos="3497"/>
        </w:tabs>
        <w:ind w:left="480"/>
        <w:rPr>
          <w:rFonts w:ascii="Times New Roman" w:hAnsi="Times New Roman" w:cs="Times New Roman"/>
          <w:sz w:val="24"/>
          <w:szCs w:val="24"/>
        </w:rPr>
      </w:pPr>
    </w:p>
    <w:p w:rsidR="00A56214" w:rsidRDefault="00397661" w:rsidP="006738BF">
      <w:pPr>
        <w:pStyle w:val="ListParagraph"/>
        <w:numPr>
          <w:ilvl w:val="0"/>
          <w:numId w:val="3"/>
        </w:numPr>
        <w:tabs>
          <w:tab w:val="left" w:pos="34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any</w:t>
      </w:r>
      <w:r w:rsidR="00A56214" w:rsidRPr="00397661">
        <w:rPr>
          <w:rFonts w:ascii="Times New Roman" w:hAnsi="Times New Roman" w:cs="Times New Roman"/>
          <w:sz w:val="24"/>
          <w:szCs w:val="24"/>
        </w:rPr>
        <w:t xml:space="preserve"> two characteristic s of this fertilizer (2mks)</w:t>
      </w:r>
    </w:p>
    <w:p w:rsidR="00397661" w:rsidRDefault="00397661" w:rsidP="00397661">
      <w:pPr>
        <w:tabs>
          <w:tab w:val="left" w:pos="3497"/>
        </w:tabs>
        <w:ind w:left="480"/>
        <w:rPr>
          <w:rFonts w:ascii="Times New Roman" w:hAnsi="Times New Roman" w:cs="Times New Roman"/>
          <w:sz w:val="24"/>
          <w:szCs w:val="24"/>
        </w:rPr>
      </w:pPr>
    </w:p>
    <w:p w:rsidR="00397661" w:rsidRPr="00397661" w:rsidRDefault="00397661" w:rsidP="00397661">
      <w:pPr>
        <w:tabs>
          <w:tab w:val="left" w:pos="3497"/>
        </w:tabs>
        <w:ind w:left="480"/>
        <w:rPr>
          <w:rFonts w:ascii="Times New Roman" w:hAnsi="Times New Roman" w:cs="Times New Roman"/>
          <w:sz w:val="24"/>
          <w:szCs w:val="24"/>
        </w:rPr>
      </w:pPr>
    </w:p>
    <w:p w:rsidR="00A56214" w:rsidRDefault="00A56214" w:rsidP="00A56214">
      <w:pPr>
        <w:pStyle w:val="ListParagraph"/>
        <w:numPr>
          <w:ilvl w:val="0"/>
          <w:numId w:val="1"/>
        </w:numPr>
        <w:tabs>
          <w:tab w:val="left" w:pos="3497"/>
        </w:tabs>
        <w:rPr>
          <w:rFonts w:ascii="Times New Roman" w:hAnsi="Times New Roman" w:cs="Times New Roman"/>
          <w:sz w:val="24"/>
          <w:szCs w:val="24"/>
        </w:rPr>
      </w:pPr>
      <w:r w:rsidRPr="00397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61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397661">
        <w:rPr>
          <w:rFonts w:ascii="Times New Roman" w:hAnsi="Times New Roman" w:cs="Times New Roman"/>
          <w:sz w:val="24"/>
          <w:szCs w:val="24"/>
        </w:rPr>
        <w:t xml:space="preserve"> </w:t>
      </w:r>
      <w:r w:rsidR="00D45B0B" w:rsidRPr="00397661">
        <w:rPr>
          <w:rFonts w:ascii="Times New Roman" w:hAnsi="Times New Roman" w:cs="Times New Roman"/>
          <w:sz w:val="24"/>
          <w:szCs w:val="24"/>
        </w:rPr>
        <w:t>of ammonia (SA) and calcium</w:t>
      </w:r>
      <w:r w:rsidRPr="00397661">
        <w:rPr>
          <w:rFonts w:ascii="Times New Roman" w:hAnsi="Times New Roman" w:cs="Times New Roman"/>
          <w:sz w:val="24"/>
          <w:szCs w:val="24"/>
        </w:rPr>
        <w:t xml:space="preserve"> </w:t>
      </w:r>
      <w:r w:rsidR="00D45B0B" w:rsidRPr="00397661">
        <w:rPr>
          <w:rFonts w:ascii="Times New Roman" w:hAnsi="Times New Roman" w:cs="Times New Roman"/>
          <w:sz w:val="24"/>
          <w:szCs w:val="24"/>
        </w:rPr>
        <w:t>ammonium nitrate (</w:t>
      </w:r>
      <w:r w:rsidRPr="00397661">
        <w:rPr>
          <w:rFonts w:ascii="Times New Roman" w:hAnsi="Times New Roman" w:cs="Times New Roman"/>
          <w:sz w:val="24"/>
          <w:szCs w:val="24"/>
        </w:rPr>
        <w:t>CAN) have approximately the same p</w:t>
      </w:r>
      <w:r w:rsidR="00D45B0B" w:rsidRPr="00397661">
        <w:rPr>
          <w:rFonts w:ascii="Times New Roman" w:hAnsi="Times New Roman" w:cs="Times New Roman"/>
          <w:sz w:val="24"/>
          <w:szCs w:val="24"/>
        </w:rPr>
        <w:t>ercentage of nitrogen. Which o</w:t>
      </w:r>
      <w:r w:rsidRPr="00397661">
        <w:rPr>
          <w:rFonts w:ascii="Times New Roman" w:hAnsi="Times New Roman" w:cs="Times New Roman"/>
          <w:sz w:val="24"/>
          <w:szCs w:val="24"/>
        </w:rPr>
        <w:t>f</w:t>
      </w:r>
      <w:r w:rsidR="00D45B0B" w:rsidRPr="00397661">
        <w:rPr>
          <w:rFonts w:ascii="Times New Roman" w:hAnsi="Times New Roman" w:cs="Times New Roman"/>
          <w:sz w:val="24"/>
          <w:szCs w:val="24"/>
        </w:rPr>
        <w:t xml:space="preserve"> </w:t>
      </w:r>
      <w:r w:rsidRPr="00397661">
        <w:rPr>
          <w:rFonts w:ascii="Times New Roman" w:hAnsi="Times New Roman" w:cs="Times New Roman"/>
          <w:sz w:val="24"/>
          <w:szCs w:val="24"/>
        </w:rPr>
        <w:t xml:space="preserve">the two </w:t>
      </w:r>
      <w:r w:rsidR="00A6295F">
        <w:rPr>
          <w:rFonts w:ascii="Times New Roman" w:hAnsi="Times New Roman" w:cs="Times New Roman"/>
          <w:sz w:val="24"/>
          <w:szCs w:val="24"/>
        </w:rPr>
        <w:t>fertilizer  would you recommend</w:t>
      </w:r>
      <w:r w:rsidR="002350C0">
        <w:rPr>
          <w:rFonts w:ascii="Times New Roman" w:hAnsi="Times New Roman" w:cs="Times New Roman"/>
          <w:sz w:val="24"/>
          <w:szCs w:val="24"/>
        </w:rPr>
        <w:t>e</w:t>
      </w:r>
      <w:r w:rsidRPr="00397661">
        <w:rPr>
          <w:rFonts w:ascii="Times New Roman" w:hAnsi="Times New Roman" w:cs="Times New Roman"/>
          <w:sz w:val="24"/>
          <w:szCs w:val="24"/>
        </w:rPr>
        <w:t>d on soil  that is already  acidic  and why/ (2mks)</w:t>
      </w:r>
    </w:p>
    <w:p w:rsidR="002350C0" w:rsidRDefault="002350C0" w:rsidP="002350C0">
      <w:pPr>
        <w:tabs>
          <w:tab w:val="left" w:pos="3497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2350C0" w:rsidRDefault="002350C0" w:rsidP="002350C0">
      <w:pPr>
        <w:tabs>
          <w:tab w:val="left" w:pos="3497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2350C0" w:rsidRPr="002350C0" w:rsidRDefault="002350C0" w:rsidP="002350C0">
      <w:pPr>
        <w:tabs>
          <w:tab w:val="left" w:pos="3497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A56214" w:rsidRDefault="00A56214" w:rsidP="00A56214">
      <w:pPr>
        <w:tabs>
          <w:tab w:val="left" w:pos="3497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397661">
        <w:rPr>
          <w:rFonts w:ascii="Times New Roman" w:hAnsi="Times New Roman" w:cs="Times New Roman"/>
          <w:sz w:val="24"/>
          <w:szCs w:val="24"/>
        </w:rPr>
        <w:t xml:space="preserve">ii). If  a field </w:t>
      </w:r>
      <w:proofErr w:type="spellStart"/>
      <w:r w:rsidRPr="00397661">
        <w:rPr>
          <w:rFonts w:ascii="Times New Roman" w:hAnsi="Times New Roman" w:cs="Times New Roman"/>
          <w:sz w:val="24"/>
          <w:szCs w:val="24"/>
        </w:rPr>
        <w:t>o f</w:t>
      </w:r>
      <w:proofErr w:type="spellEnd"/>
      <w:r w:rsidR="00D45B0B" w:rsidRPr="00397661">
        <w:rPr>
          <w:rFonts w:ascii="Times New Roman" w:hAnsi="Times New Roman" w:cs="Times New Roman"/>
          <w:sz w:val="24"/>
          <w:szCs w:val="24"/>
        </w:rPr>
        <w:t xml:space="preserve"> </w:t>
      </w:r>
      <w:r w:rsidRPr="00397661">
        <w:rPr>
          <w:rFonts w:ascii="Times New Roman" w:hAnsi="Times New Roman" w:cs="Times New Roman"/>
          <w:sz w:val="24"/>
          <w:szCs w:val="24"/>
        </w:rPr>
        <w:t xml:space="preserve">tea  requires 2000 kg/ha </w:t>
      </w:r>
      <w:r w:rsidR="00D45B0B" w:rsidRPr="00397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B0B" w:rsidRPr="00397661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="00D45B0B" w:rsidRPr="00397661">
        <w:rPr>
          <w:rFonts w:ascii="Times New Roman" w:hAnsi="Times New Roman" w:cs="Times New Roman"/>
          <w:sz w:val="24"/>
          <w:szCs w:val="24"/>
        </w:rPr>
        <w:t xml:space="preserve"> o</w:t>
      </w:r>
      <w:r w:rsidRPr="00397661">
        <w:rPr>
          <w:rFonts w:ascii="Times New Roman" w:hAnsi="Times New Roman" w:cs="Times New Roman"/>
          <w:sz w:val="24"/>
          <w:szCs w:val="24"/>
        </w:rPr>
        <w:t>f</w:t>
      </w:r>
      <w:r w:rsidR="00D45B0B" w:rsidRPr="00397661">
        <w:rPr>
          <w:rFonts w:ascii="Times New Roman" w:hAnsi="Times New Roman" w:cs="Times New Roman"/>
          <w:sz w:val="24"/>
          <w:szCs w:val="24"/>
        </w:rPr>
        <w:t xml:space="preserve"> </w:t>
      </w:r>
      <w:r w:rsidRPr="00397661">
        <w:rPr>
          <w:rFonts w:ascii="Times New Roman" w:hAnsi="Times New Roman" w:cs="Times New Roman"/>
          <w:sz w:val="24"/>
          <w:szCs w:val="24"/>
        </w:rPr>
        <w:t>ammonia for top dressing ,how  much  nitrogen  content   wil</w:t>
      </w:r>
      <w:r w:rsidR="00D45B0B" w:rsidRPr="00397661">
        <w:rPr>
          <w:rFonts w:ascii="Times New Roman" w:hAnsi="Times New Roman" w:cs="Times New Roman"/>
          <w:sz w:val="24"/>
          <w:szCs w:val="24"/>
        </w:rPr>
        <w:t xml:space="preserve">l  be  available to  </w:t>
      </w:r>
      <w:r w:rsidRPr="00397661">
        <w:rPr>
          <w:rFonts w:ascii="Times New Roman" w:hAnsi="Times New Roman" w:cs="Times New Roman"/>
          <w:sz w:val="24"/>
          <w:szCs w:val="24"/>
        </w:rPr>
        <w:t>the  soil (SA 21% N)  (2mks)</w:t>
      </w:r>
    </w:p>
    <w:p w:rsidR="002350C0" w:rsidRDefault="002350C0" w:rsidP="00A56214">
      <w:pPr>
        <w:tabs>
          <w:tab w:val="left" w:pos="3497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2350C0" w:rsidRDefault="002350C0" w:rsidP="00A56214">
      <w:pPr>
        <w:tabs>
          <w:tab w:val="left" w:pos="3497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2350C0" w:rsidRDefault="002350C0" w:rsidP="00A56214">
      <w:pPr>
        <w:tabs>
          <w:tab w:val="left" w:pos="3497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2350C0" w:rsidRDefault="002350C0" w:rsidP="00A56214">
      <w:pPr>
        <w:tabs>
          <w:tab w:val="left" w:pos="3497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2350C0" w:rsidRDefault="002350C0" w:rsidP="00A56214">
      <w:pPr>
        <w:tabs>
          <w:tab w:val="left" w:pos="3497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2350C0" w:rsidRPr="00397661" w:rsidRDefault="002350C0" w:rsidP="00A56214">
      <w:pPr>
        <w:tabs>
          <w:tab w:val="left" w:pos="3497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A56214" w:rsidRDefault="00A56214" w:rsidP="00A56214">
      <w:pPr>
        <w:tabs>
          <w:tab w:val="left" w:pos="3497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397661">
        <w:rPr>
          <w:rFonts w:ascii="Times New Roman" w:hAnsi="Times New Roman" w:cs="Times New Roman"/>
          <w:sz w:val="24"/>
          <w:szCs w:val="24"/>
        </w:rPr>
        <w:t>iii)</w:t>
      </w:r>
      <w:r w:rsidR="00BA2897" w:rsidRPr="00397661">
        <w:rPr>
          <w:rFonts w:ascii="Times New Roman" w:hAnsi="Times New Roman" w:cs="Times New Roman"/>
          <w:sz w:val="24"/>
          <w:szCs w:val="24"/>
        </w:rPr>
        <w:t>. Give three</w:t>
      </w:r>
      <w:r w:rsidRPr="00397661">
        <w:rPr>
          <w:rFonts w:ascii="Times New Roman" w:hAnsi="Times New Roman" w:cs="Times New Roman"/>
          <w:sz w:val="24"/>
          <w:szCs w:val="24"/>
        </w:rPr>
        <w:t xml:space="preserve"> reasons </w:t>
      </w:r>
      <w:r w:rsidR="00D45B0B" w:rsidRPr="00397661">
        <w:rPr>
          <w:rFonts w:ascii="Times New Roman" w:hAnsi="Times New Roman" w:cs="Times New Roman"/>
          <w:sz w:val="24"/>
          <w:szCs w:val="24"/>
        </w:rPr>
        <w:t>why Nitrogenous fertilizers are</w:t>
      </w:r>
      <w:r w:rsidR="00BA2897" w:rsidRPr="00397661">
        <w:rPr>
          <w:rFonts w:ascii="Times New Roman" w:hAnsi="Times New Roman" w:cs="Times New Roman"/>
          <w:sz w:val="24"/>
          <w:szCs w:val="24"/>
        </w:rPr>
        <w:t xml:space="preserve"> use d fo</w:t>
      </w:r>
      <w:r w:rsidRPr="00397661">
        <w:rPr>
          <w:rFonts w:ascii="Times New Roman" w:hAnsi="Times New Roman" w:cs="Times New Roman"/>
          <w:sz w:val="24"/>
          <w:szCs w:val="24"/>
        </w:rPr>
        <w:t xml:space="preserve">r top </w:t>
      </w:r>
      <w:r w:rsidR="00D45B0B" w:rsidRPr="00397661">
        <w:rPr>
          <w:rFonts w:ascii="Times New Roman" w:hAnsi="Times New Roman" w:cs="Times New Roman"/>
          <w:sz w:val="24"/>
          <w:szCs w:val="24"/>
        </w:rPr>
        <w:t>dressing an</w:t>
      </w:r>
      <w:r w:rsidRPr="00397661">
        <w:rPr>
          <w:rFonts w:ascii="Times New Roman" w:hAnsi="Times New Roman" w:cs="Times New Roman"/>
          <w:sz w:val="24"/>
          <w:szCs w:val="24"/>
        </w:rPr>
        <w:t>d</w:t>
      </w:r>
      <w:r w:rsidR="00D45B0B" w:rsidRPr="00397661">
        <w:rPr>
          <w:rFonts w:ascii="Times New Roman" w:hAnsi="Times New Roman" w:cs="Times New Roman"/>
          <w:sz w:val="24"/>
          <w:szCs w:val="24"/>
        </w:rPr>
        <w:t xml:space="preserve"> no</w:t>
      </w:r>
      <w:r w:rsidRPr="00397661">
        <w:rPr>
          <w:rFonts w:ascii="Times New Roman" w:hAnsi="Times New Roman" w:cs="Times New Roman"/>
          <w:sz w:val="24"/>
          <w:szCs w:val="24"/>
        </w:rPr>
        <w:t>t</w:t>
      </w:r>
      <w:r w:rsidR="00D45B0B" w:rsidRPr="00397661">
        <w:rPr>
          <w:rFonts w:ascii="Times New Roman" w:hAnsi="Times New Roman" w:cs="Times New Roman"/>
          <w:sz w:val="24"/>
          <w:szCs w:val="24"/>
        </w:rPr>
        <w:t xml:space="preserve"> </w:t>
      </w:r>
      <w:r w:rsidRPr="00397661">
        <w:rPr>
          <w:rFonts w:ascii="Times New Roman" w:hAnsi="Times New Roman" w:cs="Times New Roman"/>
          <w:sz w:val="24"/>
          <w:szCs w:val="24"/>
        </w:rPr>
        <w:t>for planting. (3mks)</w:t>
      </w:r>
    </w:p>
    <w:p w:rsidR="002350C0" w:rsidRDefault="002350C0" w:rsidP="00A56214">
      <w:pPr>
        <w:tabs>
          <w:tab w:val="left" w:pos="3497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2350C0" w:rsidRDefault="002350C0" w:rsidP="00A56214">
      <w:pPr>
        <w:tabs>
          <w:tab w:val="left" w:pos="3497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2350C0" w:rsidRPr="00397661" w:rsidRDefault="002350C0" w:rsidP="00A56214">
      <w:pPr>
        <w:tabs>
          <w:tab w:val="left" w:pos="3497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A56214" w:rsidRPr="00397661" w:rsidRDefault="00A56214" w:rsidP="00A56214">
      <w:pPr>
        <w:tabs>
          <w:tab w:val="left" w:pos="3497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A56214" w:rsidRDefault="00A56214" w:rsidP="00A56214">
      <w:pPr>
        <w:tabs>
          <w:tab w:val="left" w:pos="3497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397661">
        <w:rPr>
          <w:rFonts w:ascii="Times New Roman" w:hAnsi="Times New Roman" w:cs="Times New Roman"/>
          <w:sz w:val="24"/>
          <w:szCs w:val="24"/>
        </w:rPr>
        <w:t xml:space="preserve">b. </w:t>
      </w:r>
      <w:r w:rsidR="00BA2897" w:rsidRPr="00397661">
        <w:rPr>
          <w:rFonts w:ascii="Times New Roman" w:hAnsi="Times New Roman" w:cs="Times New Roman"/>
          <w:sz w:val="24"/>
          <w:szCs w:val="24"/>
        </w:rPr>
        <w:t>Outline the</w:t>
      </w:r>
      <w:r w:rsidRPr="00397661">
        <w:rPr>
          <w:rFonts w:ascii="Times New Roman" w:hAnsi="Times New Roman" w:cs="Times New Roman"/>
          <w:sz w:val="24"/>
          <w:szCs w:val="24"/>
        </w:rPr>
        <w:t xml:space="preserve"> procedure of </w:t>
      </w:r>
      <w:r w:rsidR="00BA2897" w:rsidRPr="00397661">
        <w:rPr>
          <w:rFonts w:ascii="Times New Roman" w:hAnsi="Times New Roman" w:cs="Times New Roman"/>
          <w:sz w:val="24"/>
          <w:szCs w:val="24"/>
        </w:rPr>
        <w:t>applying urea</w:t>
      </w:r>
      <w:r w:rsidRPr="00397661">
        <w:rPr>
          <w:rFonts w:ascii="Times New Roman" w:hAnsi="Times New Roman" w:cs="Times New Roman"/>
          <w:sz w:val="24"/>
          <w:szCs w:val="24"/>
        </w:rPr>
        <w:t xml:space="preserve"> to </w:t>
      </w:r>
      <w:r w:rsidR="00BA2897" w:rsidRPr="00397661">
        <w:rPr>
          <w:rFonts w:ascii="Times New Roman" w:hAnsi="Times New Roman" w:cs="Times New Roman"/>
          <w:sz w:val="24"/>
          <w:szCs w:val="24"/>
        </w:rPr>
        <w:t>an established</w:t>
      </w:r>
      <w:r w:rsidRPr="00397661">
        <w:rPr>
          <w:rFonts w:ascii="Times New Roman" w:hAnsi="Times New Roman" w:cs="Times New Roman"/>
          <w:sz w:val="24"/>
          <w:szCs w:val="24"/>
        </w:rPr>
        <w:t xml:space="preserve">   cabbage crop (4mks)</w:t>
      </w:r>
    </w:p>
    <w:p w:rsidR="002350C0" w:rsidRDefault="002350C0" w:rsidP="00A56214">
      <w:pPr>
        <w:tabs>
          <w:tab w:val="left" w:pos="3497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2350C0" w:rsidRDefault="002350C0" w:rsidP="00A56214">
      <w:pPr>
        <w:tabs>
          <w:tab w:val="left" w:pos="3497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2350C0" w:rsidRDefault="002350C0" w:rsidP="00A56214">
      <w:pPr>
        <w:tabs>
          <w:tab w:val="left" w:pos="3497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2350C0" w:rsidRDefault="002350C0" w:rsidP="00A56214">
      <w:pPr>
        <w:tabs>
          <w:tab w:val="left" w:pos="3497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2350C0" w:rsidRPr="00397661" w:rsidRDefault="002350C0" w:rsidP="00A56214">
      <w:pPr>
        <w:tabs>
          <w:tab w:val="left" w:pos="3497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A56214" w:rsidRDefault="00A56214" w:rsidP="00A56214">
      <w:pPr>
        <w:tabs>
          <w:tab w:val="left" w:pos="3497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397661">
        <w:rPr>
          <w:rFonts w:ascii="Times New Roman" w:hAnsi="Times New Roman" w:cs="Times New Roman"/>
          <w:sz w:val="24"/>
          <w:szCs w:val="24"/>
        </w:rPr>
        <w:t xml:space="preserve">c. What is a </w:t>
      </w:r>
      <w:r w:rsidR="00BA2897" w:rsidRPr="00397661">
        <w:rPr>
          <w:rFonts w:ascii="Times New Roman" w:hAnsi="Times New Roman" w:cs="Times New Roman"/>
          <w:sz w:val="24"/>
          <w:szCs w:val="24"/>
        </w:rPr>
        <w:t>fertilizer grade</w:t>
      </w:r>
      <w:r w:rsidRPr="00397661">
        <w:rPr>
          <w:rFonts w:ascii="Times New Roman" w:hAnsi="Times New Roman" w:cs="Times New Roman"/>
          <w:sz w:val="24"/>
          <w:szCs w:val="24"/>
        </w:rPr>
        <w:t xml:space="preserve"> (</w:t>
      </w:r>
      <w:r w:rsidR="007B70B6" w:rsidRPr="00397661">
        <w:rPr>
          <w:rFonts w:ascii="Times New Roman" w:hAnsi="Times New Roman" w:cs="Times New Roman"/>
          <w:sz w:val="24"/>
          <w:szCs w:val="24"/>
        </w:rPr>
        <w:t>1mk?</w:t>
      </w:r>
      <w:r w:rsidRPr="00397661">
        <w:rPr>
          <w:rFonts w:ascii="Times New Roman" w:hAnsi="Times New Roman" w:cs="Times New Roman"/>
          <w:sz w:val="24"/>
          <w:szCs w:val="24"/>
        </w:rPr>
        <w:t>)</w:t>
      </w:r>
    </w:p>
    <w:p w:rsidR="002350C0" w:rsidRPr="00397661" w:rsidRDefault="002350C0" w:rsidP="00A56214">
      <w:pPr>
        <w:tabs>
          <w:tab w:val="left" w:pos="3497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A56214" w:rsidRPr="00397661" w:rsidRDefault="00A56214" w:rsidP="00A56214">
      <w:pPr>
        <w:tabs>
          <w:tab w:val="left" w:pos="3497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A56214" w:rsidRPr="00397661" w:rsidRDefault="00A56214" w:rsidP="00A56214">
      <w:pPr>
        <w:tabs>
          <w:tab w:val="left" w:pos="3497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397661">
        <w:rPr>
          <w:rFonts w:ascii="Times New Roman" w:hAnsi="Times New Roman" w:cs="Times New Roman"/>
          <w:sz w:val="24"/>
          <w:szCs w:val="24"/>
        </w:rPr>
        <w:t xml:space="preserve"> SECTION C</w:t>
      </w:r>
    </w:p>
    <w:p w:rsidR="00A56214" w:rsidRPr="00397661" w:rsidRDefault="00A56214" w:rsidP="00A56214">
      <w:pPr>
        <w:tabs>
          <w:tab w:val="left" w:pos="3497"/>
        </w:tabs>
        <w:ind w:left="720"/>
        <w:rPr>
          <w:rFonts w:ascii="Times New Roman" w:hAnsi="Times New Roman" w:cs="Times New Roman"/>
          <w:i/>
          <w:sz w:val="24"/>
          <w:szCs w:val="24"/>
        </w:rPr>
      </w:pPr>
      <w:r w:rsidRPr="00397661">
        <w:rPr>
          <w:rFonts w:ascii="Times New Roman" w:hAnsi="Times New Roman" w:cs="Times New Roman"/>
          <w:sz w:val="24"/>
          <w:szCs w:val="24"/>
        </w:rPr>
        <w:t xml:space="preserve">    </w:t>
      </w:r>
      <w:r w:rsidR="00BA2897" w:rsidRPr="00397661">
        <w:rPr>
          <w:rFonts w:ascii="Times New Roman" w:hAnsi="Times New Roman" w:cs="Times New Roman"/>
          <w:i/>
          <w:sz w:val="24"/>
          <w:szCs w:val="24"/>
        </w:rPr>
        <w:t>(Answer</w:t>
      </w:r>
      <w:r w:rsidRPr="003976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2897" w:rsidRPr="00397661">
        <w:rPr>
          <w:rFonts w:ascii="Times New Roman" w:hAnsi="Times New Roman" w:cs="Times New Roman"/>
          <w:i/>
          <w:sz w:val="24"/>
          <w:szCs w:val="24"/>
        </w:rPr>
        <w:t>any question from this section)</w:t>
      </w:r>
    </w:p>
    <w:p w:rsidR="00BA2897" w:rsidRPr="00397661" w:rsidRDefault="00BA2897" w:rsidP="00BA2897">
      <w:pPr>
        <w:pStyle w:val="ListParagraph"/>
        <w:numPr>
          <w:ilvl w:val="0"/>
          <w:numId w:val="1"/>
        </w:numPr>
        <w:tabs>
          <w:tab w:val="left" w:pos="3497"/>
        </w:tabs>
        <w:rPr>
          <w:rFonts w:ascii="Times New Roman" w:hAnsi="Times New Roman" w:cs="Times New Roman"/>
          <w:sz w:val="24"/>
          <w:szCs w:val="24"/>
        </w:rPr>
      </w:pPr>
      <w:r w:rsidRPr="00397661">
        <w:rPr>
          <w:rFonts w:ascii="Times New Roman" w:hAnsi="Times New Roman" w:cs="Times New Roman"/>
          <w:sz w:val="24"/>
          <w:szCs w:val="24"/>
        </w:rPr>
        <w:t xml:space="preserve">  a) Explain  ways  in which soil loses fertility (10mks)</w:t>
      </w:r>
    </w:p>
    <w:p w:rsidR="00BA2897" w:rsidRPr="00397661" w:rsidRDefault="00BA2897" w:rsidP="00BA2897">
      <w:pPr>
        <w:tabs>
          <w:tab w:val="left" w:pos="349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97661">
        <w:rPr>
          <w:rFonts w:ascii="Times New Roman" w:hAnsi="Times New Roman" w:cs="Times New Roman"/>
          <w:sz w:val="24"/>
          <w:szCs w:val="24"/>
        </w:rPr>
        <w:t xml:space="preserve">           b) Explain   the benefits of using organic mulches (10mks)</w:t>
      </w:r>
    </w:p>
    <w:p w:rsidR="00BA2897" w:rsidRPr="00397661" w:rsidRDefault="00BA2897" w:rsidP="00BA2897">
      <w:pPr>
        <w:pStyle w:val="ListParagraph"/>
        <w:numPr>
          <w:ilvl w:val="0"/>
          <w:numId w:val="1"/>
        </w:numPr>
        <w:tabs>
          <w:tab w:val="left" w:pos="3497"/>
        </w:tabs>
        <w:rPr>
          <w:rFonts w:ascii="Times New Roman" w:hAnsi="Times New Roman" w:cs="Times New Roman"/>
          <w:sz w:val="24"/>
          <w:szCs w:val="24"/>
        </w:rPr>
      </w:pPr>
      <w:r w:rsidRPr="00397661">
        <w:rPr>
          <w:rFonts w:ascii="Times New Roman" w:hAnsi="Times New Roman" w:cs="Times New Roman"/>
          <w:sz w:val="24"/>
          <w:szCs w:val="24"/>
        </w:rPr>
        <w:t xml:space="preserve"> a) What is  ill health in livestock   (2mks)</w:t>
      </w:r>
    </w:p>
    <w:p w:rsidR="00BA2897" w:rsidRPr="00397661" w:rsidRDefault="00BA2897" w:rsidP="00BA2897">
      <w:pPr>
        <w:tabs>
          <w:tab w:val="left" w:pos="3497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397661">
        <w:rPr>
          <w:rFonts w:ascii="Times New Roman" w:hAnsi="Times New Roman" w:cs="Times New Roman"/>
          <w:sz w:val="24"/>
          <w:szCs w:val="24"/>
        </w:rPr>
        <w:t>b) Describe the signs of ill health in livestock (18mks)</w:t>
      </w:r>
    </w:p>
    <w:p w:rsidR="00BA2897" w:rsidRPr="00397661" w:rsidRDefault="00BA2897" w:rsidP="00BA2897">
      <w:pPr>
        <w:pStyle w:val="ListParagraph"/>
        <w:numPr>
          <w:ilvl w:val="0"/>
          <w:numId w:val="1"/>
        </w:numPr>
        <w:tabs>
          <w:tab w:val="left" w:pos="3497"/>
        </w:tabs>
        <w:rPr>
          <w:rFonts w:ascii="Times New Roman" w:hAnsi="Times New Roman" w:cs="Times New Roman"/>
          <w:sz w:val="24"/>
          <w:szCs w:val="24"/>
        </w:rPr>
      </w:pPr>
      <w:r w:rsidRPr="00397661">
        <w:rPr>
          <w:rFonts w:ascii="Times New Roman" w:hAnsi="Times New Roman" w:cs="Times New Roman"/>
          <w:sz w:val="24"/>
          <w:szCs w:val="24"/>
        </w:rPr>
        <w:t xml:space="preserve">   a) Explain  the  various breeding  systems (15mks)</w:t>
      </w:r>
    </w:p>
    <w:p w:rsidR="00BA2897" w:rsidRPr="006738BF" w:rsidRDefault="00BA2897" w:rsidP="00BA2897">
      <w:pPr>
        <w:tabs>
          <w:tab w:val="left" w:pos="3497"/>
        </w:tabs>
        <w:ind w:left="360"/>
      </w:pPr>
      <w:r w:rsidRPr="00397661">
        <w:rPr>
          <w:rFonts w:ascii="Times New Roman" w:hAnsi="Times New Roman" w:cs="Times New Roman"/>
          <w:sz w:val="24"/>
          <w:szCs w:val="24"/>
        </w:rPr>
        <w:t xml:space="preserve">            b) Give reasons for</w:t>
      </w:r>
      <w:r>
        <w:t xml:space="preserve"> </w:t>
      </w:r>
      <w:r w:rsidRPr="00397661">
        <w:rPr>
          <w:rFonts w:ascii="Times New Roman" w:hAnsi="Times New Roman" w:cs="Times New Roman"/>
          <w:sz w:val="24"/>
          <w:szCs w:val="24"/>
        </w:rPr>
        <w:t>breeding animals (5mks</w:t>
      </w:r>
      <w:r>
        <w:t>)</w:t>
      </w:r>
    </w:p>
    <w:sectPr w:rsidR="00BA2897" w:rsidRPr="006738BF" w:rsidSect="00EE07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D0" w:rsidRDefault="009D29D0" w:rsidP="00397661">
      <w:pPr>
        <w:spacing w:after="0" w:line="240" w:lineRule="auto"/>
      </w:pPr>
      <w:r>
        <w:separator/>
      </w:r>
    </w:p>
  </w:endnote>
  <w:endnote w:type="continuationSeparator" w:id="0">
    <w:p w:rsidR="009D29D0" w:rsidRDefault="009D29D0" w:rsidP="0039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9A" w:rsidRDefault="002023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0813"/>
      <w:docPartObj>
        <w:docPartGallery w:val="Page Numbers (Bottom of Page)"/>
        <w:docPartUnique/>
      </w:docPartObj>
    </w:sdtPr>
    <w:sdtEndPr/>
    <w:sdtContent>
      <w:p w:rsidR="00397661" w:rsidRDefault="002023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7661" w:rsidRDefault="003976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9A" w:rsidRDefault="002023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D0" w:rsidRDefault="009D29D0" w:rsidP="00397661">
      <w:pPr>
        <w:spacing w:after="0" w:line="240" w:lineRule="auto"/>
      </w:pPr>
      <w:r>
        <w:separator/>
      </w:r>
    </w:p>
  </w:footnote>
  <w:footnote w:type="continuationSeparator" w:id="0">
    <w:p w:rsidR="009D29D0" w:rsidRDefault="009D29D0" w:rsidP="0039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9A" w:rsidRDefault="002023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9A" w:rsidRDefault="0020239A">
    <w:pPr>
      <w:pStyle w:val="Header"/>
    </w:pPr>
    <w:r>
      <w:rPr>
        <w:rFonts w:cs="Narkisim"/>
        <w:b/>
        <w:sz w:val="32"/>
        <w:szCs w:val="32"/>
      </w:rPr>
      <w:t xml:space="preserve">Powered by: </w:t>
    </w:r>
    <w:hyperlink r:id="rId1" w:history="1">
      <w:r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9A" w:rsidRDefault="002023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3DC4"/>
    <w:multiLevelType w:val="hybridMultilevel"/>
    <w:tmpl w:val="786A1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01F3D"/>
    <w:multiLevelType w:val="hybridMultilevel"/>
    <w:tmpl w:val="48BA64C8"/>
    <w:lvl w:ilvl="0" w:tplc="8D3E045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9E34DC1"/>
    <w:multiLevelType w:val="hybridMultilevel"/>
    <w:tmpl w:val="3F0AD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D07"/>
    <w:rsid w:val="001007A2"/>
    <w:rsid w:val="0020239A"/>
    <w:rsid w:val="002350C0"/>
    <w:rsid w:val="00397661"/>
    <w:rsid w:val="003E0520"/>
    <w:rsid w:val="0048317B"/>
    <w:rsid w:val="006738BF"/>
    <w:rsid w:val="006E6031"/>
    <w:rsid w:val="007B70B6"/>
    <w:rsid w:val="008B548E"/>
    <w:rsid w:val="008E3EF8"/>
    <w:rsid w:val="009D29D0"/>
    <w:rsid w:val="00A56214"/>
    <w:rsid w:val="00A6295F"/>
    <w:rsid w:val="00AD1FEE"/>
    <w:rsid w:val="00BA2897"/>
    <w:rsid w:val="00D45B0B"/>
    <w:rsid w:val="00DF577D"/>
    <w:rsid w:val="00E11417"/>
    <w:rsid w:val="00EB7D07"/>
    <w:rsid w:val="00EE0791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2" type="connector" idref="#_x0000_s104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D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661"/>
  </w:style>
  <w:style w:type="paragraph" w:styleId="Footer">
    <w:name w:val="footer"/>
    <w:basedOn w:val="Normal"/>
    <w:link w:val="FooterChar"/>
    <w:uiPriority w:val="99"/>
    <w:unhideWhenUsed/>
    <w:rsid w:val="00397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661"/>
  </w:style>
  <w:style w:type="character" w:styleId="Hyperlink">
    <w:name w:val="Hyperlink"/>
    <w:basedOn w:val="DefaultParagraphFont"/>
    <w:uiPriority w:val="99"/>
    <w:semiHidden/>
    <w:unhideWhenUsed/>
    <w:rsid w:val="002023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02A63-5CA1-4D14-82FD-8B7DC626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Maurice</cp:lastModifiedBy>
  <cp:revision>6</cp:revision>
  <cp:lastPrinted>2013-03-29T09:07:00Z</cp:lastPrinted>
  <dcterms:created xsi:type="dcterms:W3CDTF">2013-03-21T08:24:00Z</dcterms:created>
  <dcterms:modified xsi:type="dcterms:W3CDTF">2014-10-03T05:55:00Z</dcterms:modified>
</cp:coreProperties>
</file>