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0" w:rsidRPr="00FC7726" w:rsidRDefault="00D55BA0" w:rsidP="00D55BA0">
      <w:pPr>
        <w:ind w:left="2160" w:firstLine="720"/>
        <w:rPr>
          <w:b/>
          <w:sz w:val="28"/>
          <w:szCs w:val="28"/>
          <w:u w:val="single"/>
        </w:rPr>
      </w:pPr>
      <w:r w:rsidRPr="00FC7726">
        <w:rPr>
          <w:b/>
          <w:sz w:val="28"/>
          <w:szCs w:val="28"/>
          <w:u w:val="single"/>
        </w:rPr>
        <w:t>GATITU GIRLS SECONDARY SCHOOL</w:t>
      </w:r>
      <w:bookmarkStart w:id="0" w:name="_GoBack"/>
    </w:p>
    <w:p w:rsidR="00671C06" w:rsidRPr="00FC7726" w:rsidRDefault="00487474" w:rsidP="00D55BA0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2 TERM1 </w:t>
      </w:r>
      <w:proofErr w:type="gramStart"/>
      <w:r>
        <w:rPr>
          <w:b/>
          <w:sz w:val="28"/>
          <w:szCs w:val="28"/>
          <w:u w:val="single"/>
        </w:rPr>
        <w:t>GEOGRAPHY  TUNE</w:t>
      </w:r>
      <w:proofErr w:type="gramEnd"/>
      <w:r>
        <w:rPr>
          <w:b/>
          <w:sz w:val="28"/>
          <w:szCs w:val="28"/>
          <w:u w:val="single"/>
        </w:rPr>
        <w:t xml:space="preserve"> UP 2017</w:t>
      </w:r>
    </w:p>
    <w:p w:rsidR="00FC7726" w:rsidRDefault="00FC7726">
      <w:r>
        <w:t>Name………………………………………………………………………………..class…………………………..adm……………………………</w:t>
      </w:r>
    </w:p>
    <w:p w:rsidR="00FC7726" w:rsidRPr="00FC7726" w:rsidRDefault="00FC7726">
      <w:pPr>
        <w:rPr>
          <w:u w:val="single"/>
        </w:rPr>
      </w:pPr>
      <w:r w:rsidRPr="00FC7726">
        <w:rPr>
          <w:u w:val="single"/>
        </w:rPr>
        <w:t>Attempt all questions</w:t>
      </w:r>
    </w:p>
    <w:p w:rsidR="0038333E" w:rsidRDefault="00487474">
      <w:proofErr w:type="gramStart"/>
      <w:r>
        <w:t>1)Name</w:t>
      </w:r>
      <w:proofErr w:type="gramEnd"/>
      <w:r>
        <w:t xml:space="preserve"> 4 layers  of the earths atmosphere.(4mks)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proofErr w:type="spellStart"/>
      <w:r>
        <w:t>Ii</w:t>
      </w:r>
      <w:r w:rsidR="00C04E6F">
        <w:t>.what</w:t>
      </w:r>
      <w:proofErr w:type="spellEnd"/>
      <w:r w:rsidR="00C04E6F">
        <w:t xml:space="preserve"> is the time at </w:t>
      </w:r>
      <w:proofErr w:type="spellStart"/>
      <w:r w:rsidR="00C04E6F">
        <w:t>hola</w:t>
      </w:r>
      <w:proofErr w:type="spellEnd"/>
      <w:r w:rsidR="00C04E6F">
        <w:t xml:space="preserve"> on 40 degrees east when the time at </w:t>
      </w:r>
      <w:proofErr w:type="spellStart"/>
      <w:r w:rsidR="00C04E6F">
        <w:t>Tema</w:t>
      </w:r>
      <w:proofErr w:type="spellEnd"/>
      <w:r w:rsidR="00C04E6F">
        <w:t xml:space="preserve"> on </w:t>
      </w:r>
      <w:proofErr w:type="spellStart"/>
      <w:r w:rsidR="00C04E6F">
        <w:t>on</w:t>
      </w:r>
      <w:proofErr w:type="spellEnd"/>
      <w:r w:rsidR="00C04E6F">
        <w:t xml:space="preserve"> o degrees longitude is 12:00 noon</w:t>
      </w:r>
      <w:proofErr w:type="gramStart"/>
      <w:r w:rsidR="00361B43">
        <w:t>.(</w:t>
      </w:r>
      <w:proofErr w:type="gramEnd"/>
      <w:r w:rsidR="00361B43">
        <w:t>4</w:t>
      </w:r>
      <w:r>
        <w:t>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</w:t>
      </w:r>
      <w:proofErr w:type="gramStart"/>
      <w:r>
        <w:t>)</w:t>
      </w:r>
      <w:r w:rsidR="00487474">
        <w:t>state</w:t>
      </w:r>
      <w:proofErr w:type="gramEnd"/>
      <w:r w:rsidR="00487474">
        <w:t xml:space="preserve"> 2 effects of the rotation of the earth</w:t>
      </w:r>
      <w:r>
        <w:t>.(2mks)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b)</w:t>
      </w:r>
      <w:r w:rsidR="00C04E6F">
        <w:t xml:space="preserve">.give 3 components of </w:t>
      </w:r>
      <w:proofErr w:type="gramStart"/>
      <w:r w:rsidR="00C04E6F">
        <w:t xml:space="preserve">the </w:t>
      </w:r>
      <w:r>
        <w:t xml:space="preserve"> solar</w:t>
      </w:r>
      <w:proofErr w:type="gramEnd"/>
      <w:r>
        <w:t xml:space="preserve"> system.</w:t>
      </w:r>
      <w:r w:rsidR="00C04E6F">
        <w:t>(3</w:t>
      </w:r>
      <w:r>
        <w:t>mks)</w:t>
      </w:r>
    </w:p>
    <w:p w:rsidR="0038333E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iii)</w:t>
      </w:r>
      <w:r w:rsidR="00244911">
        <w:t>.S</w:t>
      </w:r>
      <w:r>
        <w:t>tate 3 factors that cause the high temperatures in the interior of the earth</w:t>
      </w:r>
      <w:proofErr w:type="gramStart"/>
      <w:r>
        <w:t>.(</w:t>
      </w:r>
      <w:proofErr w:type="gramEnd"/>
      <w:r>
        <w:t>3mks)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iv)</w:t>
      </w:r>
      <w:r w:rsidR="00244911">
        <w:t>.W</w:t>
      </w:r>
      <w:r>
        <w:t>hat is habitat</w:t>
      </w:r>
      <w:proofErr w:type="gramStart"/>
      <w:r>
        <w:t>.(</w:t>
      </w:r>
      <w:proofErr w:type="gramEnd"/>
      <w:r>
        <w:t>1mkk)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244911">
      <w:r>
        <w:t>V).</w:t>
      </w:r>
      <w:r w:rsidR="00C04E6F">
        <w:t xml:space="preserve"> name 2 layers of discontinuity that make up the interior structure of the earth </w:t>
      </w:r>
      <w:r w:rsidR="0038333E">
        <w:t>(2mks)</w:t>
      </w:r>
    </w:p>
    <w:p w:rsidR="000409C9" w:rsidRDefault="000409C9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r>
        <w:t>vi</w:t>
      </w:r>
      <w:proofErr w:type="gramStart"/>
      <w:r w:rsidR="00A51BF5">
        <w:t>)</w:t>
      </w:r>
      <w:r w:rsidR="00361B43">
        <w:t>list</w:t>
      </w:r>
      <w:proofErr w:type="gramEnd"/>
      <w:r w:rsidR="00361B43">
        <w:t xml:space="preserve"> 3 disadvantages of  using interview method.(3</w:t>
      </w:r>
      <w:r w:rsidR="00A51BF5">
        <w:t>mk</w:t>
      </w:r>
      <w:r w:rsidR="00361B43">
        <w:t>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BF5" w:rsidRDefault="00244911">
      <w:proofErr w:type="gramStart"/>
      <w:r>
        <w:t>C)</w:t>
      </w:r>
      <w:proofErr w:type="spellStart"/>
      <w:r w:rsidR="00A51BF5">
        <w:t>i</w:t>
      </w:r>
      <w:r>
        <w:t>.G</w:t>
      </w:r>
      <w:r w:rsidR="00A51BF5">
        <w:t>ive</w:t>
      </w:r>
      <w:proofErr w:type="spellEnd"/>
      <w:proofErr w:type="gramEnd"/>
      <w:r w:rsidR="00A51BF5">
        <w:t xml:space="preserve"> reasons why the earth is an oblate spheroid</w:t>
      </w:r>
      <w:r w:rsidR="000409C9">
        <w:t>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9C9" w:rsidRDefault="00741D6B">
      <w:proofErr w:type="gramStart"/>
      <w:r>
        <w:t>d)identify</w:t>
      </w:r>
      <w:proofErr w:type="gramEnd"/>
      <w:r>
        <w:t xml:space="preserve"> two types of hypothesis.(2mks)</w:t>
      </w:r>
    </w:p>
    <w:p w:rsidR="00A51BF5" w:rsidRDefault="00A51BF5"/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3D5F" w:rsidRDefault="00E8310E">
      <w:proofErr w:type="gramStart"/>
      <w:r>
        <w:t>2)a</w:t>
      </w:r>
      <w:proofErr w:type="gramEnd"/>
      <w:r>
        <w:t>)i)</w:t>
      </w:r>
      <w:r w:rsidR="00244911">
        <w:t>L</w:t>
      </w:r>
      <w:r>
        <w:t>ist 2 types of statistical data.2mks)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310E" w:rsidRDefault="00E8310E">
      <w:r>
        <w:t>ii</w:t>
      </w:r>
      <w:proofErr w:type="gramStart"/>
      <w:r>
        <w:t>)</w:t>
      </w:r>
      <w:r w:rsidR="00244911">
        <w:t>G</w:t>
      </w:r>
      <w:r>
        <w:t>ive2</w:t>
      </w:r>
      <w:proofErr w:type="gramEnd"/>
      <w:r>
        <w:t xml:space="preserve"> sources of secondary data.(2mks)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</w:t>
      </w:r>
    </w:p>
    <w:p w:rsidR="008A1907" w:rsidRDefault="008A1907"/>
    <w:p w:rsidR="008A1907" w:rsidRDefault="008A1907">
      <w:r>
        <w:t xml:space="preserve">                                                                                       END</w:t>
      </w:r>
    </w:p>
    <w:p w:rsidR="008A1907" w:rsidRDefault="008A1907"/>
    <w:p w:rsidR="008A1907" w:rsidRDefault="008A1907"/>
    <w:p w:rsidR="008A1907" w:rsidRDefault="008A1907"/>
    <w:bookmarkEnd w:id="0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p w:rsidR="008A1907" w:rsidRDefault="008A1907"/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458"/>
        <w:gridCol w:w="245"/>
        <w:gridCol w:w="509"/>
        <w:gridCol w:w="381"/>
        <w:gridCol w:w="574"/>
        <w:gridCol w:w="353"/>
        <w:gridCol w:w="536"/>
        <w:gridCol w:w="236"/>
        <w:gridCol w:w="322"/>
        <w:gridCol w:w="610"/>
        <w:gridCol w:w="542"/>
        <w:gridCol w:w="453"/>
        <w:gridCol w:w="548"/>
        <w:gridCol w:w="528"/>
        <w:gridCol w:w="561"/>
        <w:gridCol w:w="804"/>
        <w:gridCol w:w="535"/>
        <w:gridCol w:w="510"/>
      </w:tblGrid>
      <w:tr w:rsidR="008436F0" w:rsidTr="00741D6B">
        <w:tc>
          <w:tcPr>
            <w:tcW w:w="1458" w:type="dxa"/>
          </w:tcPr>
          <w:p w:rsidR="008436F0" w:rsidRDefault="00741D6B" w:rsidP="00E8310E">
            <w:r>
              <w:lastRenderedPageBreak/>
              <w:t xml:space="preserve">                                                                            end</w:t>
            </w:r>
          </w:p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817F62"/>
        </w:tc>
        <w:tc>
          <w:tcPr>
            <w:tcW w:w="574" w:type="dxa"/>
          </w:tcPr>
          <w:p w:rsidR="008436F0" w:rsidRDefault="008436F0" w:rsidP="00E8310E"/>
        </w:tc>
        <w:tc>
          <w:tcPr>
            <w:tcW w:w="353" w:type="dxa"/>
            <w:tcBorders>
              <w:top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536" w:type="dxa"/>
            <w:tcBorders>
              <w:left w:val="nil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F0" w:rsidRDefault="008436F0" w:rsidP="00817F62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610" w:type="dxa"/>
            <w:tcBorders>
              <w:top w:val="single" w:sz="4" w:space="0" w:color="auto"/>
              <w:left w:val="nil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817F62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817F62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817F62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 w:val="restart"/>
            <w:tcBorders>
              <w:top w:val="nil"/>
              <w:right w:val="nil"/>
            </w:tcBorders>
          </w:tcPr>
          <w:p w:rsidR="008436F0" w:rsidRDefault="008436F0" w:rsidP="00E8310E"/>
        </w:tc>
      </w:tr>
      <w:tr w:rsidR="008436F0" w:rsidTr="00741D6B">
        <w:tc>
          <w:tcPr>
            <w:tcW w:w="1458" w:type="dxa"/>
          </w:tcPr>
          <w:p w:rsidR="008436F0" w:rsidRDefault="008436F0" w:rsidP="00E8310E"/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/>
        </w:tc>
        <w:tc>
          <w:tcPr>
            <w:tcW w:w="353" w:type="dxa"/>
            <w:tcBorders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610" w:type="dxa"/>
            <w:tcBorders>
              <w:left w:val="nil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E8310E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E8310E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/>
            <w:tcBorders>
              <w:right w:val="nil"/>
            </w:tcBorders>
          </w:tcPr>
          <w:p w:rsidR="008436F0" w:rsidRDefault="008436F0" w:rsidP="00E8310E"/>
        </w:tc>
      </w:tr>
      <w:tr w:rsidR="008436F0" w:rsidTr="00741D6B">
        <w:tc>
          <w:tcPr>
            <w:tcW w:w="1458" w:type="dxa"/>
          </w:tcPr>
          <w:p w:rsidR="008436F0" w:rsidRDefault="008436F0" w:rsidP="00E8310E"/>
        </w:tc>
        <w:tc>
          <w:tcPr>
            <w:tcW w:w="245" w:type="dxa"/>
          </w:tcPr>
          <w:p w:rsidR="008436F0" w:rsidRDefault="008436F0" w:rsidP="00E8310E"/>
        </w:tc>
        <w:tc>
          <w:tcPr>
            <w:tcW w:w="509" w:type="dxa"/>
          </w:tcPr>
          <w:p w:rsidR="008436F0" w:rsidRDefault="008436F0" w:rsidP="00E8310E"/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/>
        </w:tc>
        <w:tc>
          <w:tcPr>
            <w:tcW w:w="889" w:type="dxa"/>
            <w:gridSpan w:val="2"/>
            <w:tcBorders>
              <w:top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610" w:type="dxa"/>
            <w:tcBorders>
              <w:left w:val="nil"/>
              <w:bottom w:val="single" w:sz="4" w:space="0" w:color="auto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/>
        </w:tc>
        <w:tc>
          <w:tcPr>
            <w:tcW w:w="453" w:type="dxa"/>
          </w:tcPr>
          <w:p w:rsidR="008436F0" w:rsidRDefault="008436F0" w:rsidP="00E8310E"/>
        </w:tc>
        <w:tc>
          <w:tcPr>
            <w:tcW w:w="548" w:type="dxa"/>
          </w:tcPr>
          <w:p w:rsidR="008436F0" w:rsidRDefault="008436F0" w:rsidP="00E8310E"/>
        </w:tc>
        <w:tc>
          <w:tcPr>
            <w:tcW w:w="528" w:type="dxa"/>
          </w:tcPr>
          <w:p w:rsidR="008436F0" w:rsidRDefault="008436F0" w:rsidP="00E8310E"/>
        </w:tc>
        <w:tc>
          <w:tcPr>
            <w:tcW w:w="561" w:type="dxa"/>
          </w:tcPr>
          <w:p w:rsidR="008436F0" w:rsidRDefault="008436F0" w:rsidP="00E8310E"/>
        </w:tc>
        <w:tc>
          <w:tcPr>
            <w:tcW w:w="804" w:type="dxa"/>
          </w:tcPr>
          <w:p w:rsidR="008436F0" w:rsidRDefault="008436F0" w:rsidP="00E8310E"/>
        </w:tc>
        <w:tc>
          <w:tcPr>
            <w:tcW w:w="535" w:type="dxa"/>
          </w:tcPr>
          <w:p w:rsidR="008436F0" w:rsidRDefault="008436F0" w:rsidP="00E8310E"/>
        </w:tc>
        <w:tc>
          <w:tcPr>
            <w:tcW w:w="510" w:type="dxa"/>
            <w:vMerge/>
            <w:tcBorders>
              <w:bottom w:val="nil"/>
              <w:right w:val="nil"/>
            </w:tcBorders>
          </w:tcPr>
          <w:p w:rsidR="008436F0" w:rsidRDefault="008436F0" w:rsidP="00E8310E"/>
        </w:tc>
      </w:tr>
    </w:tbl>
    <w:p w:rsidR="003D40C7" w:rsidRDefault="003D40C7" w:rsidP="00E8310E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Default="003D40C7" w:rsidP="003D40C7"/>
    <w:p w:rsidR="00984A17" w:rsidRPr="00B042FE" w:rsidRDefault="003D40C7" w:rsidP="003D40C7">
      <w:pPr>
        <w:tabs>
          <w:tab w:val="left" w:pos="1440"/>
        </w:tabs>
        <w:rPr>
          <w:b/>
        </w:rPr>
      </w:pPr>
      <w:r>
        <w:tab/>
      </w:r>
      <w:r w:rsidR="00B042FE">
        <w:tab/>
      </w:r>
      <w:r w:rsidR="00B042FE">
        <w:tab/>
      </w:r>
      <w:r w:rsidR="00B042FE">
        <w:tab/>
      </w:r>
      <w:r w:rsidR="00B042FE">
        <w:tab/>
      </w:r>
      <w:r w:rsidR="00B042FE" w:rsidRPr="00B042FE">
        <w:rPr>
          <w:b/>
        </w:rPr>
        <w:t>END</w:t>
      </w:r>
    </w:p>
    <w:sectPr w:rsidR="00984A17" w:rsidRPr="00B0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0" w:rsidRDefault="00BD65C0" w:rsidP="00BD65C0">
      <w:pPr>
        <w:spacing w:after="0" w:line="240" w:lineRule="auto"/>
      </w:pPr>
      <w:r>
        <w:separator/>
      </w:r>
    </w:p>
  </w:endnote>
  <w:end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8165D">
      <w:rPr>
        <w:noProof/>
      </w:rPr>
      <w:t>8</w:t>
    </w:r>
    <w:r>
      <w:rPr>
        <w:noProof/>
      </w:rPr>
      <w:fldChar w:fldCharType="end"/>
    </w:r>
  </w:p>
  <w:p w:rsidR="00BD65C0" w:rsidRDefault="00BD6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0" w:rsidRDefault="00BD65C0" w:rsidP="00BD65C0">
      <w:pPr>
        <w:spacing w:after="0" w:line="240" w:lineRule="auto"/>
      </w:pPr>
      <w:r>
        <w:separator/>
      </w:r>
    </w:p>
  </w:footnote>
  <w:foot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E"/>
    <w:rsid w:val="000409C9"/>
    <w:rsid w:val="00082C55"/>
    <w:rsid w:val="000A0115"/>
    <w:rsid w:val="00244911"/>
    <w:rsid w:val="00361B43"/>
    <w:rsid w:val="0038333E"/>
    <w:rsid w:val="003C7423"/>
    <w:rsid w:val="003D40C7"/>
    <w:rsid w:val="00487474"/>
    <w:rsid w:val="006444AE"/>
    <w:rsid w:val="00671C06"/>
    <w:rsid w:val="00741D6B"/>
    <w:rsid w:val="00817F62"/>
    <w:rsid w:val="008436F0"/>
    <w:rsid w:val="008A1907"/>
    <w:rsid w:val="008C346C"/>
    <w:rsid w:val="00984A17"/>
    <w:rsid w:val="00993D5F"/>
    <w:rsid w:val="009B0C70"/>
    <w:rsid w:val="00A51BF5"/>
    <w:rsid w:val="00A8394A"/>
    <w:rsid w:val="00AF64EF"/>
    <w:rsid w:val="00B042FE"/>
    <w:rsid w:val="00B05C98"/>
    <w:rsid w:val="00BD65C0"/>
    <w:rsid w:val="00C04E6F"/>
    <w:rsid w:val="00D55BA0"/>
    <w:rsid w:val="00D8165D"/>
    <w:rsid w:val="00E756FC"/>
    <w:rsid w:val="00E8310E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2B4D-4477-4B50-9B23-BDEF8D6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GATITU6</cp:lastModifiedBy>
  <cp:revision>13</cp:revision>
  <cp:lastPrinted>2016-10-24T17:21:00Z</cp:lastPrinted>
  <dcterms:created xsi:type="dcterms:W3CDTF">2016-10-22T20:16:00Z</dcterms:created>
  <dcterms:modified xsi:type="dcterms:W3CDTF">2017-01-16T06:26:00Z</dcterms:modified>
</cp:coreProperties>
</file>