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E4" w:rsidRDefault="000E1AE4">
      <w:r>
        <w:t>KUHS:  FORM FOUR MID TERM EXAM TERM ONE 2011</w:t>
      </w:r>
    </w:p>
    <w:p w:rsidR="000E1AE4" w:rsidRDefault="000E1AE4">
      <w:r>
        <w:t>GEOGRAPHY</w:t>
      </w:r>
    </w:p>
    <w:p w:rsidR="000E1AE4" w:rsidRDefault="000E1AE4">
      <w:r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  <w:t>CLASS</w:t>
      </w:r>
      <w:r>
        <w:tab/>
      </w:r>
      <w:r>
        <w:tab/>
        <w:t>ADM NO</w:t>
      </w:r>
    </w:p>
    <w:p w:rsidR="000E1AE4" w:rsidRDefault="000E1AE4">
      <w:r>
        <w:t>TIME</w:t>
      </w:r>
    </w:p>
    <w:p w:rsidR="000E1AE4" w:rsidRDefault="000E1AE4"/>
    <w:p w:rsidR="000E1AE4" w:rsidRDefault="000E1AE4">
      <w:r>
        <w:t>ANSWER ALL QUESTIONS</w:t>
      </w:r>
    </w:p>
    <w:p w:rsidR="000E1AE4" w:rsidRDefault="000E1AE4" w:rsidP="000E1AE4">
      <w:pPr>
        <w:pStyle w:val="ListParagraph"/>
        <w:numPr>
          <w:ilvl w:val="0"/>
          <w:numId w:val="1"/>
        </w:numPr>
      </w:pPr>
      <w:r>
        <w:t xml:space="preserve"> Name two provinces in Kenya  where </w:t>
      </w:r>
    </w:p>
    <w:p w:rsidR="000E1AE4" w:rsidRDefault="000E1AE4" w:rsidP="000E1AE4">
      <w:pPr>
        <w:pStyle w:val="ListParagraph"/>
        <w:numPr>
          <w:ilvl w:val="0"/>
          <w:numId w:val="2"/>
        </w:numPr>
      </w:pPr>
      <w:r>
        <w:t xml:space="preserve"> Wheat is  grown on commercial  (2 marks)</w:t>
      </w:r>
    </w:p>
    <w:p w:rsidR="000E1AE4" w:rsidRDefault="000E1AE4" w:rsidP="000E1AE4"/>
    <w:p w:rsidR="000E1AE4" w:rsidRDefault="000E1AE4" w:rsidP="000E1AE4">
      <w:pPr>
        <w:pStyle w:val="ListParagraph"/>
        <w:numPr>
          <w:ilvl w:val="0"/>
          <w:numId w:val="2"/>
        </w:numPr>
      </w:pPr>
      <w:r>
        <w:t xml:space="preserve"> Name two wheat  producing provinces in Canada  (2 marks)</w:t>
      </w:r>
    </w:p>
    <w:p w:rsidR="000E1AE4" w:rsidRDefault="000E1AE4" w:rsidP="000E1AE4">
      <w:pPr>
        <w:pStyle w:val="ListParagraph"/>
      </w:pPr>
    </w:p>
    <w:p w:rsidR="000E1AE4" w:rsidRDefault="000E1AE4" w:rsidP="000E1AE4">
      <w:pPr>
        <w:pStyle w:val="ListParagraph"/>
        <w:numPr>
          <w:ilvl w:val="0"/>
          <w:numId w:val="2"/>
        </w:numPr>
      </w:pPr>
      <w:r>
        <w:t xml:space="preserve"> Explain two factors which enable Canada to produce more wheat than Kenya  (4 marks)</w:t>
      </w:r>
    </w:p>
    <w:p w:rsidR="000E1AE4" w:rsidRDefault="000E1AE4" w:rsidP="000E1AE4">
      <w:pPr>
        <w:pStyle w:val="ListParagraph"/>
      </w:pPr>
    </w:p>
    <w:p w:rsidR="000E1AE4" w:rsidRDefault="000E1AE4" w:rsidP="000E1AE4"/>
    <w:p w:rsidR="000E1AE4" w:rsidRDefault="000E1AE4" w:rsidP="000E1AE4">
      <w:pPr>
        <w:pStyle w:val="ListParagraph"/>
        <w:numPr>
          <w:ilvl w:val="0"/>
          <w:numId w:val="1"/>
        </w:numPr>
      </w:pPr>
      <w:r>
        <w:t xml:space="preserve"> (</w:t>
      </w:r>
      <w:proofErr w:type="spellStart"/>
      <w:r>
        <w:t>i</w:t>
      </w:r>
      <w:proofErr w:type="spellEnd"/>
      <w:r>
        <w:t>)  What is horticulture  (1 mark)</w:t>
      </w:r>
    </w:p>
    <w:p w:rsidR="000E1AE4" w:rsidRDefault="000E1AE4" w:rsidP="000E1AE4"/>
    <w:p w:rsidR="00B934FE" w:rsidRDefault="000E1AE4" w:rsidP="000E1AE4">
      <w:r>
        <w:t xml:space="preserve"> (ii)  Explain four characteristics of farming in </w:t>
      </w:r>
      <w:proofErr w:type="gramStart"/>
      <w:r>
        <w:t>Kenya  (</w:t>
      </w:r>
      <w:proofErr w:type="gramEnd"/>
      <w:r>
        <w:t>4 marks)</w:t>
      </w:r>
    </w:p>
    <w:p w:rsidR="000E1AE4" w:rsidRDefault="000E1AE4" w:rsidP="000E1AE4"/>
    <w:p w:rsidR="000E1AE4" w:rsidRDefault="000E1AE4" w:rsidP="000E1AE4">
      <w:pPr>
        <w:pStyle w:val="ListParagraph"/>
        <w:numPr>
          <w:ilvl w:val="0"/>
          <w:numId w:val="3"/>
        </w:numPr>
      </w:pPr>
      <w:r>
        <w:t xml:space="preserve"> Horticulture is more developed in the Netherlands than in Kenya.  Give four reasons for this. (4 marks)</w:t>
      </w:r>
    </w:p>
    <w:p w:rsidR="000E1AE4" w:rsidRDefault="000E1AE4" w:rsidP="000E1AE4">
      <w:pPr>
        <w:pStyle w:val="ListParagraph"/>
        <w:numPr>
          <w:ilvl w:val="0"/>
          <w:numId w:val="3"/>
        </w:numPr>
      </w:pPr>
      <w:r>
        <w:t xml:space="preserve"> Name three main horticultural products grown in Kenya.  (3 marks)</w:t>
      </w:r>
    </w:p>
    <w:p w:rsidR="000E1AE4" w:rsidRDefault="000E1AE4" w:rsidP="000E1AE4"/>
    <w:p w:rsidR="000E1AE4" w:rsidRDefault="000E1AE4" w:rsidP="000E1AE4">
      <w:pPr>
        <w:pStyle w:val="ListParagraph"/>
        <w:numPr>
          <w:ilvl w:val="0"/>
          <w:numId w:val="1"/>
        </w:numPr>
      </w:pPr>
      <w:r>
        <w:t xml:space="preserve"> (</w:t>
      </w:r>
      <w:proofErr w:type="spellStart"/>
      <w:r>
        <w:t>i</w:t>
      </w:r>
      <w:proofErr w:type="spellEnd"/>
      <w:r>
        <w:t xml:space="preserve">)  What is dairy farming  (1 </w:t>
      </w:r>
      <w:proofErr w:type="spellStart"/>
      <w:r>
        <w:t>mrk</w:t>
      </w:r>
      <w:proofErr w:type="spellEnd"/>
      <w:r>
        <w:t>)</w:t>
      </w:r>
    </w:p>
    <w:p w:rsidR="000E1AE4" w:rsidRDefault="000E1AE4" w:rsidP="000E1AE4"/>
    <w:p w:rsidR="000E1AE4" w:rsidRDefault="000E1AE4" w:rsidP="000E1AE4"/>
    <w:p w:rsidR="000E1AE4" w:rsidRDefault="000E1AE4" w:rsidP="000E1AE4">
      <w:r>
        <w:t xml:space="preserve">(ii)  Name three main breeds of dairy cattle reared.   In </w:t>
      </w:r>
      <w:proofErr w:type="gramStart"/>
      <w:r>
        <w:t>Kenya  (</w:t>
      </w:r>
      <w:proofErr w:type="gramEnd"/>
      <w:r>
        <w:t>3 marks)</w:t>
      </w:r>
    </w:p>
    <w:p w:rsidR="000E1AE4" w:rsidRDefault="000E1AE4" w:rsidP="000E1AE4">
      <w:r>
        <w:t xml:space="preserve">In </w:t>
      </w:r>
      <w:proofErr w:type="gramStart"/>
      <w:r>
        <w:t>Denmark  (</w:t>
      </w:r>
      <w:proofErr w:type="gramEnd"/>
      <w:r>
        <w:t>3 marks)</w:t>
      </w:r>
    </w:p>
    <w:p w:rsidR="000E1AE4" w:rsidRDefault="000E1AE4" w:rsidP="000E1AE4"/>
    <w:p w:rsidR="000E1AE4" w:rsidRDefault="000E1AE4" w:rsidP="000E1AE4"/>
    <w:p w:rsidR="000E1AE4" w:rsidRDefault="000E1AE4" w:rsidP="000E1AE4">
      <w:pPr>
        <w:pStyle w:val="ListParagraph"/>
        <w:numPr>
          <w:ilvl w:val="0"/>
          <w:numId w:val="2"/>
        </w:numPr>
      </w:pPr>
      <w:r>
        <w:t xml:space="preserve"> Explain 3 benefits  of dairy farming  (6 marks)</w:t>
      </w:r>
    </w:p>
    <w:p w:rsidR="000E1AE4" w:rsidRDefault="000E1AE4" w:rsidP="000E1AE4"/>
    <w:p w:rsidR="000E1AE4" w:rsidRDefault="000E1AE4" w:rsidP="000E1AE4"/>
    <w:p w:rsidR="000E1AE4" w:rsidRDefault="000E1AE4" w:rsidP="000E1AE4"/>
    <w:p w:rsidR="000E1AE4" w:rsidRDefault="000E1AE4" w:rsidP="000E1AE4"/>
    <w:p w:rsidR="000E1AE4" w:rsidRDefault="000E1AE4" w:rsidP="000E1AE4"/>
    <w:p w:rsidR="000E1AE4" w:rsidRDefault="000E1AE4" w:rsidP="000E1AE4"/>
    <w:p w:rsidR="000E1AE4" w:rsidRDefault="000E1AE4" w:rsidP="000E1AE4"/>
    <w:p w:rsidR="000E1AE4" w:rsidRDefault="000E1AE4" w:rsidP="000E1AE4"/>
    <w:p w:rsidR="000E1AE4" w:rsidRDefault="000E1AE4" w:rsidP="000E1AE4"/>
    <w:p w:rsidR="000E1AE4" w:rsidRDefault="000E1AE4" w:rsidP="000E1AE4">
      <w:pPr>
        <w:pStyle w:val="ListParagraph"/>
        <w:numPr>
          <w:ilvl w:val="0"/>
          <w:numId w:val="2"/>
        </w:numPr>
      </w:pPr>
      <w:r>
        <w:t xml:space="preserve"> Explain the </w:t>
      </w:r>
      <w:proofErr w:type="spellStart"/>
      <w:r>
        <w:t>similarieis</w:t>
      </w:r>
      <w:proofErr w:type="spellEnd"/>
      <w:r>
        <w:t xml:space="preserve"> of dairy farming in Kenya and Denmark.  (6 marks)</w:t>
      </w:r>
    </w:p>
    <w:p w:rsidR="000E1AE4" w:rsidRDefault="000E1AE4" w:rsidP="000E1AE4"/>
    <w:sectPr w:rsidR="000E1AE4" w:rsidSect="008F62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E5DB6"/>
    <w:multiLevelType w:val="hybridMultilevel"/>
    <w:tmpl w:val="ED9C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C070A"/>
    <w:multiLevelType w:val="hybridMultilevel"/>
    <w:tmpl w:val="FC98EA14"/>
    <w:lvl w:ilvl="0" w:tplc="14347230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C5210"/>
    <w:multiLevelType w:val="hybridMultilevel"/>
    <w:tmpl w:val="39FA887A"/>
    <w:lvl w:ilvl="0" w:tplc="3E48CC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E1AE4"/>
    <w:rsid w:val="000E1AE4"/>
    <w:rsid w:val="002956EB"/>
    <w:rsid w:val="003F0687"/>
    <w:rsid w:val="00741F5A"/>
    <w:rsid w:val="008F6295"/>
    <w:rsid w:val="00B934FE"/>
    <w:rsid w:val="00E73890"/>
    <w:rsid w:val="00F568E2"/>
    <w:rsid w:val="00FC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5A"/>
  </w:style>
  <w:style w:type="paragraph" w:styleId="Heading1">
    <w:name w:val="heading 1"/>
    <w:basedOn w:val="Normal"/>
    <w:next w:val="Normal"/>
    <w:link w:val="Heading1Char"/>
    <w:uiPriority w:val="9"/>
    <w:qFormat/>
    <w:rsid w:val="00741F5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F5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1F5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1F5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F5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1F5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1F5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1F5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1F5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F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1F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1F5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1F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F5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1F5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1F5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1F5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1F5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41F5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1F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1F5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1F5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41F5A"/>
    <w:rPr>
      <w:b/>
      <w:bCs/>
    </w:rPr>
  </w:style>
  <w:style w:type="character" w:styleId="Emphasis">
    <w:name w:val="Emphasis"/>
    <w:uiPriority w:val="20"/>
    <w:qFormat/>
    <w:rsid w:val="00741F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41F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1F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1F5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1F5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1F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F5A"/>
    <w:rPr>
      <w:b/>
      <w:bCs/>
      <w:i/>
      <w:iCs/>
    </w:rPr>
  </w:style>
  <w:style w:type="character" w:styleId="SubtleEmphasis">
    <w:name w:val="Subtle Emphasis"/>
    <w:uiPriority w:val="19"/>
    <w:qFormat/>
    <w:rsid w:val="00741F5A"/>
    <w:rPr>
      <w:i/>
      <w:iCs/>
    </w:rPr>
  </w:style>
  <w:style w:type="character" w:styleId="IntenseEmphasis">
    <w:name w:val="Intense Emphasis"/>
    <w:uiPriority w:val="21"/>
    <w:qFormat/>
    <w:rsid w:val="00741F5A"/>
    <w:rPr>
      <w:b/>
      <w:bCs/>
    </w:rPr>
  </w:style>
  <w:style w:type="character" w:styleId="SubtleReference">
    <w:name w:val="Subtle Reference"/>
    <w:uiPriority w:val="31"/>
    <w:qFormat/>
    <w:rsid w:val="00741F5A"/>
    <w:rPr>
      <w:smallCaps/>
    </w:rPr>
  </w:style>
  <w:style w:type="character" w:styleId="IntenseReference">
    <w:name w:val="Intense Reference"/>
    <w:uiPriority w:val="32"/>
    <w:qFormat/>
    <w:rsid w:val="00741F5A"/>
    <w:rPr>
      <w:smallCaps/>
      <w:spacing w:val="5"/>
      <w:u w:val="single"/>
    </w:rPr>
  </w:style>
  <w:style w:type="character" w:styleId="BookTitle">
    <w:name w:val="Book Title"/>
    <w:uiPriority w:val="33"/>
    <w:qFormat/>
    <w:rsid w:val="00741F5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1F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2</cp:revision>
  <dcterms:created xsi:type="dcterms:W3CDTF">2011-02-15T11:30:00Z</dcterms:created>
  <dcterms:modified xsi:type="dcterms:W3CDTF">2011-02-15T12:04:00Z</dcterms:modified>
</cp:coreProperties>
</file>