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SHULE ........................................................................................................................................</w:t>
      </w:r>
    </w:p>
    <w:p>
      <w:pPr>
        <w:pStyle w:val="style0"/>
        <w:rPr>
          <w:rFonts w:ascii="Times New Roman" w:cs="Times New Roman" w:hAnsi="Times New Roman"/>
          <w:b/>
          <w:sz w:val="24"/>
          <w:szCs w:val="24"/>
        </w:rPr>
      </w:pPr>
      <w:r>
        <w:rPr>
          <w:rFonts w:ascii="Times New Roman" w:cs="Times New Roman" w:hAnsi="Times New Roman"/>
          <w:b/>
          <w:sz w:val="24"/>
          <w:szCs w:val="24"/>
        </w:rPr>
        <w:t>JINA ....................................................................................... NAMBARI ....... DARASA .......</w:t>
      </w:r>
    </w:p>
    <w:p>
      <w:pPr>
        <w:pStyle w:val="style0"/>
        <w:rPr>
          <w:rFonts w:ascii="Times New Roman" w:cs="Times New Roman" w:hAnsi="Times New Roman"/>
          <w:b/>
          <w:sz w:val="24"/>
          <w:szCs w:val="24"/>
        </w:rPr>
      </w:pPr>
      <w:r>
        <w:rPr>
          <w:rFonts w:ascii="Times New Roman" w:cs="Times New Roman" w:hAnsi="Times New Roman"/>
          <w:b/>
          <w:sz w:val="24"/>
          <w:szCs w:val="24"/>
        </w:rPr>
        <w:t>102/2</w:t>
      </w:r>
    </w:p>
    <w:p>
      <w:pPr>
        <w:pStyle w:val="style0"/>
        <w:rPr>
          <w:rFonts w:ascii="Times New Roman" w:cs="Times New Roman" w:hAnsi="Times New Roman"/>
          <w:b/>
          <w:sz w:val="24"/>
          <w:szCs w:val="24"/>
        </w:rPr>
      </w:pPr>
      <w:r>
        <w:rPr>
          <w:rFonts w:ascii="Times New Roman" w:cs="Times New Roman" w:hAnsi="Times New Roman"/>
          <w:b/>
          <w:sz w:val="24"/>
          <w:szCs w:val="24"/>
        </w:rPr>
        <w:t>KISWAHILI</w:t>
      </w:r>
    </w:p>
    <w:p>
      <w:pPr>
        <w:pStyle w:val="style0"/>
        <w:rPr>
          <w:rFonts w:ascii="Times New Roman" w:cs="Times New Roman" w:hAnsi="Times New Roman"/>
          <w:b/>
          <w:sz w:val="24"/>
          <w:szCs w:val="24"/>
        </w:rPr>
      </w:pPr>
      <w:r>
        <w:rPr>
          <w:rFonts w:ascii="Times New Roman" w:cs="Times New Roman" w:hAnsi="Times New Roman"/>
          <w:b/>
          <w:sz w:val="24"/>
          <w:szCs w:val="24"/>
        </w:rPr>
        <w:t>KARATASI YA 2</w:t>
      </w:r>
    </w:p>
    <w:p>
      <w:pPr>
        <w:pStyle w:val="style0"/>
        <w:rPr>
          <w:rFonts w:ascii="Times New Roman" w:cs="Times New Roman" w:hAnsi="Times New Roman"/>
          <w:b/>
          <w:sz w:val="24"/>
          <w:szCs w:val="24"/>
        </w:rPr>
      </w:pPr>
      <w:r>
        <w:rPr>
          <w:rFonts w:ascii="Times New Roman" w:cs="Times New Roman" w:hAnsi="Times New Roman"/>
          <w:b/>
          <w:sz w:val="24"/>
          <w:szCs w:val="24"/>
        </w:rPr>
        <w:t>LUGHA</w:t>
      </w:r>
    </w:p>
    <w:p>
      <w:pPr>
        <w:pStyle w:val="style0"/>
        <w:rPr>
          <w:rFonts w:ascii="Times New Roman" w:cs="Times New Roman" w:hAnsi="Times New Roman"/>
          <w:b/>
          <w:sz w:val="24"/>
          <w:szCs w:val="24"/>
        </w:rPr>
      </w:pPr>
      <w:r>
        <w:rPr>
          <w:rFonts w:ascii="Times New Roman" w:cs="Times New Roman" w:hAnsi="Times New Roman"/>
          <w:b/>
          <w:sz w:val="24"/>
          <w:szCs w:val="24"/>
        </w:rPr>
        <w:t>JULAI 2019</w:t>
      </w:r>
    </w:p>
    <w:p>
      <w:pPr>
        <w:pStyle w:val="style0"/>
        <w:rPr>
          <w:rFonts w:ascii="Times New Roman" w:cs="Times New Roman" w:hAnsi="Times New Roman"/>
          <w:b/>
          <w:sz w:val="24"/>
          <w:szCs w:val="24"/>
        </w:rPr>
      </w:pPr>
      <w:r>
        <w:rPr>
          <w:rFonts w:ascii="Times New Roman" w:cs="Times New Roman" w:hAnsi="Times New Roman"/>
          <w:b/>
          <w:sz w:val="24"/>
          <w:szCs w:val="24"/>
        </w:rPr>
        <w:t>KIDATO CHA NNE</w:t>
      </w:r>
    </w:p>
    <w:p>
      <w:pPr>
        <w:pStyle w:val="style0"/>
        <w:rPr>
          <w:rFonts w:ascii="Times New Roman" w:cs="Times New Roman" w:hAnsi="Times New Roman"/>
          <w:b/>
          <w:sz w:val="24"/>
          <w:szCs w:val="24"/>
        </w:rPr>
      </w:pPr>
      <w:r>
        <w:rPr>
          <w:rFonts w:ascii="Times New Roman" w:cs="Times New Roman" w:hAnsi="Times New Roman"/>
          <w:b/>
          <w:sz w:val="24"/>
          <w:szCs w:val="24"/>
        </w:rPr>
        <w:t>MUDA</w:t>
      </w:r>
      <w:r>
        <w:rPr>
          <w:rFonts w:ascii="Calibri" w:cs="Calibri" w:hAnsi="Calibri"/>
          <w:b/>
          <w:sz w:val="24"/>
          <w:szCs w:val="24"/>
        </w:rPr>
        <w:t>:</w:t>
      </w:r>
      <w:r>
        <w:rPr>
          <w:rFonts w:ascii="Times New Roman" w:cs="Times New Roman" w:hAnsi="Times New Roman"/>
          <w:b/>
          <w:sz w:val="24"/>
          <w:szCs w:val="24"/>
        </w:rPr>
        <w:t xml:space="preserve"> SAA 2½</w:t>
      </w:r>
    </w:p>
    <w:p>
      <w:pPr>
        <w:pStyle w:val="style0"/>
        <w:rPr>
          <w:rFonts w:ascii="Times New Roman" w:cs="Times New Roman" w:hAnsi="Times New Roman"/>
          <w:b/>
          <w:sz w:val="24"/>
          <w:szCs w:val="24"/>
        </w:rPr>
      </w:pPr>
      <w:r>
        <w:rPr>
          <w:rFonts w:ascii="Times New Roman" w:cs="Times New Roman" w:hAnsi="Times New Roman"/>
          <w:b/>
          <w:sz w:val="24"/>
          <w:szCs w:val="24"/>
        </w:rPr>
        <w:t>MAAGIZO</w:t>
      </w:r>
    </w:p>
    <w:p>
      <w:pPr>
        <w:pStyle w:val="style179"/>
        <w:numPr>
          <w:ilvl w:val="0"/>
          <w:numId w:val="7"/>
        </w:numPr>
        <w:rPr>
          <w:rFonts w:ascii="Times New Roman" w:cs="Times New Roman" w:hAnsi="Times New Roman"/>
          <w:b/>
          <w:sz w:val="24"/>
          <w:szCs w:val="24"/>
        </w:rPr>
      </w:pPr>
      <w:r>
        <w:rPr>
          <w:rFonts w:ascii="Times New Roman" w:cs="Times New Roman" w:hAnsi="Times New Roman"/>
          <w:b/>
          <w:sz w:val="24"/>
          <w:szCs w:val="24"/>
        </w:rPr>
        <w:t>Andika jina lako na nambari yako ya mtihani katika nafasi ulizoachiwa hapo juu.</w:t>
      </w:r>
    </w:p>
    <w:p>
      <w:pPr>
        <w:pStyle w:val="style179"/>
        <w:numPr>
          <w:ilvl w:val="0"/>
          <w:numId w:val="7"/>
        </w:numPr>
        <w:rPr>
          <w:rFonts w:ascii="Times New Roman" w:cs="Times New Roman" w:hAnsi="Times New Roman"/>
          <w:b/>
          <w:sz w:val="24"/>
          <w:szCs w:val="24"/>
        </w:rPr>
      </w:pPr>
      <w:r>
        <w:rPr>
          <w:rFonts w:ascii="Times New Roman" w:cs="Times New Roman" w:hAnsi="Times New Roman"/>
          <w:b/>
          <w:sz w:val="24"/>
          <w:szCs w:val="24"/>
        </w:rPr>
        <w:t>Jibu maswali yote.</w:t>
      </w:r>
    </w:p>
    <w:p>
      <w:pPr>
        <w:pStyle w:val="style179"/>
        <w:numPr>
          <w:ilvl w:val="0"/>
          <w:numId w:val="7"/>
        </w:numPr>
        <w:rPr>
          <w:rFonts w:ascii="Times New Roman" w:cs="Times New Roman" w:hAnsi="Times New Roman"/>
          <w:b/>
          <w:sz w:val="24"/>
          <w:szCs w:val="24"/>
        </w:rPr>
      </w:pPr>
      <w:r>
        <w:rPr>
          <w:rFonts w:ascii="Times New Roman" w:cs="Times New Roman" w:hAnsi="Times New Roman"/>
          <w:b/>
          <w:sz w:val="24"/>
          <w:szCs w:val="24"/>
        </w:rPr>
        <w:t>Majibu yote yaandikwe katika nafasi ulizoachiwa katika kijitabu hiki cha maswali.</w:t>
      </w:r>
    </w:p>
    <w:p>
      <w:pPr>
        <w:pStyle w:val="style179"/>
        <w:numPr>
          <w:ilvl w:val="0"/>
          <w:numId w:val="7"/>
        </w:numPr>
        <w:rPr>
          <w:rFonts w:ascii="Times New Roman" w:cs="Times New Roman" w:hAnsi="Times New Roman"/>
          <w:b/>
          <w:sz w:val="24"/>
          <w:szCs w:val="24"/>
        </w:rPr>
      </w:pPr>
      <w:r>
        <w:rPr>
          <w:rFonts w:ascii="Times New Roman" w:cs="Times New Roman" w:hAnsi="Times New Roman"/>
          <w:b/>
          <w:sz w:val="24"/>
          <w:szCs w:val="24"/>
        </w:rPr>
        <w:t>Majibu yote LAZIMA yaandikwe kwenyw</w:t>
      </w:r>
      <w:r>
        <w:rPr>
          <w:rFonts w:ascii="Times New Roman" w:cs="Times New Roman" w:hAnsi="Times New Roman"/>
          <w:b/>
          <w:sz w:val="24"/>
          <w:szCs w:val="24"/>
        </w:rPr>
        <w:t xml:space="preserve"> kijitabu hiki cha maswali.</w:t>
      </w:r>
    </w:p>
    <w:p>
      <w:pPr>
        <w:pStyle w:val="style179"/>
        <w:numPr>
          <w:ilvl w:val="0"/>
          <w:numId w:val="7"/>
        </w:numPr>
        <w:rPr>
          <w:rFonts w:ascii="Times New Roman" w:cs="Times New Roman" w:hAnsi="Times New Roman"/>
          <w:b/>
          <w:sz w:val="24"/>
          <w:szCs w:val="24"/>
        </w:rPr>
      </w:pPr>
      <w:r>
        <w:rPr>
          <w:rFonts w:ascii="Times New Roman" w:cs="Times New Roman" w:hAnsi="Times New Roman"/>
          <w:b/>
          <w:sz w:val="24"/>
          <w:szCs w:val="24"/>
        </w:rPr>
        <w:t>Karatasi ina kurasa tisa zilizopigwa chapa.</w:t>
      </w:r>
    </w:p>
    <w:p>
      <w:pPr>
        <w:pStyle w:val="style179"/>
        <w:numPr>
          <w:ilvl w:val="0"/>
          <w:numId w:val="7"/>
        </w:numPr>
        <w:rPr>
          <w:rFonts w:ascii="Times New Roman" w:cs="Times New Roman" w:hAnsi="Times New Roman"/>
          <w:b/>
          <w:sz w:val="24"/>
          <w:szCs w:val="24"/>
        </w:rPr>
      </w:pPr>
      <w:r>
        <w:rPr>
          <w:rFonts w:ascii="Times New Roman" w:cs="Times New Roman" w:hAnsi="Times New Roman"/>
          <w:b/>
          <w:sz w:val="24"/>
          <w:szCs w:val="24"/>
        </w:rPr>
        <w:t>Watahiniwa ni lazima wahakikishe kwamba kurasa zote za karatasi hii zimepigwa chapa sawasawa na maswali yote yamo.</w:t>
      </w:r>
    </w:p>
    <w:p>
      <w:pPr>
        <w:pStyle w:val="style0"/>
        <w:ind w:left="360"/>
        <w:rPr>
          <w:rFonts w:ascii="Times New Roman" w:cs="Times New Roman" w:hAnsi="Times New Roman"/>
          <w:b/>
          <w:sz w:val="24"/>
          <w:szCs w:val="24"/>
          <w:u w:val="single"/>
        </w:rPr>
      </w:pPr>
      <w:r>
        <w:rPr>
          <w:rFonts w:ascii="Times New Roman" w:cs="Times New Roman" w:hAnsi="Times New Roman"/>
          <w:b/>
          <w:sz w:val="24"/>
          <w:szCs w:val="24"/>
          <w:u w:val="single"/>
        </w:rPr>
        <w:t xml:space="preserve">Kwa matumizi ya mtahini pekee </w:t>
      </w:r>
    </w:p>
    <w:tbl>
      <w:tblPr>
        <w:tblStyle w:val="style154"/>
        <w:tblW w:w="0" w:type="auto"/>
        <w:tblInd w:w="360" w:type="dxa"/>
        <w:tblLook w:val="04A0" w:firstRow="1" w:lastRow="0" w:firstColumn="1" w:lastColumn="0" w:noHBand="0" w:noVBand="1"/>
      </w:tblPr>
      <w:tblGrid>
        <w:gridCol w:w="3075"/>
        <w:gridCol w:w="3064"/>
        <w:gridCol w:w="3077"/>
      </w:tblGrid>
      <w:tr>
        <w:trPr/>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SWALI</w:t>
            </w: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UPEO</w:t>
            </w: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ALAMA </w:t>
            </w:r>
          </w:p>
        </w:tc>
      </w:tr>
      <w:tr>
        <w:tblPrEx/>
        <w:trPr/>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1</w:t>
            </w:r>
          </w:p>
          <w:p>
            <w:pPr>
              <w:pStyle w:val="style0"/>
              <w:rPr>
                <w:rFonts w:ascii="Times New Roman" w:cs="Times New Roman" w:hAnsi="Times New Roman"/>
                <w:b/>
                <w:sz w:val="24"/>
                <w:szCs w:val="24"/>
              </w:rPr>
            </w:pP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15</w:t>
            </w:r>
          </w:p>
        </w:tc>
        <w:tc>
          <w:tcPr>
            <w:tcW w:w="3192" w:type="dxa"/>
            <w:tcBorders/>
            <w:tcFitText w:val="false"/>
          </w:tcPr>
          <w:p>
            <w:pPr>
              <w:pStyle w:val="style0"/>
              <w:rPr>
                <w:rFonts w:ascii="Times New Roman" w:cs="Times New Roman" w:hAnsi="Times New Roman"/>
                <w:b/>
                <w:sz w:val="24"/>
                <w:szCs w:val="24"/>
              </w:rPr>
            </w:pPr>
          </w:p>
        </w:tc>
      </w:tr>
      <w:tr>
        <w:tblPrEx/>
        <w:trPr/>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2</w:t>
            </w:r>
          </w:p>
          <w:p>
            <w:pPr>
              <w:pStyle w:val="style0"/>
              <w:rPr>
                <w:rFonts w:ascii="Times New Roman" w:cs="Times New Roman" w:hAnsi="Times New Roman"/>
                <w:b/>
                <w:sz w:val="24"/>
                <w:szCs w:val="24"/>
              </w:rPr>
            </w:pP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15</w:t>
            </w:r>
          </w:p>
        </w:tc>
        <w:tc>
          <w:tcPr>
            <w:tcW w:w="3192" w:type="dxa"/>
            <w:tcBorders/>
            <w:tcFitText w:val="false"/>
          </w:tcPr>
          <w:p>
            <w:pPr>
              <w:pStyle w:val="style0"/>
              <w:rPr>
                <w:rFonts w:ascii="Times New Roman" w:cs="Times New Roman" w:hAnsi="Times New Roman"/>
                <w:b/>
                <w:sz w:val="24"/>
                <w:szCs w:val="24"/>
              </w:rPr>
            </w:pPr>
          </w:p>
        </w:tc>
      </w:tr>
      <w:tr>
        <w:tblPrEx/>
        <w:trPr/>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3</w:t>
            </w:r>
          </w:p>
          <w:p>
            <w:pPr>
              <w:pStyle w:val="style0"/>
              <w:rPr>
                <w:rFonts w:ascii="Times New Roman" w:cs="Times New Roman" w:hAnsi="Times New Roman"/>
                <w:b/>
                <w:sz w:val="24"/>
                <w:szCs w:val="24"/>
              </w:rPr>
            </w:pP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40</w:t>
            </w:r>
          </w:p>
        </w:tc>
        <w:tc>
          <w:tcPr>
            <w:tcW w:w="3192" w:type="dxa"/>
            <w:tcBorders/>
            <w:tcFitText w:val="false"/>
          </w:tcPr>
          <w:p>
            <w:pPr>
              <w:pStyle w:val="style0"/>
              <w:rPr>
                <w:rFonts w:ascii="Times New Roman" w:cs="Times New Roman" w:hAnsi="Times New Roman"/>
                <w:b/>
                <w:sz w:val="24"/>
                <w:szCs w:val="24"/>
              </w:rPr>
            </w:pPr>
          </w:p>
        </w:tc>
      </w:tr>
      <w:tr>
        <w:tblPrEx/>
        <w:trPr/>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4</w:t>
            </w:r>
          </w:p>
          <w:p>
            <w:pPr>
              <w:pStyle w:val="style0"/>
              <w:rPr>
                <w:rFonts w:ascii="Times New Roman" w:cs="Times New Roman" w:hAnsi="Times New Roman"/>
                <w:b/>
                <w:sz w:val="24"/>
                <w:szCs w:val="24"/>
              </w:rPr>
            </w:pP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10</w:t>
            </w:r>
          </w:p>
        </w:tc>
        <w:tc>
          <w:tcPr>
            <w:tcW w:w="3192" w:type="dxa"/>
            <w:tcBorders/>
            <w:tcFitText w:val="false"/>
          </w:tcPr>
          <w:p>
            <w:pPr>
              <w:pStyle w:val="style0"/>
              <w:rPr>
                <w:rFonts w:ascii="Times New Roman" w:cs="Times New Roman" w:hAnsi="Times New Roman"/>
                <w:b/>
                <w:sz w:val="24"/>
                <w:szCs w:val="24"/>
              </w:rPr>
            </w:pPr>
          </w:p>
        </w:tc>
      </w:tr>
      <w:tr>
        <w:tblPrEx/>
        <w:trPr/>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JUMLA </w:t>
            </w:r>
          </w:p>
          <w:p>
            <w:pPr>
              <w:pStyle w:val="style0"/>
              <w:rPr>
                <w:rFonts w:ascii="Times New Roman" w:cs="Times New Roman" w:hAnsi="Times New Roman"/>
                <w:b/>
                <w:sz w:val="24"/>
                <w:szCs w:val="24"/>
              </w:rPr>
            </w:pPr>
          </w:p>
        </w:tc>
        <w:tc>
          <w:tcPr>
            <w:tcW w:w="319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80</w:t>
            </w:r>
          </w:p>
        </w:tc>
        <w:tc>
          <w:tcPr>
            <w:tcW w:w="3192" w:type="dxa"/>
            <w:tcBorders/>
            <w:tcFitText w:val="false"/>
          </w:tcPr>
          <w:p>
            <w:pPr>
              <w:pStyle w:val="style0"/>
              <w:rPr>
                <w:rFonts w:ascii="Times New Roman" w:cs="Times New Roman" w:hAnsi="Times New Roman"/>
                <w:b/>
                <w:sz w:val="24"/>
                <w:szCs w:val="24"/>
              </w:rPr>
            </w:pPr>
          </w:p>
        </w:tc>
      </w:tr>
    </w:tbl>
    <w:p>
      <w:pPr>
        <w:pStyle w:val="style0"/>
        <w:tabs>
          <w:tab w:val="left" w:leader="none" w:pos="3330"/>
        </w:tabs>
        <w:rPr>
          <w:rFonts w:ascii="Times New Roman" w:cs="Times New Roman" w:hAnsi="Times New Roman"/>
          <w:b/>
          <w:sz w:val="24"/>
          <w:szCs w:val="24"/>
        </w:rPr>
      </w:pPr>
    </w:p>
    <w:p>
      <w:pPr>
        <w:pStyle w:val="style0"/>
        <w:tabs>
          <w:tab w:val="left" w:leader="none" w:pos="3330"/>
        </w:tabs>
        <w:rPr>
          <w:rFonts w:ascii="Times New Roman" w:cs="Times New Roman" w:hAnsi="Times New Roman"/>
          <w:b/>
          <w:sz w:val="24"/>
          <w:szCs w:val="24"/>
        </w:rPr>
      </w:pPr>
    </w:p>
    <w:p>
      <w:pPr>
        <w:pStyle w:val="style0"/>
        <w:tabs>
          <w:tab w:val="left" w:leader="none" w:pos="3330"/>
        </w:tabs>
        <w:rPr>
          <w:rFonts w:ascii="Times New Roman" w:cs="Times New Roman" w:hAnsi="Times New Roman"/>
          <w:b/>
          <w:sz w:val="24"/>
          <w:szCs w:val="24"/>
        </w:rPr>
      </w:pPr>
    </w:p>
    <w:p>
      <w:pPr>
        <w:pStyle w:val="style179"/>
        <w:numPr>
          <w:ilvl w:val="0"/>
          <w:numId w:val="13"/>
        </w:numPr>
        <w:tabs>
          <w:tab w:val="left" w:leader="none" w:pos="3330"/>
        </w:tabs>
        <w:rPr>
          <w:rFonts w:ascii="Times New Roman" w:cs="Times New Roman" w:hAnsi="Times New Roman"/>
          <w:b/>
          <w:sz w:val="24"/>
          <w:szCs w:val="24"/>
        </w:rPr>
      </w:pPr>
      <w:r>
        <w:rPr>
          <w:rFonts w:ascii="Times New Roman" w:cs="Times New Roman" w:hAnsi="Times New Roman"/>
          <w:b/>
          <w:sz w:val="24"/>
          <w:szCs w:val="24"/>
        </w:rPr>
        <w:t>UFAHAMU</w:t>
      </w:r>
    </w:p>
    <w:p>
      <w:pPr>
        <w:pStyle w:val="style0"/>
        <w:rPr>
          <w:rFonts w:ascii="Times New Roman" w:cs="Times New Roman" w:hAnsi="Times New Roman"/>
          <w:sz w:val="24"/>
          <w:szCs w:val="24"/>
        </w:rPr>
      </w:pPr>
      <w:r>
        <w:rPr>
          <w:rFonts w:ascii="Times New Roman" w:cs="Times New Roman" w:hAnsi="Times New Roman"/>
          <w:sz w:val="24"/>
          <w:szCs w:val="24"/>
        </w:rPr>
        <w:t xml:space="preserve">Vitabu vingi vya hadithi za watoto vilivyowahi kuandikwa katika lugha ya Kiswahili kufikia sasa vinaweza tu kukidhi mahitaji ya wanafunzi wa darasa la nne hadi la nane na hivyo basi, kuacha </w:t>
      </w:r>
      <w:r>
        <w:rPr>
          <w:rFonts w:ascii="Times New Roman" w:cs="Times New Roman" w:hAnsi="Times New Roman"/>
          <w:sz w:val="24"/>
          <w:szCs w:val="24"/>
        </w:rPr>
        <w:t>ombwe pale panapostahili kuwekwa msingi imara – shule ya chekechea hadi darasa la tatu. Utafiti uliowahi kufanywa na wanaisimu- saikolojia unathibitisha kwamba, uwezo wa mwanafunzi wa kujifunza lugha ya pili huwa katika kiwango cha juu awapo na umri mdogo</w:t>
      </w:r>
      <w:r>
        <w:rPr>
          <w:rFonts w:ascii="Times New Roman" w:cs="Times New Roman" w:hAnsi="Times New Roman"/>
          <w:sz w:val="24"/>
          <w:szCs w:val="24"/>
        </w:rPr>
        <w:t xml:space="preserve"> na kwamba, uwezo huo huanza kupungua kadiri umri unavyoongezeka na kufikia kipindi maalum (critical period) ambacho hukisiwa kubisha katika umri wa kubaleghe au kuvunja ungo.</w:t>
      </w:r>
    </w:p>
    <w:p>
      <w:pPr>
        <w:pStyle w:val="style0"/>
        <w:rPr>
          <w:rFonts w:ascii="Times New Roman" w:cs="Times New Roman" w:hAnsi="Times New Roman"/>
          <w:sz w:val="24"/>
          <w:szCs w:val="24"/>
        </w:rPr>
      </w:pPr>
      <w:r>
        <w:rPr>
          <w:rFonts w:ascii="Times New Roman" w:cs="Times New Roman" w:hAnsi="Times New Roman"/>
          <w:sz w:val="24"/>
          <w:szCs w:val="24"/>
        </w:rPr>
        <w:t>Hivyo basi, ili kustawisha hulka ya usomaji ya kudumu, waandishi wa fasihi ya watoto wanapaswa kujifahamisha mengi kuhusu ukuaji wa watoto</w:t>
      </w:r>
      <w:r>
        <w:rPr>
          <w:rFonts w:ascii="Times New Roman" w:cs="Times New Roman" w:hAnsi="Times New Roman"/>
          <w:sz w:val="24"/>
          <w:szCs w:val="24"/>
        </w:rPr>
        <w:t xml:space="preserve"> hao wadogo na mikakati ambayo huitumia katika kujifunza lugha ya pili.</w:t>
      </w:r>
    </w:p>
    <w:p>
      <w:pPr>
        <w:pStyle w:val="style0"/>
        <w:rPr>
          <w:rFonts w:ascii="Times New Roman" w:cs="Times New Roman" w:hAnsi="Times New Roman"/>
          <w:sz w:val="24"/>
          <w:szCs w:val="24"/>
        </w:rPr>
      </w:pPr>
      <w:r>
        <w:rPr>
          <w:rFonts w:ascii="Times New Roman" w:cs="Times New Roman" w:hAnsi="Times New Roman"/>
          <w:sz w:val="24"/>
          <w:szCs w:val="24"/>
        </w:rPr>
        <w:t>Aidha, wanapaswa kuyafahamu yale yanaypwapendeza na kuwachochea katika kusoma ili kuyajumuisha</w:t>
      </w:r>
      <w:r>
        <w:rPr>
          <w:rFonts w:ascii="Times New Roman" w:cs="Times New Roman" w:hAnsi="Times New Roman"/>
          <w:sz w:val="24"/>
          <w:szCs w:val="24"/>
        </w:rPr>
        <w:t xml:space="preserve"> katika vitabu vyao vya hadithi. Mambo haya yatatimia iwapo waandishi hao watakuwa na mafunzo ya kimsingi katika taaluma ya isimusaikolojia.</w:t>
      </w:r>
    </w:p>
    <w:p>
      <w:pPr>
        <w:pStyle w:val="style0"/>
        <w:rPr>
          <w:rFonts w:ascii="Times New Roman" w:cs="Times New Roman" w:hAnsi="Times New Roman"/>
          <w:sz w:val="24"/>
          <w:szCs w:val="24"/>
        </w:rPr>
      </w:pPr>
      <w:r>
        <w:rPr>
          <w:rFonts w:ascii="Times New Roman" w:cs="Times New Roman" w:hAnsi="Times New Roman"/>
          <w:sz w:val="24"/>
          <w:szCs w:val="24"/>
        </w:rPr>
        <w:t>Wanafunzi katika viwango tofauti wana mikakati tofauti</w:t>
      </w:r>
      <w:r>
        <w:rPr>
          <w:rFonts w:ascii="Times New Roman" w:cs="Times New Roman" w:hAnsi="Times New Roman"/>
          <w:sz w:val="24"/>
          <w:szCs w:val="24"/>
        </w:rPr>
        <w:t xml:space="preserve"> ya kujifunza lugha ya Kiswahili. Kufikiria </w:t>
      </w:r>
      <w:r>
        <w:rPr>
          <w:rFonts w:ascii="Times New Roman" w:cs="Times New Roman" w:hAnsi="Times New Roman"/>
          <w:sz w:val="24"/>
          <w:szCs w:val="24"/>
        </w:rPr>
        <w:t>kwamba wanafunzi wa madarasa ya chini (darasa la kwanza, pili na tatu)</w:t>
      </w:r>
      <w:r>
        <w:rPr>
          <w:rFonts w:ascii="Times New Roman" w:cs="Times New Roman" w:hAnsi="Times New Roman"/>
          <w:sz w:val="24"/>
          <w:szCs w:val="24"/>
        </w:rPr>
        <w:t>, wanaweza kuitumia mikakati sawa na ile ambayo hutumiwa na wenzao wa madarasa ya juu kujifunza Kiswahili si sahihi.</w:t>
      </w:r>
    </w:p>
    <w:p>
      <w:pPr>
        <w:pStyle w:val="style0"/>
        <w:rPr>
          <w:rFonts w:ascii="Times New Roman" w:cs="Times New Roman" w:hAnsi="Times New Roman"/>
          <w:sz w:val="24"/>
          <w:szCs w:val="24"/>
        </w:rPr>
      </w:pPr>
      <w:r>
        <w:rPr>
          <w:rFonts w:ascii="Times New Roman" w:cs="Times New Roman" w:hAnsi="Times New Roman"/>
          <w:sz w:val="24"/>
          <w:szCs w:val="24"/>
        </w:rPr>
        <w:t>Watoto wadogo hujufunza mambo mengi kwa kukariri, kuigiza, kuiga, kufuatilia hadithi kwa picha miongoni mwa mbinu nyingine.</w:t>
      </w:r>
      <w:r>
        <w:rPr>
          <w:rFonts w:ascii="Times New Roman" w:cs="Times New Roman" w:hAnsi="Times New Roman"/>
          <w:sz w:val="24"/>
          <w:szCs w:val="24"/>
        </w:rPr>
        <w:t xml:space="preserve"> Ili kufanikiwa katika kuwaandikia, sharti mikakati hiyo ya ujifunzaji izingatiwe.</w:t>
      </w:r>
    </w:p>
    <w:p>
      <w:pPr>
        <w:pStyle w:val="style0"/>
        <w:rPr>
          <w:rFonts w:ascii="Times New Roman" w:cs="Times New Roman" w:hAnsi="Times New Roman"/>
          <w:sz w:val="24"/>
          <w:szCs w:val="24"/>
        </w:rPr>
      </w:pPr>
      <w:r>
        <w:rPr>
          <w:rFonts w:ascii="Times New Roman" w:cs="Times New Roman" w:hAnsi="Times New Roman"/>
          <w:sz w:val="24"/>
          <w:szCs w:val="24"/>
        </w:rPr>
        <w:t>Ufundi mkubwa unahitajika sit u katika kuziunda sentensi zao</w:t>
      </w:r>
      <w:r>
        <w:rPr>
          <w:rFonts w:ascii="Times New Roman" w:cs="Times New Roman" w:hAnsi="Times New Roman"/>
          <w:sz w:val="24"/>
          <w:szCs w:val="24"/>
        </w:rPr>
        <w:t>, bali pia katika kuifinyanga sarufi. Sentensi zenyewe ziwe fupi, zenye sarufi na msamiati sahihi, zilizorudiwarudiwa</w:t>
      </w:r>
      <w:r>
        <w:rPr>
          <w:rFonts w:ascii="Times New Roman" w:cs="Times New Roman" w:hAnsi="Times New Roman"/>
          <w:sz w:val="24"/>
          <w:szCs w:val="24"/>
        </w:rPr>
        <w:t xml:space="preserve"> ili kuzifanya zinate akilini na kuendelezwa kwa mtindo wa nyombo au mashairi mepesi.</w:t>
      </w:r>
    </w:p>
    <w:p>
      <w:pPr>
        <w:pStyle w:val="style0"/>
        <w:rPr>
          <w:rFonts w:ascii="Times New Roman" w:cs="Times New Roman" w:hAnsi="Times New Roman"/>
          <w:sz w:val="24"/>
          <w:szCs w:val="24"/>
        </w:rPr>
      </w:pPr>
      <w:r>
        <w:rPr>
          <w:rFonts w:ascii="Times New Roman" w:cs="Times New Roman" w:hAnsi="Times New Roman"/>
          <w:sz w:val="24"/>
          <w:szCs w:val="24"/>
        </w:rPr>
        <w:t>Watoto wadogo huvitiwa sana na nyimbo na mashairi mepesi na hujifunza kwa urahisi kupitia kwayo. Msururu wa vitabu vya 'Someni kwa Furaha' uliotimiwa katika miaka ya themanini na mwanzomwanzo wa miaka ya tisini, ni mfano wa vitabu vilivyotekeleza dhima muhimu sana katika kuumua na kuchochea hamu ya wanafunzi kupenda kukisoma Kiswahili.</w:t>
      </w:r>
    </w:p>
    <w:p>
      <w:pPr>
        <w:pStyle w:val="style0"/>
        <w:rPr>
          <w:rFonts w:ascii="Times New Roman" w:cs="Times New Roman" w:hAnsi="Times New Roman"/>
          <w:sz w:val="24"/>
          <w:szCs w:val="24"/>
        </w:rPr>
      </w:pPr>
      <w:r>
        <w:rPr>
          <w:rFonts w:ascii="Times New Roman" w:cs="Times New Roman" w:hAnsi="Times New Roman"/>
          <w:sz w:val="24"/>
          <w:szCs w:val="24"/>
        </w:rPr>
        <w:t>Vitabu vilitumia mbinu mbalimbali zilizoweza kuyateka mawazo ya wanafuzi katika viwango tofauti. Miongoni mwa mbinu hizo ni matumizi ya vibonzo, mashairi na nyimbo za chekechea zenye maudhui ambayo watoto wangeweza kujinasibisha nayo. Baadhi ya nyimbo hizo zilihimiza umuhimu wa kusomea katika mazingira safi, ushirikiano katika shughuli mbalimbali naumuhimu wa kuyachangamkia masomo</w:t>
      </w:r>
      <w:r>
        <w:rPr>
          <w:rFonts w:ascii="Times New Roman" w:cs="Times New Roman" w:hAnsi="Times New Roman"/>
          <w:sz w:val="24"/>
          <w:szCs w:val="24"/>
        </w:rPr>
        <w:t>. Mfano mzuri ni huu wimbo unapatikana katika kimojawapo cha vitabu katika msururu huo</w:t>
      </w:r>
      <w:r>
        <w:rPr>
          <w:rFonts w:ascii="Times New Roman" w:cs="Times New Roman" w:hAnsi="Times New Roman"/>
          <w:sz w:val="24"/>
          <w:szCs w:val="24"/>
        </w:rPr>
        <w:t>: chawa chawa mchafu, petu ni pakavu. Kata nyika utosini, kata nywele kwa mashine. Kichwa safi kama nini? Chawa chawa mchafu petu ni pakavu.</w:t>
      </w:r>
    </w:p>
    <w:p>
      <w:pPr>
        <w:pStyle w:val="style0"/>
        <w:rPr>
          <w:rFonts w:ascii="Times New Roman" w:cs="Times New Roman" w:hAnsi="Times New Roman"/>
          <w:sz w:val="24"/>
          <w:szCs w:val="24"/>
        </w:rPr>
      </w:pPr>
      <w:r>
        <w:rPr>
          <w:rFonts w:ascii="Times New Roman" w:cs="Times New Roman" w:hAnsi="Times New Roman"/>
          <w:sz w:val="24"/>
          <w:szCs w:val="24"/>
        </w:rPr>
        <w:t>Mbinu nyingine iliyotumiwa sana katika vitabu hivyo ni matumizi ya picha na vibonzo. Vitabu vya watoto vinapaswa kuwa na picha nyingi au vibonzo vingi kuliko maandshi. Picha na vibonzo</w:t>
      </w:r>
      <w:r>
        <w:rPr>
          <w:rFonts w:ascii="Times New Roman" w:cs="Times New Roman" w:hAnsi="Times New Roman"/>
          <w:sz w:val="24"/>
          <w:szCs w:val="24"/>
        </w:rPr>
        <w:t xml:space="preserve"> </w:t>
      </w:r>
      <w:r>
        <w:rPr>
          <w:rFonts w:ascii="Times New Roman" w:cs="Times New Roman" w:hAnsi="Times New Roman"/>
          <w:sz w:val="24"/>
          <w:szCs w:val="24"/>
        </w:rPr>
        <w:t>vyenyewe viwe na rangi kwa sababu watoto huvutiwa sana na rangi.</w:t>
      </w:r>
    </w:p>
    <w:p>
      <w:pPr>
        <w:pStyle w:val="style0"/>
        <w:rPr>
          <w:rFonts w:ascii="Times New Roman" w:cs="Times New Roman" w:hAnsi="Times New Roman"/>
          <w:sz w:val="24"/>
          <w:szCs w:val="24"/>
        </w:rPr>
      </w:pPr>
      <w:r>
        <w:rPr>
          <w:rFonts w:ascii="Times New Roman" w:cs="Times New Roman" w:hAnsi="Times New Roman"/>
          <w:sz w:val="24"/>
          <w:szCs w:val="24"/>
        </w:rPr>
        <w:t xml:space="preserve">Waandishi wa fasihi ya watoto katika Kiingereza wamefanikiwa pakubwa katika kukumbatia mbinu hii, na hivyo, basi, kuyakidhi mahitaji ya rika tulilolitaja kwa kuandika vitabu ambavyo </w:t>
      </w:r>
      <w:r>
        <w:rPr>
          <w:rFonts w:ascii="Times New Roman" w:cs="Times New Roman" w:hAnsi="Times New Roman"/>
          <w:sz w:val="24"/>
          <w:szCs w:val="24"/>
        </w:rPr>
        <w:t xml:space="preserve"> vimechangia kwa akali kubwa katika kustawisha hulka ya usomaji bado ingali changamoto kubwa kwani huanza kuwekewa msingi katika darasa le nne. </w:t>
      </w:r>
    </w:p>
    <w:p>
      <w:pPr>
        <w:pStyle w:val="style0"/>
        <w:rPr>
          <w:rFonts w:ascii="Times New Roman" w:cs="Times New Roman" w:hAnsi="Times New Roman"/>
          <w:sz w:val="24"/>
          <w:szCs w:val="24"/>
        </w:rPr>
      </w:pPr>
      <w:r>
        <w:rPr>
          <w:rFonts w:ascii="Times New Roman" w:cs="Times New Roman" w:hAnsi="Times New Roman"/>
          <w:sz w:val="24"/>
          <w:szCs w:val="24"/>
        </w:rPr>
        <w:t>Kiini hasa cha kuendelea kuwepo kwa mielekeo hasi na matokeo mabaya katika somo la Kiswahili ni kule kukosekana kwa vitabu faafu vya hadithi za watoto katika madarasa ya chini vinavyoweza kusaidia katika kujenga hulka ya usomaji mapema iwezekanavyo.</w:t>
      </w:r>
    </w:p>
    <w:p>
      <w:pPr>
        <w:pStyle w:val="style0"/>
        <w:rPr>
          <w:rFonts w:ascii="Times New Roman" w:cs="Times New Roman" w:hAnsi="Times New Roman"/>
          <w:sz w:val="24"/>
          <w:szCs w:val="24"/>
        </w:rPr>
      </w:pPr>
      <w:r>
        <w:rPr>
          <w:rFonts w:ascii="Times New Roman" w:cs="Times New Roman" w:hAnsi="Times New Roman"/>
          <w:sz w:val="24"/>
          <w:szCs w:val="24"/>
        </w:rPr>
        <w:t>Ombwe hilo linaweza kufidiwa tu iwapo waandishi wataibuka na vitabu ambavyo vitayakidhi mahitaji ya watoto hao wadogo na kuwapa ari ya kukipenda Kiswahili kuanzia umri wa chini.</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Kipe kifungu anwani mwafaka. (alama 1)</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Ni katika umri gani mwanafunzi hujifunza lugha ya pili kwa urahisi. (alama 1)</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Waandishi wa vitabu vya watoto watastawisha usomaji wa kudumu kwa njia gani? (alama 4)</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Taja dhana potovu kuhusiana na ujifunzaji lugha kwa watoto. (alama 2)</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Onyesha njia ambazo kwazo watoto hujifunza kwa wepesi. (alama 3)</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Vitabu vya watoto vinapendekezwa viwe na sifa gani? (alama 2)</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Eleza maana ya msamiati huu kulingana na muktadha wa matumizi. (alama 2)</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Ombwe</w:t>
      </w:r>
    </w:p>
    <w:p>
      <w:pPr>
        <w:pStyle w:val="style179"/>
        <w:ind w:left="1440"/>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K</w:t>
      </w:r>
      <w:r>
        <w:rPr>
          <w:rFonts w:ascii="Times New Roman" w:cs="Times New Roman" w:hAnsi="Times New Roman"/>
          <w:sz w:val="24"/>
          <w:szCs w:val="24"/>
        </w:rPr>
        <w:t>ufidiwa</w:t>
      </w:r>
    </w:p>
    <w:p>
      <w:pPr>
        <w:pStyle w:val="style179"/>
        <w:ind w:left="1440"/>
        <w:rPr>
          <w:rFonts w:ascii="Times New Roman" w:cs="Times New Roman" w:hAnsi="Times New Roman"/>
          <w:sz w:val="24"/>
          <w:szCs w:val="24"/>
        </w:rPr>
      </w:pPr>
      <w:r>
        <w:rPr>
          <w:rFonts w:ascii="Times New Roman" w:cs="Times New Roman" w:hAnsi="Times New Roman"/>
          <w:sz w:val="24"/>
          <w:szCs w:val="24"/>
        </w:rPr>
        <w:t>....................................................................................................................................</w:t>
      </w:r>
    </w:p>
    <w:p>
      <w:pPr>
        <w:pStyle w:val="style179"/>
        <w:ind w:left="1440"/>
        <w:rPr>
          <w:rFonts w:ascii="Times New Roman" w:cs="Times New Roman" w:hAnsi="Times New Roman"/>
          <w:sz w:val="24"/>
          <w:szCs w:val="24"/>
        </w:rPr>
      </w:pPr>
    </w:p>
    <w:p>
      <w:pPr>
        <w:pStyle w:val="style179"/>
        <w:numPr>
          <w:ilvl w:val="0"/>
          <w:numId w:val="13"/>
        </w:numPr>
        <w:rPr>
          <w:rFonts w:ascii="Times New Roman" w:cs="Times New Roman" w:hAnsi="Times New Roman"/>
          <w:b/>
          <w:sz w:val="24"/>
          <w:szCs w:val="24"/>
        </w:rPr>
      </w:pPr>
      <w:r>
        <w:rPr>
          <w:rFonts w:ascii="Times New Roman" w:cs="Times New Roman" w:hAnsi="Times New Roman"/>
          <w:b/>
          <w:sz w:val="24"/>
          <w:szCs w:val="24"/>
        </w:rPr>
        <w:t>Ufupisho</w:t>
      </w:r>
    </w:p>
    <w:p>
      <w:pPr>
        <w:pStyle w:val="style179"/>
        <w:rPr>
          <w:rFonts w:ascii="Times New Roman" w:cs="Times New Roman" w:hAnsi="Times New Roman"/>
          <w:sz w:val="24"/>
          <w:szCs w:val="24"/>
        </w:rPr>
      </w:pPr>
      <w:r>
        <w:rPr>
          <w:rFonts w:ascii="Times New Roman" w:cs="Times New Roman" w:hAnsi="Times New Roman"/>
          <w:sz w:val="24"/>
          <w:szCs w:val="24"/>
        </w:rPr>
        <w:t>Soma taarifa ifuatayo kisha ujibu maswali yanayofuata.</w:t>
      </w:r>
    </w:p>
    <w:p>
      <w:pPr>
        <w:pStyle w:val="style0"/>
        <w:rPr>
          <w:rFonts w:ascii="Times New Roman" w:cs="Times New Roman" w:hAnsi="Times New Roman"/>
          <w:sz w:val="24"/>
          <w:szCs w:val="24"/>
        </w:rPr>
      </w:pPr>
      <w:r>
        <w:rPr>
          <w:rFonts w:ascii="Times New Roman" w:cs="Times New Roman" w:hAnsi="Times New Roman"/>
          <w:sz w:val="24"/>
          <w:szCs w:val="24"/>
        </w:rPr>
        <w:t xml:space="preserve">Katiba mpya imeipa lugha ya Kiswahili hadhi nyingine kuifanya kuwa lugha rasmi kando </w:t>
      </w:r>
      <w:r>
        <w:rPr>
          <w:rFonts w:ascii="Times New Roman" w:cs="Times New Roman" w:hAnsi="Times New Roman"/>
          <w:sz w:val="24"/>
          <w:szCs w:val="24"/>
        </w:rPr>
        <w:t>na kuwa ni lugha ya taifa. Mabadiliko haya muhimu yana changamoto kadhaa.</w:t>
      </w:r>
    </w:p>
    <w:p>
      <w:pPr>
        <w:pStyle w:val="style0"/>
        <w:rPr>
          <w:rFonts w:ascii="Times New Roman" w:cs="Times New Roman" w:hAnsi="Times New Roman"/>
          <w:sz w:val="24"/>
          <w:szCs w:val="24"/>
        </w:rPr>
      </w:pPr>
      <w:r>
        <w:rPr>
          <w:rFonts w:ascii="Times New Roman" w:cs="Times New Roman" w:hAnsi="Times New Roman"/>
          <w:sz w:val="24"/>
          <w:szCs w:val="24"/>
        </w:rPr>
        <w:t>Kwanza kabisa lugha ya Kiswahili sasa itashindania nafasi sawa na ile ya Kiingereza katika shughuli za kikazi. Swala hapa linahusu majukumu ambayo lugha hizi zitatekeleza.</w:t>
      </w:r>
      <w:r>
        <w:rPr>
          <w:rFonts w:ascii="Times New Roman" w:cs="Times New Roman" w:hAnsi="Times New Roman"/>
          <w:sz w:val="24"/>
          <w:szCs w:val="24"/>
        </w:rPr>
        <w:t xml:space="preserve"> Je, lugha hizi zitatumiwa mtawalia katika shughuli za kikazi au zitatengewa majukumu maalum?</w:t>
      </w:r>
    </w:p>
    <w:p>
      <w:pPr>
        <w:pStyle w:val="style0"/>
        <w:rPr>
          <w:rFonts w:ascii="Times New Roman" w:cs="Times New Roman" w:hAnsi="Times New Roman"/>
          <w:sz w:val="24"/>
          <w:szCs w:val="24"/>
        </w:rPr>
      </w:pPr>
      <w:r>
        <w:rPr>
          <w:rFonts w:ascii="Times New Roman" w:cs="Times New Roman" w:hAnsi="Times New Roman"/>
          <w:sz w:val="24"/>
          <w:szCs w:val="24"/>
        </w:rPr>
        <w:t>Lugha ya Kiswahili itachukua nafsi ipi? Kiingereza kitaachiwa nani tukizingatia kuwa kwa muda mrefu lugha ya Kiingereza ndiyo imekuwa lugha tawala katika mazingira haya? Je, wananchi wataweza kufanya maombi kwa lugha ya Kiswahili kando na kuendesha mawasiliano ya kiofisi kwa lugha hii?</w:t>
      </w:r>
      <w:r>
        <w:rPr>
          <w:rFonts w:ascii="Times New Roman" w:cs="Times New Roman" w:hAnsi="Times New Roman"/>
          <w:sz w:val="24"/>
          <w:szCs w:val="24"/>
        </w:rPr>
        <w:t xml:space="preserve"> Kwa kifupi ili kusitokee mgongano wa matumizi ya lugha hizi mbili, ni muhimu sana kwa watunga-sera kueleza kinagaubaga mawanda ya matumizi ya lugha hizi mbili katika mazingira ya kikazi.</w:t>
      </w:r>
    </w:p>
    <w:p>
      <w:pPr>
        <w:pStyle w:val="style0"/>
        <w:rPr>
          <w:rFonts w:ascii="Times New Roman" w:cs="Times New Roman" w:hAnsi="Times New Roman"/>
          <w:sz w:val="24"/>
          <w:szCs w:val="24"/>
        </w:rPr>
      </w:pPr>
      <w:r>
        <w:rPr>
          <w:rFonts w:ascii="Times New Roman" w:cs="Times New Roman" w:hAnsi="Times New Roman"/>
          <w:sz w:val="24"/>
          <w:szCs w:val="24"/>
        </w:rPr>
        <w:t xml:space="preserve">Changamoto nyingine na muhimu ni kiwango cha maandalizi ya wananchi katika kuyapokea </w:t>
      </w:r>
      <w:r>
        <w:rPr>
          <w:rFonts w:ascii="Times New Roman" w:cs="Times New Roman" w:hAnsi="Times New Roman"/>
          <w:sz w:val="24"/>
          <w:szCs w:val="24"/>
        </w:rPr>
        <w:t xml:space="preserve"> mabadiliko haya. Kwanza, wananchi wanafaa wafahamishwe kuhusu haki yao ya kutumia lugha hii katika mazingira ya kazi.</w:t>
      </w:r>
      <w:r>
        <w:rPr>
          <w:rFonts w:ascii="Times New Roman" w:cs="Times New Roman" w:hAnsi="Times New Roman"/>
          <w:sz w:val="24"/>
          <w:szCs w:val="24"/>
        </w:rPr>
        <w:t xml:space="preserve"> Si ajabu kuwa wao hawana habari kuhusu mabadiliko haya ya kisera.</w:t>
      </w:r>
      <w:r>
        <w:rPr>
          <w:rFonts w:ascii="Times New Roman" w:cs="Times New Roman" w:hAnsi="Times New Roman"/>
          <w:sz w:val="24"/>
          <w:szCs w:val="24"/>
        </w:rPr>
        <w:t xml:space="preserve"> Watumishi wa umma nao wanastahili kupewa mafunzo maalumu kuhusu mbinu za mawasiliano katika Kiswahili ili waendeshe shughuli zao vizuri.</w:t>
      </w:r>
    </w:p>
    <w:p>
      <w:pPr>
        <w:pStyle w:val="style0"/>
        <w:rPr>
          <w:rFonts w:ascii="Times New Roman" w:cs="Times New Roman" w:hAnsi="Times New Roman"/>
          <w:sz w:val="24"/>
          <w:szCs w:val="24"/>
        </w:rPr>
      </w:pPr>
      <w:r>
        <w:rPr>
          <w:rFonts w:ascii="Times New Roman" w:cs="Times New Roman" w:hAnsi="Times New Roman"/>
          <w:sz w:val="24"/>
          <w:szCs w:val="24"/>
        </w:rPr>
        <w:t xml:space="preserve">Kwa upande mwingine, vyuo vikuu pamoja na taasisi nyingine za mafunzo zinastahili kutoa kozi ya lazima katika lugha ya Kiswahili kwa wanafunzi wanaojiunga nazo ili kuwaandaa kwa mahitaji </w:t>
      </w:r>
      <w:r>
        <w:rPr>
          <w:rFonts w:ascii="Times New Roman" w:cs="Times New Roman" w:hAnsi="Times New Roman"/>
          <w:sz w:val="24"/>
          <w:szCs w:val="24"/>
        </w:rPr>
        <w:t>haya mapya ya kikatiba. Kadhalika, serikali inastahili kuwaandaa wataalamu zaidi wa lugha ya Kiswahili ambao watahusika katika kuwafunza wanaohusika na utekelezaji sera.</w:t>
      </w:r>
    </w:p>
    <w:p>
      <w:pPr>
        <w:pStyle w:val="style0"/>
        <w:rPr>
          <w:rFonts w:ascii="Times New Roman" w:cs="Times New Roman" w:hAnsi="Times New Roman"/>
          <w:sz w:val="24"/>
          <w:szCs w:val="24"/>
        </w:rPr>
      </w:pPr>
      <w:r>
        <w:rPr>
          <w:rFonts w:ascii="Times New Roman" w:cs="Times New Roman" w:hAnsi="Times New Roman"/>
          <w:sz w:val="24"/>
          <w:szCs w:val="24"/>
        </w:rPr>
        <w:t>Kuna haja pia ya wataalamu wa lugha kuandika vitabu zaidi kwa lugha ya Kiswahili ambavyo vitatoa mafunzo kuhusu mbinu mbalimbali za mawasiliano.</w:t>
      </w:r>
      <w:r>
        <w:rPr>
          <w:rFonts w:ascii="Times New Roman" w:cs="Times New Roman" w:hAnsi="Times New Roman"/>
          <w:sz w:val="24"/>
          <w:szCs w:val="24"/>
        </w:rPr>
        <w:t xml:space="preserve"> Shughuli hii iambatane na ile ya kutafsiri vitabu vilivyoandikwa kwa lugha nyingine kwa ile ya Kiswahili</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Kwa muda mrefu sasa, kumekua na tatizo la mitazamo hasi miongoni mwa wananchi kwa lugha ya Kiswahili.</w:t>
      </w:r>
      <w:r>
        <w:rPr>
          <w:rFonts w:ascii="Times New Roman" w:cs="Times New Roman" w:hAnsi="Times New Roman"/>
          <w:sz w:val="24"/>
          <w:szCs w:val="24"/>
        </w:rPr>
        <w:t xml:space="preserve"> Baadhi ya wananchi wamekuwa na sababu zao za kutoitumia  lugha hii wakishikilia kuwa lugha yenyewe ni ngumu.</w:t>
      </w:r>
    </w:p>
    <w:p>
      <w:pPr>
        <w:pStyle w:val="style0"/>
        <w:rPr>
          <w:rFonts w:ascii="Times New Roman" w:cs="Times New Roman" w:hAnsi="Times New Roman"/>
          <w:sz w:val="24"/>
          <w:szCs w:val="24"/>
        </w:rPr>
      </w:pPr>
      <w:r>
        <w:rPr>
          <w:rFonts w:ascii="Times New Roman" w:cs="Times New Roman" w:hAnsi="Times New Roman"/>
          <w:sz w:val="24"/>
          <w:szCs w:val="24"/>
        </w:rPr>
        <w:t>Aidha, wananchi wengine wamekuwa na uzoefu wa kuzungumza lugha ya Kiingereza au lugha nyingine za kigeni huku, wakitoa nafasi finyu kwa lugha ya Kiswahili, wa</w:t>
      </w:r>
      <w:r>
        <w:rPr>
          <w:rFonts w:ascii="Times New Roman" w:cs="Times New Roman" w:hAnsi="Times New Roman"/>
          <w:sz w:val="24"/>
          <w:szCs w:val="24"/>
        </w:rPr>
        <w:t>ipende na kuielewa vizuri.</w:t>
      </w:r>
    </w:p>
    <w:p>
      <w:pPr>
        <w:pStyle w:val="style0"/>
        <w:rPr>
          <w:rFonts w:ascii="Times New Roman" w:cs="Times New Roman" w:hAnsi="Times New Roman"/>
          <w:sz w:val="24"/>
          <w:szCs w:val="24"/>
        </w:rPr>
      </w:pPr>
      <w:r>
        <w:rPr>
          <w:rFonts w:ascii="Times New Roman" w:cs="Times New Roman" w:hAnsi="Times New Roman"/>
          <w:sz w:val="24"/>
          <w:szCs w:val="24"/>
        </w:rPr>
        <w:t xml:space="preserve">Ni muhimu kufanywe kila juhudi  kuhakikisha kuwa wananchi wanatumia Kiswahili sanifu ili wasije wakakivuruga kwa kukiendeleza visivyo au kwa kukiharibu kwa kijilugha cha sheng au kwa lugha za kienyeji. </w:t>
      </w:r>
    </w:p>
    <w:p>
      <w:pPr>
        <w:pStyle w:val="style0"/>
        <w:rPr>
          <w:rFonts w:ascii="Times New Roman" w:cs="Times New Roman" w:hAnsi="Times New Roman"/>
          <w:sz w:val="20"/>
          <w:szCs w:val="24"/>
        </w:rPr>
      </w:pPr>
      <w:r>
        <w:rPr>
          <w:rFonts w:ascii="Times New Roman" w:cs="Times New Roman" w:hAnsi="Times New Roman"/>
          <w:sz w:val="24"/>
          <w:szCs w:val="24"/>
        </w:rPr>
        <w:t>Vilevile , ni muhimu wananchi watambue kuwa nchi yetu ya Kenya ndiyo kitovu cha lugha hii na hivyo basi, wafanye kila juhudi kuitumia ipasavyo ili tusionekane kuwa watumwa katika lugha yetu asili.</w:t>
      </w:r>
      <w:r>
        <w:rPr>
          <w:rFonts w:ascii="Times New Roman" w:cs="Times New Roman" w:hAnsi="Times New Roman"/>
          <w:sz w:val="24"/>
          <w:szCs w:val="24"/>
        </w:rPr>
        <w:t xml:space="preserve"> Tunahitaji viongozi vielezo nchini ambao wanazungumza Kiswahili sanifu kwa madoido na ufasaha sio tu katika ulingo, bali pia katika Nyanja nyingine za maisha.</w:t>
      </w:r>
    </w:p>
    <w:p>
      <w:pPr>
        <w:pStyle w:val="style0"/>
        <w:rPr>
          <w:rFonts w:ascii="Times New Roman" w:cs="Times New Roman" w:hAnsi="Times New Roman"/>
          <w:sz w:val="24"/>
          <w:szCs w:val="24"/>
        </w:rPr>
      </w:pPr>
      <w:r>
        <w:rPr>
          <w:rFonts w:ascii="Times New Roman" w:cs="Times New Roman" w:hAnsi="Times New Roman"/>
          <w:sz w:val="24"/>
          <w:szCs w:val="24"/>
        </w:rPr>
        <w:t>Kwa hivyo, viongozi wetu wajiepushe na matumizi ya Kiswahili chapwa ili wananchi wahimizike kuzungumza Kiswahili kwa ufasaha.</w:t>
      </w:r>
      <w:r>
        <w:rPr>
          <w:rFonts w:ascii="Times New Roman" w:cs="Times New Roman" w:hAnsi="Times New Roman"/>
          <w:sz w:val="24"/>
          <w:szCs w:val="24"/>
        </w:rPr>
        <w:t xml:space="preserve"> Ingekuwa hata bora ikiwa wangepewa kipaumbele katika kupokea  mafunzo kabambe katika lugha hiii. Pengine tungejifunza mengi kutoka nchi jirani ya Tanzania ambayo kwa kiasi kikubwa, ilifaulu kuramisha Kiswahili na kuleta umoja wa kitaifa.</w:t>
      </w:r>
      <w:r>
        <w:rPr>
          <w:rFonts w:ascii="Times New Roman" w:cs="Times New Roman" w:hAnsi="Times New Roman"/>
          <w:sz w:val="24"/>
          <w:szCs w:val="24"/>
        </w:rPr>
        <w:t xml:space="preserve"> </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Fafanua changamoto zinazoikumba lugha ya Kiswahili</w:t>
      </w:r>
      <w:r>
        <w:rPr>
          <w:rFonts w:ascii="Times New Roman" w:cs="Times New Roman" w:hAnsi="Times New Roman"/>
          <w:sz w:val="24"/>
          <w:szCs w:val="24"/>
        </w:rPr>
        <w:t xml:space="preserve"> kama lugha rasmi. Maneno 70 alama 6, moja ya mtiririko.</w:t>
      </w:r>
    </w:p>
    <w:p>
      <w:pPr>
        <w:pStyle w:val="style179"/>
        <w:rPr>
          <w:rFonts w:ascii="Times New Roman" w:cs="Times New Roman" w:hAnsi="Times New Roman"/>
          <w:sz w:val="24"/>
          <w:szCs w:val="24"/>
        </w:rPr>
      </w:pPr>
      <w:r>
        <w:rPr>
          <w:rFonts w:ascii="Times New Roman" w:cs="Times New Roman" w:hAnsi="Times New Roman"/>
          <w:sz w:val="24"/>
          <w:szCs w:val="24"/>
        </w:rPr>
        <w:t>Matayarisho</w:t>
      </w:r>
    </w:p>
    <w:p>
      <w:pPr>
        <w:pStyle w:val="style179"/>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Jibu</w:t>
      </w:r>
    </w:p>
    <w:p>
      <w:pPr>
        <w:pStyle w:val="style179"/>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Mwandishi ametoa mapendekezo kuhusu namna ya kuimarisha matumizi ya Kiswahili nchini. Yafafanue. (maneno 80(alama 7, 1 ya mtiririko)</w:t>
      </w:r>
    </w:p>
    <w:p>
      <w:pPr>
        <w:pStyle w:val="style179"/>
        <w:ind w:left="360"/>
        <w:rPr>
          <w:rFonts w:ascii="Times New Roman" w:cs="Times New Roman" w:hAnsi="Times New Roman"/>
          <w:sz w:val="24"/>
          <w:szCs w:val="24"/>
        </w:rPr>
      </w:pPr>
      <w:r>
        <w:rPr>
          <w:rFonts w:ascii="Times New Roman" w:cs="Times New Roman" w:hAnsi="Times New Roman"/>
          <w:sz w:val="24"/>
          <w:szCs w:val="24"/>
        </w:rPr>
        <w:t>Matayarisho</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179"/>
        <w:ind w:left="360"/>
        <w:rPr>
          <w:rFonts w:ascii="Times New Roman" w:cs="Times New Roman" w:hAnsi="Times New Roman"/>
          <w:sz w:val="24"/>
          <w:szCs w:val="24"/>
        </w:rPr>
      </w:pPr>
      <w:r>
        <w:rPr>
          <w:rFonts w:ascii="Times New Roman" w:cs="Times New Roman" w:hAnsi="Times New Roman"/>
          <w:sz w:val="24"/>
          <w:szCs w:val="24"/>
        </w:rPr>
        <w:t>Jibu</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ind w:left="360"/>
        <w:rPr>
          <w:rFonts w:ascii="Times New Roman" w:cs="Times New Roman" w:hAnsi="Times New Roman"/>
          <w:sz w:val="24"/>
          <w:szCs w:val="24"/>
        </w:rPr>
      </w:pPr>
    </w:p>
    <w:p>
      <w:pPr>
        <w:pStyle w:val="style179"/>
        <w:numPr>
          <w:ilvl w:val="0"/>
          <w:numId w:val="13"/>
        </w:numPr>
        <w:rPr>
          <w:rFonts w:ascii="Times New Roman" w:cs="Times New Roman" w:hAnsi="Times New Roman"/>
          <w:b/>
          <w:sz w:val="24"/>
          <w:szCs w:val="24"/>
        </w:rPr>
      </w:pPr>
      <w:r>
        <w:rPr>
          <w:rFonts w:ascii="Times New Roman" w:cs="Times New Roman" w:hAnsi="Times New Roman"/>
          <w:b/>
          <w:sz w:val="24"/>
          <w:szCs w:val="24"/>
        </w:rPr>
        <w:t>Matumizi ya lugha</w:t>
      </w:r>
    </w:p>
    <w:p>
      <w:pPr>
        <w:pStyle w:val="style179"/>
        <w:ind w:left="1080"/>
        <w:rPr>
          <w:rFonts w:ascii="Times New Roman" w:cs="Times New Roman" w:hAnsi="Times New Roman"/>
          <w:b/>
          <w:sz w:val="24"/>
          <w:szCs w:val="24"/>
        </w:rPr>
      </w:pP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Eleza sifa mbilimbili za vitamkwa vifuatavyo. </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/ng</w:t>
      </w:r>
      <w:r>
        <w:rPr>
          <w:rFonts w:ascii="Times New Roman" w:cs="Times New Roman" w:hAnsi="Times New Roman"/>
          <w:sz w:val="24"/>
          <w:szCs w:val="24"/>
        </w:rPr>
        <w:t>'</w:t>
      </w:r>
      <w:r>
        <w:rPr>
          <w:rFonts w:ascii="Times New Roman" w:cs="Times New Roman" w:hAnsi="Times New Roman"/>
          <w:sz w:val="24"/>
          <w:szCs w:val="24"/>
        </w:rPr>
        <w:t>/</w:t>
      </w:r>
    </w:p>
    <w:p>
      <w:pPr>
        <w:pStyle w:val="style179"/>
        <w:ind w:left="63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5"/>
        </w:numPr>
        <w:tabs>
          <w:tab w:val="left" w:leader="none" w:pos="1719"/>
        </w:tabs>
        <w:rPr>
          <w:rFonts w:ascii="Times New Roman" w:cs="Times New Roman" w:hAnsi="Times New Roman"/>
          <w:sz w:val="24"/>
          <w:szCs w:val="24"/>
        </w:rPr>
      </w:pPr>
      <w:r>
        <w:rPr>
          <w:rFonts w:ascii="Times New Roman" w:cs="Times New Roman" w:hAnsi="Times New Roman"/>
          <w:sz w:val="24"/>
          <w:szCs w:val="24"/>
        </w:rPr>
        <w:t>/l/</w:t>
      </w:r>
    </w:p>
    <w:p>
      <w:pPr>
        <w:pStyle w:val="style179"/>
        <w:tabs>
          <w:tab w:val="left" w:leader="none" w:pos="1719"/>
        </w:tabs>
        <w:ind w:left="63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/e/ </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Andika maneno yenye miundo ifuatayo ya silabi na upigie mstari.</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KKKI - </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IK -</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KKI - </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I  - </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Tia shadda katika maneno yafuatayo. (alama 1)</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Mji</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 xml:space="preserve">Karatasi </w:t>
      </w:r>
    </w:p>
    <w:p>
      <w:pPr>
        <w:pStyle w:val="style179"/>
        <w:spacing w:lineRule="auto" w:line="480"/>
        <w:ind w:left="540"/>
        <w:rPr>
          <w:rFonts w:ascii="Times New Roman" w:cs="Times New Roman" w:hAnsi="Times New Roman"/>
          <w:sz w:val="24"/>
          <w:szCs w:val="24"/>
        </w:rPr>
      </w:pP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Tunga sentensi </w:t>
      </w:r>
      <w:r>
        <w:rPr>
          <w:rFonts w:ascii="Times New Roman" w:cs="Times New Roman" w:hAnsi="Times New Roman"/>
          <w:sz w:val="24"/>
          <w:szCs w:val="24"/>
        </w:rPr>
        <w:t>kudhihirisha matumizi ya ngeli zifuatazo.</w:t>
      </w:r>
      <w:r>
        <w:rPr>
          <w:rFonts w:ascii="Times New Roman" w:cs="Times New Roman" w:hAnsi="Times New Roman"/>
          <w:sz w:val="24"/>
          <w:szCs w:val="24"/>
        </w:rPr>
        <w:t xml:space="preserve"> (alama 2)</w:t>
      </w:r>
    </w:p>
    <w:p>
      <w:pPr>
        <w:pStyle w:val="style179"/>
        <w:numPr>
          <w:ilvl w:val="0"/>
          <w:numId w:val="11"/>
        </w:numPr>
        <w:rPr>
          <w:rFonts w:ascii="Times New Roman" w:cs="Times New Roman" w:hAnsi="Times New Roman"/>
          <w:sz w:val="24"/>
          <w:szCs w:val="24"/>
        </w:rPr>
      </w:pPr>
      <w:r>
        <w:rPr>
          <w:rFonts w:ascii="Times New Roman" w:cs="Times New Roman" w:hAnsi="Times New Roman"/>
          <w:sz w:val="24"/>
          <w:szCs w:val="24"/>
        </w:rPr>
        <w:t>I-I</w:t>
      </w:r>
    </w:p>
    <w:p>
      <w:pPr>
        <w:pStyle w:val="style179"/>
        <w:ind w:left="5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1"/>
        </w:numPr>
        <w:rPr>
          <w:rFonts w:ascii="Times New Roman" w:cs="Times New Roman" w:hAnsi="Times New Roman"/>
          <w:sz w:val="24"/>
          <w:szCs w:val="24"/>
        </w:rPr>
      </w:pPr>
      <w:r>
        <w:rPr>
          <w:rFonts w:ascii="Times New Roman" w:cs="Times New Roman" w:hAnsi="Times New Roman"/>
          <w:sz w:val="24"/>
          <w:szCs w:val="24"/>
        </w:rPr>
        <w:t>U-YA</w:t>
      </w:r>
    </w:p>
    <w:p>
      <w:pPr>
        <w:pStyle w:val="style179"/>
        <w:ind w:left="5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Yakinisha kwa wingi. (alama 1)</w:t>
      </w:r>
    </w:p>
    <w:p>
      <w:pPr>
        <w:pStyle w:val="style179"/>
        <w:ind w:left="360"/>
        <w:rPr>
          <w:rFonts w:ascii="Times New Roman" w:cs="Times New Roman" w:hAnsi="Times New Roman"/>
          <w:sz w:val="24"/>
          <w:szCs w:val="24"/>
        </w:rPr>
      </w:pPr>
      <w:r>
        <w:rPr>
          <w:rFonts w:ascii="Times New Roman" w:cs="Times New Roman" w:hAnsi="Times New Roman"/>
          <w:sz w:val="24"/>
          <w:szCs w:val="24"/>
        </w:rPr>
        <w:t>Mwalimu hakumwadhibu mwanafunzi.</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Andika sentensi ifuatayo katika wakati uliopita hali timilifu. (alama 1)</w:t>
      </w:r>
    </w:p>
    <w:p>
      <w:pPr>
        <w:pStyle w:val="style179"/>
        <w:ind w:left="360"/>
        <w:rPr>
          <w:rFonts w:ascii="Times New Roman" w:cs="Times New Roman" w:hAnsi="Times New Roman"/>
          <w:sz w:val="24"/>
          <w:szCs w:val="24"/>
        </w:rPr>
      </w:pPr>
      <w:r>
        <w:rPr>
          <w:rFonts w:ascii="Times New Roman" w:cs="Times New Roman" w:hAnsi="Times New Roman"/>
          <w:sz w:val="24"/>
          <w:szCs w:val="24"/>
        </w:rPr>
        <w:t>Mtoto analala</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Huku ukitoa mfano, fafanua dhana ya mzizi wa neno. (alama 2)</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Ainisha </w:t>
      </w:r>
      <w:r>
        <w:rPr>
          <w:rFonts w:ascii="Times New Roman" w:cs="Times New Roman" w:hAnsi="Times New Roman"/>
          <w:sz w:val="24"/>
          <w:szCs w:val="24"/>
        </w:rPr>
        <w:t xml:space="preserve">mofimu katika neno. </w:t>
      </w:r>
      <w:r>
        <w:rPr>
          <w:rFonts w:ascii="Times New Roman" w:cs="Times New Roman" w:hAnsi="Times New Roman"/>
          <w:sz w:val="24"/>
          <w:szCs w:val="24"/>
        </w:rPr>
        <w:t xml:space="preserve">(alama </w:t>
      </w:r>
      <w:r>
        <w:rPr>
          <w:rFonts w:ascii="Times New Roman" w:cs="Times New Roman" w:hAnsi="Times New Roman"/>
          <w:sz w:val="24"/>
          <w:szCs w:val="24"/>
        </w:rPr>
        <w:t>3</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Lilililimia</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Changanua kwa kutumia jedwali.</w:t>
      </w:r>
    </w:p>
    <w:p>
      <w:pPr>
        <w:pStyle w:val="style179"/>
        <w:ind w:left="360"/>
        <w:rPr>
          <w:rFonts w:ascii="Times New Roman" w:cs="Times New Roman" w:hAnsi="Times New Roman"/>
          <w:sz w:val="24"/>
          <w:szCs w:val="24"/>
        </w:rPr>
      </w:pPr>
      <w:r>
        <w:rPr>
          <w:rFonts w:ascii="Times New Roman" w:cs="Times New Roman" w:hAnsi="Times New Roman"/>
          <w:sz w:val="24"/>
          <w:szCs w:val="24"/>
        </w:rPr>
        <w:t>Wale wakubwa waliohitajika mkutanoni wamekosa kufika.</w:t>
      </w:r>
      <w:r>
        <w:rPr>
          <w:rFonts w:ascii="Times New Roman" w:cs="Times New Roman" w:hAnsi="Times New Roman"/>
          <w:sz w:val="24"/>
          <w:szCs w:val="24"/>
        </w:rPr>
        <w:t>(alama 4)</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Ainisha kiima na shamirisho katika sentensi ifuatayo.</w:t>
      </w:r>
      <w:r>
        <w:rPr>
          <w:rFonts w:ascii="Times New Roman" w:cs="Times New Roman" w:hAnsi="Times New Roman"/>
          <w:sz w:val="24"/>
          <w:szCs w:val="24"/>
        </w:rPr>
        <w:t xml:space="preserve"> (alama 3)</w:t>
      </w:r>
    </w:p>
    <w:p>
      <w:pPr>
        <w:pStyle w:val="style0"/>
        <w:rPr>
          <w:rFonts w:ascii="Times New Roman" w:cs="Times New Roman" w:hAnsi="Times New Roman"/>
          <w:sz w:val="24"/>
          <w:szCs w:val="24"/>
        </w:rPr>
      </w:pPr>
      <w:r>
        <w:rPr>
          <w:rFonts w:ascii="Times New Roman" w:cs="Times New Roman" w:hAnsi="Times New Roman"/>
          <w:sz w:val="24"/>
          <w:szCs w:val="24"/>
        </w:rPr>
        <w:t>Mtahiniwa huyo alimletea mamake mkufu wa dhahabu.</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Andika katika usemi wa taarifa.</w:t>
      </w:r>
      <w:r>
        <w:rPr>
          <w:rFonts w:ascii="Times New Roman" w:cs="Times New Roman" w:hAnsi="Times New Roman"/>
          <w:sz w:val="24"/>
          <w:szCs w:val="24"/>
        </w:rPr>
        <w:t xml:space="preserve"> (alama 2)</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Hilo jicho la pak</w:t>
      </w:r>
      <w:r>
        <w:rPr>
          <w:rFonts w:ascii="Times New Roman" w:cs="Times New Roman" w:hAnsi="Times New Roman"/>
          <w:sz w:val="24"/>
          <w:szCs w:val="24"/>
        </w:rPr>
        <w:t>a mweupe leo ni marufuku kwangu,"</w:t>
      </w:r>
      <w:r>
        <w:rPr>
          <w:rFonts w:ascii="Times New Roman" w:cs="Times New Roman" w:hAnsi="Times New Roman"/>
          <w:sz w:val="24"/>
          <w:szCs w:val="24"/>
        </w:rPr>
        <w:t xml:space="preserve"> Alisema Bwana Ridhaa.</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Tunga sentensi yenye muundo ufuatao.</w:t>
      </w:r>
    </w:p>
    <w:p>
      <w:pPr>
        <w:pStyle w:val="style0"/>
        <w:rPr>
          <w:rFonts w:ascii="Times New Roman" w:cs="Times New Roman" w:hAnsi="Times New Roman"/>
          <w:sz w:val="24"/>
          <w:szCs w:val="24"/>
        </w:rPr>
      </w:pPr>
      <w:r>
        <w:rPr>
          <w:rFonts w:ascii="Times New Roman" w:cs="Times New Roman" w:hAnsi="Times New Roman"/>
          <w:sz w:val="24"/>
          <w:szCs w:val="24"/>
        </w:rPr>
        <w:t xml:space="preserve">Nomino ya jamii, kirai kihusishi, kitenzi kishirikishi, </w:t>
      </w:r>
      <w:r>
        <w:rPr>
          <w:rFonts w:ascii="Times New Roman" w:cs="Times New Roman" w:hAnsi="Times New Roman"/>
          <w:sz w:val="24"/>
          <w:szCs w:val="24"/>
        </w:rPr>
        <w:t xml:space="preserve">kielezi cha mahali. </w:t>
      </w:r>
      <w:r>
        <w:rPr>
          <w:rFonts w:ascii="Times New Roman" w:cs="Times New Roman" w:hAnsi="Times New Roman"/>
          <w:sz w:val="24"/>
          <w:szCs w:val="24"/>
        </w:rPr>
        <w:t>(alama 2)</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Tunga sentensi  ukitumia kiambishi </w:t>
      </w:r>
      <w:r>
        <w:rPr>
          <w:rFonts w:ascii="Times New Roman" w:cs="Times New Roman" w:hAnsi="Times New Roman"/>
          <w:sz w:val="24"/>
          <w:szCs w:val="24"/>
        </w:rPr>
        <w:t>'</w:t>
      </w:r>
      <w:r>
        <w:rPr>
          <w:rFonts w:ascii="Times New Roman" w:cs="Times New Roman" w:hAnsi="Times New Roman"/>
          <w:sz w:val="24"/>
          <w:szCs w:val="24"/>
        </w:rPr>
        <w:t>tu</w:t>
      </w:r>
      <w:r>
        <w:rPr>
          <w:rFonts w:ascii="Times New Roman" w:cs="Times New Roman" w:hAnsi="Times New Roman"/>
          <w:sz w:val="24"/>
          <w:szCs w:val="24"/>
        </w:rPr>
        <w:t>'</w:t>
      </w:r>
      <w:r>
        <w:rPr>
          <w:rFonts w:ascii="Times New Roman" w:cs="Times New Roman" w:hAnsi="Times New Roman"/>
          <w:sz w:val="24"/>
          <w:szCs w:val="24"/>
        </w:rPr>
        <w:t xml:space="preserve"> kama. (alama 2)</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Kiwakilishi</w:t>
      </w:r>
    </w:p>
    <w:p>
      <w:pPr>
        <w:pStyle w:val="style179"/>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Kitenzi </w:t>
      </w:r>
    </w:p>
    <w:p>
      <w:pPr>
        <w:pStyle w:val="style179"/>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Andika sentensi ifuatayo katika hali ya udogo.</w:t>
      </w:r>
      <w:r>
        <w:rPr>
          <w:rFonts w:ascii="Times New Roman" w:cs="Times New Roman" w:hAnsi="Times New Roman"/>
          <w:sz w:val="24"/>
          <w:szCs w:val="24"/>
        </w:rPr>
        <w:t xml:space="preserve"> </w:t>
      </w:r>
      <w:r>
        <w:rPr>
          <w:rFonts w:ascii="Times New Roman" w:cs="Times New Roman" w:hAnsi="Times New Roman"/>
          <w:sz w:val="24"/>
          <w:szCs w:val="24"/>
        </w:rPr>
        <w:t>(alama 2)</w:t>
      </w:r>
    </w:p>
    <w:p>
      <w:pPr>
        <w:pStyle w:val="style0"/>
        <w:rPr>
          <w:rFonts w:ascii="Times New Roman" w:cs="Times New Roman" w:hAnsi="Times New Roman"/>
          <w:sz w:val="24"/>
          <w:szCs w:val="24"/>
        </w:rPr>
      </w:pPr>
      <w:r>
        <w:rPr>
          <w:rFonts w:ascii="Times New Roman" w:cs="Times New Roman" w:hAnsi="Times New Roman"/>
          <w:sz w:val="24"/>
          <w:szCs w:val="24"/>
        </w:rPr>
        <w:t>Nzi hao walimvamia ng</w:t>
      </w:r>
      <w:r>
        <w:rPr>
          <w:rFonts w:ascii="Calibri" w:cs="Calibri" w:hAnsi="Calibri"/>
          <w:sz w:val="24"/>
          <w:szCs w:val="24"/>
        </w:rPr>
        <w:t>'</w:t>
      </w:r>
      <w:r>
        <w:rPr>
          <w:rFonts w:ascii="Times New Roman" w:cs="Times New Roman" w:hAnsi="Times New Roman"/>
          <w:sz w:val="24"/>
          <w:szCs w:val="24"/>
        </w:rPr>
        <w:t>ombe aliyekuwa na kidonda.</w:t>
      </w: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Unganisha kwa kutumia kiunganishi cha kinyume.</w:t>
      </w:r>
      <w:r>
        <w:rPr>
          <w:rFonts w:ascii="Times New Roman" w:cs="Times New Roman" w:hAnsi="Times New Roman"/>
          <w:sz w:val="24"/>
          <w:szCs w:val="24"/>
        </w:rPr>
        <w:t>(alama 1)</w:t>
      </w:r>
    </w:p>
    <w:p>
      <w:pPr>
        <w:pStyle w:val="style179"/>
        <w:ind w:left="1080"/>
        <w:rPr>
          <w:rFonts w:ascii="Times New Roman" w:cs="Times New Roman" w:hAnsi="Times New Roman"/>
          <w:sz w:val="24"/>
          <w:szCs w:val="24"/>
        </w:rPr>
      </w:pPr>
      <w:r>
        <w:rPr>
          <w:rFonts w:ascii="Times New Roman" w:cs="Times New Roman" w:hAnsi="Times New Roman"/>
          <w:sz w:val="24"/>
          <w:szCs w:val="24"/>
        </w:rPr>
        <w:t>Nitakununulia baiskeli</w:t>
      </w:r>
    </w:p>
    <w:p>
      <w:pPr>
        <w:pStyle w:val="style179"/>
        <w:ind w:left="1080"/>
        <w:rPr>
          <w:rFonts w:ascii="Times New Roman" w:cs="Times New Roman" w:hAnsi="Times New Roman"/>
          <w:sz w:val="24"/>
          <w:szCs w:val="24"/>
        </w:rPr>
      </w:pPr>
      <w:r>
        <w:rPr>
          <w:rFonts w:ascii="Times New Roman" w:cs="Times New Roman" w:hAnsi="Times New Roman"/>
          <w:sz w:val="24"/>
          <w:szCs w:val="24"/>
        </w:rPr>
        <w:t>Sitakupeleka ziara.</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Onyesha vishazi katika sentensi </w:t>
      </w:r>
      <w:r>
        <w:rPr>
          <w:rFonts w:ascii="Times New Roman" w:cs="Times New Roman" w:hAnsi="Times New Roman"/>
          <w:sz w:val="24"/>
          <w:szCs w:val="24"/>
        </w:rPr>
        <w:t>hii. (alama 4)</w:t>
      </w:r>
    </w:p>
    <w:p>
      <w:pPr>
        <w:pStyle w:val="style179"/>
        <w:ind w:left="360"/>
        <w:rPr>
          <w:rFonts w:ascii="Times New Roman" w:cs="Times New Roman" w:hAnsi="Times New Roman"/>
          <w:sz w:val="24"/>
          <w:szCs w:val="24"/>
        </w:rPr>
      </w:pPr>
      <w:r>
        <w:rPr>
          <w:rFonts w:ascii="Times New Roman" w:cs="Times New Roman" w:hAnsi="Times New Roman"/>
          <w:sz w:val="24"/>
          <w:szCs w:val="24"/>
        </w:rPr>
        <w:t xml:space="preserve">Ikiwa </w:t>
      </w:r>
      <w:r>
        <w:rPr>
          <w:rFonts w:ascii="Times New Roman" w:cs="Times New Roman" w:hAnsi="Times New Roman"/>
          <w:sz w:val="24"/>
          <w:szCs w:val="24"/>
        </w:rPr>
        <w:t>utajitahidi m</w:t>
      </w:r>
      <w:r>
        <w:rPr>
          <w:rFonts w:ascii="Times New Roman" w:cs="Times New Roman" w:hAnsi="Times New Roman"/>
          <w:sz w:val="24"/>
          <w:szCs w:val="24"/>
        </w:rPr>
        <w:t>asomoni</w:t>
      </w:r>
      <w:r>
        <w:rPr>
          <w:rFonts w:ascii="Times New Roman" w:cs="Times New Roman" w:hAnsi="Times New Roman"/>
          <w:sz w:val="24"/>
          <w:szCs w:val="24"/>
        </w:rPr>
        <w:t xml:space="preserve"> utafanikiwa maishani.</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Onyesha aina za virai katika sentensi hii. (alama 2)</w:t>
      </w:r>
    </w:p>
    <w:p>
      <w:pPr>
        <w:pStyle w:val="style179"/>
        <w:ind w:left="360"/>
        <w:rPr>
          <w:rFonts w:ascii="Times New Roman" w:cs="Times New Roman" w:hAnsi="Times New Roman"/>
          <w:sz w:val="24"/>
          <w:szCs w:val="24"/>
        </w:rPr>
      </w:pPr>
      <w:r>
        <w:rPr>
          <w:rFonts w:ascii="Times New Roman" w:cs="Times New Roman" w:hAnsi="Times New Roman"/>
          <w:sz w:val="24"/>
          <w:szCs w:val="24"/>
        </w:rPr>
        <w:t>Mwalimu mwingine atatufundisha Kiswahili kando ya mti.</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Andika maana mbili </w:t>
      </w:r>
      <w:r>
        <w:rPr>
          <w:rFonts w:ascii="Times New Roman" w:cs="Times New Roman" w:hAnsi="Times New Roman"/>
          <w:sz w:val="24"/>
          <w:szCs w:val="24"/>
        </w:rPr>
        <w:t>z</w:t>
      </w:r>
      <w:r>
        <w:rPr>
          <w:rFonts w:ascii="Times New Roman" w:cs="Times New Roman" w:hAnsi="Times New Roman"/>
          <w:sz w:val="24"/>
          <w:szCs w:val="24"/>
        </w:rPr>
        <w:t>a sentensi ifuatayo. (alama 2)</w:t>
      </w:r>
    </w:p>
    <w:p>
      <w:pPr>
        <w:pStyle w:val="style179"/>
        <w:ind w:left="360"/>
        <w:rPr>
          <w:rFonts w:ascii="Times New Roman" w:cs="Times New Roman" w:hAnsi="Times New Roman"/>
          <w:sz w:val="24"/>
          <w:szCs w:val="24"/>
        </w:rPr>
      </w:pPr>
      <w:r>
        <w:rPr>
          <w:rFonts w:ascii="Times New Roman" w:cs="Times New Roman" w:hAnsi="Times New Roman"/>
          <w:sz w:val="24"/>
          <w:szCs w:val="24"/>
        </w:rPr>
        <w:t>Rehema aliletewa buibui na mtoto wake.</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 xml:space="preserve">i. </w:t>
      </w:r>
      <w:r>
        <w:rPr>
          <w:rFonts w:ascii="Times New Roman" w:cs="Times New Roman" w:hAnsi="Times New Roman"/>
          <w:sz w:val="24"/>
          <w:szCs w:val="24"/>
        </w:rPr>
        <w:t xml:space="preserve">Wenye dhambi walimfanya Yesu afe msalabani. </w:t>
      </w:r>
      <w:r>
        <w:rPr>
          <w:rFonts w:ascii="Times New Roman" w:cs="Times New Roman" w:hAnsi="Times New Roman"/>
          <w:sz w:val="24"/>
          <w:szCs w:val="24"/>
        </w:rPr>
        <w:t>(</w:t>
      </w:r>
      <w:r>
        <w:rPr>
          <w:rFonts w:ascii="Times New Roman" w:cs="Times New Roman" w:hAnsi="Times New Roman"/>
          <w:sz w:val="24"/>
          <w:szCs w:val="24"/>
        </w:rPr>
        <w:t>Tumia ka</w:t>
      </w:r>
      <w:r>
        <w:rPr>
          <w:rFonts w:ascii="Times New Roman" w:cs="Times New Roman" w:hAnsi="Times New Roman"/>
          <w:sz w:val="24"/>
          <w:szCs w:val="24"/>
        </w:rPr>
        <w:t>u</w:t>
      </w:r>
      <w:r>
        <w:rPr>
          <w:rFonts w:ascii="Times New Roman" w:cs="Times New Roman" w:hAnsi="Times New Roman"/>
          <w:sz w:val="24"/>
          <w:szCs w:val="24"/>
        </w:rPr>
        <w:t>li ya kutendesha.</w:t>
      </w:r>
      <w:r>
        <w:rPr>
          <w:rFonts w:ascii="Times New Roman" w:cs="Times New Roman" w:hAnsi="Times New Roman"/>
          <w:sz w:val="24"/>
          <w:szCs w:val="24"/>
        </w:rPr>
        <w:t>)</w:t>
      </w:r>
      <w:r>
        <w:rPr>
          <w:rFonts w:ascii="Times New Roman" w:cs="Times New Roman" w:hAnsi="Times New Roman"/>
          <w:sz w:val="24"/>
          <w:szCs w:val="24"/>
        </w:rPr>
        <w:t xml:space="preserve"> (alama 1)</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ii. </w:t>
      </w:r>
      <w:r>
        <w:rPr>
          <w:rFonts w:ascii="Times New Roman" w:cs="Times New Roman" w:hAnsi="Times New Roman"/>
          <w:sz w:val="24"/>
          <w:szCs w:val="24"/>
        </w:rPr>
        <w:t xml:space="preserve">Tunga sentensi ukitumia kitenzi </w:t>
      </w:r>
      <w:r>
        <w:rPr>
          <w:rFonts w:ascii="Calibri" w:cs="Calibri" w:hAnsi="Calibri"/>
          <w:sz w:val="24"/>
          <w:szCs w:val="24"/>
        </w:rPr>
        <w:t>'</w:t>
      </w:r>
      <w:r>
        <w:rPr>
          <w:rFonts w:ascii="Times New Roman" w:cs="Times New Roman" w:hAnsi="Times New Roman"/>
          <w:sz w:val="24"/>
          <w:szCs w:val="24"/>
        </w:rPr>
        <w:t>–pa</w:t>
      </w:r>
      <w:r>
        <w:rPr>
          <w:rFonts w:ascii="Calibri" w:cs="Calibri" w:hAnsi="Calibri"/>
          <w:sz w:val="24"/>
          <w:szCs w:val="24"/>
        </w:rPr>
        <w:t>'</w:t>
      </w:r>
      <w:r>
        <w:rPr>
          <w:rFonts w:ascii="Times New Roman" w:cs="Times New Roman" w:hAnsi="Times New Roman"/>
          <w:sz w:val="24"/>
          <w:szCs w:val="24"/>
        </w:rPr>
        <w:t xml:space="preserve"> katika kauli ya kutendeana. (alama 1)</w:t>
      </w:r>
    </w:p>
    <w:p>
      <w:pPr>
        <w:pStyle w:val="style179"/>
        <w:ind w:left="1080"/>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Akifisha sentensi ifuatayo.</w:t>
      </w:r>
      <w:r>
        <w:rPr>
          <w:rFonts w:ascii="Times New Roman" w:cs="Times New Roman" w:hAnsi="Times New Roman"/>
          <w:sz w:val="24"/>
          <w:szCs w:val="24"/>
        </w:rPr>
        <w:t>(alama1)</w:t>
      </w:r>
    </w:p>
    <w:p>
      <w:pPr>
        <w:pStyle w:val="style0"/>
        <w:rPr>
          <w:rFonts w:ascii="Times New Roman" w:cs="Times New Roman" w:hAnsi="Times New Roman"/>
          <w:sz w:val="24"/>
          <w:szCs w:val="24"/>
        </w:rPr>
      </w:pPr>
      <w:r>
        <w:rPr>
          <w:rFonts w:ascii="Times New Roman" w:cs="Times New Roman" w:hAnsi="Times New Roman"/>
          <w:sz w:val="24"/>
          <w:szCs w:val="24"/>
        </w:rPr>
        <w:t>Amicus curiae ni msamiati uliovuma nchini baada ya uchaguzi mkuu mwanasiasa alisem</w:t>
      </w:r>
      <w:r>
        <w:rPr>
          <w:rFonts w:ascii="Times New Roman" w:cs="Times New Roman" w:hAnsi="Times New Roman"/>
          <w:sz w:val="24"/>
          <w:szCs w:val="24"/>
        </w:rPr>
        <w:t>a.</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Uhawinde ni kwa utajiri na majimbi ni kwa ......................................................(alama 1)</w:t>
      </w:r>
    </w:p>
    <w:p>
      <w:pPr>
        <w:pStyle w:val="style179"/>
        <w:ind w:left="360"/>
        <w:rPr>
          <w:rFonts w:ascii="Times New Roman" w:cs="Times New Roman" w:hAnsi="Times New Roman"/>
          <w:sz w:val="24"/>
          <w:szCs w:val="24"/>
        </w:rPr>
      </w:pPr>
    </w:p>
    <w:p>
      <w:pPr>
        <w:pStyle w:val="style179"/>
        <w:numPr>
          <w:ilvl w:val="0"/>
          <w:numId w:val="13"/>
        </w:numPr>
        <w:rPr>
          <w:rFonts w:ascii="Times New Roman" w:cs="Times New Roman" w:hAnsi="Times New Roman"/>
          <w:b/>
          <w:sz w:val="24"/>
          <w:szCs w:val="24"/>
        </w:rPr>
      </w:pPr>
      <w:r>
        <w:rPr>
          <w:rFonts w:ascii="Times New Roman" w:cs="Times New Roman" w:hAnsi="Times New Roman"/>
          <w:b/>
          <w:sz w:val="24"/>
          <w:szCs w:val="24"/>
        </w:rPr>
        <w:t>Isimu jamii</w:t>
      </w:r>
    </w:p>
    <w:p>
      <w:pPr>
        <w:pStyle w:val="style179"/>
        <w:ind w:left="360"/>
        <w:rPr>
          <w:rFonts w:ascii="Times New Roman" w:cs="Times New Roman" w:hAnsi="Times New Roman"/>
          <w:b/>
          <w:sz w:val="24"/>
          <w:szCs w:val="24"/>
        </w:rPr>
      </w:pPr>
      <w:r>
        <w:rPr>
          <w:rFonts w:ascii="Times New Roman" w:cs="Times New Roman" w:hAnsi="Times New Roman"/>
          <w:sz w:val="24"/>
          <w:szCs w:val="24"/>
        </w:rPr>
        <w:t>Benki yenyewe haina kitu ... CD4 count yake iko chini ... ni emergency ... tutampoteza ikikosekana.</w:t>
      </w:r>
    </w:p>
    <w:p>
      <w:pPr>
        <w:pStyle w:val="style179"/>
        <w:rPr>
          <w:rFonts w:ascii="Times New Roman" w:cs="Times New Roman" w:hAnsi="Times New Roman"/>
          <w:sz w:val="24"/>
          <w:szCs w:val="24"/>
        </w:rPr>
      </w:pPr>
    </w:p>
    <w:p>
      <w:pPr>
        <w:pStyle w:val="style179"/>
        <w:numPr>
          <w:ilvl w:val="0"/>
          <w:numId w:val="15"/>
        </w:numPr>
        <w:rPr>
          <w:rFonts w:ascii="Times New Roman" w:cs="Times New Roman" w:hAnsi="Times New Roman"/>
          <w:sz w:val="24"/>
          <w:szCs w:val="24"/>
        </w:rPr>
      </w:pPr>
      <w:r>
        <w:rPr>
          <w:rFonts w:ascii="Times New Roman" w:cs="Times New Roman" w:hAnsi="Times New Roman"/>
          <w:sz w:val="24"/>
          <w:szCs w:val="24"/>
        </w:rPr>
        <w:t>Taja sajili inayorejelewa na maneno haya. (alama 2)</w:t>
      </w:r>
    </w:p>
    <w:p>
      <w:pPr>
        <w:pStyle w:val="style179"/>
        <w:ind w:left="360"/>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5"/>
        </w:numPr>
        <w:rPr>
          <w:rFonts w:ascii="Times New Roman" w:cs="Times New Roman" w:hAnsi="Times New Roman"/>
          <w:sz w:val="24"/>
          <w:szCs w:val="24"/>
        </w:rPr>
      </w:pPr>
      <w:r>
        <w:rPr>
          <w:rFonts w:ascii="Times New Roman" w:cs="Times New Roman" w:hAnsi="Times New Roman"/>
          <w:sz w:val="24"/>
          <w:szCs w:val="24"/>
        </w:rPr>
        <w:t>Fafanua sifa nne zinazohusishwa na sajili hiyo. (alama 8)</w:t>
      </w:r>
    </w:p>
    <w:p>
      <w:pPr>
        <w:pStyle w:val="style179"/>
        <w:ind w:left="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179"/>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2A87" w:usb1="00000000" w:usb2="00000000"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7</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6A6A0C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000001"/>
    <w:multiLevelType w:val="hybridMultilevel"/>
    <w:tmpl w:val="E21E3A70"/>
    <w:lvl w:ilvl="0" w:tplc="5A7E05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B9661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8C638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hybridMultilevel"/>
    <w:tmpl w:val="A3625602"/>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0000005"/>
    <w:multiLevelType w:val="hybridMultilevel"/>
    <w:tmpl w:val="32BC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90A8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F9C20CE6"/>
    <w:lvl w:ilvl="0" w:tplc="344E133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16284E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9"/>
    <w:multiLevelType w:val="hybridMultilevel"/>
    <w:tmpl w:val="9A6EF39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000000A"/>
    <w:multiLevelType w:val="hybridMultilevel"/>
    <w:tmpl w:val="3A58D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13FE7990"/>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0000000C"/>
    <w:multiLevelType w:val="hybridMultilevel"/>
    <w:tmpl w:val="76DC4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8D36E63E"/>
    <w:lvl w:ilvl="0" w:tplc="A75E6BBC">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A2D2C5DC"/>
    <w:lvl w:ilvl="0" w:tplc="9000E7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0"/>
  </w:num>
  <w:num w:numId="4">
    <w:abstractNumId w:val="8"/>
  </w:num>
  <w:num w:numId="5">
    <w:abstractNumId w:val="9"/>
  </w:num>
  <w:num w:numId="6">
    <w:abstractNumId w:val="0"/>
  </w:num>
  <w:num w:numId="7">
    <w:abstractNumId w:val="12"/>
  </w:num>
  <w:num w:numId="8">
    <w:abstractNumId w:val="5"/>
  </w:num>
  <w:num w:numId="9">
    <w:abstractNumId w:val="6"/>
  </w:num>
  <w:num w:numId="10">
    <w:abstractNumId w:val="13"/>
  </w:num>
  <w:num w:numId="11">
    <w:abstractNumId w:val="11"/>
  </w:num>
  <w:num w:numId="12">
    <w:abstractNumId w:val="14"/>
  </w:num>
  <w:num w:numId="13">
    <w:abstractNumId w:val="7"/>
  </w:num>
  <w:num w:numId="14">
    <w:abstractNumId w:val="3"/>
  </w:num>
  <w:num w:numId="1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80d27ce-1e22-48ae-803f-283fec8220f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1a2248c4-056a-443d-9130-059d57a00521"/>
    <w:basedOn w:val="style65"/>
    <w:next w:val="style4098"/>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ettings" Target="settings.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A40C-3D4D-4A22-864E-712D2F63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1611</Words>
  <Characters>24700</Characters>
  <Application>WPS Office</Application>
  <DocSecurity>0</DocSecurity>
  <Paragraphs>193</Paragraphs>
  <ScaleCrop>false</ScaleCrop>
  <LinksUpToDate>false</LinksUpToDate>
  <CharactersWithSpaces>26167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2019-06-21T17:09:53Z</dcterms:created>
  <dc:creator>mutunguri recep</dc:creator>
  <lastModifiedBy>TECNO CX Air</lastModifiedBy>
  <lastPrinted>2019-06-21T12:30:00Z</lastPrinted>
  <dcterms:modified xsi:type="dcterms:W3CDTF">2019-06-21T17:11:27Z</dcterms:modified>
  <revision>135</revision>
</coreProperties>
</file>

<file path=docProps/custom.xml><?xml version="1.0" encoding="utf-8"?>
<Properties xmlns="http://schemas.openxmlformats.org/officeDocument/2006/custom-properties" xmlns:vt="http://schemas.openxmlformats.org/officeDocument/2006/docPropsVTypes"/>
</file>