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C" w:rsidRDefault="00DF58BC" w:rsidP="00367075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367075" w:rsidRDefault="00367075" w:rsidP="00367075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NAME …………………………………… INDEX NUMBER ……………</w:t>
      </w:r>
    </w:p>
    <w:p w:rsidR="00125D93" w:rsidRPr="0045265B" w:rsidRDefault="00125D93" w:rsidP="00367075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367075" w:rsidRDefault="00367075" w:rsidP="00125D93">
      <w:pPr>
        <w:spacing w:after="0" w:line="240" w:lineRule="auto"/>
        <w:ind w:left="4320" w:firstLine="720"/>
        <w:rPr>
          <w:rFonts w:ascii="Albertus Extra Bold" w:hAnsi="Albertus Extra Bold" w:cs="Tahoma"/>
          <w:sz w:val="24"/>
          <w:szCs w:val="24"/>
        </w:rPr>
      </w:pPr>
      <w:r>
        <w:rPr>
          <w:rFonts w:ascii="Albertus Extra Bold" w:hAnsi="Albertus Extra Bold" w:cs="Tahoma"/>
          <w:sz w:val="24"/>
          <w:szCs w:val="24"/>
        </w:rPr>
        <w:t xml:space="preserve"> </w:t>
      </w:r>
      <w:r w:rsidR="00125D93">
        <w:rPr>
          <w:rFonts w:ascii="Albertus Extra Bold" w:hAnsi="Albertus Extra Bold" w:cs="Tahoma"/>
          <w:sz w:val="24"/>
          <w:szCs w:val="24"/>
        </w:rPr>
        <w:t xml:space="preserve">    </w:t>
      </w:r>
      <w:r>
        <w:rPr>
          <w:rFonts w:ascii="Albertus Extra Bold" w:hAnsi="Albertus Extra Bold" w:cs="Tahoma"/>
          <w:sz w:val="24"/>
          <w:szCs w:val="24"/>
        </w:rPr>
        <w:t xml:space="preserve"> CANDIDATE SIGNATURE………………</w:t>
      </w:r>
    </w:p>
    <w:p w:rsidR="00125D93" w:rsidRPr="0018219C" w:rsidRDefault="00125D93" w:rsidP="00125D93">
      <w:pPr>
        <w:spacing w:after="0" w:line="240" w:lineRule="auto"/>
        <w:ind w:left="4320" w:firstLine="720"/>
        <w:rPr>
          <w:rFonts w:ascii="Albertus Extra Bold" w:hAnsi="Albertus Extra Bold" w:cs="Tahoma"/>
          <w:sz w:val="24"/>
          <w:szCs w:val="24"/>
        </w:rPr>
      </w:pPr>
    </w:p>
    <w:p w:rsidR="00367075" w:rsidRPr="0045265B" w:rsidRDefault="00367075" w:rsidP="00367075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 w:rsidR="00125D93">
        <w:rPr>
          <w:rFonts w:ascii="Albertus Extra Bold" w:hAnsi="Albertus Extra Bold" w:cs="Tahoma"/>
          <w:sz w:val="24"/>
          <w:szCs w:val="24"/>
        </w:rPr>
        <w:tab/>
        <w:t xml:space="preserve">      </w:t>
      </w:r>
      <w:r w:rsidRPr="0018219C">
        <w:rPr>
          <w:rFonts w:ascii="Albertus Extra Bold" w:hAnsi="Albertus Extra Bold" w:cs="Tahoma"/>
          <w:sz w:val="24"/>
          <w:szCs w:val="24"/>
        </w:rPr>
        <w:t>DATE ……………………</w:t>
      </w:r>
      <w:r>
        <w:rPr>
          <w:rFonts w:ascii="Albertus Extra Bold" w:hAnsi="Albertus Extra Bold" w:cs="Tahoma"/>
          <w:sz w:val="24"/>
          <w:szCs w:val="24"/>
        </w:rPr>
        <w:t>……………..</w:t>
      </w:r>
    </w:p>
    <w:p w:rsidR="00367075" w:rsidRPr="00254115" w:rsidRDefault="004D5DAA" w:rsidP="00367075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311</w:t>
      </w:r>
      <w:r w:rsidR="00367075" w:rsidRPr="00254115">
        <w:rPr>
          <w:rFonts w:ascii="Albertus Extra Bold" w:hAnsi="Albertus Extra Bold" w:cs="Tahoma"/>
          <w:b/>
          <w:sz w:val="28"/>
          <w:szCs w:val="28"/>
          <w:u w:val="single"/>
        </w:rPr>
        <w:t>/2/</w:t>
      </w:r>
    </w:p>
    <w:p w:rsidR="00367075" w:rsidRPr="00254115" w:rsidRDefault="00367075" w:rsidP="00367075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HISTORY AND GOVERNMENT</w:t>
      </w:r>
    </w:p>
    <w:p w:rsidR="00367075" w:rsidRPr="00254115" w:rsidRDefault="00367075" w:rsidP="00367075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367075" w:rsidRPr="00254115" w:rsidRDefault="00367075" w:rsidP="00367075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JULY/A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U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GUST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367075" w:rsidRDefault="00367075" w:rsidP="00367075">
      <w:pPr>
        <w:spacing w:after="0" w:line="240" w:lineRule="auto"/>
        <w:rPr>
          <w:rFonts w:ascii="Albertus Extra Bold" w:hAnsi="Albertus Extra Bold" w:cs="Tahoma"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2 </w:t>
      </w:r>
      <w:r w:rsidR="004D5DAA">
        <w:rPr>
          <w:rFonts w:ascii="Albertus Extra Bold" w:hAnsi="Albertus Extra Bold" w:cs="Tahoma"/>
          <w:b/>
          <w:sz w:val="28"/>
          <w:szCs w:val="28"/>
          <w:u w:val="single"/>
        </w:rPr>
        <w:t xml:space="preserve">½ 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HOURS</w:t>
      </w:r>
      <w:r w:rsidR="004F2E95">
        <w:rPr>
          <w:rFonts w:ascii="Albertus Extra Bold" w:hAnsi="Albertus Extra Bold" w:cs="Tahoma"/>
          <w:b/>
          <w:sz w:val="28"/>
          <w:szCs w:val="28"/>
          <w:u w:val="single"/>
        </w:rPr>
        <w:t>.</w:t>
      </w:r>
    </w:p>
    <w:p w:rsidR="00854136" w:rsidRDefault="00854136" w:rsidP="0007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76EE4" w:rsidRPr="00A4791D" w:rsidRDefault="00076EE4" w:rsidP="0007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076EE4" w:rsidRPr="00A4791D" w:rsidRDefault="00076EE4" w:rsidP="0007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076EE4" w:rsidRPr="00A4791D" w:rsidRDefault="00076EE4" w:rsidP="0007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HISTORY PAPER 2</w:t>
      </w:r>
    </w:p>
    <w:p w:rsidR="00076EE4" w:rsidRPr="00A4791D" w:rsidRDefault="00076EE4" w:rsidP="0007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2 ½ Hours</w:t>
      </w:r>
    </w:p>
    <w:p w:rsidR="00076EE4" w:rsidRPr="00BA4A11" w:rsidRDefault="00076EE4" w:rsidP="00076EE4">
      <w:pPr>
        <w:spacing w:after="0" w:line="240" w:lineRule="auto"/>
        <w:rPr>
          <w:rFonts w:ascii="Albertus Extra Bold" w:hAnsi="Albertus Extra Bold" w:cs="Tahoma"/>
          <w:sz w:val="40"/>
          <w:szCs w:val="40"/>
          <w:u w:val="single"/>
        </w:rPr>
      </w:pPr>
    </w:p>
    <w:p w:rsidR="004D5DAA" w:rsidRPr="0045265B" w:rsidRDefault="004D5DAA" w:rsidP="004D5DAA">
      <w:pPr>
        <w:rPr>
          <w:rFonts w:ascii="Albertus Extra Bold" w:hAnsi="Albertus Extra Bold" w:cs="Tahoma"/>
          <w:sz w:val="16"/>
          <w:szCs w:val="16"/>
        </w:rPr>
      </w:pPr>
    </w:p>
    <w:p w:rsidR="004D5DAA" w:rsidRPr="00254115" w:rsidRDefault="004D5DAA" w:rsidP="004D5DAA">
      <w:pPr>
        <w:rPr>
          <w:b/>
          <w:u w:val="single"/>
        </w:rPr>
      </w:pPr>
      <w:r w:rsidRPr="00254115">
        <w:rPr>
          <w:b/>
          <w:u w:val="single"/>
        </w:rPr>
        <w:t>INSTRUCTIONS TO CANDIDATES.</w:t>
      </w:r>
    </w:p>
    <w:p w:rsidR="004D5DAA" w:rsidRDefault="004F4833" w:rsidP="004D5DAA">
      <w:pPr>
        <w:pStyle w:val="ListParagraph"/>
        <w:numPr>
          <w:ilvl w:val="0"/>
          <w:numId w:val="1"/>
        </w:numPr>
        <w:spacing w:line="480" w:lineRule="auto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paper consists of three sections </w:t>
      </w:r>
      <w:r w:rsidRPr="004F4833">
        <w:rPr>
          <w:rFonts w:ascii="Bookman Old Style" w:hAnsi="Bookman Old Style"/>
          <w:b/>
          <w:sz w:val="24"/>
          <w:szCs w:val="24"/>
        </w:rPr>
        <w:t>A,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F4833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Pr="004F4833">
        <w:rPr>
          <w:rFonts w:ascii="Bookman Old Style" w:hAnsi="Bookman Old Style"/>
          <w:b/>
          <w:sz w:val="24"/>
          <w:szCs w:val="24"/>
        </w:rPr>
        <w:t>C.</w:t>
      </w:r>
    </w:p>
    <w:p w:rsidR="004D5DAA" w:rsidRDefault="004D5DAA" w:rsidP="004D5DAA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Answer all questions in section </w:t>
      </w:r>
      <w:r w:rsidRPr="004F4833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, Three from section </w:t>
      </w:r>
      <w:r w:rsidRPr="004F4833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 and two from section </w:t>
      </w:r>
      <w:r w:rsidRPr="004F4833">
        <w:rPr>
          <w:rFonts w:ascii="Bookman Old Style" w:hAnsi="Bookman Old Style"/>
          <w:b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.</w:t>
      </w:r>
    </w:p>
    <w:p w:rsidR="004F4833" w:rsidRDefault="004F4833" w:rsidP="004F4833">
      <w:pPr>
        <w:pStyle w:val="ListParagraph"/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</w:p>
    <w:p w:rsidR="004D5DAA" w:rsidRDefault="004D5DAA" w:rsidP="004D5DAA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to all the questions must be written legibly in the answer booklet provided.</w:t>
      </w:r>
    </w:p>
    <w:p w:rsidR="004D5DAA" w:rsidRDefault="004D5DAA" w:rsidP="004D5DAA">
      <w:pPr>
        <w:pStyle w:val="ListParagraph"/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</w:p>
    <w:p w:rsidR="004D5DAA" w:rsidRDefault="004D5DAA" w:rsidP="004D5DAA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Candidates should check the question paper to ensure that all pages are printed as indicated and no questions are missing.</w:t>
      </w:r>
    </w:p>
    <w:p w:rsidR="004D5DAA" w:rsidRDefault="004D5DAA" w:rsidP="004D5DA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5DAA" w:rsidRPr="00B05878" w:rsidRDefault="004D5DAA" w:rsidP="004D5DA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5DAA" w:rsidRDefault="004D5DAA" w:rsidP="004D5DAA">
      <w:pPr>
        <w:pStyle w:val="ListParagraph"/>
        <w:numPr>
          <w:ilvl w:val="0"/>
          <w:numId w:val="1"/>
        </w:numPr>
        <w:spacing w:line="480" w:lineRule="auto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Candidates should answer the questions in English.</w:t>
      </w:r>
    </w:p>
    <w:p w:rsidR="00367075" w:rsidRDefault="00367075" w:rsidP="00367075">
      <w:pPr>
        <w:rPr>
          <w:rFonts w:ascii="Albertus Extra Bold" w:hAnsi="Albertus Extra Bold" w:cs="Tahoma"/>
          <w:sz w:val="16"/>
          <w:szCs w:val="16"/>
        </w:rPr>
      </w:pPr>
    </w:p>
    <w:p w:rsidR="00190224" w:rsidRDefault="00190224" w:rsidP="00367075">
      <w:pPr>
        <w:rPr>
          <w:rFonts w:ascii="Albertus Extra Bold" w:hAnsi="Albertus Extra Bold" w:cs="Tahoma"/>
          <w:sz w:val="16"/>
          <w:szCs w:val="16"/>
        </w:rPr>
      </w:pPr>
    </w:p>
    <w:p w:rsidR="00190224" w:rsidRDefault="00190224" w:rsidP="00367075">
      <w:pPr>
        <w:rPr>
          <w:rFonts w:ascii="Albertus Extra Bold" w:hAnsi="Albertus Extra Bold" w:cs="Tahoma"/>
          <w:sz w:val="16"/>
          <w:szCs w:val="16"/>
        </w:rPr>
      </w:pPr>
    </w:p>
    <w:p w:rsidR="00190224" w:rsidRDefault="00190224" w:rsidP="00367075">
      <w:pPr>
        <w:rPr>
          <w:rFonts w:ascii="Albertus Extra Bold" w:hAnsi="Albertus Extra Bold" w:cs="Tahoma"/>
          <w:sz w:val="16"/>
          <w:szCs w:val="16"/>
        </w:rPr>
      </w:pPr>
    </w:p>
    <w:p w:rsidR="00190224" w:rsidRDefault="00190224" w:rsidP="00367075">
      <w:pPr>
        <w:rPr>
          <w:rFonts w:ascii="Albertus Extra Bold" w:hAnsi="Albertus Extra Bold" w:cs="Tahoma"/>
          <w:sz w:val="16"/>
          <w:szCs w:val="16"/>
        </w:rPr>
      </w:pPr>
    </w:p>
    <w:p w:rsidR="00190224" w:rsidRDefault="00190224" w:rsidP="00367075">
      <w:pPr>
        <w:rPr>
          <w:rFonts w:ascii="Albertus Extra Bold" w:hAnsi="Albertus Extra Bold" w:cs="Tahoma"/>
          <w:sz w:val="16"/>
          <w:szCs w:val="16"/>
        </w:rPr>
      </w:pPr>
    </w:p>
    <w:p w:rsidR="00190224" w:rsidRDefault="00190224" w:rsidP="00367075">
      <w:pPr>
        <w:rPr>
          <w:rFonts w:ascii="Albertus Extra Bold" w:hAnsi="Albertus Extra Bold" w:cs="Tahoma"/>
          <w:sz w:val="16"/>
          <w:szCs w:val="16"/>
        </w:rPr>
      </w:pPr>
    </w:p>
    <w:p w:rsidR="00190224" w:rsidRDefault="00190224" w:rsidP="00367075">
      <w:pPr>
        <w:rPr>
          <w:rFonts w:ascii="Albertus Extra Bold" w:hAnsi="Albertus Extra Bold" w:cs="Tahoma"/>
          <w:sz w:val="16"/>
          <w:szCs w:val="16"/>
        </w:rPr>
      </w:pPr>
    </w:p>
    <w:p w:rsidR="00383E48" w:rsidRDefault="00383E48">
      <w:pPr>
        <w:rPr>
          <w:rFonts w:ascii="Albertus Extra Bold" w:hAnsi="Albertus Extra Bold" w:cs="Tahoma"/>
          <w:sz w:val="16"/>
          <w:szCs w:val="16"/>
        </w:rPr>
      </w:pPr>
    </w:p>
    <w:p w:rsidR="00383E48" w:rsidRDefault="00383E48">
      <w:pPr>
        <w:rPr>
          <w:rFonts w:ascii="Albertus Extra Bold" w:hAnsi="Albertus Extra Bold" w:cs="Tahoma"/>
          <w:sz w:val="16"/>
          <w:szCs w:val="16"/>
        </w:rPr>
      </w:pPr>
    </w:p>
    <w:p w:rsidR="00383E48" w:rsidRDefault="00383E48">
      <w:pPr>
        <w:rPr>
          <w:rFonts w:ascii="Albertus Extra Bold" w:hAnsi="Albertus Extra Bold" w:cs="Tahoma"/>
          <w:sz w:val="16"/>
          <w:szCs w:val="16"/>
        </w:rPr>
      </w:pPr>
    </w:p>
    <w:p w:rsidR="00383E48" w:rsidRDefault="00383E48">
      <w:pPr>
        <w:rPr>
          <w:rFonts w:ascii="Albertus Extra Bold" w:hAnsi="Albertus Extra Bold" w:cs="Tahoma"/>
          <w:sz w:val="16"/>
          <w:szCs w:val="16"/>
        </w:rPr>
      </w:pPr>
    </w:p>
    <w:p w:rsidR="00275185" w:rsidRPr="00383E48" w:rsidRDefault="00D25AA6">
      <w:pPr>
        <w:rPr>
          <w:rFonts w:ascii="Bookman Old Style" w:hAnsi="Bookman Old Style"/>
          <w:b/>
          <w:sz w:val="24"/>
          <w:szCs w:val="24"/>
          <w:u w:val="single"/>
        </w:rPr>
      </w:pPr>
      <w:r w:rsidRPr="00383E48">
        <w:rPr>
          <w:rFonts w:ascii="Bookman Old Style" w:hAnsi="Bookman Old Style"/>
          <w:b/>
          <w:sz w:val="24"/>
          <w:szCs w:val="24"/>
          <w:u w:val="single"/>
        </w:rPr>
        <w:t xml:space="preserve">SECTION A: </w:t>
      </w:r>
      <w:r w:rsidR="00383E48">
        <w:rPr>
          <w:rFonts w:ascii="Bookman Old Style" w:hAnsi="Bookman Old Style"/>
          <w:b/>
          <w:sz w:val="24"/>
          <w:szCs w:val="24"/>
          <w:u w:val="single"/>
        </w:rPr>
        <w:tab/>
      </w:r>
      <w:r w:rsidR="00383E48">
        <w:rPr>
          <w:rFonts w:ascii="Bookman Old Style" w:hAnsi="Bookman Old Style"/>
          <w:b/>
          <w:sz w:val="24"/>
          <w:szCs w:val="24"/>
          <w:u w:val="single"/>
        </w:rPr>
        <w:tab/>
      </w:r>
      <w:r w:rsidR="00383E48">
        <w:rPr>
          <w:rFonts w:ascii="Bookman Old Style" w:hAnsi="Bookman Old Style"/>
          <w:b/>
          <w:sz w:val="24"/>
          <w:szCs w:val="24"/>
          <w:u w:val="single"/>
        </w:rPr>
        <w:tab/>
      </w:r>
      <w:r w:rsidR="00383E48">
        <w:rPr>
          <w:rFonts w:ascii="Bookman Old Style" w:hAnsi="Bookman Old Style"/>
          <w:b/>
          <w:sz w:val="24"/>
          <w:szCs w:val="24"/>
          <w:u w:val="single"/>
        </w:rPr>
        <w:tab/>
      </w:r>
      <w:r w:rsidRPr="00383E48">
        <w:rPr>
          <w:rFonts w:ascii="Bookman Old Style" w:hAnsi="Bookman Old Style"/>
          <w:b/>
          <w:sz w:val="24"/>
          <w:szCs w:val="24"/>
          <w:u w:val="single"/>
        </w:rPr>
        <w:t>25MARKS</w:t>
      </w:r>
    </w:p>
    <w:p w:rsidR="00D25AA6" w:rsidRPr="00383E48" w:rsidRDefault="00D25AA6">
      <w:pPr>
        <w:rPr>
          <w:rFonts w:ascii="Bookman Old Style" w:hAnsi="Bookman Old Style"/>
          <w:b/>
          <w:sz w:val="24"/>
          <w:szCs w:val="24"/>
          <w:u w:val="single"/>
        </w:rPr>
      </w:pPr>
      <w:r w:rsidRPr="00383E48">
        <w:rPr>
          <w:rFonts w:ascii="Bookman Old Style" w:hAnsi="Bookman Old Style"/>
          <w:b/>
          <w:sz w:val="24"/>
          <w:szCs w:val="24"/>
          <w:u w:val="single"/>
        </w:rPr>
        <w:t xml:space="preserve">ANSWER ALL THE QUESTIONS IN THIS SECTION. </w:t>
      </w:r>
    </w:p>
    <w:p w:rsidR="00383E48" w:rsidRPr="00CF16CD" w:rsidRDefault="003471C8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3471C8">
        <w:rPr>
          <w:rFonts w:ascii="Bookman Old Style" w:hAnsi="Bookman Old Style"/>
          <w:sz w:val="24"/>
          <w:szCs w:val="24"/>
        </w:rPr>
        <w:t xml:space="preserve">Identify two branches of history.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</w:t>
      </w:r>
      <w:r w:rsidRPr="003471C8">
        <w:rPr>
          <w:rFonts w:ascii="Bookman Old Style" w:hAnsi="Bookman Old Style"/>
          <w:sz w:val="24"/>
          <w:szCs w:val="24"/>
        </w:rPr>
        <w:t>(2mks)</w:t>
      </w:r>
    </w:p>
    <w:p w:rsidR="00383E48" w:rsidRPr="00CF16CD" w:rsidRDefault="003471C8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two reasons that made early human beings to live in groups during the stone age period.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            </w:t>
      </w:r>
      <w:r>
        <w:rPr>
          <w:rFonts w:ascii="Bookman Old Style" w:hAnsi="Bookman Old Style"/>
          <w:sz w:val="24"/>
          <w:szCs w:val="24"/>
        </w:rPr>
        <w:t xml:space="preserve"> (2mks)</w:t>
      </w:r>
    </w:p>
    <w:p w:rsidR="00383E48" w:rsidRPr="00CF16CD" w:rsidRDefault="00383E48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the method</w:t>
      </w:r>
      <w:r w:rsidR="003471C8">
        <w:rPr>
          <w:rFonts w:ascii="Bookman Old Style" w:hAnsi="Bookman Old Style"/>
          <w:sz w:val="24"/>
          <w:szCs w:val="24"/>
        </w:rPr>
        <w:t xml:space="preserve"> used to plant cereal </w:t>
      </w:r>
      <w:r w:rsidR="00CF16CD">
        <w:rPr>
          <w:rFonts w:ascii="Bookman Old Style" w:hAnsi="Bookman Old Style"/>
          <w:sz w:val="24"/>
          <w:szCs w:val="24"/>
        </w:rPr>
        <w:t>crops</w:t>
      </w:r>
      <w:r w:rsidR="003471C8">
        <w:rPr>
          <w:rFonts w:ascii="Bookman Old Style" w:hAnsi="Bookman Old Style"/>
          <w:sz w:val="24"/>
          <w:szCs w:val="24"/>
        </w:rPr>
        <w:t xml:space="preserve"> when early agriculture began.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</w:t>
      </w:r>
      <w:r w:rsidR="003471C8">
        <w:rPr>
          <w:rFonts w:ascii="Bookman Old Style" w:hAnsi="Bookman Old Style"/>
          <w:sz w:val="24"/>
          <w:szCs w:val="24"/>
        </w:rPr>
        <w:t>(1mk)</w:t>
      </w:r>
    </w:p>
    <w:p w:rsidR="00383E48" w:rsidRPr="00CF16CD" w:rsidRDefault="003471C8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the earliest methods of trade used during the trans- Saharan trade.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>(1mk)</w:t>
      </w:r>
    </w:p>
    <w:p w:rsidR="00383E48" w:rsidRPr="00CF16CD" w:rsidRDefault="003471C8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one adva</w:t>
      </w:r>
      <w:r w:rsidR="00CF16CD">
        <w:rPr>
          <w:rFonts w:ascii="Bookman Old Style" w:hAnsi="Bookman Old Style"/>
          <w:sz w:val="24"/>
          <w:szCs w:val="24"/>
        </w:rPr>
        <w:t>ntage</w:t>
      </w:r>
      <w:r w:rsidR="00C44EFA">
        <w:rPr>
          <w:rFonts w:ascii="Bookman Old Style" w:hAnsi="Bookman Old Style"/>
          <w:sz w:val="24"/>
          <w:szCs w:val="24"/>
        </w:rPr>
        <w:t xml:space="preserve"> of horn blowing as a mea</w:t>
      </w:r>
      <w:r>
        <w:rPr>
          <w:rFonts w:ascii="Bookman Old Style" w:hAnsi="Bookman Old Style"/>
          <w:sz w:val="24"/>
          <w:szCs w:val="24"/>
        </w:rPr>
        <w:t xml:space="preserve">ns of communication during the pre- colonial period.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>(1mk)</w:t>
      </w:r>
    </w:p>
    <w:p w:rsidR="00383E48" w:rsidRDefault="003471C8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advantages of using steel over iron during the industrial revolution in Europe.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             </w:t>
      </w:r>
      <w:r>
        <w:rPr>
          <w:rFonts w:ascii="Bookman Old Style" w:hAnsi="Bookman Old Style"/>
          <w:sz w:val="24"/>
          <w:szCs w:val="24"/>
        </w:rPr>
        <w:t>(2mks)</w:t>
      </w:r>
    </w:p>
    <w:p w:rsidR="00383E48" w:rsidRPr="00383E48" w:rsidRDefault="00383E48" w:rsidP="00383E4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83E48" w:rsidRPr="00CF16CD" w:rsidRDefault="003471C8" w:rsidP="00CF16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the main factor that contributed to th</w:t>
      </w:r>
      <w:bookmarkStart w:id="0" w:name="_GoBack"/>
      <w:bookmarkEnd w:id="0"/>
      <w:r w:rsidR="00CF16CD">
        <w:rPr>
          <w:rFonts w:ascii="Bookman Old Style" w:hAnsi="Bookman Old Style"/>
          <w:sz w:val="24"/>
          <w:szCs w:val="24"/>
        </w:rPr>
        <w:t>e growth of A</w:t>
      </w:r>
      <w:r>
        <w:rPr>
          <w:rFonts w:ascii="Bookman Old Style" w:hAnsi="Bookman Old Style"/>
          <w:sz w:val="24"/>
          <w:szCs w:val="24"/>
        </w:rPr>
        <w:t>then</w:t>
      </w:r>
      <w:r w:rsidR="00CF16C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in ancient Greece.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            </w:t>
      </w:r>
      <w:r>
        <w:rPr>
          <w:rFonts w:ascii="Bookman Old Style" w:hAnsi="Bookman Old Style"/>
          <w:sz w:val="24"/>
          <w:szCs w:val="24"/>
        </w:rPr>
        <w:t>(1mk)</w:t>
      </w:r>
    </w:p>
    <w:p w:rsidR="00383E48" w:rsidRPr="00CF16CD" w:rsidRDefault="00BA6AA0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one symbol of unity in the shona kingdom during the pre-colonial period.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              </w:t>
      </w:r>
      <w:r>
        <w:rPr>
          <w:rFonts w:ascii="Bookman Old Style" w:hAnsi="Bookman Old Style"/>
          <w:sz w:val="24"/>
          <w:szCs w:val="24"/>
        </w:rPr>
        <w:t>(1mk)</w:t>
      </w:r>
    </w:p>
    <w:p w:rsidR="00383E48" w:rsidRPr="00CF16CD" w:rsidRDefault="00BA6AA0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one aspect of democracy.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</w:t>
      </w:r>
      <w:r w:rsidR="00383E4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(1mk)</w:t>
      </w:r>
    </w:p>
    <w:p w:rsidR="00BA6AA0" w:rsidRDefault="00CB4F32" w:rsidP="003471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social factors that led to the scramble for coloni</w:t>
      </w:r>
      <w:r w:rsidR="00361CD7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 xml:space="preserve"> in Africa by the European powers.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</w:t>
      </w:r>
      <w:r>
        <w:rPr>
          <w:rFonts w:ascii="Bookman Old Style" w:hAnsi="Bookman Old Style"/>
          <w:sz w:val="24"/>
          <w:szCs w:val="24"/>
        </w:rPr>
        <w:t>(1mk)</w:t>
      </w:r>
    </w:p>
    <w:p w:rsidR="00383E48" w:rsidRDefault="00383E48" w:rsidP="00383E4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83E48" w:rsidRPr="00CF16CD" w:rsidRDefault="009C2FB5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European power that colonized Zimbabwe.</w:t>
      </w:r>
      <w:r w:rsidR="00CF16CD"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 xml:space="preserve"> (1mk)</w:t>
      </w:r>
    </w:p>
    <w:p w:rsidR="00383E48" w:rsidRDefault="00383E48" w:rsidP="00383E4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83E48" w:rsidRPr="00CF16CD" w:rsidRDefault="009C2FB5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two economic reasons for the growth of Africa</w:t>
      </w:r>
      <w:r w:rsidR="00CF16CD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nationalism in Ghana.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(1mk)</w:t>
      </w:r>
    </w:p>
    <w:p w:rsidR="00383E48" w:rsidRPr="00CF16CD" w:rsidRDefault="009C2FB5" w:rsidP="00CF16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ways in which the rise of dictat</w:t>
      </w:r>
      <w:r w:rsidR="00F13E53">
        <w:rPr>
          <w:rFonts w:ascii="Bookman Old Style" w:hAnsi="Bookman Old Style"/>
          <w:sz w:val="24"/>
          <w:szCs w:val="24"/>
        </w:rPr>
        <w:t>or</w:t>
      </w:r>
      <w:r>
        <w:rPr>
          <w:rFonts w:ascii="Bookman Old Style" w:hAnsi="Bookman Old Style"/>
          <w:sz w:val="24"/>
          <w:szCs w:val="24"/>
        </w:rPr>
        <w:t xml:space="preserve">s in Europe contributed to the outbreak of the </w:t>
      </w:r>
      <w:r w:rsidR="00CF16CD">
        <w:rPr>
          <w:rFonts w:ascii="Bookman Old Style" w:hAnsi="Bookman Old Style"/>
          <w:sz w:val="24"/>
          <w:szCs w:val="24"/>
        </w:rPr>
        <w:t>Second World War</w:t>
      </w:r>
      <w:r>
        <w:rPr>
          <w:rFonts w:ascii="Bookman Old Style" w:hAnsi="Bookman Old Style"/>
          <w:sz w:val="24"/>
          <w:szCs w:val="24"/>
        </w:rPr>
        <w:t>.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(2mks)</w:t>
      </w:r>
    </w:p>
    <w:p w:rsidR="00383E48" w:rsidRPr="00CF16CD" w:rsidRDefault="009A3B5D" w:rsidP="00CF16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organ of the commonwealth which is responsible for policy making.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>(1mk)</w:t>
      </w:r>
    </w:p>
    <w:p w:rsidR="00DF58BC" w:rsidRPr="00CF16CD" w:rsidRDefault="001F0861" w:rsidP="00DF58B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two structures of the organization of African union.</w:t>
      </w:r>
      <w:r w:rsidR="007517E8">
        <w:rPr>
          <w:rFonts w:ascii="Bookman Old Style" w:hAnsi="Bookman Old Style"/>
          <w:sz w:val="24"/>
          <w:szCs w:val="24"/>
        </w:rPr>
        <w:t xml:space="preserve"> (OAU)</w:t>
      </w:r>
      <w:r w:rsidR="00CF16CD">
        <w:rPr>
          <w:rFonts w:ascii="Bookman Old Style" w:hAnsi="Bookman Old Style"/>
          <w:sz w:val="24"/>
          <w:szCs w:val="24"/>
        </w:rPr>
        <w:t xml:space="preserve">       </w:t>
      </w:r>
      <w:r w:rsidR="007517E8">
        <w:rPr>
          <w:rFonts w:ascii="Bookman Old Style" w:hAnsi="Bookman Old Style"/>
          <w:sz w:val="24"/>
          <w:szCs w:val="24"/>
        </w:rPr>
        <w:t xml:space="preserve"> (2mks)</w:t>
      </w:r>
    </w:p>
    <w:p w:rsidR="00383E48" w:rsidRDefault="00383E48" w:rsidP="00383E4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83E48" w:rsidRPr="00CF16CD" w:rsidRDefault="007517E8" w:rsidP="00383E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two principles of Arusha declaration. </w:t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 w:rsidR="00383E4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AA2656" w:rsidRDefault="00AA2656" w:rsidP="00AA265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one parliamentary duty of the Monarch in Britain. (1mk)</w:t>
      </w:r>
    </w:p>
    <w:p w:rsidR="00DF58BC" w:rsidRDefault="00DF58BC" w:rsidP="00DF58BC">
      <w:pPr>
        <w:rPr>
          <w:rFonts w:ascii="Bookman Old Style" w:hAnsi="Bookman Old Style"/>
          <w:sz w:val="24"/>
          <w:szCs w:val="24"/>
        </w:rPr>
      </w:pPr>
    </w:p>
    <w:p w:rsidR="00DF58BC" w:rsidRDefault="00DF58BC" w:rsidP="00DF58BC">
      <w:pPr>
        <w:rPr>
          <w:rFonts w:ascii="Bookman Old Style" w:hAnsi="Bookman Old Style"/>
          <w:sz w:val="24"/>
          <w:szCs w:val="24"/>
        </w:rPr>
      </w:pPr>
    </w:p>
    <w:p w:rsidR="00DF58BC" w:rsidRDefault="00DF58BC" w:rsidP="00DF58BC">
      <w:pPr>
        <w:rPr>
          <w:rFonts w:ascii="Bookman Old Style" w:hAnsi="Bookman Old Style"/>
          <w:sz w:val="24"/>
          <w:szCs w:val="24"/>
        </w:rPr>
      </w:pPr>
    </w:p>
    <w:p w:rsidR="00DF58BC" w:rsidRPr="00DF58BC" w:rsidRDefault="00DF58BC" w:rsidP="00DF58BC">
      <w:pPr>
        <w:rPr>
          <w:rFonts w:ascii="Bookman Old Style" w:hAnsi="Bookman Old Style"/>
          <w:sz w:val="24"/>
          <w:szCs w:val="24"/>
        </w:rPr>
      </w:pPr>
    </w:p>
    <w:p w:rsidR="00AA2656" w:rsidRDefault="00AA2656" w:rsidP="00AA2656">
      <w:pPr>
        <w:rPr>
          <w:rFonts w:ascii="Bookman Old Style" w:hAnsi="Bookman Old Style"/>
          <w:sz w:val="24"/>
          <w:szCs w:val="24"/>
        </w:rPr>
      </w:pPr>
    </w:p>
    <w:p w:rsidR="00AA2656" w:rsidRPr="00361CD7" w:rsidRDefault="00AA2656" w:rsidP="00AA2656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361CD7">
        <w:rPr>
          <w:rFonts w:ascii="Bookman Old Style" w:hAnsi="Bookman Old Style"/>
          <w:b/>
          <w:i/>
          <w:sz w:val="24"/>
          <w:szCs w:val="24"/>
          <w:u w:val="single"/>
        </w:rPr>
        <w:t xml:space="preserve">SECTION B: </w:t>
      </w:r>
      <w:r w:rsidR="00361CD7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361CD7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361CD7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361CD7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Pr="00361CD7">
        <w:rPr>
          <w:rFonts w:ascii="Bookman Old Style" w:hAnsi="Bookman Old Style"/>
          <w:b/>
          <w:i/>
          <w:sz w:val="24"/>
          <w:szCs w:val="24"/>
          <w:u w:val="single"/>
        </w:rPr>
        <w:t>45MARKS)</w:t>
      </w:r>
    </w:p>
    <w:p w:rsidR="00AA2656" w:rsidRPr="00361CD7" w:rsidRDefault="00AA2656" w:rsidP="00AA2656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361CD7">
        <w:rPr>
          <w:rFonts w:ascii="Bookman Old Style" w:hAnsi="Bookman Old Style"/>
          <w:b/>
          <w:i/>
          <w:sz w:val="24"/>
          <w:szCs w:val="24"/>
          <w:u w:val="single"/>
        </w:rPr>
        <w:t xml:space="preserve">ANSWER ANY THREE QUESTIONS FROM THIS SECTION. </w:t>
      </w:r>
    </w:p>
    <w:p w:rsidR="00AA2656" w:rsidRDefault="00AA265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  <w:t xml:space="preserve">a) State five reasons why early people domesticated crops and animals during the Neolithic period. </w:t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(5mks)</w:t>
      </w:r>
    </w:p>
    <w:p w:rsidR="00AA2656" w:rsidRDefault="00AA265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Explain five results of early agriculture in Mesopotamia . </w:t>
      </w:r>
      <w:r w:rsidR="00CF16CD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(10mks)</w:t>
      </w:r>
    </w:p>
    <w:p w:rsidR="00023A76" w:rsidRDefault="00AA265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  <w:t xml:space="preserve">a) state three characteristics of </w:t>
      </w:r>
      <w:r w:rsidR="00023A76">
        <w:rPr>
          <w:rFonts w:ascii="Bookman Old Style" w:hAnsi="Bookman Old Style"/>
          <w:sz w:val="24"/>
          <w:szCs w:val="24"/>
        </w:rPr>
        <w:t xml:space="preserve">macadamized roads. </w:t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</w:t>
      </w:r>
      <w:r w:rsidR="00023A76">
        <w:rPr>
          <w:rFonts w:ascii="Bookman Old Style" w:hAnsi="Bookman Old Style"/>
          <w:sz w:val="24"/>
          <w:szCs w:val="24"/>
        </w:rPr>
        <w:t>(3mks)</w:t>
      </w:r>
    </w:p>
    <w:p w:rsidR="00023A76" w:rsidRDefault="00023A7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</w:t>
      </w:r>
      <w:r w:rsidR="00CF16CD">
        <w:rPr>
          <w:rFonts w:ascii="Bookman Old Style" w:hAnsi="Bookman Old Style"/>
          <w:sz w:val="24"/>
          <w:szCs w:val="24"/>
        </w:rPr>
        <w:t>Explain</w:t>
      </w:r>
      <w:r>
        <w:rPr>
          <w:rFonts w:ascii="Bookman Old Style" w:hAnsi="Bookman Old Style"/>
          <w:sz w:val="24"/>
          <w:szCs w:val="24"/>
        </w:rPr>
        <w:t xml:space="preserve"> six factors that facilitated growth and development of trans-Atlantic trade.</w:t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          </w:t>
      </w:r>
      <w:r>
        <w:rPr>
          <w:rFonts w:ascii="Bookman Old Style" w:hAnsi="Bookman Old Style"/>
          <w:sz w:val="24"/>
          <w:szCs w:val="24"/>
        </w:rPr>
        <w:t xml:space="preserve"> (12mks)</w:t>
      </w:r>
    </w:p>
    <w:p w:rsidR="00023A76" w:rsidRDefault="00023A7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</w:t>
      </w:r>
      <w:r>
        <w:rPr>
          <w:rFonts w:ascii="Bookman Old Style" w:hAnsi="Bookman Old Style"/>
          <w:sz w:val="24"/>
          <w:szCs w:val="24"/>
        </w:rPr>
        <w:tab/>
        <w:t xml:space="preserve">a) State three economic activities of the Asante. </w:t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>(3mks)</w:t>
      </w:r>
    </w:p>
    <w:p w:rsidR="00023A76" w:rsidRDefault="00023A7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Discuss six results of Lewanika collaboration. </w:t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>(12mks)</w:t>
      </w:r>
    </w:p>
    <w:p w:rsidR="00023A76" w:rsidRDefault="00023A7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</w:t>
      </w:r>
      <w:r>
        <w:rPr>
          <w:rFonts w:ascii="Bookman Old Style" w:hAnsi="Bookman Old Style"/>
          <w:sz w:val="24"/>
          <w:szCs w:val="24"/>
        </w:rPr>
        <w:tab/>
        <w:t xml:space="preserve">a) outline three reasons why the policy of assimilation was easily applied in the four communes of Senegal. </w:t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CF16CD">
        <w:rPr>
          <w:rFonts w:ascii="Bookman Old Style" w:hAnsi="Bookman Old Style"/>
          <w:sz w:val="24"/>
          <w:szCs w:val="24"/>
        </w:rPr>
        <w:t xml:space="preserve">                             </w:t>
      </w:r>
      <w:r>
        <w:rPr>
          <w:rFonts w:ascii="Bookman Old Style" w:hAnsi="Bookman Old Style"/>
          <w:sz w:val="24"/>
          <w:szCs w:val="24"/>
        </w:rPr>
        <w:t>(3mks)</w:t>
      </w:r>
    </w:p>
    <w:p w:rsidR="00DF58BC" w:rsidRDefault="00023A76" w:rsidP="00DF58BC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Explain six effects of the British direct rule in Zimbabwe. </w:t>
      </w:r>
      <w:r w:rsidR="00CF16CD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>(12mks)</w:t>
      </w:r>
    </w:p>
    <w:p w:rsidR="00DF58BC" w:rsidRDefault="00DF58BC" w:rsidP="00AA2656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023A76" w:rsidRPr="00DF58BC" w:rsidRDefault="00023A76" w:rsidP="00AA2656">
      <w:pPr>
        <w:ind w:left="720" w:hanging="72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DF58BC">
        <w:rPr>
          <w:rFonts w:ascii="Bookman Old Style" w:hAnsi="Bookman Old Style"/>
          <w:b/>
          <w:i/>
          <w:sz w:val="24"/>
          <w:szCs w:val="24"/>
          <w:u w:val="single"/>
        </w:rPr>
        <w:t>SECTION C:</w:t>
      </w:r>
      <w:r w:rsidR="00DF58BC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DF58BC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DF58BC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Pr="00DF58BC">
        <w:rPr>
          <w:rFonts w:ascii="Bookman Old Style" w:hAnsi="Bookman Old Style"/>
          <w:b/>
          <w:i/>
          <w:sz w:val="24"/>
          <w:szCs w:val="24"/>
          <w:u w:val="single"/>
        </w:rPr>
        <w:t xml:space="preserve"> 30MARKS)</w:t>
      </w:r>
    </w:p>
    <w:p w:rsidR="00023A76" w:rsidRPr="00DF58BC" w:rsidRDefault="00023A76" w:rsidP="00AA2656">
      <w:pPr>
        <w:ind w:left="720" w:hanging="72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DF58BC">
        <w:rPr>
          <w:rFonts w:ascii="Bookman Old Style" w:hAnsi="Bookman Old Style"/>
          <w:b/>
          <w:i/>
          <w:sz w:val="24"/>
          <w:szCs w:val="24"/>
          <w:u w:val="single"/>
        </w:rPr>
        <w:t>Answer any two questions from this section.</w:t>
      </w:r>
    </w:p>
    <w:p w:rsidR="00023A76" w:rsidRDefault="007612C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>
        <w:rPr>
          <w:rFonts w:ascii="Bookman Old Style" w:hAnsi="Bookman Old Style"/>
          <w:sz w:val="24"/>
          <w:szCs w:val="24"/>
        </w:rPr>
        <w:tab/>
        <w:t>a) State five methods used by African nati</w:t>
      </w:r>
      <w:r w:rsidR="00DF58BC">
        <w:rPr>
          <w:rFonts w:ascii="Bookman Old Style" w:hAnsi="Bookman Old Style"/>
          <w:sz w:val="24"/>
          <w:szCs w:val="24"/>
        </w:rPr>
        <w:t xml:space="preserve">onalists in south Africa. </w:t>
      </w:r>
      <w:r w:rsidR="00210AFA">
        <w:rPr>
          <w:rFonts w:ascii="Bookman Old Style" w:hAnsi="Bookman Old Style"/>
          <w:sz w:val="24"/>
          <w:szCs w:val="24"/>
        </w:rPr>
        <w:tab/>
      </w:r>
      <w:r w:rsidR="00210AFA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>(5mks)</w:t>
      </w:r>
    </w:p>
    <w:p w:rsidR="007612C6" w:rsidRDefault="007612C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b) Explain five challenges faced by the Nationalists in Mozambique.</w:t>
      </w:r>
      <w:r w:rsidR="00210AFA">
        <w:rPr>
          <w:rFonts w:ascii="Bookman Old Style" w:hAnsi="Bookman Old Style"/>
          <w:sz w:val="24"/>
          <w:szCs w:val="24"/>
        </w:rPr>
        <w:tab/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(10mks)</w:t>
      </w:r>
    </w:p>
    <w:p w:rsidR="007612C6" w:rsidRDefault="007612C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23.</w:t>
      </w:r>
      <w:r>
        <w:rPr>
          <w:rFonts w:ascii="Bookman Old Style" w:hAnsi="Bookman Old Style"/>
          <w:sz w:val="24"/>
          <w:szCs w:val="24"/>
        </w:rPr>
        <w:tab/>
        <w:t>a) State three permanent members in the council of the league of Nations. (3mks)</w:t>
      </w:r>
    </w:p>
    <w:p w:rsidR="007612C6" w:rsidRDefault="007612C6" w:rsidP="00AA265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Explain six achievements of economic community of west Africa states. (ECOWAS) </w:t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210AFA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>(12mks)</w:t>
      </w:r>
    </w:p>
    <w:p w:rsidR="00210AFA" w:rsidRDefault="00E45D77" w:rsidP="00210AFA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24.</w:t>
      </w:r>
      <w:r>
        <w:rPr>
          <w:rFonts w:ascii="Bookman Old Style" w:hAnsi="Bookman Old Style"/>
          <w:sz w:val="24"/>
          <w:szCs w:val="24"/>
        </w:rPr>
        <w:tab/>
        <w:t>a) Give three ways on how to become a member of the house of lo</w:t>
      </w:r>
      <w:r w:rsidR="00210AFA">
        <w:rPr>
          <w:rFonts w:ascii="Bookman Old Style" w:hAnsi="Bookman Old Style"/>
          <w:sz w:val="24"/>
          <w:szCs w:val="24"/>
        </w:rPr>
        <w:t>rds</w:t>
      </w:r>
      <w:r>
        <w:rPr>
          <w:rFonts w:ascii="Bookman Old Style" w:hAnsi="Bookman Old Style"/>
          <w:sz w:val="24"/>
          <w:szCs w:val="24"/>
        </w:rPr>
        <w:t xml:space="preserve"> in Britain. </w:t>
      </w:r>
    </w:p>
    <w:p w:rsidR="00E45D77" w:rsidRDefault="00E45D77" w:rsidP="00210AFA">
      <w:pPr>
        <w:spacing w:after="0" w:line="240" w:lineRule="auto"/>
        <w:ind w:left="9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(3mks)</w:t>
      </w:r>
    </w:p>
    <w:p w:rsidR="00E45D77" w:rsidRDefault="00E45D77" w:rsidP="00210AFA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b) Explai</w:t>
      </w:r>
      <w:r w:rsidR="00210AFA">
        <w:rPr>
          <w:rFonts w:ascii="Bookman Old Style" w:hAnsi="Bookman Old Style"/>
          <w:sz w:val="24"/>
          <w:szCs w:val="24"/>
        </w:rPr>
        <w:t>n six functions of the cabinet</w:t>
      </w:r>
      <w:r>
        <w:rPr>
          <w:rFonts w:ascii="Bookman Old Style" w:hAnsi="Bookman Old Style"/>
          <w:sz w:val="24"/>
          <w:szCs w:val="24"/>
        </w:rPr>
        <w:t xml:space="preserve"> in India. </w:t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 w:rsidR="00DF58B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(12mks)</w:t>
      </w:r>
    </w:p>
    <w:p w:rsidR="00E45D77" w:rsidRDefault="00E45D77" w:rsidP="00210AFA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7612C6" w:rsidRDefault="007612C6" w:rsidP="00210AFA">
      <w:pPr>
        <w:spacing w:after="0"/>
        <w:ind w:left="720" w:hanging="720"/>
        <w:rPr>
          <w:rFonts w:ascii="Bookman Old Style" w:hAnsi="Bookman Old Style"/>
          <w:sz w:val="24"/>
          <w:szCs w:val="24"/>
        </w:rPr>
      </w:pPr>
    </w:p>
    <w:p w:rsidR="00AA2656" w:rsidRDefault="00AA2656" w:rsidP="00AA2656">
      <w:pPr>
        <w:ind w:left="720" w:hanging="720"/>
        <w:rPr>
          <w:rFonts w:ascii="Bookman Old Style" w:hAnsi="Bookman Old Style"/>
          <w:sz w:val="24"/>
          <w:szCs w:val="24"/>
        </w:rPr>
      </w:pPr>
    </w:p>
    <w:sectPr w:rsidR="00AA2656" w:rsidSect="00210AFA">
      <w:footerReference w:type="default" r:id="rId7"/>
      <w:pgSz w:w="12240" w:h="15840"/>
      <w:pgMar w:top="90" w:right="45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66" w:rsidRDefault="006F7866" w:rsidP="00383E4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F7866" w:rsidRDefault="006F7866" w:rsidP="00383E4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2"/>
      <w:docPartObj>
        <w:docPartGallery w:val="Page Numbers (Bottom of Page)"/>
        <w:docPartUnique/>
      </w:docPartObj>
    </w:sdtPr>
    <w:sdtContent>
      <w:p w:rsidR="00383E48" w:rsidRDefault="00F702CE">
        <w:pPr>
          <w:pStyle w:val="Footer"/>
          <w:jc w:val="center"/>
        </w:pPr>
        <w:fldSimple w:instr=" PAGE   \* MERGEFORMAT ">
          <w:r w:rsidR="004F2E95">
            <w:rPr>
              <w:noProof/>
            </w:rPr>
            <w:t>1</w:t>
          </w:r>
        </w:fldSimple>
      </w:p>
    </w:sdtContent>
  </w:sdt>
  <w:p w:rsidR="00383E48" w:rsidRDefault="00383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66" w:rsidRDefault="006F7866" w:rsidP="00383E4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F7866" w:rsidRDefault="006F7866" w:rsidP="00383E4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3EA"/>
    <w:multiLevelType w:val="hybridMultilevel"/>
    <w:tmpl w:val="9386E604"/>
    <w:lvl w:ilvl="0" w:tplc="37F4D5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4DFD"/>
    <w:multiLevelType w:val="hybridMultilevel"/>
    <w:tmpl w:val="5388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075"/>
    <w:rsid w:val="00023A76"/>
    <w:rsid w:val="00076EE4"/>
    <w:rsid w:val="00125D93"/>
    <w:rsid w:val="00190224"/>
    <w:rsid w:val="001920F4"/>
    <w:rsid w:val="001F0861"/>
    <w:rsid w:val="00210AFA"/>
    <w:rsid w:val="00275185"/>
    <w:rsid w:val="003471C8"/>
    <w:rsid w:val="00361CD7"/>
    <w:rsid w:val="00367075"/>
    <w:rsid w:val="00383E48"/>
    <w:rsid w:val="004D5DAA"/>
    <w:rsid w:val="004F2E95"/>
    <w:rsid w:val="004F4833"/>
    <w:rsid w:val="006F7866"/>
    <w:rsid w:val="007517E8"/>
    <w:rsid w:val="007612C6"/>
    <w:rsid w:val="00854136"/>
    <w:rsid w:val="009A3B5D"/>
    <w:rsid w:val="009C2FB5"/>
    <w:rsid w:val="00AA2656"/>
    <w:rsid w:val="00B649EF"/>
    <w:rsid w:val="00BA6AA0"/>
    <w:rsid w:val="00C27669"/>
    <w:rsid w:val="00C44EFA"/>
    <w:rsid w:val="00CB4F32"/>
    <w:rsid w:val="00CD74C5"/>
    <w:rsid w:val="00CF16CD"/>
    <w:rsid w:val="00D25AA6"/>
    <w:rsid w:val="00DF58BC"/>
    <w:rsid w:val="00E45D77"/>
    <w:rsid w:val="00E6506C"/>
    <w:rsid w:val="00F13E53"/>
    <w:rsid w:val="00F7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75"/>
    <w:pPr>
      <w:ind w:left="720"/>
      <w:contextualSpacing/>
    </w:pPr>
  </w:style>
  <w:style w:type="table" w:styleId="TableGrid">
    <w:name w:val="Table Grid"/>
    <w:basedOn w:val="TableNormal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E48"/>
  </w:style>
  <w:style w:type="paragraph" w:styleId="Footer">
    <w:name w:val="footer"/>
    <w:basedOn w:val="Normal"/>
    <w:link w:val="FooterChar"/>
    <w:uiPriority w:val="99"/>
    <w:unhideWhenUsed/>
    <w:rsid w:val="0038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75"/>
    <w:pPr>
      <w:ind w:left="720"/>
      <w:contextualSpacing/>
    </w:pPr>
  </w:style>
  <w:style w:type="table" w:styleId="TableGrid">
    <w:name w:val="Table Grid"/>
    <w:basedOn w:val="TableNormal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73</cp:revision>
  <cp:lastPrinted>2019-05-27T07:58:00Z</cp:lastPrinted>
  <dcterms:created xsi:type="dcterms:W3CDTF">2019-04-11T23:44:00Z</dcterms:created>
  <dcterms:modified xsi:type="dcterms:W3CDTF">2019-05-27T07:59:00Z</dcterms:modified>
</cp:coreProperties>
</file>