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 Adm. No ……………. Class…………</w:t>
      </w:r>
    </w:p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</w:rPr>
      </w:pP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 xml:space="preserve">HISTORY AND </w:t>
      </w:r>
      <w:proofErr w:type="gramStart"/>
      <w:r w:rsidRPr="00C6758C">
        <w:rPr>
          <w:rFonts w:ascii="Times New Roman" w:hAnsi="Times New Roman" w:cs="Times New Roman"/>
          <w:sz w:val="24"/>
          <w:szCs w:val="24"/>
        </w:rPr>
        <w:t>GOVERNMENT  PAPER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Time  2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 xml:space="preserve"> ½  Hours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July/august 2018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311/2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95" w:rsidRPr="00C6758C" w:rsidRDefault="00396E95" w:rsidP="0039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 xml:space="preserve">MWAKICAN JOINT </w:t>
      </w:r>
      <w:proofErr w:type="gramStart"/>
      <w:r w:rsidRPr="00C6758C">
        <w:rPr>
          <w:rFonts w:ascii="Times New Roman" w:hAnsi="Times New Roman" w:cs="Times New Roman"/>
          <w:b/>
          <w:sz w:val="24"/>
          <w:szCs w:val="24"/>
        </w:rPr>
        <w:t>EXAM  (</w:t>
      </w:r>
      <w:proofErr w:type="gramEnd"/>
      <w:r w:rsidRPr="00C6758C">
        <w:rPr>
          <w:rFonts w:ascii="Times New Roman" w:hAnsi="Times New Roman" w:cs="Times New Roman"/>
          <w:b/>
          <w:sz w:val="24"/>
          <w:szCs w:val="24"/>
        </w:rPr>
        <w:t>MJET)</w:t>
      </w:r>
    </w:p>
    <w:p w:rsidR="00396E95" w:rsidRPr="00C6758C" w:rsidRDefault="00396E95" w:rsidP="0039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C6758C">
        <w:rPr>
          <w:rFonts w:ascii="Times New Roman" w:hAnsi="Times New Roman" w:cs="Times New Roman"/>
          <w:b/>
          <w:sz w:val="24"/>
          <w:szCs w:val="24"/>
        </w:rPr>
        <w:t>3  END</w:t>
      </w:r>
      <w:proofErr w:type="gramEnd"/>
      <w:r w:rsidRPr="00C6758C">
        <w:rPr>
          <w:rFonts w:ascii="Times New Roman" w:hAnsi="Times New Roman" w:cs="Times New Roman"/>
          <w:b/>
          <w:sz w:val="24"/>
          <w:szCs w:val="24"/>
        </w:rPr>
        <w:t xml:space="preserve"> TERM II  2019</w:t>
      </w:r>
    </w:p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58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>a)</w:t>
      </w:r>
      <w:r w:rsidRPr="00C6758C">
        <w:rPr>
          <w:rFonts w:ascii="Times New Roman" w:hAnsi="Times New Roman" w:cs="Times New Roman"/>
          <w:b/>
          <w:sz w:val="24"/>
          <w:szCs w:val="24"/>
        </w:rPr>
        <w:tab/>
        <w:t xml:space="preserve">This paper consists </w:t>
      </w:r>
      <w:proofErr w:type="gramStart"/>
      <w:r w:rsidRPr="00C6758C">
        <w:rPr>
          <w:rFonts w:ascii="Times New Roman" w:hAnsi="Times New Roman" w:cs="Times New Roman"/>
          <w:b/>
          <w:sz w:val="24"/>
          <w:szCs w:val="24"/>
        </w:rPr>
        <w:t>of  three</w:t>
      </w:r>
      <w:proofErr w:type="gramEnd"/>
      <w:r w:rsidRPr="00C6758C">
        <w:rPr>
          <w:rFonts w:ascii="Times New Roman" w:hAnsi="Times New Roman" w:cs="Times New Roman"/>
          <w:b/>
          <w:sz w:val="24"/>
          <w:szCs w:val="24"/>
        </w:rPr>
        <w:t xml:space="preserve"> sections A, B and C</w:t>
      </w:r>
    </w:p>
    <w:p w:rsidR="00396E95" w:rsidRPr="00C6758C" w:rsidRDefault="00396E95" w:rsidP="00396E95">
      <w:pPr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>b)</w:t>
      </w:r>
      <w:r w:rsidRPr="00C6758C">
        <w:rPr>
          <w:rFonts w:ascii="Times New Roman" w:hAnsi="Times New Roman" w:cs="Times New Roman"/>
          <w:b/>
          <w:sz w:val="24"/>
          <w:szCs w:val="24"/>
        </w:rPr>
        <w:tab/>
        <w:t xml:space="preserve">Answer </w:t>
      </w:r>
      <w:r w:rsidRPr="00C6758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C6758C">
        <w:rPr>
          <w:rFonts w:ascii="Times New Roman" w:hAnsi="Times New Roman" w:cs="Times New Roman"/>
          <w:b/>
          <w:sz w:val="24"/>
          <w:szCs w:val="24"/>
        </w:rPr>
        <w:t xml:space="preserve"> the questions in section A, </w:t>
      </w:r>
      <w:r w:rsidRPr="00C6758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6758C">
        <w:rPr>
          <w:rFonts w:ascii="Times New Roman" w:hAnsi="Times New Roman" w:cs="Times New Roman"/>
          <w:b/>
          <w:sz w:val="24"/>
          <w:szCs w:val="24"/>
        </w:rPr>
        <w:t xml:space="preserve"> questions from section B and </w:t>
      </w:r>
      <w:r w:rsidRPr="00C6758C">
        <w:rPr>
          <w:rFonts w:ascii="Times New Roman" w:hAnsi="Times New Roman" w:cs="Times New Roman"/>
          <w:b/>
          <w:sz w:val="24"/>
          <w:szCs w:val="24"/>
          <w:u w:val="single"/>
        </w:rPr>
        <w:t>tw</w:t>
      </w:r>
      <w:r w:rsidR="00820315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C6758C">
        <w:rPr>
          <w:rFonts w:ascii="Times New Roman" w:hAnsi="Times New Roman" w:cs="Times New Roman"/>
          <w:b/>
          <w:sz w:val="24"/>
          <w:szCs w:val="24"/>
        </w:rPr>
        <w:t xml:space="preserve">questions from  </w:t>
      </w:r>
      <w:r w:rsidR="00820315">
        <w:rPr>
          <w:rFonts w:ascii="Times New Roman" w:hAnsi="Times New Roman" w:cs="Times New Roman"/>
          <w:b/>
          <w:sz w:val="24"/>
          <w:szCs w:val="24"/>
        </w:rPr>
        <w:tab/>
      </w:r>
      <w:r w:rsidRPr="00C6758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C6758C">
        <w:rPr>
          <w:rFonts w:ascii="Times New Roman" w:hAnsi="Times New Roman" w:cs="Times New Roman"/>
          <w:b/>
          <w:sz w:val="24"/>
          <w:szCs w:val="24"/>
        </w:rPr>
        <w:t>C .</w:t>
      </w:r>
      <w:proofErr w:type="gramEnd"/>
      <w:r w:rsidRPr="00C67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>c)</w:t>
      </w:r>
      <w:r w:rsidRPr="00C6758C">
        <w:rPr>
          <w:rFonts w:ascii="Times New Roman" w:hAnsi="Times New Roman" w:cs="Times New Roman"/>
          <w:b/>
          <w:sz w:val="24"/>
          <w:szCs w:val="24"/>
        </w:rPr>
        <w:tab/>
        <w:t xml:space="preserve">Answer to all the questions </w:t>
      </w:r>
      <w:r w:rsidRPr="00C6758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C6758C">
        <w:rPr>
          <w:rFonts w:ascii="Times New Roman" w:hAnsi="Times New Roman" w:cs="Times New Roman"/>
          <w:sz w:val="24"/>
          <w:szCs w:val="24"/>
        </w:rPr>
        <w:t xml:space="preserve"> be written in the answer booklet provided.</w:t>
      </w: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d)</w:t>
      </w:r>
      <w:r w:rsidRPr="00C6758C">
        <w:rPr>
          <w:rFonts w:ascii="Times New Roman" w:hAnsi="Times New Roman" w:cs="Times New Roman"/>
          <w:sz w:val="24"/>
          <w:szCs w:val="24"/>
        </w:rPr>
        <w:tab/>
        <w:t>Candidates should check the question paper to ascertain that no questions are missing.</w:t>
      </w: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e)</w:t>
      </w:r>
      <w:r w:rsidRPr="00C6758C">
        <w:rPr>
          <w:rFonts w:ascii="Times New Roman" w:hAnsi="Times New Roman" w:cs="Times New Roman"/>
          <w:sz w:val="24"/>
          <w:szCs w:val="24"/>
        </w:rPr>
        <w:tab/>
        <w:t>Candidates should answer the questions in English</w:t>
      </w: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rPr>
          <w:rFonts w:ascii="Times New Roman" w:hAnsi="Times New Roman" w:cs="Times New Roman"/>
          <w:sz w:val="24"/>
          <w:szCs w:val="24"/>
        </w:rPr>
      </w:pPr>
    </w:p>
    <w:p w:rsidR="00B8236D" w:rsidRPr="00C6758C" w:rsidRDefault="006C0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(25 marks)</w:t>
      </w:r>
    </w:p>
    <w:p w:rsidR="00396E95" w:rsidRPr="00C6758C" w:rsidRDefault="00396E95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Answer all questions in this section.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</w:t>
      </w:r>
      <w:r w:rsidRPr="00C6758C">
        <w:rPr>
          <w:rFonts w:ascii="Times New Roman" w:hAnsi="Times New Roman" w:cs="Times New Roman"/>
          <w:sz w:val="24"/>
          <w:szCs w:val="24"/>
        </w:rPr>
        <w:tab/>
        <w:t>What is the meaning of pre-history?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</w:t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(1mk)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ab/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2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C6758C">
        <w:rPr>
          <w:rFonts w:ascii="Times New Roman" w:hAnsi="Times New Roman" w:cs="Times New Roman"/>
          <w:sz w:val="24"/>
          <w:szCs w:val="24"/>
        </w:rPr>
        <w:t xml:space="preserve"> theory that explains how early agriculture developed.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3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4E2329" w:rsidRPr="00C6758C">
        <w:rPr>
          <w:rFonts w:ascii="Times New Roman" w:hAnsi="Times New Roman" w:cs="Times New Roman"/>
          <w:sz w:val="24"/>
          <w:szCs w:val="24"/>
        </w:rPr>
        <w:t>Identify two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758C">
        <w:rPr>
          <w:rFonts w:ascii="Times New Roman" w:hAnsi="Times New Roman" w:cs="Times New Roman"/>
          <w:sz w:val="24"/>
          <w:szCs w:val="24"/>
        </w:rPr>
        <w:t>methods of irrigation used in ancient Egypt.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(2mks)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4E2329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Name two types of trade</w:t>
      </w:r>
      <w:r w:rsidR="00396E95" w:rsidRPr="00C6758C">
        <w:rPr>
          <w:rFonts w:ascii="Times New Roman" w:hAnsi="Times New Roman" w:cs="Times New Roman"/>
          <w:sz w:val="24"/>
          <w:szCs w:val="24"/>
        </w:rPr>
        <w:tab/>
      </w:r>
      <w:r w:rsidR="00396E95" w:rsidRPr="00C6758C">
        <w:rPr>
          <w:rFonts w:ascii="Times New Roman" w:hAnsi="Times New Roman" w:cs="Times New Roman"/>
          <w:sz w:val="24"/>
          <w:szCs w:val="24"/>
        </w:rPr>
        <w:tab/>
      </w:r>
      <w:r w:rsidR="00396E95" w:rsidRPr="00C6758C">
        <w:rPr>
          <w:rFonts w:ascii="Times New Roman" w:hAnsi="Times New Roman" w:cs="Times New Roman"/>
          <w:sz w:val="24"/>
          <w:szCs w:val="24"/>
        </w:rPr>
        <w:tab/>
      </w:r>
      <w:r w:rsidR="00396E95"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396E95" w:rsidRPr="00C6758C">
        <w:rPr>
          <w:rFonts w:ascii="Times New Roman" w:hAnsi="Times New Roman" w:cs="Times New Roman"/>
          <w:sz w:val="24"/>
          <w:szCs w:val="24"/>
        </w:rPr>
        <w:t>(2mks)</w:t>
      </w:r>
    </w:p>
    <w:p w:rsidR="00396E95" w:rsidRPr="00C6758C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5</w:t>
      </w:r>
      <w:r w:rsidRPr="00C6758C">
        <w:rPr>
          <w:rFonts w:ascii="Times New Roman" w:hAnsi="Times New Roman" w:cs="Times New Roman"/>
          <w:sz w:val="24"/>
          <w:szCs w:val="24"/>
        </w:rPr>
        <w:tab/>
        <w:t>Name two continents which particip</w:t>
      </w:r>
      <w:r w:rsidR="006C0E5D">
        <w:rPr>
          <w:rFonts w:ascii="Times New Roman" w:hAnsi="Times New Roman" w:cs="Times New Roman"/>
          <w:sz w:val="24"/>
          <w:szCs w:val="24"/>
        </w:rPr>
        <w:t>ated in the development of the Trans-Atl</w:t>
      </w:r>
      <w:r w:rsidRPr="00C6758C">
        <w:rPr>
          <w:rFonts w:ascii="Times New Roman" w:hAnsi="Times New Roman" w:cs="Times New Roman"/>
          <w:sz w:val="24"/>
          <w:szCs w:val="24"/>
        </w:rPr>
        <w:t>antic trade.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(2mks)</w:t>
      </w:r>
      <w:r w:rsidRPr="00C6758C">
        <w:rPr>
          <w:rFonts w:ascii="Times New Roman" w:hAnsi="Times New Roman" w:cs="Times New Roman"/>
          <w:sz w:val="24"/>
          <w:szCs w:val="24"/>
        </w:rPr>
        <w:tab/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6</w:t>
      </w:r>
      <w:r w:rsidRPr="00C6758C">
        <w:rPr>
          <w:rFonts w:ascii="Times New Roman" w:hAnsi="Times New Roman" w:cs="Times New Roman"/>
          <w:sz w:val="24"/>
          <w:szCs w:val="24"/>
        </w:rPr>
        <w:tab/>
        <w:t>Give two features of the Roman roads by 300AD.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(2mks)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7</w:t>
      </w:r>
      <w:r w:rsidRPr="00C6758C">
        <w:rPr>
          <w:rFonts w:ascii="Times New Roman" w:hAnsi="Times New Roman" w:cs="Times New Roman"/>
          <w:sz w:val="24"/>
          <w:szCs w:val="24"/>
        </w:rPr>
        <w:tab/>
        <w:t>State one disadvantage of horn blowing as a means of communication during the colonial period.  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8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What was the main contribution of Alexander Graham Bell in the field of </w:t>
      </w:r>
      <w:proofErr w:type="gramStart"/>
      <w:r w:rsidRPr="00C6758C">
        <w:rPr>
          <w:rFonts w:ascii="Times New Roman" w:hAnsi="Times New Roman" w:cs="Times New Roman"/>
          <w:sz w:val="24"/>
          <w:szCs w:val="24"/>
        </w:rPr>
        <w:t>communication.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9</w:t>
      </w:r>
      <w:r w:rsidRPr="00C6758C">
        <w:rPr>
          <w:rFonts w:ascii="Times New Roman" w:hAnsi="Times New Roman" w:cs="Times New Roman"/>
          <w:sz w:val="24"/>
          <w:szCs w:val="24"/>
        </w:rPr>
        <w:tab/>
        <w:t>Identify the main source of energy used in the early stages of industrial Revolution in Europe.       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10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State two ways how Agrarian revolution contributed </w:t>
      </w:r>
      <w:r w:rsidR="006C0E5D">
        <w:rPr>
          <w:rFonts w:ascii="Times New Roman" w:hAnsi="Times New Roman" w:cs="Times New Roman"/>
          <w:sz w:val="24"/>
          <w:szCs w:val="24"/>
        </w:rPr>
        <w:t xml:space="preserve">to </w:t>
      </w:r>
      <w:r w:rsidRPr="00C6758C">
        <w:rPr>
          <w:rFonts w:ascii="Times New Roman" w:hAnsi="Times New Roman" w:cs="Times New Roman"/>
          <w:sz w:val="24"/>
          <w:szCs w:val="24"/>
        </w:rPr>
        <w:t>industrial revolution in Europe.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11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C6758C">
        <w:rPr>
          <w:rFonts w:ascii="Times New Roman" w:hAnsi="Times New Roman" w:cs="Times New Roman"/>
          <w:sz w:val="24"/>
          <w:szCs w:val="24"/>
        </w:rPr>
        <w:t xml:space="preserve"> ways in which advances in medical science have improved man’s expectancy.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12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Identify two factors that led to the development of Athens as an urban </w:t>
      </w:r>
      <w:proofErr w:type="spellStart"/>
      <w:r w:rsidRPr="00C6758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6758C">
        <w:rPr>
          <w:rFonts w:ascii="Times New Roman" w:hAnsi="Times New Roman" w:cs="Times New Roman"/>
          <w:sz w:val="24"/>
          <w:szCs w:val="24"/>
        </w:rPr>
        <w:t>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13</w:t>
      </w:r>
      <w:r w:rsidRPr="00C6758C">
        <w:rPr>
          <w:rFonts w:ascii="Times New Roman" w:hAnsi="Times New Roman" w:cs="Times New Roman"/>
          <w:sz w:val="24"/>
          <w:szCs w:val="24"/>
        </w:rPr>
        <w:tab/>
        <w:t>Give two functions of Nairobi as a modern town.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(2mks)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14</w:t>
      </w:r>
      <w:r w:rsidRPr="00C6758C">
        <w:rPr>
          <w:rFonts w:ascii="Times New Roman" w:hAnsi="Times New Roman" w:cs="Times New Roman"/>
          <w:sz w:val="24"/>
          <w:szCs w:val="24"/>
        </w:rPr>
        <w:tab/>
        <w:t>Nam</w:t>
      </w:r>
      <w:r w:rsidR="004E2329">
        <w:rPr>
          <w:rFonts w:ascii="Times New Roman" w:hAnsi="Times New Roman" w:cs="Times New Roman"/>
          <w:sz w:val="24"/>
          <w:szCs w:val="24"/>
        </w:rPr>
        <w:t>e the symbol of unity among the Shona people in the 19</w:t>
      </w:r>
      <w:r w:rsidR="004E2329" w:rsidRPr="004E23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2329">
        <w:rPr>
          <w:rFonts w:ascii="Times New Roman" w:hAnsi="Times New Roman" w:cs="Times New Roman"/>
          <w:sz w:val="24"/>
          <w:szCs w:val="24"/>
        </w:rPr>
        <w:t xml:space="preserve"> century 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15</w:t>
      </w:r>
      <w:r w:rsidRPr="00C6758C">
        <w:rPr>
          <w:rFonts w:ascii="Times New Roman" w:hAnsi="Times New Roman" w:cs="Times New Roman"/>
          <w:sz w:val="24"/>
          <w:szCs w:val="24"/>
        </w:rPr>
        <w:tab/>
        <w:t>Name the chartered company used by the Germans to administer Tanganyika.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16</w:t>
      </w:r>
      <w:r w:rsidRPr="00C6758C">
        <w:rPr>
          <w:rFonts w:ascii="Times New Roman" w:hAnsi="Times New Roman" w:cs="Times New Roman"/>
          <w:sz w:val="24"/>
          <w:szCs w:val="24"/>
        </w:rPr>
        <w:tab/>
        <w:t>State one economic problem that was experienced by the British colonialists in Nigeria.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5482" w:rsidRPr="00C6758C" w:rsidRDefault="007F5482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17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Identify one political reform introduced by </w:t>
      </w:r>
      <w:proofErr w:type="gramStart"/>
      <w:r w:rsidRPr="00C6758C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 xml:space="preserve"> Fredrick De Klerk that led to the achievement of </w:t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 xml:space="preserve">black majority rule </w:t>
      </w:r>
      <w:r w:rsidR="00436D69" w:rsidRPr="00C6758C">
        <w:rPr>
          <w:rFonts w:ascii="Times New Roman" w:hAnsi="Times New Roman" w:cs="Times New Roman"/>
          <w:sz w:val="24"/>
          <w:szCs w:val="24"/>
        </w:rPr>
        <w:t>in South Africa.</w:t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436D69" w:rsidRPr="00C6758C">
        <w:rPr>
          <w:rFonts w:ascii="Times New Roman" w:hAnsi="Times New Roman" w:cs="Times New Roman"/>
          <w:sz w:val="24"/>
          <w:szCs w:val="24"/>
        </w:rPr>
        <w:t>(1mk)</w:t>
      </w:r>
    </w:p>
    <w:p w:rsidR="00436D69" w:rsidRPr="00C6758C" w:rsidRDefault="00436D69" w:rsidP="007F5482">
      <w:pPr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C6758C">
        <w:rPr>
          <w:rFonts w:ascii="Times New Roman" w:hAnsi="Times New Roman" w:cs="Times New Roman"/>
          <w:b/>
          <w:sz w:val="24"/>
          <w:szCs w:val="24"/>
        </w:rPr>
        <w:t>B</w:t>
      </w:r>
      <w:r w:rsidR="006C0E5D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6C0E5D">
        <w:rPr>
          <w:rFonts w:ascii="Times New Roman" w:hAnsi="Times New Roman" w:cs="Times New Roman"/>
          <w:b/>
          <w:sz w:val="24"/>
          <w:szCs w:val="24"/>
        </w:rPr>
        <w:t>45 MARKS)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 xml:space="preserve">Answer 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 xml:space="preserve">any </w:t>
      </w:r>
      <w:proofErr w:type="gramStart"/>
      <w:r w:rsidRPr="00C6758C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C6758C">
        <w:rPr>
          <w:rFonts w:ascii="Times New Roman" w:hAnsi="Times New Roman" w:cs="Times New Roman"/>
          <w:sz w:val="24"/>
          <w:szCs w:val="24"/>
        </w:rPr>
        <w:t xml:space="preserve"> questions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 xml:space="preserve"> from this section.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18(a)</w:t>
      </w:r>
      <w:r w:rsidRPr="00C6758C">
        <w:rPr>
          <w:rFonts w:ascii="Times New Roman" w:hAnsi="Times New Roman" w:cs="Times New Roman"/>
          <w:sz w:val="24"/>
          <w:szCs w:val="24"/>
        </w:rPr>
        <w:tab/>
        <w:t>State five causes of Agrarian Revolution in Britain.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(5mks)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Explain five effects of Agrarian </w:t>
      </w:r>
      <w:r w:rsidR="00C6758C">
        <w:rPr>
          <w:rFonts w:ascii="Times New Roman" w:hAnsi="Times New Roman" w:cs="Times New Roman"/>
          <w:sz w:val="24"/>
          <w:szCs w:val="24"/>
        </w:rPr>
        <w:t>revolution in North America</w:t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6758C">
        <w:rPr>
          <w:rFonts w:ascii="Times New Roman" w:hAnsi="Times New Roman" w:cs="Times New Roman"/>
          <w:sz w:val="24"/>
          <w:szCs w:val="24"/>
        </w:rPr>
        <w:t>(10mks)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19(a)</w:t>
      </w:r>
      <w:r w:rsidRPr="00C6758C">
        <w:rPr>
          <w:rFonts w:ascii="Times New Roman" w:hAnsi="Times New Roman" w:cs="Times New Roman"/>
          <w:sz w:val="24"/>
          <w:szCs w:val="24"/>
        </w:rPr>
        <w:tab/>
        <w:t>State thr</w:t>
      </w:r>
      <w:r w:rsidR="006C0E5D">
        <w:rPr>
          <w:rFonts w:ascii="Times New Roman" w:hAnsi="Times New Roman" w:cs="Times New Roman"/>
          <w:sz w:val="24"/>
          <w:szCs w:val="24"/>
        </w:rPr>
        <w:t xml:space="preserve">ee roles of the </w:t>
      </w:r>
      <w:proofErr w:type="spellStart"/>
      <w:r w:rsidR="006C0E5D"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 w:rsidR="006C0E5D">
        <w:rPr>
          <w:rFonts w:ascii="Times New Roman" w:hAnsi="Times New Roman" w:cs="Times New Roman"/>
          <w:sz w:val="24"/>
          <w:szCs w:val="24"/>
        </w:rPr>
        <w:t xml:space="preserve"> in the T</w:t>
      </w:r>
      <w:r w:rsidR="00C512A8">
        <w:rPr>
          <w:rFonts w:ascii="Times New Roman" w:hAnsi="Times New Roman" w:cs="Times New Roman"/>
          <w:sz w:val="24"/>
          <w:szCs w:val="24"/>
        </w:rPr>
        <w:t>rans-</w:t>
      </w:r>
      <w:proofErr w:type="spellStart"/>
      <w:r w:rsidR="00C512A8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="00C512A8">
        <w:rPr>
          <w:rFonts w:ascii="Times New Roman" w:hAnsi="Times New Roman" w:cs="Times New Roman"/>
          <w:sz w:val="24"/>
          <w:szCs w:val="24"/>
        </w:rPr>
        <w:t xml:space="preserve"> trade.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58C">
        <w:rPr>
          <w:rFonts w:ascii="Times New Roman" w:hAnsi="Times New Roman" w:cs="Times New Roman"/>
          <w:sz w:val="24"/>
          <w:szCs w:val="24"/>
        </w:rPr>
        <w:t>(3mks)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>Explain six effects of</w:t>
      </w:r>
      <w:r w:rsidR="004E2329">
        <w:rPr>
          <w:rFonts w:ascii="Times New Roman" w:hAnsi="Times New Roman" w:cs="Times New Roman"/>
          <w:sz w:val="24"/>
          <w:szCs w:val="24"/>
        </w:rPr>
        <w:t xml:space="preserve"> the Trans-</w:t>
      </w:r>
      <w:proofErr w:type="spellStart"/>
      <w:r w:rsidR="004E2329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="004E2329">
        <w:rPr>
          <w:rFonts w:ascii="Times New Roman" w:hAnsi="Times New Roman" w:cs="Times New Roman"/>
          <w:sz w:val="24"/>
          <w:szCs w:val="24"/>
        </w:rPr>
        <w:t xml:space="preserve"> trade on the people of </w:t>
      </w:r>
      <w:proofErr w:type="gramStart"/>
      <w:r w:rsidR="004E2329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4E2329">
        <w:rPr>
          <w:rFonts w:ascii="Times New Roman" w:hAnsi="Times New Roman" w:cs="Times New Roman"/>
          <w:sz w:val="24"/>
          <w:szCs w:val="24"/>
        </w:rPr>
        <w:t xml:space="preserve"> Africa</w:t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>(12mks)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20(a)</w:t>
      </w:r>
      <w:r w:rsidRPr="00C6758C">
        <w:rPr>
          <w:rFonts w:ascii="Times New Roman" w:hAnsi="Times New Roman" w:cs="Times New Roman"/>
          <w:sz w:val="24"/>
          <w:szCs w:val="24"/>
        </w:rPr>
        <w:tab/>
        <w:t>State five benefits of development of railway transport in Europe in the 19</w:t>
      </w:r>
      <w:r w:rsidRPr="00C67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758C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C6758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>Explain   five effects of telecommunication today.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21(a)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State five causes of the </w:t>
      </w:r>
      <w:proofErr w:type="spellStart"/>
      <w:r w:rsidRPr="00C6758C"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 w:rsidRPr="00C6758C">
        <w:rPr>
          <w:rFonts w:ascii="Times New Roman" w:hAnsi="Times New Roman" w:cs="Times New Roman"/>
          <w:sz w:val="24"/>
          <w:szCs w:val="24"/>
        </w:rPr>
        <w:t xml:space="preserve"> rebellion of 1905 to 1907 in Tanganyika</w:t>
      </w:r>
      <w:r w:rsidR="000D69AF" w:rsidRPr="00C6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69AF" w:rsidRPr="00C6758C">
        <w:rPr>
          <w:rFonts w:ascii="Times New Roman" w:hAnsi="Times New Roman" w:cs="Times New Roman"/>
          <w:sz w:val="24"/>
          <w:szCs w:val="24"/>
        </w:rPr>
        <w:tab/>
      </w:r>
      <w:r w:rsidR="000D69AF" w:rsidRPr="00C6758C">
        <w:rPr>
          <w:rFonts w:ascii="Times New Roman" w:hAnsi="Times New Roman" w:cs="Times New Roman"/>
          <w:sz w:val="24"/>
          <w:szCs w:val="24"/>
        </w:rPr>
        <w:tab/>
      </w:r>
      <w:r w:rsidR="000D69AF" w:rsidRPr="00C6758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>Explain five effects of the Buganda collaboration.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D69AF" w:rsidRPr="00C6758C" w:rsidRDefault="000D69AF" w:rsidP="007F5482">
      <w:pPr>
        <w:rPr>
          <w:rFonts w:ascii="Times New Roman" w:hAnsi="Times New Roman" w:cs="Times New Roman"/>
          <w:b/>
          <w:sz w:val="24"/>
          <w:szCs w:val="24"/>
        </w:rPr>
      </w:pPr>
      <w:r w:rsidRPr="00C6758C">
        <w:rPr>
          <w:rFonts w:ascii="Times New Roman" w:hAnsi="Times New Roman" w:cs="Times New Roman"/>
          <w:b/>
          <w:sz w:val="24"/>
          <w:szCs w:val="24"/>
        </w:rPr>
        <w:t>SECTION C</w:t>
      </w:r>
      <w:r w:rsidR="006C0E5D">
        <w:rPr>
          <w:rFonts w:ascii="Times New Roman" w:hAnsi="Times New Roman" w:cs="Times New Roman"/>
          <w:b/>
          <w:sz w:val="24"/>
          <w:szCs w:val="24"/>
        </w:rPr>
        <w:t xml:space="preserve"> (30 MARKS)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C6758C">
        <w:rPr>
          <w:rFonts w:ascii="Times New Roman" w:hAnsi="Times New Roman" w:cs="Times New Roman"/>
          <w:sz w:val="24"/>
          <w:szCs w:val="24"/>
        </w:rPr>
        <w:t xml:space="preserve"> questions from this section.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22(a)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C6758C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C6758C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C6758C">
        <w:rPr>
          <w:rFonts w:ascii="Times New Roman" w:hAnsi="Times New Roman" w:cs="Times New Roman"/>
          <w:sz w:val="24"/>
          <w:szCs w:val="24"/>
        </w:rPr>
        <w:t>lukiko</w:t>
      </w:r>
      <w:proofErr w:type="spellEnd"/>
      <w:r w:rsidRPr="00C6758C">
        <w:rPr>
          <w:rFonts w:ascii="Times New Roman" w:hAnsi="Times New Roman" w:cs="Times New Roman"/>
          <w:sz w:val="24"/>
          <w:szCs w:val="24"/>
        </w:rPr>
        <w:t xml:space="preserve"> in the kingdom of Buga</w:t>
      </w:r>
      <w:bookmarkStart w:id="0" w:name="_GoBack"/>
      <w:bookmarkEnd w:id="0"/>
      <w:r w:rsidRPr="00C6758C">
        <w:rPr>
          <w:rFonts w:ascii="Times New Roman" w:hAnsi="Times New Roman" w:cs="Times New Roman"/>
          <w:sz w:val="24"/>
          <w:szCs w:val="24"/>
        </w:rPr>
        <w:t xml:space="preserve">nda </w:t>
      </w:r>
      <w:r w:rsidR="00C6758C">
        <w:rPr>
          <w:rFonts w:ascii="Times New Roman" w:hAnsi="Times New Roman" w:cs="Times New Roman"/>
          <w:sz w:val="24"/>
          <w:szCs w:val="24"/>
        </w:rPr>
        <w:t xml:space="preserve">during the pre-colonial period.  </w:t>
      </w:r>
      <w:r w:rsidRPr="00C6758C">
        <w:rPr>
          <w:rFonts w:ascii="Times New Roman" w:hAnsi="Times New Roman" w:cs="Times New Roman"/>
          <w:sz w:val="24"/>
          <w:szCs w:val="24"/>
        </w:rPr>
        <w:t>(3mks)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Explain six factors that led to the growth of the Asante </w:t>
      </w:r>
      <w:proofErr w:type="gramStart"/>
      <w:r w:rsidRPr="00C6758C">
        <w:rPr>
          <w:rFonts w:ascii="Times New Roman" w:hAnsi="Times New Roman" w:cs="Times New Roman"/>
          <w:sz w:val="24"/>
          <w:szCs w:val="24"/>
        </w:rPr>
        <w:t>empire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 xml:space="preserve"> by the 19</w:t>
      </w:r>
      <w:r w:rsidRPr="00C67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758C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    </w:t>
      </w:r>
      <w:r w:rsidRPr="00C6758C">
        <w:rPr>
          <w:rFonts w:ascii="Times New Roman" w:hAnsi="Times New Roman" w:cs="Times New Roman"/>
          <w:sz w:val="24"/>
          <w:szCs w:val="24"/>
        </w:rPr>
        <w:t>(12mks)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23(a)</w:t>
      </w:r>
      <w:r w:rsidRPr="00C6758C">
        <w:rPr>
          <w:rFonts w:ascii="Times New Roman" w:hAnsi="Times New Roman" w:cs="Times New Roman"/>
          <w:sz w:val="24"/>
          <w:szCs w:val="24"/>
        </w:rPr>
        <w:tab/>
        <w:t xml:space="preserve">Name three communes in Senegal where </w:t>
      </w:r>
      <w:r w:rsidR="00C6758C" w:rsidRPr="00C6758C">
        <w:rPr>
          <w:rFonts w:ascii="Times New Roman" w:hAnsi="Times New Roman" w:cs="Times New Roman"/>
          <w:sz w:val="24"/>
          <w:szCs w:val="24"/>
        </w:rPr>
        <w:t>the assimilation</w:t>
      </w:r>
      <w:r w:rsidRPr="00C6758C">
        <w:rPr>
          <w:rFonts w:ascii="Times New Roman" w:hAnsi="Times New Roman" w:cs="Times New Roman"/>
          <w:sz w:val="24"/>
          <w:szCs w:val="24"/>
        </w:rPr>
        <w:t xml:space="preserve"> policy was applied intensively.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58C">
        <w:rPr>
          <w:rFonts w:ascii="Times New Roman" w:hAnsi="Times New Roman" w:cs="Times New Roman"/>
          <w:sz w:val="24"/>
          <w:szCs w:val="24"/>
        </w:rPr>
        <w:t>(3mks)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  <w:t>Explain six effects of the use of indirect rule by the British in Northern N</w:t>
      </w:r>
      <w:r w:rsidR="00C6758C">
        <w:rPr>
          <w:rFonts w:ascii="Times New Roman" w:hAnsi="Times New Roman" w:cs="Times New Roman"/>
          <w:sz w:val="24"/>
          <w:szCs w:val="24"/>
        </w:rPr>
        <w:t>igeria.</w:t>
      </w:r>
      <w:r w:rsid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758C">
        <w:rPr>
          <w:rFonts w:ascii="Times New Roman" w:hAnsi="Times New Roman" w:cs="Times New Roman"/>
          <w:sz w:val="24"/>
          <w:szCs w:val="24"/>
        </w:rPr>
        <w:t>(12mks)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58C">
        <w:rPr>
          <w:rFonts w:ascii="Times New Roman" w:hAnsi="Times New Roman" w:cs="Times New Roman"/>
          <w:sz w:val="24"/>
          <w:szCs w:val="24"/>
        </w:rPr>
        <w:t>24(a)</w:t>
      </w:r>
      <w:r w:rsidRPr="00C6758C">
        <w:rPr>
          <w:rFonts w:ascii="Times New Roman" w:hAnsi="Times New Roman" w:cs="Times New Roman"/>
          <w:sz w:val="24"/>
          <w:szCs w:val="24"/>
        </w:rPr>
        <w:tab/>
        <w:t>State three internal factors that promoted African Nationalism in the 20</w:t>
      </w:r>
      <w:r w:rsidRPr="00C67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758C">
        <w:rPr>
          <w:rFonts w:ascii="Times New Roman" w:hAnsi="Times New Roman" w:cs="Times New Roman"/>
          <w:sz w:val="24"/>
          <w:szCs w:val="24"/>
        </w:rPr>
        <w:t xml:space="preserve"> century.</w:t>
      </w:r>
      <w:proofErr w:type="gramEnd"/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>
        <w:rPr>
          <w:rFonts w:ascii="Times New Roman" w:hAnsi="Times New Roman" w:cs="Times New Roman"/>
          <w:sz w:val="24"/>
          <w:szCs w:val="24"/>
        </w:rPr>
        <w:t xml:space="preserve">     </w:t>
      </w:r>
      <w:r w:rsidRPr="00C6758C">
        <w:rPr>
          <w:rFonts w:ascii="Times New Roman" w:hAnsi="Times New Roman" w:cs="Times New Roman"/>
          <w:sz w:val="24"/>
          <w:szCs w:val="24"/>
        </w:rPr>
        <w:t>(3mks)</w:t>
      </w:r>
    </w:p>
    <w:p w:rsidR="000D69AF" w:rsidRPr="00C6758C" w:rsidRDefault="000D69AF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>(b)</w:t>
      </w:r>
      <w:r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>Explain six reasons that made Ghana to a</w:t>
      </w:r>
      <w:r w:rsidR="006C0E5D">
        <w:rPr>
          <w:rFonts w:ascii="Times New Roman" w:hAnsi="Times New Roman" w:cs="Times New Roman"/>
          <w:sz w:val="24"/>
          <w:szCs w:val="24"/>
        </w:rPr>
        <w:t>chieve independence earlier than</w:t>
      </w:r>
      <w:r w:rsidR="00C6758C" w:rsidRPr="00C6758C">
        <w:rPr>
          <w:rFonts w:ascii="Times New Roman" w:hAnsi="Times New Roman" w:cs="Times New Roman"/>
          <w:sz w:val="24"/>
          <w:szCs w:val="24"/>
        </w:rPr>
        <w:t xml:space="preserve"> other African countries. </w:t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</w:r>
      <w:r w:rsidR="00C6758C" w:rsidRPr="00C6758C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436D69" w:rsidRPr="00C6758C" w:rsidRDefault="00436D69" w:rsidP="007F5482">
      <w:pPr>
        <w:rPr>
          <w:rFonts w:ascii="Times New Roman" w:hAnsi="Times New Roman" w:cs="Times New Roman"/>
          <w:sz w:val="24"/>
          <w:szCs w:val="24"/>
        </w:rPr>
      </w:pPr>
    </w:p>
    <w:p w:rsidR="007F5482" w:rsidRPr="00C6758C" w:rsidRDefault="007F5482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E95" w:rsidRPr="00C6758C" w:rsidRDefault="00396E95" w:rsidP="007F5482">
      <w:pPr>
        <w:rPr>
          <w:rFonts w:ascii="Times New Roman" w:hAnsi="Times New Roman" w:cs="Times New Roman"/>
          <w:sz w:val="24"/>
          <w:szCs w:val="24"/>
        </w:rPr>
      </w:pPr>
      <w:r w:rsidRPr="00C6758C">
        <w:rPr>
          <w:rFonts w:ascii="Times New Roman" w:hAnsi="Times New Roman" w:cs="Times New Roman"/>
          <w:sz w:val="24"/>
          <w:szCs w:val="24"/>
        </w:rPr>
        <w:tab/>
      </w:r>
    </w:p>
    <w:p w:rsidR="00396E95" w:rsidRDefault="00396E95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E5D" w:rsidRPr="00C6758C" w:rsidRDefault="006C0E5D" w:rsidP="00396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C0E5D" w:rsidRPr="00C6758C" w:rsidSect="00C6758C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E95"/>
    <w:rsid w:val="000D69AF"/>
    <w:rsid w:val="0032670B"/>
    <w:rsid w:val="00396E95"/>
    <w:rsid w:val="00436D69"/>
    <w:rsid w:val="004E2329"/>
    <w:rsid w:val="005C662E"/>
    <w:rsid w:val="006C0E5D"/>
    <w:rsid w:val="007C5656"/>
    <w:rsid w:val="007F5482"/>
    <w:rsid w:val="00820315"/>
    <w:rsid w:val="00B8236D"/>
    <w:rsid w:val="00C512A8"/>
    <w:rsid w:val="00C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2019-06-19T16:44:00Z</dcterms:created>
  <dcterms:modified xsi:type="dcterms:W3CDTF">2019-07-11T12:30:00Z</dcterms:modified>
</cp:coreProperties>
</file>