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3" w:rsidRPr="00A862FB" w:rsidRDefault="005566C3" w:rsidP="00D86A3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862FB">
        <w:rPr>
          <w:rFonts w:ascii="Times New Roman" w:hAnsi="Times New Roman" w:cs="Times New Roman"/>
          <w:b/>
          <w:sz w:val="48"/>
          <w:szCs w:val="48"/>
          <w:u w:val="single"/>
        </w:rPr>
        <w:t>JOINT</w:t>
      </w:r>
      <w:r w:rsidR="00BD5214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Pr="00A862FB">
        <w:rPr>
          <w:rFonts w:ascii="Times New Roman" w:hAnsi="Times New Roman" w:cs="Times New Roman"/>
          <w:b/>
          <w:sz w:val="48"/>
          <w:szCs w:val="48"/>
          <w:u w:val="single"/>
        </w:rPr>
        <w:t xml:space="preserve"> PRE-MOCK 2021</w:t>
      </w:r>
    </w:p>
    <w:p w:rsidR="005566C3" w:rsidRPr="00A862FB" w:rsidRDefault="005566C3" w:rsidP="005566C3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566C3" w:rsidRPr="005F2DAE" w:rsidRDefault="005566C3" w:rsidP="005566C3">
      <w:pPr>
        <w:tabs>
          <w:tab w:val="left" w:pos="81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>311</w:t>
      </w:r>
      <w:r>
        <w:rPr>
          <w:rFonts w:ascii="Times New Roman" w:eastAsia="Calibri" w:hAnsi="Times New Roman" w:cs="Times New Roman"/>
          <w:b/>
          <w:sz w:val="24"/>
          <w:szCs w:val="24"/>
        </w:rPr>
        <w:t>/2-</w:t>
      </w:r>
      <w:r w:rsidRPr="00A26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2DAE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5566C3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FOUR </w:t>
      </w:r>
      <w:r w:rsidR="00CA7357">
        <w:rPr>
          <w:rFonts w:ascii="Times New Roman" w:eastAsia="Calibri" w:hAnsi="Times New Roman" w:cs="Times New Roman"/>
          <w:b/>
          <w:sz w:val="24"/>
          <w:szCs w:val="24"/>
        </w:rPr>
        <w:t>2021/2022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September</w:t>
      </w:r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5566C3" w:rsidRPr="005F2DAE" w:rsidRDefault="00030285" w:rsidP="005566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Name……………………………………………….</w:t>
      </w:r>
      <w:r w:rsidR="005566C3" w:rsidRPr="005F2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School………………………...  Class………………….Class No……………………Date………………………….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:rsidR="005566C3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5F2DAE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).This paper consists of three sections: A, B and C. </w:t>
      </w:r>
    </w:p>
    <w:p w:rsidR="00A862FB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(b) Answer ALL questions in section A, THREE in section B and TWO in section C</w:t>
      </w:r>
    </w:p>
    <w:p w:rsidR="005566C3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(c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>). Answers to the questions must be written in the answer booklet</w:t>
      </w:r>
      <w:r>
        <w:rPr>
          <w:rFonts w:ascii="Times New Roman" w:eastAsia="Calibri" w:hAnsi="Times New Roman" w:cs="Times New Roman"/>
          <w:b/>
          <w:sz w:val="24"/>
          <w:szCs w:val="24"/>
        </w:rPr>
        <w:t>/sheets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provided.</w:t>
      </w:r>
    </w:p>
    <w:p w:rsidR="005566C3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(d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>).This paper consists of 3 printed pages</w:t>
      </w:r>
    </w:p>
    <w:p w:rsidR="005566C3" w:rsidRPr="005F2DAE" w:rsidRDefault="00A862FB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(e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). Students should check the question paper to ascertain that all the pages are printed as </w:t>
      </w:r>
    </w:p>
    <w:p w:rsidR="005566C3" w:rsidRPr="005F2DAE" w:rsidRDefault="005566C3" w:rsidP="005566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CA735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A7357" w:rsidRPr="005F2DAE">
        <w:rPr>
          <w:rFonts w:ascii="Times New Roman" w:eastAsia="Calibri" w:hAnsi="Times New Roman" w:cs="Times New Roman"/>
          <w:b/>
          <w:sz w:val="24"/>
          <w:szCs w:val="24"/>
        </w:rPr>
        <w:t>ndicated</w:t>
      </w:r>
      <w:proofErr w:type="gramEnd"/>
      <w:r w:rsidRPr="005F2DAE">
        <w:rPr>
          <w:rFonts w:ascii="Times New Roman" w:eastAsia="Calibri" w:hAnsi="Times New Roman" w:cs="Times New Roman"/>
          <w:b/>
          <w:sz w:val="24"/>
          <w:szCs w:val="24"/>
        </w:rPr>
        <w:t xml:space="preserve"> and no questions are missing. </w:t>
      </w:r>
    </w:p>
    <w:p w:rsidR="005566C3" w:rsidRPr="00A862FB" w:rsidRDefault="00A862FB" w:rsidP="00A862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(f</w:t>
      </w:r>
      <w:r w:rsidR="005566C3" w:rsidRPr="005F2DAE">
        <w:rPr>
          <w:rFonts w:ascii="Times New Roman" w:eastAsia="Calibri" w:hAnsi="Times New Roman" w:cs="Times New Roman"/>
          <w:b/>
          <w:sz w:val="24"/>
          <w:szCs w:val="24"/>
        </w:rPr>
        <w:t>) Candidates should answer the questions in English.</w:t>
      </w:r>
      <w:r w:rsidR="005566C3" w:rsidRPr="005F2D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CA7357" w:rsidRPr="005F2DAE" w:rsidRDefault="00CA7357" w:rsidP="00CA735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2DAE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</w:t>
      </w:r>
    </w:p>
    <w:tbl>
      <w:tblPr>
        <w:tblW w:w="10938" w:type="dxa"/>
        <w:jc w:val="center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7"/>
        <w:gridCol w:w="940"/>
        <w:gridCol w:w="709"/>
        <w:gridCol w:w="851"/>
        <w:gridCol w:w="679"/>
        <w:gridCol w:w="720"/>
        <w:gridCol w:w="727"/>
        <w:gridCol w:w="713"/>
        <w:gridCol w:w="706"/>
        <w:gridCol w:w="2146"/>
      </w:tblGrid>
      <w:tr w:rsidR="00CA7357" w:rsidRPr="005F2DAE" w:rsidTr="003336C7">
        <w:trPr>
          <w:jc w:val="center"/>
        </w:trPr>
        <w:tc>
          <w:tcPr>
            <w:tcW w:w="2747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940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A</w:t>
            </w:r>
          </w:p>
        </w:tc>
        <w:tc>
          <w:tcPr>
            <w:tcW w:w="2959" w:type="dxa"/>
            <w:gridSpan w:val="4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B</w:t>
            </w:r>
          </w:p>
        </w:tc>
        <w:tc>
          <w:tcPr>
            <w:tcW w:w="2146" w:type="dxa"/>
            <w:gridSpan w:val="3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C</w:t>
            </w:r>
          </w:p>
        </w:tc>
        <w:tc>
          <w:tcPr>
            <w:tcW w:w="2146" w:type="dxa"/>
          </w:tcPr>
          <w:p w:rsidR="00CA7357" w:rsidRPr="00F12B82" w:rsidRDefault="00CA7357" w:rsidP="00333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 SCORE</w:t>
            </w:r>
          </w:p>
        </w:tc>
      </w:tr>
      <w:tr w:rsidR="00CA7357" w:rsidRPr="005F2DAE" w:rsidTr="003336C7">
        <w:trPr>
          <w:jc w:val="center"/>
        </w:trPr>
        <w:tc>
          <w:tcPr>
            <w:tcW w:w="2747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QUESTION NO.</w:t>
            </w:r>
          </w:p>
        </w:tc>
        <w:tc>
          <w:tcPr>
            <w:tcW w:w="940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1-17</w:t>
            </w:r>
          </w:p>
        </w:tc>
        <w:tc>
          <w:tcPr>
            <w:tcW w:w="709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9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" w:type="dxa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6" w:type="dxa"/>
            <w:vMerge w:val="restart"/>
          </w:tcPr>
          <w:p w:rsidR="00CA7357" w:rsidRPr="005F2DAE" w:rsidRDefault="00CA7357" w:rsidP="003336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357" w:rsidRPr="005F2DAE" w:rsidTr="003336C7">
        <w:trPr>
          <w:jc w:val="center"/>
        </w:trPr>
        <w:tc>
          <w:tcPr>
            <w:tcW w:w="2747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MAX. SCORE</w:t>
            </w:r>
          </w:p>
        </w:tc>
        <w:tc>
          <w:tcPr>
            <w:tcW w:w="940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25</w:t>
            </w:r>
          </w:p>
        </w:tc>
        <w:tc>
          <w:tcPr>
            <w:tcW w:w="709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9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7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46" w:type="dxa"/>
            <w:vMerge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A7357" w:rsidRPr="005F2DAE" w:rsidTr="003336C7">
        <w:trPr>
          <w:jc w:val="center"/>
        </w:trPr>
        <w:tc>
          <w:tcPr>
            <w:tcW w:w="2747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ACTUAL SCORE</w:t>
            </w:r>
          </w:p>
        </w:tc>
        <w:tc>
          <w:tcPr>
            <w:tcW w:w="940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CA7357" w:rsidRPr="005F2DAE" w:rsidRDefault="00CA7357" w:rsidP="003336C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66C3" w:rsidRDefault="005566C3" w:rsidP="00CA735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6C3" w:rsidRDefault="005566C3" w:rsidP="00C031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1" w:rsidRDefault="00D86A31" w:rsidP="00C031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1" w:rsidRDefault="00D86A31" w:rsidP="00C031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09A" w:rsidRDefault="007B709A" w:rsidP="007B709A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C0317C" w:rsidRPr="00C0317C" w:rsidRDefault="00FA2CE5" w:rsidP="00C0317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</w:t>
      </w:r>
      <w:r w:rsidR="00C0317C" w:rsidRPr="00C03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questions in this section</w:t>
      </w:r>
    </w:p>
    <w:p w:rsidR="00C0317C" w:rsidRP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Give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Pr="00C0317C">
        <w:rPr>
          <w:rFonts w:ascii="Times New Roman" w:hAnsi="Times New Roman" w:cs="Times New Roman"/>
          <w:sz w:val="24"/>
          <w:szCs w:val="24"/>
        </w:rPr>
        <w:t xml:space="preserve"> types of monarchical government     </w:t>
      </w:r>
      <w:r w:rsidRPr="00C0317C">
        <w:rPr>
          <w:rFonts w:ascii="Times New Roman" w:hAnsi="Times New Roman" w:cs="Times New Roman"/>
          <w:sz w:val="24"/>
          <w:szCs w:val="24"/>
        </w:rPr>
        <w:tab/>
      </w:r>
      <w:r w:rsidRPr="00C0317C">
        <w:rPr>
          <w:rFonts w:ascii="Times New Roman" w:hAnsi="Times New Roman" w:cs="Times New Roman"/>
          <w:sz w:val="24"/>
          <w:szCs w:val="24"/>
        </w:rPr>
        <w:tab/>
      </w:r>
      <w:r w:rsidRPr="00C0317C">
        <w:rPr>
          <w:rFonts w:ascii="Times New Roman" w:hAnsi="Times New Roman" w:cs="Times New Roman"/>
          <w:sz w:val="24"/>
          <w:szCs w:val="24"/>
        </w:rPr>
        <w:tab/>
      </w:r>
      <w:r w:rsidRPr="00C0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0317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C0317C" w:rsidRP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>Name the earliest ancestor of man whose sk</w:t>
      </w:r>
      <w:r w:rsidR="00205630">
        <w:rPr>
          <w:rFonts w:ascii="Times New Roman" w:hAnsi="Times New Roman" w:cs="Times New Roman"/>
          <w:sz w:val="24"/>
          <w:szCs w:val="24"/>
        </w:rPr>
        <w:t>ull was discovered in the Fayum</w:t>
      </w:r>
      <w:r w:rsidRPr="00C0317C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 xml:space="preserve">lley in Egypt </w:t>
      </w:r>
      <w:r w:rsidRPr="00C0317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C0317C" w:rsidRPr="00C0317C" w:rsidRDefault="00BD6937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the </w:t>
      </w:r>
      <w:r w:rsidR="00C0317C" w:rsidRPr="0086484E">
        <w:rPr>
          <w:rFonts w:ascii="Times New Roman" w:hAnsi="Times New Roman" w:cs="Times New Roman"/>
          <w:b/>
          <w:sz w:val="24"/>
          <w:szCs w:val="24"/>
        </w:rPr>
        <w:t>main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reason why agric</w:t>
      </w:r>
      <w:r w:rsidR="00C0317C">
        <w:rPr>
          <w:rFonts w:ascii="Times New Roman" w:hAnsi="Times New Roman" w:cs="Times New Roman"/>
          <w:sz w:val="24"/>
          <w:szCs w:val="24"/>
        </w:rPr>
        <w:t xml:space="preserve">ulture developed in Egypt   </w:t>
      </w:r>
      <w:r w:rsidR="00C0317C">
        <w:rPr>
          <w:rFonts w:ascii="Times New Roman" w:hAnsi="Times New Roman" w:cs="Times New Roman"/>
          <w:sz w:val="24"/>
          <w:szCs w:val="24"/>
        </w:rPr>
        <w:tab/>
      </w:r>
      <w:r w:rsidR="00C0317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C0317C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k)</w:t>
      </w:r>
    </w:p>
    <w:p w:rsidR="00C0317C" w:rsidRP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6484E">
        <w:rPr>
          <w:rFonts w:ascii="Times New Roman" w:hAnsi="Times New Roman" w:cs="Times New Roman"/>
          <w:b/>
          <w:sz w:val="24"/>
          <w:szCs w:val="24"/>
        </w:rPr>
        <w:t>one</w:t>
      </w:r>
      <w:r w:rsidRPr="00C0317C">
        <w:rPr>
          <w:rFonts w:ascii="Times New Roman" w:hAnsi="Times New Roman" w:cs="Times New Roman"/>
          <w:sz w:val="24"/>
          <w:szCs w:val="24"/>
        </w:rPr>
        <w:t xml:space="preserve"> invention th</w:t>
      </w:r>
      <w:r>
        <w:rPr>
          <w:rFonts w:ascii="Times New Roman" w:hAnsi="Times New Roman" w:cs="Times New Roman"/>
          <w:sz w:val="24"/>
          <w:szCs w:val="24"/>
        </w:rPr>
        <w:t>at revolutionilised</w:t>
      </w:r>
      <w:r w:rsidRPr="00C0317C">
        <w:rPr>
          <w:rFonts w:ascii="Times New Roman" w:hAnsi="Times New Roman" w:cs="Times New Roman"/>
          <w:sz w:val="24"/>
          <w:szCs w:val="24"/>
        </w:rPr>
        <w:t xml:space="preserve"> food preservation in the 19</w:t>
      </w:r>
      <w:r w:rsidRPr="00C031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</w:t>
      </w:r>
      <w:r w:rsidR="00FA2CE5">
        <w:rPr>
          <w:rFonts w:ascii="Times New Roman" w:hAnsi="Times New Roman" w:cs="Times New Roman"/>
          <w:sz w:val="24"/>
          <w:szCs w:val="24"/>
        </w:rPr>
        <w:t xml:space="preserve">     </w:t>
      </w:r>
      <w:r w:rsidRPr="00C0317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C0317C" w:rsidRP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86484E">
        <w:rPr>
          <w:rFonts w:ascii="Times New Roman" w:hAnsi="Times New Roman" w:cs="Times New Roman"/>
          <w:b/>
          <w:sz w:val="24"/>
          <w:szCs w:val="24"/>
        </w:rPr>
        <w:t>main</w:t>
      </w:r>
      <w:r w:rsidR="0071065A">
        <w:rPr>
          <w:rFonts w:ascii="Times New Roman" w:hAnsi="Times New Roman" w:cs="Times New Roman"/>
          <w:sz w:val="24"/>
          <w:szCs w:val="24"/>
        </w:rPr>
        <w:t xml:space="preserve"> item of trade during the</w:t>
      </w:r>
      <w:r w:rsidR="003608EF">
        <w:rPr>
          <w:rFonts w:ascii="Times New Roman" w:hAnsi="Times New Roman" w:cs="Times New Roman"/>
          <w:sz w:val="24"/>
          <w:szCs w:val="24"/>
        </w:rPr>
        <w:t xml:space="preserve"> Trans-Saharan</w:t>
      </w:r>
      <w:r w:rsidR="00FA2CE5">
        <w:rPr>
          <w:rFonts w:ascii="Times New Roman" w:hAnsi="Times New Roman" w:cs="Times New Roman"/>
          <w:sz w:val="24"/>
          <w:szCs w:val="24"/>
        </w:rPr>
        <w:t xml:space="preserve"> trade</w:t>
      </w:r>
      <w:r w:rsidR="0071065A">
        <w:rPr>
          <w:rFonts w:ascii="Times New Roman" w:hAnsi="Times New Roman" w:cs="Times New Roman"/>
          <w:sz w:val="24"/>
          <w:szCs w:val="24"/>
        </w:rPr>
        <w:t>?</w:t>
      </w:r>
      <w:r w:rsidR="00FA2CE5">
        <w:rPr>
          <w:rFonts w:ascii="Times New Roman" w:hAnsi="Times New Roman" w:cs="Times New Roman"/>
          <w:sz w:val="24"/>
          <w:szCs w:val="24"/>
        </w:rPr>
        <w:t xml:space="preserve">   </w:t>
      </w:r>
      <w:r w:rsidR="00FA2CE5">
        <w:rPr>
          <w:rFonts w:ascii="Times New Roman" w:hAnsi="Times New Roman" w:cs="Times New Roman"/>
          <w:sz w:val="24"/>
          <w:szCs w:val="24"/>
        </w:rPr>
        <w:tab/>
      </w:r>
      <w:r w:rsidR="00FA2C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0317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C0317C" w:rsidRPr="00C0317C" w:rsidRDefault="006604BD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="00864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historical documents  that are sources of the British constitution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C0317C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 w:rsidR="00FA2CE5"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17C" w:rsidRP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86484E">
        <w:rPr>
          <w:rFonts w:ascii="Times New Roman" w:hAnsi="Times New Roman" w:cs="Times New Roman"/>
          <w:b/>
          <w:sz w:val="24"/>
          <w:szCs w:val="24"/>
        </w:rPr>
        <w:t>main</w:t>
      </w:r>
      <w:r w:rsidRPr="00C0317C">
        <w:rPr>
          <w:rFonts w:ascii="Times New Roman" w:hAnsi="Times New Roman" w:cs="Times New Roman"/>
          <w:sz w:val="24"/>
          <w:szCs w:val="24"/>
        </w:rPr>
        <w:t xml:space="preserve"> contribution </w:t>
      </w:r>
      <w:r w:rsidR="0071065A">
        <w:rPr>
          <w:rFonts w:ascii="Times New Roman" w:hAnsi="Times New Roman" w:cs="Times New Roman"/>
          <w:sz w:val="24"/>
          <w:szCs w:val="24"/>
        </w:rPr>
        <w:t>of William Morton</w:t>
      </w:r>
      <w:r w:rsidRPr="00C0317C">
        <w:rPr>
          <w:rFonts w:ascii="Times New Roman" w:hAnsi="Times New Roman" w:cs="Times New Roman"/>
          <w:sz w:val="24"/>
          <w:szCs w:val="24"/>
        </w:rPr>
        <w:t xml:space="preserve"> to surgical science</w:t>
      </w:r>
      <w:r w:rsidR="00FA2CE5">
        <w:rPr>
          <w:rFonts w:ascii="Times New Roman" w:hAnsi="Times New Roman" w:cs="Times New Roman"/>
          <w:sz w:val="24"/>
          <w:szCs w:val="24"/>
        </w:rPr>
        <w:t xml:space="preserve">        </w:t>
      </w:r>
      <w:r w:rsidR="006604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(1m</w:t>
      </w:r>
      <w:r w:rsidR="00FA2CE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0317C">
        <w:rPr>
          <w:rFonts w:ascii="Times New Roman" w:hAnsi="Times New Roman" w:cs="Times New Roman"/>
          <w:sz w:val="24"/>
          <w:szCs w:val="24"/>
        </w:rPr>
        <w:t>)</w:t>
      </w:r>
    </w:p>
    <w:p w:rsidR="00C0317C" w:rsidRPr="00C0317C" w:rsidRDefault="009E1F46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the founders </w:t>
      </w:r>
      <w:r w:rsidRPr="00C0317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early urban centre of </w:t>
      </w:r>
      <w:proofErr w:type="spellStart"/>
      <w:r w:rsidR="00C0317C" w:rsidRPr="00C0317C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="00C0317C" w:rsidRPr="00C0317C">
        <w:rPr>
          <w:rFonts w:ascii="Times New Roman" w:hAnsi="Times New Roman" w:cs="Times New Roman"/>
          <w:sz w:val="24"/>
          <w:szCs w:val="24"/>
        </w:rPr>
        <w:t xml:space="preserve">?   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6604BD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C0317C" w:rsidRPr="00C0317C" w:rsidRDefault="00A327C2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327C2">
        <w:rPr>
          <w:rFonts w:ascii="Times New Roman" w:hAnsi="Times New Roman" w:cs="Times New Roman"/>
          <w:b/>
          <w:sz w:val="24"/>
          <w:szCs w:val="24"/>
        </w:rPr>
        <w:t>one</w:t>
      </w:r>
      <w:r w:rsidR="009E1F46">
        <w:rPr>
          <w:rFonts w:ascii="Times New Roman" w:hAnsi="Times New Roman" w:cs="Times New Roman"/>
          <w:sz w:val="24"/>
          <w:szCs w:val="24"/>
        </w:rPr>
        <w:t xml:space="preserve"> problem </w:t>
      </w:r>
      <w:r w:rsidR="00C0317C" w:rsidRPr="00C0317C">
        <w:rPr>
          <w:rFonts w:ascii="Times New Roman" w:hAnsi="Times New Roman" w:cs="Times New Roman"/>
          <w:sz w:val="24"/>
          <w:szCs w:val="24"/>
        </w:rPr>
        <w:t>that</w:t>
      </w:r>
      <w:r w:rsidR="009E1F46">
        <w:rPr>
          <w:rFonts w:ascii="Times New Roman" w:hAnsi="Times New Roman" w:cs="Times New Roman"/>
          <w:sz w:val="24"/>
          <w:szCs w:val="24"/>
        </w:rPr>
        <w:t xml:space="preserve"> the city of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London experienced</w:t>
      </w:r>
      <w:r>
        <w:rPr>
          <w:rFonts w:ascii="Times New Roman" w:hAnsi="Times New Roman" w:cs="Times New Roman"/>
          <w:sz w:val="24"/>
          <w:szCs w:val="24"/>
        </w:rPr>
        <w:t xml:space="preserve"> in the pioneering years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6604BD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C0317C" w:rsidRPr="00C0317C" w:rsidRDefault="007728A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2B77DC">
        <w:rPr>
          <w:rFonts w:ascii="Times New Roman" w:hAnsi="Times New Roman" w:cs="Times New Roman"/>
          <w:sz w:val="24"/>
          <w:szCs w:val="24"/>
        </w:rPr>
        <w:t xml:space="preserve"> </w:t>
      </w:r>
      <w:r w:rsidR="002B77DC" w:rsidRPr="002B77DC">
        <w:rPr>
          <w:rFonts w:ascii="Times New Roman" w:hAnsi="Times New Roman" w:cs="Times New Roman"/>
          <w:b/>
          <w:sz w:val="24"/>
          <w:szCs w:val="24"/>
        </w:rPr>
        <w:t>one</w:t>
      </w:r>
      <w:r w:rsidR="002B77DC">
        <w:rPr>
          <w:rFonts w:ascii="Times New Roman" w:hAnsi="Times New Roman" w:cs="Times New Roman"/>
          <w:sz w:val="24"/>
          <w:szCs w:val="24"/>
        </w:rPr>
        <w:t xml:space="preserve"> non-peaceful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method use</w:t>
      </w:r>
      <w:r w:rsidR="006604BD">
        <w:rPr>
          <w:rFonts w:ascii="Times New Roman" w:hAnsi="Times New Roman" w:cs="Times New Roman"/>
          <w:sz w:val="24"/>
          <w:szCs w:val="24"/>
        </w:rPr>
        <w:t>d by Europeans to occupy Africa</w:t>
      </w:r>
      <w:r w:rsidR="002B77DC">
        <w:rPr>
          <w:rFonts w:ascii="Times New Roman" w:hAnsi="Times New Roman" w:cs="Times New Roman"/>
          <w:sz w:val="24"/>
          <w:szCs w:val="24"/>
        </w:rPr>
        <w:t xml:space="preserve">    </w:t>
      </w:r>
      <w:r w:rsidR="002B77DC">
        <w:rPr>
          <w:rFonts w:ascii="Times New Roman" w:hAnsi="Times New Roman" w:cs="Times New Roman"/>
          <w:sz w:val="24"/>
          <w:szCs w:val="24"/>
        </w:rPr>
        <w:tab/>
      </w:r>
      <w:r w:rsidR="002B77D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(1m</w:t>
      </w:r>
      <w:r w:rsidR="009E1F46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C0317C" w:rsidRPr="00C0317C" w:rsidRDefault="009E1F46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African countries that were under Italian colonial rule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17C" w:rsidRPr="00C0317C" w:rsidRDefault="007728A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C0317C"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characteristics of</w:t>
      </w:r>
      <w:r w:rsidR="006F1AE1">
        <w:rPr>
          <w:rFonts w:ascii="Times New Roman" w:hAnsi="Times New Roman" w:cs="Times New Roman"/>
          <w:sz w:val="24"/>
          <w:szCs w:val="24"/>
        </w:rPr>
        <w:t xml:space="preserve"> the French policy of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assimilation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6F1A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6F1AE1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 w:rsidR="006F1AE1"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17C" w:rsidRPr="00C0317C" w:rsidRDefault="003608EF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C0317C" w:rsidRPr="0086484E">
        <w:rPr>
          <w:rFonts w:ascii="Times New Roman" w:hAnsi="Times New Roman" w:cs="Times New Roman"/>
          <w:b/>
          <w:sz w:val="24"/>
          <w:szCs w:val="24"/>
        </w:rPr>
        <w:t>two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external factors that facilitated the growth of African nationalism.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 </w:t>
      </w:r>
      <w:r w:rsidR="0086484E">
        <w:rPr>
          <w:rFonts w:ascii="Times New Roman" w:hAnsi="Times New Roman" w:cs="Times New Roman"/>
          <w:sz w:val="24"/>
          <w:szCs w:val="24"/>
        </w:rPr>
        <w:t xml:space="preserve">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6F1AE1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ks)</w:t>
      </w:r>
    </w:p>
    <w:p w:rsidR="00C0317C" w:rsidRPr="00C0317C" w:rsidRDefault="00C0317C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sz w:val="24"/>
          <w:szCs w:val="24"/>
        </w:rPr>
        <w:t xml:space="preserve">Give </w:t>
      </w:r>
      <w:r w:rsidRPr="0086484E">
        <w:rPr>
          <w:rFonts w:ascii="Times New Roman" w:hAnsi="Times New Roman" w:cs="Times New Roman"/>
          <w:b/>
          <w:sz w:val="24"/>
          <w:szCs w:val="24"/>
        </w:rPr>
        <w:t>one</w:t>
      </w:r>
      <w:r w:rsidRPr="00C0317C">
        <w:rPr>
          <w:rFonts w:ascii="Times New Roman" w:hAnsi="Times New Roman" w:cs="Times New Roman"/>
          <w:sz w:val="24"/>
          <w:szCs w:val="24"/>
        </w:rPr>
        <w:t xml:space="preserve"> way in which colonial rivalries between European nations contributed to outbreak of world wars. (1mk) </w:t>
      </w:r>
    </w:p>
    <w:p w:rsidR="00C0317C" w:rsidRPr="00C0317C" w:rsidRDefault="00205630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political functions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7B709A">
        <w:rPr>
          <w:rFonts w:ascii="Times New Roman" w:hAnsi="Times New Roman" w:cs="Times New Roman"/>
          <w:sz w:val="24"/>
          <w:szCs w:val="24"/>
        </w:rPr>
        <w:t>20</w:t>
      </w:r>
      <w:r w:rsidRPr="002056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7B709A">
        <w:rPr>
          <w:rFonts w:ascii="Times New Roman" w:hAnsi="Times New Roman" w:cs="Times New Roman"/>
          <w:sz w:val="24"/>
          <w:szCs w:val="24"/>
        </w:rPr>
        <w:tab/>
      </w:r>
      <w:r w:rsidR="007B709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7B709A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 w:rsidR="007B709A"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17C" w:rsidRPr="00C0317C" w:rsidRDefault="0086484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6484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treaties</w:t>
      </w:r>
      <w:r w:rsidR="007B709A">
        <w:rPr>
          <w:rFonts w:ascii="Times New Roman" w:hAnsi="Times New Roman" w:cs="Times New Roman"/>
          <w:sz w:val="24"/>
          <w:szCs w:val="24"/>
        </w:rPr>
        <w:t xml:space="preserve"> signed by </w:t>
      </w:r>
      <w:proofErr w:type="spellStart"/>
      <w:r w:rsidR="007B709A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7B70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B709A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="007B709A">
        <w:rPr>
          <w:rFonts w:ascii="Times New Roman" w:hAnsi="Times New Roman" w:cs="Times New Roman"/>
          <w:sz w:val="24"/>
          <w:szCs w:val="24"/>
        </w:rPr>
        <w:t xml:space="preserve"> that permitted </w:t>
      </w:r>
      <w:r w:rsidR="007728AE">
        <w:rPr>
          <w:rFonts w:ascii="Times New Roman" w:hAnsi="Times New Roman" w:cs="Times New Roman"/>
          <w:sz w:val="24"/>
          <w:szCs w:val="24"/>
        </w:rPr>
        <w:t>British occupation of</w:t>
      </w:r>
      <w:r w:rsidR="007B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09A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="007B709A">
        <w:rPr>
          <w:rFonts w:ascii="Times New Roman" w:hAnsi="Times New Roman" w:cs="Times New Roman"/>
          <w:sz w:val="24"/>
          <w:szCs w:val="24"/>
        </w:rPr>
        <w:t xml:space="preserve"> terr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B709A">
        <w:rPr>
          <w:rFonts w:ascii="Times New Roman" w:hAnsi="Times New Roman" w:cs="Times New Roman"/>
          <w:sz w:val="24"/>
          <w:szCs w:val="24"/>
        </w:rPr>
        <w:t>tory</w:t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 w:rsidRPr="00C0317C">
        <w:rPr>
          <w:rFonts w:ascii="Times New Roman" w:hAnsi="Times New Roman" w:cs="Times New Roman"/>
          <w:sz w:val="24"/>
          <w:szCs w:val="24"/>
        </w:rPr>
        <w:tab/>
      </w:r>
      <w:r w:rsidR="00C0317C">
        <w:rPr>
          <w:rFonts w:ascii="Times New Roman" w:hAnsi="Times New Roman" w:cs="Times New Roman"/>
          <w:sz w:val="24"/>
          <w:szCs w:val="24"/>
        </w:rPr>
        <w:tab/>
      </w:r>
      <w:r w:rsidR="007B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C0317C" w:rsidRPr="00C0317C">
        <w:rPr>
          <w:rFonts w:ascii="Times New Roman" w:hAnsi="Times New Roman" w:cs="Times New Roman"/>
          <w:sz w:val="24"/>
          <w:szCs w:val="24"/>
        </w:rPr>
        <w:t>m</w:t>
      </w:r>
      <w:r w:rsidR="007B709A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17C" w:rsidRDefault="007728AE" w:rsidP="00C0317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7728A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European powers that participated in World</w:t>
      </w:r>
      <w:r w:rsidR="00950EC6">
        <w:rPr>
          <w:rFonts w:ascii="Times New Roman" w:hAnsi="Times New Roman" w:cs="Times New Roman"/>
          <w:sz w:val="24"/>
          <w:szCs w:val="24"/>
        </w:rPr>
        <w:t xml:space="preserve"> war I on the side of the Central</w:t>
      </w:r>
      <w:r>
        <w:rPr>
          <w:rFonts w:ascii="Times New Roman" w:hAnsi="Times New Roman" w:cs="Times New Roman"/>
          <w:sz w:val="24"/>
          <w:szCs w:val="24"/>
        </w:rPr>
        <w:t xml:space="preserve"> powers                                                                                                                            </w:t>
      </w:r>
      <w:r w:rsidR="00C0317C" w:rsidRPr="00C0317C">
        <w:rPr>
          <w:rFonts w:ascii="Times New Roman" w:hAnsi="Times New Roman" w:cs="Times New Roman"/>
          <w:sz w:val="24"/>
          <w:szCs w:val="24"/>
        </w:rPr>
        <w:t>(2m</w:t>
      </w:r>
      <w:r w:rsidR="007B709A">
        <w:rPr>
          <w:rFonts w:ascii="Times New Roman" w:hAnsi="Times New Roman" w:cs="Times New Roman"/>
          <w:sz w:val="24"/>
          <w:szCs w:val="24"/>
        </w:rPr>
        <w:t>ar</w:t>
      </w:r>
      <w:r w:rsidR="00C0317C" w:rsidRPr="00C0317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8C0F60" w:rsidRDefault="008C0F60" w:rsidP="008C0F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60" w:rsidRPr="008C0F60" w:rsidRDefault="008C0F60" w:rsidP="008C0F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C3" w:rsidRDefault="005566C3" w:rsidP="005566C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6C3" w:rsidRDefault="005566C3" w:rsidP="005566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C3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5B667B" w:rsidRPr="005566C3" w:rsidRDefault="005B667B" w:rsidP="005B6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8C0F60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7C3BAE">
        <w:rPr>
          <w:rFonts w:ascii="Times New Roman" w:hAnsi="Times New Roman" w:cs="Times New Roman"/>
          <w:b/>
          <w:sz w:val="24"/>
          <w:szCs w:val="24"/>
        </w:rPr>
        <w:t>THREE</w:t>
      </w:r>
      <w:r w:rsidR="008C0F60">
        <w:rPr>
          <w:rFonts w:ascii="Times New Roman" w:hAnsi="Times New Roman" w:cs="Times New Roman"/>
          <w:b/>
          <w:sz w:val="24"/>
          <w:szCs w:val="24"/>
        </w:rPr>
        <w:t xml:space="preserve"> q</w:t>
      </w:r>
      <w:r>
        <w:rPr>
          <w:rFonts w:ascii="Times New Roman" w:hAnsi="Times New Roman" w:cs="Times New Roman"/>
          <w:b/>
          <w:sz w:val="24"/>
          <w:szCs w:val="24"/>
        </w:rPr>
        <w:t>uestions in this section</w:t>
      </w:r>
    </w:p>
    <w:p w:rsidR="00111318" w:rsidRPr="00111318" w:rsidRDefault="00111318" w:rsidP="001113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318">
        <w:rPr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11318">
        <w:rPr>
          <w:rFonts w:ascii="Times New Roman" w:hAnsi="Times New Roman" w:cs="Times New Roman"/>
          <w:sz w:val="24"/>
          <w:szCs w:val="24"/>
        </w:rPr>
        <w:t xml:space="preserve">State </w:t>
      </w:r>
      <w:r w:rsidRPr="00111318">
        <w:rPr>
          <w:rFonts w:ascii="Times New Roman" w:hAnsi="Times New Roman" w:cs="Times New Roman"/>
          <w:b/>
          <w:sz w:val="24"/>
          <w:szCs w:val="24"/>
        </w:rPr>
        <w:t>three</w:t>
      </w:r>
      <w:r w:rsidRPr="00111318">
        <w:rPr>
          <w:rFonts w:ascii="Times New Roman" w:hAnsi="Times New Roman" w:cs="Times New Roman"/>
          <w:sz w:val="24"/>
          <w:szCs w:val="24"/>
        </w:rPr>
        <w:t xml:space="preserve"> ways employed by the early man to domesticate animals.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(3m</w:t>
      </w:r>
      <w:r w:rsidRPr="00111318">
        <w:rPr>
          <w:rFonts w:ascii="Times New Roman" w:hAnsi="Times New Roman" w:cs="Times New Roman"/>
          <w:sz w:val="24"/>
          <w:szCs w:val="24"/>
        </w:rPr>
        <w:t>arks)</w:t>
      </w:r>
    </w:p>
    <w:p w:rsidR="00111318" w:rsidRDefault="00111318" w:rsidP="001113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1318">
        <w:rPr>
          <w:rFonts w:ascii="Times New Roman" w:hAnsi="Times New Roman" w:cs="Times New Roman"/>
          <w:sz w:val="24"/>
          <w:szCs w:val="24"/>
        </w:rPr>
        <w:t xml:space="preserve">       (b) Explain </w:t>
      </w:r>
      <w:r w:rsidRPr="00111318">
        <w:rPr>
          <w:rFonts w:ascii="Times New Roman" w:hAnsi="Times New Roman" w:cs="Times New Roman"/>
          <w:b/>
          <w:sz w:val="24"/>
          <w:szCs w:val="24"/>
        </w:rPr>
        <w:t>six</w:t>
      </w:r>
      <w:r w:rsidRPr="00111318">
        <w:rPr>
          <w:rFonts w:ascii="Times New Roman" w:hAnsi="Times New Roman" w:cs="Times New Roman"/>
          <w:sz w:val="24"/>
          <w:szCs w:val="24"/>
        </w:rPr>
        <w:t xml:space="preserve"> problems associated with open </w:t>
      </w:r>
      <w:r w:rsidR="007C3BAE" w:rsidRPr="00111318">
        <w:rPr>
          <w:rFonts w:ascii="Times New Roman" w:hAnsi="Times New Roman" w:cs="Times New Roman"/>
          <w:sz w:val="24"/>
          <w:szCs w:val="24"/>
        </w:rPr>
        <w:t xml:space="preserve">field </w:t>
      </w:r>
      <w:r w:rsidR="007C3BAE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of farming</w:t>
      </w:r>
      <w:r w:rsidRPr="001113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(12m</w:t>
      </w:r>
      <w:r w:rsidRPr="00111318">
        <w:rPr>
          <w:rFonts w:ascii="Times New Roman" w:hAnsi="Times New Roman" w:cs="Times New Roman"/>
          <w:sz w:val="24"/>
          <w:szCs w:val="24"/>
        </w:rPr>
        <w:t>arks)</w:t>
      </w:r>
    </w:p>
    <w:p w:rsidR="00CA6F06" w:rsidRDefault="00CA6F06" w:rsidP="001113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16AD0" w:rsidRPr="00B16AD0" w:rsidRDefault="00CA6F06" w:rsidP="00B16AD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16AD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B16A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6AD0">
        <w:rPr>
          <w:rFonts w:ascii="Times New Roman" w:hAnsi="Times New Roman" w:cs="Times New Roman"/>
          <w:sz w:val="24"/>
          <w:szCs w:val="24"/>
        </w:rPr>
        <w:t>)</w:t>
      </w:r>
      <w:r w:rsidR="00B16AD0" w:rsidRPr="00B16AD0">
        <w:rPr>
          <w:rFonts w:ascii="Times New Roman" w:hAnsi="Times New Roman" w:cs="Times New Roman"/>
          <w:sz w:val="24"/>
          <w:szCs w:val="24"/>
        </w:rPr>
        <w:t xml:space="preserve"> Identify </w:t>
      </w:r>
      <w:r w:rsidR="00B16AD0" w:rsidRPr="00B16AD0">
        <w:rPr>
          <w:rFonts w:ascii="Times New Roman" w:hAnsi="Times New Roman" w:cs="Times New Roman"/>
          <w:b/>
          <w:bCs/>
          <w:sz w:val="24"/>
          <w:szCs w:val="24"/>
        </w:rPr>
        <w:t xml:space="preserve"> five </w:t>
      </w:r>
      <w:r w:rsidR="00B16AD0" w:rsidRPr="00B16AD0">
        <w:rPr>
          <w:rFonts w:ascii="Times New Roman" w:hAnsi="Times New Roman" w:cs="Times New Roman"/>
          <w:sz w:val="24"/>
          <w:szCs w:val="24"/>
        </w:rPr>
        <w:t>disadva</w:t>
      </w:r>
      <w:r w:rsidR="00B16AD0">
        <w:rPr>
          <w:rFonts w:ascii="Times New Roman" w:hAnsi="Times New Roman" w:cs="Times New Roman"/>
          <w:sz w:val="24"/>
          <w:szCs w:val="24"/>
        </w:rPr>
        <w:t xml:space="preserve">ntages of human porterage </w:t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>
        <w:rPr>
          <w:rFonts w:ascii="Times New Roman" w:hAnsi="Times New Roman" w:cs="Times New Roman"/>
          <w:sz w:val="24"/>
          <w:szCs w:val="24"/>
        </w:rPr>
        <w:tab/>
      </w:r>
      <w:r w:rsidR="00B16AD0" w:rsidRPr="00B16AD0">
        <w:rPr>
          <w:rFonts w:ascii="Times New Roman" w:hAnsi="Times New Roman" w:cs="Times New Roman"/>
          <w:sz w:val="24"/>
          <w:szCs w:val="24"/>
        </w:rPr>
        <w:t xml:space="preserve">       </w:t>
      </w:r>
      <w:r w:rsidR="00B16AD0" w:rsidRPr="00B16AD0">
        <w:rPr>
          <w:rFonts w:ascii="Times New Roman" w:hAnsi="Times New Roman" w:cs="Times New Roman"/>
          <w:bCs/>
          <w:sz w:val="24"/>
          <w:szCs w:val="24"/>
        </w:rPr>
        <w:t>(5m</w:t>
      </w:r>
      <w:r w:rsidR="00B16AD0">
        <w:rPr>
          <w:rFonts w:ascii="Times New Roman" w:hAnsi="Times New Roman" w:cs="Times New Roman"/>
          <w:bCs/>
          <w:sz w:val="24"/>
          <w:szCs w:val="24"/>
        </w:rPr>
        <w:t>ar</w:t>
      </w:r>
      <w:r w:rsidR="00B16AD0" w:rsidRPr="00B16AD0">
        <w:rPr>
          <w:rFonts w:ascii="Times New Roman" w:hAnsi="Times New Roman" w:cs="Times New Roman"/>
          <w:bCs/>
          <w:sz w:val="24"/>
          <w:szCs w:val="24"/>
        </w:rPr>
        <w:t>ks)</w:t>
      </w:r>
      <w:r w:rsidR="00B16AD0" w:rsidRPr="00B1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F06" w:rsidRDefault="00B16AD0" w:rsidP="00B16AD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B16AD0">
        <w:rPr>
          <w:rFonts w:ascii="Times New Roman" w:hAnsi="Times New Roman" w:cs="Times New Roman"/>
          <w:sz w:val="24"/>
          <w:szCs w:val="24"/>
        </w:rPr>
        <w:tab/>
        <w:t>(b)</w:t>
      </w:r>
      <w:r w:rsidRPr="00B16AD0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B16AD0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B16AD0">
        <w:rPr>
          <w:rFonts w:ascii="Times New Roman" w:hAnsi="Times New Roman" w:cs="Times New Roman"/>
          <w:sz w:val="24"/>
          <w:szCs w:val="24"/>
        </w:rPr>
        <w:t xml:space="preserve"> imp</w:t>
      </w:r>
      <w:r>
        <w:rPr>
          <w:rFonts w:ascii="Times New Roman" w:hAnsi="Times New Roman" w:cs="Times New Roman"/>
          <w:sz w:val="24"/>
          <w:szCs w:val="24"/>
        </w:rPr>
        <w:t>acts of telecommu</w:t>
      </w:r>
      <w:r w:rsidR="005F0704">
        <w:rPr>
          <w:rFonts w:ascii="Times New Roman" w:hAnsi="Times New Roman" w:cs="Times New Roman"/>
          <w:sz w:val="24"/>
          <w:szCs w:val="24"/>
        </w:rPr>
        <w:t>nication to the growth of</w:t>
      </w:r>
      <w:r w:rsidR="0050103F">
        <w:rPr>
          <w:rFonts w:ascii="Times New Roman" w:hAnsi="Times New Roman" w:cs="Times New Roman"/>
          <w:sz w:val="24"/>
          <w:szCs w:val="24"/>
        </w:rPr>
        <w:t xml:space="preserve"> the</w:t>
      </w:r>
      <w:r w:rsidR="005F0704">
        <w:rPr>
          <w:rFonts w:ascii="Times New Roman" w:hAnsi="Times New Roman" w:cs="Times New Roman"/>
          <w:sz w:val="24"/>
          <w:szCs w:val="24"/>
        </w:rPr>
        <w:t xml:space="preserve"> </w:t>
      </w:r>
      <w:r w:rsidR="0050103F">
        <w:rPr>
          <w:rFonts w:ascii="Times New Roman" w:hAnsi="Times New Roman" w:cs="Times New Roman"/>
          <w:sz w:val="24"/>
          <w:szCs w:val="24"/>
        </w:rPr>
        <w:t xml:space="preserve">social-economic sphere of life                                                                                               </w:t>
      </w:r>
      <w:r w:rsidR="000D3ABE">
        <w:rPr>
          <w:rFonts w:ascii="Times New Roman" w:hAnsi="Times New Roman" w:cs="Times New Roman"/>
          <w:sz w:val="24"/>
          <w:szCs w:val="24"/>
        </w:rPr>
        <w:t xml:space="preserve">    </w:t>
      </w:r>
      <w:r w:rsidR="005F0704">
        <w:rPr>
          <w:rFonts w:ascii="Times New Roman" w:hAnsi="Times New Roman" w:cs="Times New Roman"/>
          <w:sz w:val="24"/>
          <w:szCs w:val="24"/>
        </w:rPr>
        <w:t xml:space="preserve">    </w:t>
      </w:r>
      <w:r w:rsidR="005010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0704">
        <w:rPr>
          <w:rFonts w:ascii="Times New Roman" w:hAnsi="Times New Roman" w:cs="Times New Roman"/>
          <w:sz w:val="24"/>
          <w:szCs w:val="24"/>
        </w:rPr>
        <w:t xml:space="preserve">      </w:t>
      </w:r>
      <w:r w:rsidR="000D3ABE">
        <w:rPr>
          <w:rFonts w:ascii="Times New Roman" w:hAnsi="Times New Roman" w:cs="Times New Roman"/>
          <w:sz w:val="24"/>
          <w:szCs w:val="24"/>
        </w:rPr>
        <w:t xml:space="preserve"> </w:t>
      </w:r>
      <w:r w:rsidRPr="00B16AD0">
        <w:rPr>
          <w:rFonts w:ascii="Times New Roman" w:hAnsi="Times New Roman" w:cs="Times New Roman"/>
          <w:bCs/>
          <w:sz w:val="24"/>
          <w:szCs w:val="24"/>
        </w:rPr>
        <w:t>(10marks)</w:t>
      </w:r>
    </w:p>
    <w:p w:rsidR="003A46C0" w:rsidRDefault="003A46C0" w:rsidP="00B16AD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2E0ECE" w:rsidRDefault="003A46C0" w:rsidP="002E0EC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055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5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5542">
        <w:rPr>
          <w:rFonts w:ascii="Times New Roman" w:hAnsi="Times New Roman" w:cs="Times New Roman"/>
          <w:sz w:val="24"/>
          <w:szCs w:val="24"/>
        </w:rPr>
        <w:t>)</w:t>
      </w:r>
      <w:r w:rsidR="00005542" w:rsidRPr="00005542">
        <w:rPr>
          <w:rFonts w:ascii="Times New Roman" w:hAnsi="Times New Roman" w:cs="Times New Roman"/>
          <w:sz w:val="24"/>
          <w:szCs w:val="24"/>
        </w:rPr>
        <w:t xml:space="preserve"> </w:t>
      </w:r>
      <w:r w:rsidR="00005542" w:rsidRPr="0000554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005542" w:rsidRPr="00005542">
        <w:rPr>
          <w:rFonts w:ascii="Times New Roman" w:hAnsi="Times New Roman" w:cs="Times New Roman"/>
          <w:b/>
          <w:sz w:val="24"/>
          <w:szCs w:val="24"/>
        </w:rPr>
        <w:t>five</w:t>
      </w:r>
      <w:r w:rsidR="002E0ECE" w:rsidRPr="002E0ECE">
        <w:rPr>
          <w:rFonts w:ascii="Times New Roman" w:hAnsi="Times New Roman" w:cs="Times New Roman"/>
          <w:sz w:val="24"/>
          <w:szCs w:val="24"/>
        </w:rPr>
        <w:t xml:space="preserve"> </w:t>
      </w:r>
      <w:r w:rsidR="002E0ECE" w:rsidRPr="00005542">
        <w:rPr>
          <w:rFonts w:ascii="Times New Roman" w:hAnsi="Times New Roman" w:cs="Times New Roman"/>
          <w:sz w:val="24"/>
          <w:szCs w:val="24"/>
        </w:rPr>
        <w:t xml:space="preserve">reforms introduced by the Germans in Tanganyika after the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rebellion. </w:t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 w:rsidR="002E0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(5marks)</w:t>
      </w:r>
    </w:p>
    <w:p w:rsidR="00005542" w:rsidRPr="00005542" w:rsidRDefault="00552767" w:rsidP="002E0EC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5542" w:rsidRPr="00005542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005542" w:rsidRPr="00005542">
        <w:rPr>
          <w:rFonts w:ascii="Times New Roman" w:hAnsi="Times New Roman" w:cs="Times New Roman"/>
          <w:b/>
          <w:sz w:val="24"/>
          <w:szCs w:val="24"/>
        </w:rPr>
        <w:t>five</w:t>
      </w:r>
      <w:r w:rsidR="002E0ECE" w:rsidRPr="00005542">
        <w:rPr>
          <w:rFonts w:ascii="Times New Roman" w:hAnsi="Times New Roman" w:cs="Times New Roman"/>
          <w:sz w:val="24"/>
          <w:szCs w:val="24"/>
        </w:rPr>
        <w:t xml:space="preserve"> reasons for the failure of the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CE" w:rsidRPr="0000554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2E0ECE" w:rsidRPr="00005542">
        <w:rPr>
          <w:rFonts w:ascii="Times New Roman" w:hAnsi="Times New Roman" w:cs="Times New Roman"/>
          <w:sz w:val="24"/>
          <w:szCs w:val="24"/>
        </w:rPr>
        <w:t xml:space="preserve"> uprising </w:t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 w:rsidR="002E0ECE" w:rsidRPr="00005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5542">
        <w:rPr>
          <w:rFonts w:ascii="Times New Roman" w:hAnsi="Times New Roman" w:cs="Times New Roman"/>
          <w:sz w:val="24"/>
          <w:szCs w:val="24"/>
        </w:rPr>
        <w:t>(10</w:t>
      </w:r>
      <w:r w:rsidR="00005542" w:rsidRPr="00005542">
        <w:rPr>
          <w:rFonts w:ascii="Times New Roman" w:hAnsi="Times New Roman" w:cs="Times New Roman"/>
          <w:sz w:val="24"/>
          <w:szCs w:val="24"/>
        </w:rPr>
        <w:t>marks)</w:t>
      </w:r>
    </w:p>
    <w:p w:rsidR="003A46C0" w:rsidRPr="00B16AD0" w:rsidRDefault="003A46C0" w:rsidP="00005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F06" w:rsidRPr="00CA6F06" w:rsidRDefault="00CA6F06" w:rsidP="00CA6F06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proofErr w:type="gramStart"/>
      <w:r w:rsidRPr="00CA6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CA6F06">
        <w:rPr>
          <w:rFonts w:ascii="Times New Roman" w:hAnsi="Times New Roman" w:cs="Times New Roman"/>
          <w:sz w:val="24"/>
          <w:szCs w:val="24"/>
        </w:rPr>
        <w:t xml:space="preserve"> State </w:t>
      </w:r>
      <w:r w:rsidRPr="00005542">
        <w:rPr>
          <w:rFonts w:ascii="Times New Roman" w:hAnsi="Times New Roman" w:cs="Times New Roman"/>
          <w:b/>
          <w:sz w:val="24"/>
          <w:szCs w:val="24"/>
        </w:rPr>
        <w:t>three</w:t>
      </w:r>
      <w:r w:rsidRPr="00CA6F06">
        <w:rPr>
          <w:rFonts w:ascii="Times New Roman" w:hAnsi="Times New Roman" w:cs="Times New Roman"/>
          <w:sz w:val="24"/>
          <w:szCs w:val="24"/>
        </w:rPr>
        <w:t xml:space="preserve"> factors that enabled European powers to </w:t>
      </w:r>
      <w:proofErr w:type="spellStart"/>
      <w:r w:rsidRPr="00CA6F06">
        <w:rPr>
          <w:rFonts w:ascii="Times New Roman" w:hAnsi="Times New Roman" w:cs="Times New Roman"/>
          <w:sz w:val="24"/>
          <w:szCs w:val="24"/>
        </w:rPr>
        <w:t>colonise</w:t>
      </w:r>
      <w:proofErr w:type="spellEnd"/>
      <w:r w:rsidRPr="00CA6F06">
        <w:rPr>
          <w:rFonts w:ascii="Times New Roman" w:hAnsi="Times New Roman" w:cs="Times New Roman"/>
          <w:sz w:val="24"/>
          <w:szCs w:val="24"/>
        </w:rPr>
        <w:t xml:space="preserve"> Africa in the late 19</w:t>
      </w:r>
      <w:r w:rsidRPr="00CA6F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6F06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CA6F06">
        <w:rPr>
          <w:rFonts w:ascii="Times New Roman" w:hAnsi="Times New Roman" w:cs="Times New Roman"/>
          <w:sz w:val="24"/>
          <w:szCs w:val="24"/>
        </w:rPr>
        <w:tab/>
      </w:r>
      <w:r w:rsidRPr="00CA6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(3</w:t>
      </w:r>
      <w:r w:rsidRPr="00CA6F06">
        <w:rPr>
          <w:rFonts w:ascii="Times New Roman" w:hAnsi="Times New Roman" w:cs="Times New Roman"/>
          <w:sz w:val="24"/>
          <w:szCs w:val="24"/>
        </w:rPr>
        <w:t>marks)</w:t>
      </w:r>
    </w:p>
    <w:p w:rsidR="00CA6F06" w:rsidRDefault="00CA6F06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A6F06">
        <w:rPr>
          <w:rFonts w:ascii="Times New Roman" w:hAnsi="Times New Roman" w:cs="Times New Roman"/>
          <w:sz w:val="24"/>
          <w:szCs w:val="24"/>
        </w:rPr>
        <w:t xml:space="preserve">b) </w:t>
      </w:r>
      <w:r w:rsidRPr="00CA6F06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05542">
        <w:rPr>
          <w:rFonts w:ascii="Times New Roman" w:hAnsi="Times New Roman" w:cs="Times New Roman"/>
          <w:b/>
          <w:sz w:val="24"/>
          <w:szCs w:val="24"/>
        </w:rPr>
        <w:t>six</w:t>
      </w:r>
      <w:r w:rsidRPr="00CA6F06">
        <w:rPr>
          <w:rFonts w:ascii="Times New Roman" w:hAnsi="Times New Roman" w:cs="Times New Roman"/>
          <w:sz w:val="24"/>
          <w:szCs w:val="24"/>
        </w:rPr>
        <w:t xml:space="preserve"> political effects of the partition of Af</w:t>
      </w:r>
      <w:r w:rsidR="00F1566F">
        <w:rPr>
          <w:rFonts w:ascii="Times New Roman" w:hAnsi="Times New Roman" w:cs="Times New Roman"/>
          <w:sz w:val="24"/>
          <w:szCs w:val="24"/>
        </w:rPr>
        <w:t xml:space="preserve">rica to the African people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CA6F06">
        <w:rPr>
          <w:rFonts w:ascii="Times New Roman" w:hAnsi="Times New Roman" w:cs="Times New Roman"/>
          <w:sz w:val="24"/>
          <w:szCs w:val="24"/>
        </w:rPr>
        <w:t>marks)</w:t>
      </w:r>
    </w:p>
    <w:p w:rsidR="008C0F60" w:rsidRDefault="008C0F6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0F60" w:rsidRPr="007C3BAE" w:rsidRDefault="008C0F60" w:rsidP="007C3BA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60" w:rsidRDefault="008C0F60" w:rsidP="00CA6F06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0F60" w:rsidRDefault="008C0F60" w:rsidP="008C0F6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60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7C3BAE" w:rsidRPr="007C3BAE" w:rsidRDefault="008C0F60" w:rsidP="007C3BAE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Answer any </w:t>
      </w:r>
      <w:r w:rsidR="007C3BAE" w:rsidRPr="007C3BA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in this section</w:t>
      </w:r>
    </w:p>
    <w:p w:rsidR="00CA6F06" w:rsidRDefault="006703BD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38F">
        <w:rPr>
          <w:rFonts w:ascii="Times New Roman" w:hAnsi="Times New Roman" w:cs="Times New Roman"/>
          <w:sz w:val="24"/>
          <w:szCs w:val="24"/>
        </w:rPr>
        <w:t>S</w:t>
      </w:r>
      <w:r w:rsidR="00950EC6">
        <w:rPr>
          <w:rFonts w:ascii="Times New Roman" w:hAnsi="Times New Roman" w:cs="Times New Roman"/>
          <w:sz w:val="24"/>
          <w:szCs w:val="24"/>
        </w:rPr>
        <w:t xml:space="preserve">tate </w:t>
      </w:r>
      <w:r w:rsidR="00950EC6" w:rsidRPr="007C3BAE">
        <w:rPr>
          <w:rFonts w:ascii="Times New Roman" w:hAnsi="Times New Roman" w:cs="Times New Roman"/>
          <w:b/>
          <w:sz w:val="24"/>
          <w:szCs w:val="24"/>
        </w:rPr>
        <w:t>three</w:t>
      </w:r>
      <w:r w:rsidR="00950EC6">
        <w:rPr>
          <w:rFonts w:ascii="Times New Roman" w:hAnsi="Times New Roman" w:cs="Times New Roman"/>
          <w:sz w:val="24"/>
          <w:szCs w:val="24"/>
        </w:rPr>
        <w:t xml:space="preserve"> reasons why the British used direct rule in Zimbabwe</w:t>
      </w:r>
      <w:r w:rsidR="007C3BAE">
        <w:rPr>
          <w:rFonts w:ascii="Times New Roman" w:hAnsi="Times New Roman" w:cs="Times New Roman"/>
          <w:sz w:val="24"/>
          <w:szCs w:val="24"/>
        </w:rPr>
        <w:t>.                         (3</w:t>
      </w:r>
      <w:r w:rsidR="0045238F">
        <w:rPr>
          <w:rFonts w:ascii="Times New Roman" w:hAnsi="Times New Roman" w:cs="Times New Roman"/>
          <w:sz w:val="24"/>
          <w:szCs w:val="24"/>
        </w:rPr>
        <w:t>marks)</w:t>
      </w:r>
    </w:p>
    <w:p w:rsidR="0045238F" w:rsidRDefault="0045238F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Describe the structure of British colonial rule in Nort</w:t>
      </w:r>
      <w:r w:rsidR="007C3BAE">
        <w:rPr>
          <w:rFonts w:ascii="Times New Roman" w:hAnsi="Times New Roman" w:cs="Times New Roman"/>
          <w:sz w:val="24"/>
          <w:szCs w:val="24"/>
        </w:rPr>
        <w:t>hern Nigeria.                     (12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45238F" w:rsidRDefault="0045238F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38F" w:rsidRDefault="0045238F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38F" w:rsidRDefault="0045238F" w:rsidP="00CA6F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7C3BA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reasons for the rise of nationali</w:t>
      </w:r>
      <w:r w:rsidR="007C3BAE">
        <w:rPr>
          <w:rFonts w:ascii="Times New Roman" w:hAnsi="Times New Roman" w:cs="Times New Roman"/>
          <w:sz w:val="24"/>
          <w:szCs w:val="24"/>
        </w:rPr>
        <w:t>sm in Ghana.                         (3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45238F" w:rsidRPr="00CA6F06" w:rsidRDefault="007C3BAE" w:rsidP="007C3B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45238F">
        <w:rPr>
          <w:rFonts w:ascii="Times New Roman" w:hAnsi="Times New Roman" w:cs="Times New Roman"/>
          <w:sz w:val="24"/>
          <w:szCs w:val="24"/>
        </w:rPr>
        <w:t xml:space="preserve"> Discuss </w:t>
      </w:r>
      <w:r w:rsidR="0045238F" w:rsidRPr="007C3BAE">
        <w:rPr>
          <w:rFonts w:ascii="Times New Roman" w:hAnsi="Times New Roman" w:cs="Times New Roman"/>
          <w:b/>
          <w:sz w:val="24"/>
          <w:szCs w:val="24"/>
        </w:rPr>
        <w:t>six</w:t>
      </w:r>
      <w:r w:rsidR="0045238F">
        <w:rPr>
          <w:rFonts w:ascii="Times New Roman" w:hAnsi="Times New Roman" w:cs="Times New Roman"/>
          <w:sz w:val="24"/>
          <w:szCs w:val="24"/>
        </w:rPr>
        <w:t xml:space="preserve"> factors that </w:t>
      </w:r>
      <w:proofErr w:type="spellStart"/>
      <w:proofErr w:type="gramStart"/>
      <w:r w:rsidR="0045238F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="0045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38F">
        <w:rPr>
          <w:rFonts w:ascii="Times New Roman" w:hAnsi="Times New Roman" w:cs="Times New Roman"/>
          <w:sz w:val="24"/>
          <w:szCs w:val="24"/>
        </w:rPr>
        <w:t>FRELIMO</w:t>
      </w:r>
      <w:proofErr w:type="gramEnd"/>
      <w:r w:rsidR="0045238F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war  against  colonial                                          government                                                                                                                       (12marks)</w:t>
      </w:r>
      <w:r w:rsidR="0045238F">
        <w:rPr>
          <w:rFonts w:ascii="Times New Roman" w:hAnsi="Times New Roman" w:cs="Times New Roman"/>
          <w:sz w:val="24"/>
          <w:szCs w:val="24"/>
        </w:rPr>
        <w:t xml:space="preserve"> </w:t>
      </w:r>
      <w:r w:rsidR="0095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1318" w:rsidRDefault="00111318" w:rsidP="0011131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38F" w:rsidRDefault="0045238F" w:rsidP="0011131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5238F" w:rsidRDefault="0045238F" w:rsidP="0011131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43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C3BA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</w:t>
      </w:r>
      <w:r w:rsidR="0043100F">
        <w:rPr>
          <w:rFonts w:ascii="Times New Roman" w:hAnsi="Times New Roman" w:cs="Times New Roman"/>
          <w:sz w:val="24"/>
          <w:szCs w:val="24"/>
        </w:rPr>
        <w:t>s for the entry of U.S.A in the wo</w:t>
      </w:r>
      <w:r w:rsidR="007C3BAE">
        <w:rPr>
          <w:rFonts w:ascii="Times New Roman" w:hAnsi="Times New Roman" w:cs="Times New Roman"/>
          <w:sz w:val="24"/>
          <w:szCs w:val="24"/>
        </w:rPr>
        <w:t>rld war I.                               (3</w:t>
      </w:r>
      <w:r w:rsidR="0043100F">
        <w:rPr>
          <w:rFonts w:ascii="Times New Roman" w:hAnsi="Times New Roman" w:cs="Times New Roman"/>
          <w:sz w:val="24"/>
          <w:szCs w:val="24"/>
        </w:rPr>
        <w:t>marks)</w:t>
      </w:r>
    </w:p>
    <w:p w:rsidR="0043100F" w:rsidRPr="00111318" w:rsidRDefault="0043100F" w:rsidP="0011131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Explain </w:t>
      </w:r>
      <w:r w:rsidRPr="007C3BAE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BAE">
        <w:rPr>
          <w:rFonts w:ascii="Times New Roman" w:hAnsi="Times New Roman" w:cs="Times New Roman"/>
          <w:sz w:val="24"/>
          <w:szCs w:val="24"/>
        </w:rPr>
        <w:t>reasons why the Allied won the W</w:t>
      </w:r>
      <w:r>
        <w:rPr>
          <w:rFonts w:ascii="Times New Roman" w:hAnsi="Times New Roman" w:cs="Times New Roman"/>
          <w:sz w:val="24"/>
          <w:szCs w:val="24"/>
        </w:rPr>
        <w:t xml:space="preserve">orld </w:t>
      </w:r>
      <w:r w:rsidR="007C3BAE">
        <w:rPr>
          <w:rFonts w:ascii="Times New Roman" w:hAnsi="Times New Roman" w:cs="Times New Roman"/>
          <w:sz w:val="24"/>
          <w:szCs w:val="24"/>
        </w:rPr>
        <w:t>War I.                                   (</w:t>
      </w:r>
      <w:r>
        <w:rPr>
          <w:rFonts w:ascii="Times New Roman" w:hAnsi="Times New Roman" w:cs="Times New Roman"/>
          <w:sz w:val="24"/>
          <w:szCs w:val="24"/>
        </w:rPr>
        <w:t>12marks)</w:t>
      </w:r>
    </w:p>
    <w:p w:rsidR="00D339B2" w:rsidRPr="00111318" w:rsidRDefault="00C0317C" w:rsidP="00111318">
      <w:pPr>
        <w:tabs>
          <w:tab w:val="left" w:pos="8280"/>
        </w:tabs>
        <w:rPr>
          <w:sz w:val="24"/>
          <w:szCs w:val="24"/>
        </w:rPr>
      </w:pPr>
      <w:r w:rsidRPr="00111318">
        <w:rPr>
          <w:sz w:val="24"/>
          <w:szCs w:val="24"/>
        </w:rPr>
        <w:tab/>
      </w:r>
    </w:p>
    <w:sectPr w:rsidR="00D339B2" w:rsidRPr="00111318" w:rsidSect="00CA049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11" w:rsidRDefault="00AA3E11" w:rsidP="00C0317C">
      <w:pPr>
        <w:spacing w:after="0" w:line="240" w:lineRule="auto"/>
      </w:pPr>
      <w:r>
        <w:separator/>
      </w:r>
    </w:p>
  </w:endnote>
  <w:endnote w:type="continuationSeparator" w:id="0">
    <w:p w:rsidR="00AA3E11" w:rsidRDefault="00AA3E11" w:rsidP="00C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6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DE2" w:rsidRDefault="00CA0497">
        <w:pPr>
          <w:pStyle w:val="Footer"/>
          <w:jc w:val="center"/>
        </w:pPr>
        <w:r>
          <w:fldChar w:fldCharType="begin"/>
        </w:r>
        <w:r w:rsidR="004E6DE2">
          <w:instrText xml:space="preserve"> PAGE   \* MERGEFORMAT </w:instrText>
        </w:r>
        <w:r>
          <w:fldChar w:fldCharType="separate"/>
        </w:r>
        <w:r w:rsidR="00D86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DE2" w:rsidRDefault="004E6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11" w:rsidRDefault="00AA3E11" w:rsidP="00C0317C">
      <w:pPr>
        <w:spacing w:after="0" w:line="240" w:lineRule="auto"/>
      </w:pPr>
      <w:r>
        <w:separator/>
      </w:r>
    </w:p>
  </w:footnote>
  <w:footnote w:type="continuationSeparator" w:id="0">
    <w:p w:rsidR="00AA3E11" w:rsidRDefault="00AA3E11" w:rsidP="00C0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910"/>
    <w:multiLevelType w:val="hybridMultilevel"/>
    <w:tmpl w:val="FD2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C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4E2"/>
    <w:multiLevelType w:val="hybridMultilevel"/>
    <w:tmpl w:val="2B36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1807"/>
    <w:multiLevelType w:val="hybridMultilevel"/>
    <w:tmpl w:val="817013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7C"/>
    <w:rsid w:val="00005542"/>
    <w:rsid w:val="00030285"/>
    <w:rsid w:val="000D3ABE"/>
    <w:rsid w:val="00111318"/>
    <w:rsid w:val="00205630"/>
    <w:rsid w:val="002B77DC"/>
    <w:rsid w:val="002E0ECE"/>
    <w:rsid w:val="003335FB"/>
    <w:rsid w:val="003608EF"/>
    <w:rsid w:val="003A46C0"/>
    <w:rsid w:val="003C3EEA"/>
    <w:rsid w:val="003F15CD"/>
    <w:rsid w:val="0043100F"/>
    <w:rsid w:val="0045238F"/>
    <w:rsid w:val="0049750C"/>
    <w:rsid w:val="004E6DE2"/>
    <w:rsid w:val="0050103F"/>
    <w:rsid w:val="00552767"/>
    <w:rsid w:val="005566C3"/>
    <w:rsid w:val="005B667B"/>
    <w:rsid w:val="005F0704"/>
    <w:rsid w:val="006604BD"/>
    <w:rsid w:val="006703BD"/>
    <w:rsid w:val="006F1AE1"/>
    <w:rsid w:val="0071065A"/>
    <w:rsid w:val="007371CF"/>
    <w:rsid w:val="007728AE"/>
    <w:rsid w:val="007B709A"/>
    <w:rsid w:val="007C3BAE"/>
    <w:rsid w:val="007F01EC"/>
    <w:rsid w:val="0086484E"/>
    <w:rsid w:val="008C0F60"/>
    <w:rsid w:val="00950EC6"/>
    <w:rsid w:val="009E1F46"/>
    <w:rsid w:val="00A327C2"/>
    <w:rsid w:val="00A862FB"/>
    <w:rsid w:val="00AA3E11"/>
    <w:rsid w:val="00B16AD0"/>
    <w:rsid w:val="00B83A20"/>
    <w:rsid w:val="00BD3A43"/>
    <w:rsid w:val="00BD5214"/>
    <w:rsid w:val="00BD6937"/>
    <w:rsid w:val="00C0317C"/>
    <w:rsid w:val="00CA0497"/>
    <w:rsid w:val="00CA6F06"/>
    <w:rsid w:val="00CA7357"/>
    <w:rsid w:val="00D339B2"/>
    <w:rsid w:val="00D86A31"/>
    <w:rsid w:val="00F1566F"/>
    <w:rsid w:val="00F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7C"/>
  </w:style>
  <w:style w:type="paragraph" w:styleId="Footer">
    <w:name w:val="footer"/>
    <w:basedOn w:val="Normal"/>
    <w:link w:val="Foot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7C"/>
  </w:style>
  <w:style w:type="paragraph" w:styleId="Footer">
    <w:name w:val="footer"/>
    <w:basedOn w:val="Normal"/>
    <w:link w:val="FooterChar"/>
    <w:uiPriority w:val="99"/>
    <w:unhideWhenUsed/>
    <w:rsid w:val="00C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22</cp:revision>
  <dcterms:created xsi:type="dcterms:W3CDTF">2021-08-31T12:13:00Z</dcterms:created>
  <dcterms:modified xsi:type="dcterms:W3CDTF">2021-09-02T08:57:00Z</dcterms:modified>
</cp:coreProperties>
</file>