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54F0" w14:textId="468A38E3" w:rsidR="00092491" w:rsidRPr="00B16770" w:rsidRDefault="00B00D7E" w:rsidP="00B76CC1">
      <w:pPr>
        <w:ind w:right="-45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PRE- MOCK </w:t>
      </w:r>
      <w:r w:rsidR="00092491" w:rsidRPr="00B16770">
        <w:rPr>
          <w:rFonts w:cstheme="minorHAnsi"/>
          <w:sz w:val="26"/>
          <w:szCs w:val="26"/>
        </w:rPr>
        <w:t>JOINT EXAM</w:t>
      </w:r>
    </w:p>
    <w:p w14:paraId="41707F96" w14:textId="77777777" w:rsidR="00092491" w:rsidRPr="00B16770" w:rsidRDefault="00092491" w:rsidP="00B76CC1">
      <w:pPr>
        <w:ind w:right="-450"/>
        <w:rPr>
          <w:rFonts w:cstheme="minorHAnsi"/>
          <w:b/>
          <w:sz w:val="32"/>
          <w:szCs w:val="32"/>
        </w:rPr>
      </w:pPr>
      <w:r w:rsidRPr="00B16770">
        <w:rPr>
          <w:rFonts w:cstheme="minorHAnsi"/>
          <w:b/>
          <w:sz w:val="32"/>
          <w:szCs w:val="32"/>
        </w:rPr>
        <w:t>102/1</w:t>
      </w:r>
      <w:r w:rsidRPr="00B16770">
        <w:rPr>
          <w:rFonts w:cstheme="minorHAnsi"/>
          <w:b/>
          <w:sz w:val="32"/>
          <w:szCs w:val="32"/>
        </w:rPr>
        <w:tab/>
      </w:r>
      <w:r w:rsidRPr="00B16770">
        <w:rPr>
          <w:rFonts w:cstheme="minorHAnsi"/>
          <w:b/>
          <w:sz w:val="32"/>
          <w:szCs w:val="32"/>
        </w:rPr>
        <w:tab/>
      </w:r>
      <w:r w:rsidRPr="00B16770">
        <w:rPr>
          <w:rFonts w:cstheme="minorHAnsi"/>
          <w:b/>
          <w:sz w:val="32"/>
          <w:szCs w:val="32"/>
        </w:rPr>
        <w:tab/>
      </w:r>
      <w:r w:rsidRPr="00B16770">
        <w:rPr>
          <w:rFonts w:cstheme="minorHAnsi"/>
          <w:b/>
          <w:sz w:val="32"/>
          <w:szCs w:val="32"/>
        </w:rPr>
        <w:tab/>
      </w:r>
      <w:r w:rsidRPr="00B16770">
        <w:rPr>
          <w:rFonts w:cstheme="minorHAnsi"/>
          <w:b/>
          <w:sz w:val="56"/>
          <w:szCs w:val="56"/>
        </w:rPr>
        <w:t xml:space="preserve">KISWAHILI </w:t>
      </w:r>
      <w:r w:rsidRPr="00B16770">
        <w:rPr>
          <w:rFonts w:cstheme="minorHAnsi"/>
          <w:b/>
          <w:sz w:val="32"/>
          <w:szCs w:val="32"/>
        </w:rPr>
        <w:tab/>
      </w:r>
      <w:r w:rsidRPr="00B16770">
        <w:rPr>
          <w:rFonts w:cstheme="minorHAnsi"/>
          <w:b/>
          <w:sz w:val="32"/>
          <w:szCs w:val="32"/>
        </w:rPr>
        <w:tab/>
      </w:r>
      <w:r w:rsidRPr="00B16770">
        <w:rPr>
          <w:rFonts w:cstheme="minorHAnsi"/>
          <w:b/>
          <w:sz w:val="32"/>
          <w:szCs w:val="32"/>
        </w:rPr>
        <w:tab/>
      </w:r>
      <w:r w:rsidR="008013DF">
        <w:rPr>
          <w:rFonts w:cstheme="minorHAnsi"/>
          <w:b/>
          <w:sz w:val="32"/>
          <w:szCs w:val="32"/>
        </w:rPr>
        <w:t>K</w:t>
      </w:r>
      <w:r w:rsidR="00B16770" w:rsidRPr="00B16770">
        <w:rPr>
          <w:rFonts w:cstheme="minorHAnsi"/>
          <w:b/>
          <w:sz w:val="32"/>
          <w:szCs w:val="32"/>
        </w:rPr>
        <w:t>aratasi ya 1</w:t>
      </w:r>
    </w:p>
    <w:p w14:paraId="13DB75D6" w14:textId="77777777" w:rsidR="00092491" w:rsidRPr="00B16770" w:rsidRDefault="00092491" w:rsidP="00B16770">
      <w:pPr>
        <w:ind w:left="3600" w:right="-450" w:firstLine="720"/>
        <w:rPr>
          <w:rFonts w:cstheme="minorHAnsi"/>
          <w:b/>
          <w:sz w:val="32"/>
          <w:szCs w:val="32"/>
        </w:rPr>
      </w:pPr>
      <w:r w:rsidRPr="00B16770">
        <w:rPr>
          <w:rFonts w:cstheme="minorHAnsi"/>
          <w:b/>
          <w:sz w:val="32"/>
          <w:szCs w:val="32"/>
        </w:rPr>
        <w:t>INSHA</w:t>
      </w:r>
    </w:p>
    <w:p w14:paraId="65444C23" w14:textId="77777777" w:rsidR="00092491" w:rsidRPr="00B16770" w:rsidRDefault="00B16770" w:rsidP="00B16770">
      <w:pPr>
        <w:ind w:left="2880" w:right="-45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B16770">
        <w:rPr>
          <w:rFonts w:cstheme="minorHAnsi"/>
          <w:b/>
          <w:sz w:val="28"/>
          <w:szCs w:val="28"/>
        </w:rPr>
        <w:t>Sep.</w:t>
      </w:r>
      <w:r>
        <w:rPr>
          <w:rFonts w:cstheme="minorHAnsi"/>
          <w:b/>
          <w:sz w:val="28"/>
          <w:szCs w:val="28"/>
        </w:rPr>
        <w:t xml:space="preserve"> 2021 – M</w:t>
      </w:r>
      <w:r w:rsidRPr="00B16770">
        <w:rPr>
          <w:rFonts w:cstheme="minorHAnsi"/>
          <w:b/>
          <w:sz w:val="28"/>
          <w:szCs w:val="28"/>
        </w:rPr>
        <w:t>uda: saa 1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3433E6">
        <w:rPr>
          <w:rFonts w:eastAsiaTheme="minorEastAsia" w:cstheme="minorHAnsi"/>
          <w:b/>
          <w:sz w:val="28"/>
          <w:szCs w:val="28"/>
        </w:rPr>
        <w:t xml:space="preserve"> </w:t>
      </w:r>
    </w:p>
    <w:p w14:paraId="0829B9CD" w14:textId="77777777" w:rsidR="00E034BB" w:rsidRDefault="00E034BB" w:rsidP="00296580">
      <w:pPr>
        <w:ind w:right="-450"/>
        <w:rPr>
          <w:rFonts w:cstheme="minorHAnsi"/>
          <w:sz w:val="28"/>
          <w:szCs w:val="28"/>
        </w:rPr>
      </w:pPr>
    </w:p>
    <w:p w14:paraId="43C9B434" w14:textId="77777777" w:rsidR="00296580" w:rsidRPr="00E034BB" w:rsidRDefault="008013DF" w:rsidP="00296580">
      <w:pPr>
        <w:ind w:right="-450"/>
        <w:rPr>
          <w:rFonts w:cstheme="minorHAnsi"/>
          <w:b/>
          <w:sz w:val="26"/>
          <w:szCs w:val="26"/>
        </w:rPr>
      </w:pPr>
      <w:r w:rsidRPr="00E034BB">
        <w:rPr>
          <w:rFonts w:cstheme="minorHAnsi"/>
          <w:b/>
          <w:sz w:val="26"/>
          <w:szCs w:val="26"/>
        </w:rPr>
        <w:t xml:space="preserve">Jina……………………………………………………………………………… </w:t>
      </w:r>
      <w:proofErr w:type="gramStart"/>
      <w:r w:rsidRPr="00E034BB">
        <w:rPr>
          <w:rFonts w:cstheme="minorHAnsi"/>
          <w:b/>
          <w:sz w:val="26"/>
          <w:szCs w:val="26"/>
        </w:rPr>
        <w:t>Nambari  ya</w:t>
      </w:r>
      <w:proofErr w:type="gramEnd"/>
      <w:r w:rsidRPr="00E034BB">
        <w:rPr>
          <w:rFonts w:cstheme="minorHAnsi"/>
          <w:b/>
          <w:sz w:val="26"/>
          <w:szCs w:val="26"/>
        </w:rPr>
        <w:t xml:space="preserve"> mtahiniwa………….</w:t>
      </w:r>
    </w:p>
    <w:p w14:paraId="2C131AB7" w14:textId="77777777" w:rsidR="00E034BB" w:rsidRPr="00E034BB" w:rsidRDefault="00E034BB" w:rsidP="00296580">
      <w:pPr>
        <w:ind w:right="-450"/>
        <w:rPr>
          <w:rFonts w:cstheme="minorHAnsi"/>
          <w:b/>
          <w:sz w:val="26"/>
          <w:szCs w:val="26"/>
        </w:rPr>
      </w:pPr>
    </w:p>
    <w:p w14:paraId="73F4A090" w14:textId="77777777" w:rsidR="00E034BB" w:rsidRPr="00E034BB" w:rsidRDefault="008013DF" w:rsidP="00E034BB">
      <w:pPr>
        <w:ind w:right="-450"/>
        <w:rPr>
          <w:rFonts w:cstheme="minorHAnsi"/>
          <w:b/>
          <w:sz w:val="26"/>
          <w:szCs w:val="26"/>
        </w:rPr>
      </w:pPr>
      <w:r w:rsidRPr="00E034BB">
        <w:rPr>
          <w:rFonts w:cstheme="minorHAnsi"/>
          <w:b/>
          <w:sz w:val="26"/>
          <w:szCs w:val="26"/>
        </w:rPr>
        <w:t>Sahihi…………………………</w:t>
      </w:r>
      <w:proofErr w:type="gramStart"/>
      <w:r w:rsidRPr="00E034BB">
        <w:rPr>
          <w:rFonts w:cstheme="minorHAnsi"/>
          <w:b/>
          <w:sz w:val="26"/>
          <w:szCs w:val="26"/>
        </w:rPr>
        <w:t>…..</w:t>
      </w:r>
      <w:proofErr w:type="gramEnd"/>
      <w:r w:rsidRPr="00E034BB">
        <w:rPr>
          <w:rFonts w:cstheme="minorHAnsi"/>
          <w:b/>
          <w:sz w:val="26"/>
          <w:szCs w:val="26"/>
        </w:rPr>
        <w:t xml:space="preserve"> </w:t>
      </w:r>
      <w:r w:rsidR="00E034BB" w:rsidRPr="00E034BB">
        <w:rPr>
          <w:rFonts w:cstheme="minorHAnsi"/>
          <w:b/>
          <w:sz w:val="26"/>
          <w:szCs w:val="26"/>
        </w:rPr>
        <w:t xml:space="preserve">   </w:t>
      </w:r>
      <w:r w:rsidRPr="00E034BB">
        <w:rPr>
          <w:rFonts w:cstheme="minorHAnsi"/>
          <w:b/>
          <w:sz w:val="26"/>
          <w:szCs w:val="26"/>
        </w:rPr>
        <w:t xml:space="preserve"> Tarehe………………</w:t>
      </w:r>
      <w:proofErr w:type="gramStart"/>
      <w:r w:rsidRPr="00E034BB">
        <w:rPr>
          <w:rFonts w:cstheme="minorHAnsi"/>
          <w:b/>
          <w:sz w:val="26"/>
          <w:szCs w:val="26"/>
        </w:rPr>
        <w:t>…..</w:t>
      </w:r>
      <w:proofErr w:type="gramEnd"/>
      <w:r w:rsidR="00E034BB" w:rsidRPr="00E034BB">
        <w:rPr>
          <w:rFonts w:cstheme="minorHAnsi"/>
          <w:b/>
          <w:sz w:val="26"/>
          <w:szCs w:val="26"/>
        </w:rPr>
        <w:t xml:space="preserve">      Darasa………………………….</w:t>
      </w:r>
    </w:p>
    <w:p w14:paraId="0AC0BC76" w14:textId="77777777" w:rsidR="00296580" w:rsidRPr="008013DF" w:rsidRDefault="00296580" w:rsidP="00296580">
      <w:pPr>
        <w:ind w:right="-450"/>
        <w:rPr>
          <w:rFonts w:cstheme="minorHAnsi"/>
          <w:sz w:val="28"/>
          <w:szCs w:val="28"/>
        </w:rPr>
      </w:pPr>
    </w:p>
    <w:p w14:paraId="1F0AAFFE" w14:textId="77777777" w:rsidR="00296580" w:rsidRPr="00B16770" w:rsidRDefault="00296580" w:rsidP="00296580">
      <w:pPr>
        <w:ind w:right="-450"/>
        <w:rPr>
          <w:rFonts w:cstheme="minorHAnsi"/>
          <w:sz w:val="26"/>
          <w:szCs w:val="26"/>
        </w:rPr>
      </w:pPr>
    </w:p>
    <w:p w14:paraId="780E74CB" w14:textId="77777777" w:rsidR="00296580" w:rsidRPr="00E034BB" w:rsidRDefault="00E034BB" w:rsidP="00296580">
      <w:pPr>
        <w:ind w:right="-45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</w:t>
      </w:r>
      <w:r w:rsidRPr="00E034BB">
        <w:rPr>
          <w:rFonts w:cstheme="minorHAnsi"/>
          <w:b/>
          <w:sz w:val="26"/>
          <w:szCs w:val="26"/>
        </w:rPr>
        <w:t>aagizo</w:t>
      </w:r>
    </w:p>
    <w:p w14:paraId="5DA38190" w14:textId="77777777" w:rsidR="00BF1E3E" w:rsidRPr="00E034BB" w:rsidRDefault="00296580" w:rsidP="00296580">
      <w:pPr>
        <w:pStyle w:val="ListParagraph"/>
        <w:numPr>
          <w:ilvl w:val="0"/>
          <w:numId w:val="2"/>
        </w:numPr>
        <w:ind w:right="-450"/>
        <w:rPr>
          <w:rFonts w:cstheme="minorHAnsi"/>
          <w:i/>
          <w:sz w:val="26"/>
          <w:szCs w:val="26"/>
        </w:rPr>
      </w:pPr>
      <w:r w:rsidRPr="00E034BB">
        <w:rPr>
          <w:rFonts w:cstheme="minorHAnsi"/>
          <w:i/>
          <w:sz w:val="26"/>
          <w:szCs w:val="26"/>
        </w:rPr>
        <w:t xml:space="preserve">Andika insha </w:t>
      </w:r>
      <w:r w:rsidRPr="00E034BB">
        <w:rPr>
          <w:rFonts w:cstheme="minorHAnsi"/>
          <w:b/>
          <w:i/>
          <w:sz w:val="26"/>
          <w:szCs w:val="26"/>
        </w:rPr>
        <w:t>mbili</w:t>
      </w:r>
      <w:r w:rsidRPr="00E034BB">
        <w:rPr>
          <w:rFonts w:cstheme="minorHAnsi"/>
          <w:i/>
          <w:sz w:val="26"/>
          <w:szCs w:val="26"/>
        </w:rPr>
        <w:t xml:space="preserve">. </w:t>
      </w:r>
    </w:p>
    <w:p w14:paraId="64AE47DA" w14:textId="77777777" w:rsidR="00296580" w:rsidRPr="00E034BB" w:rsidRDefault="00296580" w:rsidP="00296580">
      <w:pPr>
        <w:pStyle w:val="ListParagraph"/>
        <w:numPr>
          <w:ilvl w:val="0"/>
          <w:numId w:val="2"/>
        </w:numPr>
        <w:ind w:right="-450"/>
        <w:rPr>
          <w:rFonts w:cstheme="minorHAnsi"/>
          <w:i/>
          <w:sz w:val="26"/>
          <w:szCs w:val="26"/>
        </w:rPr>
      </w:pPr>
      <w:r w:rsidRPr="00E034BB">
        <w:rPr>
          <w:rFonts w:cstheme="minorHAnsi"/>
          <w:i/>
          <w:sz w:val="26"/>
          <w:szCs w:val="26"/>
        </w:rPr>
        <w:t xml:space="preserve">Insha ya kwanza ni ya </w:t>
      </w:r>
      <w:r w:rsidRPr="00E034BB">
        <w:rPr>
          <w:rFonts w:cstheme="minorHAnsi"/>
          <w:b/>
          <w:i/>
          <w:sz w:val="26"/>
          <w:szCs w:val="26"/>
        </w:rPr>
        <w:t>lazima</w:t>
      </w:r>
      <w:r w:rsidR="00BF1E3E" w:rsidRPr="00E034BB">
        <w:rPr>
          <w:rFonts w:cstheme="minorHAnsi"/>
          <w:i/>
          <w:sz w:val="26"/>
          <w:szCs w:val="26"/>
        </w:rPr>
        <w:t xml:space="preserve"> kisha chagua insha nyingine moja kati ya hizo tatu zilizobakia</w:t>
      </w:r>
    </w:p>
    <w:p w14:paraId="0D076E89" w14:textId="77777777" w:rsidR="00BF1E3E" w:rsidRPr="00E034BB" w:rsidRDefault="00BF1E3E" w:rsidP="00296580">
      <w:pPr>
        <w:pStyle w:val="ListParagraph"/>
        <w:numPr>
          <w:ilvl w:val="0"/>
          <w:numId w:val="2"/>
        </w:numPr>
        <w:ind w:right="-450"/>
        <w:rPr>
          <w:rFonts w:cstheme="minorHAnsi"/>
          <w:i/>
          <w:sz w:val="26"/>
          <w:szCs w:val="26"/>
        </w:rPr>
      </w:pPr>
      <w:r w:rsidRPr="00E034BB">
        <w:rPr>
          <w:rFonts w:cstheme="minorHAnsi"/>
          <w:i/>
          <w:sz w:val="26"/>
          <w:szCs w:val="26"/>
        </w:rPr>
        <w:t xml:space="preserve">Kila insha isipungue maneno </w:t>
      </w:r>
      <w:r w:rsidRPr="00E034BB">
        <w:rPr>
          <w:rFonts w:cstheme="minorHAnsi"/>
          <w:b/>
          <w:i/>
          <w:sz w:val="26"/>
          <w:szCs w:val="26"/>
        </w:rPr>
        <w:t>400</w:t>
      </w:r>
    </w:p>
    <w:p w14:paraId="7128264E" w14:textId="77777777" w:rsidR="00BF1E3E" w:rsidRPr="00E034BB" w:rsidRDefault="00BF1E3E" w:rsidP="00BF1E3E">
      <w:pPr>
        <w:pStyle w:val="ListParagraph"/>
        <w:numPr>
          <w:ilvl w:val="0"/>
          <w:numId w:val="2"/>
        </w:numPr>
        <w:ind w:right="-450"/>
        <w:rPr>
          <w:rFonts w:cstheme="minorHAnsi"/>
          <w:i/>
          <w:sz w:val="26"/>
          <w:szCs w:val="26"/>
        </w:rPr>
      </w:pPr>
      <w:r w:rsidRPr="00E034BB">
        <w:rPr>
          <w:rFonts w:cstheme="minorHAnsi"/>
          <w:i/>
          <w:sz w:val="26"/>
          <w:szCs w:val="26"/>
        </w:rPr>
        <w:t>Kila insha ni alama 20</w:t>
      </w:r>
    </w:p>
    <w:p w14:paraId="2C526271" w14:textId="77777777" w:rsidR="00BF1E3E" w:rsidRPr="00E034BB" w:rsidRDefault="00BF1E3E" w:rsidP="00BF1E3E">
      <w:pPr>
        <w:pStyle w:val="ListParagraph"/>
        <w:numPr>
          <w:ilvl w:val="0"/>
          <w:numId w:val="2"/>
        </w:numPr>
        <w:ind w:right="-450"/>
        <w:rPr>
          <w:rFonts w:cstheme="minorHAnsi"/>
          <w:i/>
          <w:sz w:val="26"/>
          <w:szCs w:val="26"/>
        </w:rPr>
      </w:pPr>
      <w:r w:rsidRPr="00E034BB">
        <w:rPr>
          <w:rFonts w:cstheme="minorHAnsi"/>
          <w:i/>
          <w:sz w:val="26"/>
          <w:szCs w:val="26"/>
        </w:rPr>
        <w:t xml:space="preserve">Kila insha </w:t>
      </w:r>
      <w:r w:rsidRPr="00E71E15">
        <w:rPr>
          <w:rFonts w:cstheme="minorHAnsi"/>
          <w:b/>
          <w:i/>
          <w:sz w:val="26"/>
          <w:szCs w:val="26"/>
        </w:rPr>
        <w:t>lazima</w:t>
      </w:r>
      <w:r w:rsidRPr="00E034BB">
        <w:rPr>
          <w:rFonts w:cstheme="minorHAnsi"/>
          <w:i/>
          <w:sz w:val="26"/>
          <w:szCs w:val="26"/>
        </w:rPr>
        <w:t xml:space="preserve"> iandikwe kwa lugha ya Kiswahili</w:t>
      </w:r>
    </w:p>
    <w:p w14:paraId="6F97564D" w14:textId="77777777" w:rsidR="00BF1E3E" w:rsidRPr="00B16770" w:rsidRDefault="00BF1E3E" w:rsidP="00BF1E3E">
      <w:pPr>
        <w:ind w:right="-450"/>
        <w:rPr>
          <w:rFonts w:cstheme="minorHAnsi"/>
          <w:sz w:val="26"/>
          <w:szCs w:val="26"/>
        </w:rPr>
      </w:pPr>
    </w:p>
    <w:p w14:paraId="1BD6AC3B" w14:textId="77777777" w:rsidR="00BF1E3E" w:rsidRPr="00E71E15" w:rsidRDefault="00BF1E3E" w:rsidP="00BF1E3E">
      <w:pPr>
        <w:ind w:right="-450"/>
        <w:rPr>
          <w:rFonts w:cstheme="minorHAnsi"/>
          <w:b/>
          <w:sz w:val="26"/>
          <w:szCs w:val="26"/>
        </w:rPr>
      </w:pPr>
      <w:r w:rsidRPr="00E71E15">
        <w:rPr>
          <w:rFonts w:cstheme="minorHAnsi"/>
          <w:b/>
          <w:sz w:val="26"/>
          <w:szCs w:val="26"/>
        </w:rPr>
        <w:t xml:space="preserve">Kwa matumizi </w:t>
      </w:r>
      <w:r w:rsidR="00305FAE">
        <w:rPr>
          <w:rFonts w:cstheme="minorHAnsi"/>
          <w:b/>
          <w:sz w:val="26"/>
          <w:szCs w:val="26"/>
        </w:rPr>
        <w:t>ya m</w:t>
      </w:r>
      <w:r w:rsidRPr="00E71E15">
        <w:rPr>
          <w:rFonts w:cstheme="minorHAnsi"/>
          <w:b/>
          <w:sz w:val="26"/>
          <w:szCs w:val="26"/>
        </w:rPr>
        <w:t>tahini pekee</w:t>
      </w:r>
    </w:p>
    <w:tbl>
      <w:tblPr>
        <w:tblStyle w:val="TableGrid"/>
        <w:tblW w:w="4954" w:type="dxa"/>
        <w:tblInd w:w="2871" w:type="dxa"/>
        <w:tblLook w:val="04A0" w:firstRow="1" w:lastRow="0" w:firstColumn="1" w:lastColumn="0" w:noHBand="0" w:noVBand="1"/>
      </w:tblPr>
      <w:tblGrid>
        <w:gridCol w:w="1600"/>
        <w:gridCol w:w="1601"/>
        <w:gridCol w:w="1753"/>
      </w:tblGrid>
      <w:tr w:rsidR="00BF1E3E" w:rsidRPr="00B7379A" w14:paraId="7796AA34" w14:textId="77777777" w:rsidTr="00305FAE">
        <w:trPr>
          <w:trHeight w:val="846"/>
        </w:trPr>
        <w:tc>
          <w:tcPr>
            <w:tcW w:w="1600" w:type="dxa"/>
            <w:vAlign w:val="center"/>
          </w:tcPr>
          <w:p w14:paraId="159A0869" w14:textId="77777777" w:rsidR="00BF1E3E" w:rsidRPr="00B7379A" w:rsidRDefault="00B7379A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Swali</w:t>
            </w:r>
          </w:p>
        </w:tc>
        <w:tc>
          <w:tcPr>
            <w:tcW w:w="1601" w:type="dxa"/>
            <w:vAlign w:val="center"/>
          </w:tcPr>
          <w:p w14:paraId="514167BB" w14:textId="77777777" w:rsidR="00BF1E3E" w:rsidRPr="00B7379A" w:rsidRDefault="00B7379A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Upeo</w:t>
            </w:r>
          </w:p>
        </w:tc>
        <w:tc>
          <w:tcPr>
            <w:tcW w:w="1753" w:type="dxa"/>
            <w:vAlign w:val="center"/>
          </w:tcPr>
          <w:p w14:paraId="553544A1" w14:textId="77777777" w:rsidR="00BF1E3E" w:rsidRPr="00B7379A" w:rsidRDefault="00B7379A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Alama</w:t>
            </w:r>
          </w:p>
        </w:tc>
      </w:tr>
      <w:tr w:rsidR="00BF1E3E" w:rsidRPr="00B7379A" w14:paraId="38B49206" w14:textId="77777777" w:rsidTr="00305FAE">
        <w:trPr>
          <w:trHeight w:val="846"/>
        </w:trPr>
        <w:tc>
          <w:tcPr>
            <w:tcW w:w="1600" w:type="dxa"/>
            <w:vAlign w:val="center"/>
          </w:tcPr>
          <w:p w14:paraId="6A0C854C" w14:textId="77777777" w:rsidR="00BF1E3E" w:rsidRPr="00B7379A" w:rsidRDefault="007D568B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601" w:type="dxa"/>
            <w:vAlign w:val="center"/>
          </w:tcPr>
          <w:p w14:paraId="7D62B0E9" w14:textId="77777777" w:rsidR="00BF1E3E" w:rsidRPr="00B7379A" w:rsidRDefault="007D568B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1753" w:type="dxa"/>
            <w:vAlign w:val="center"/>
          </w:tcPr>
          <w:p w14:paraId="4E29E7F5" w14:textId="77777777" w:rsidR="00BF1E3E" w:rsidRPr="00B7379A" w:rsidRDefault="00BF1E3E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D568B" w:rsidRPr="00B7379A" w14:paraId="5A7A6E44" w14:textId="77777777" w:rsidTr="00305FAE">
        <w:trPr>
          <w:trHeight w:val="806"/>
        </w:trPr>
        <w:tc>
          <w:tcPr>
            <w:tcW w:w="1600" w:type="dxa"/>
            <w:vAlign w:val="center"/>
          </w:tcPr>
          <w:p w14:paraId="0252B8DD" w14:textId="77777777" w:rsidR="007D568B" w:rsidRPr="00B7379A" w:rsidRDefault="007D568B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01" w:type="dxa"/>
            <w:vAlign w:val="center"/>
          </w:tcPr>
          <w:p w14:paraId="3A8AB11B" w14:textId="77777777" w:rsidR="007D568B" w:rsidRPr="00B7379A" w:rsidRDefault="007D568B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1753" w:type="dxa"/>
            <w:vAlign w:val="center"/>
          </w:tcPr>
          <w:p w14:paraId="75B922D6" w14:textId="77777777" w:rsidR="007D568B" w:rsidRPr="00B7379A" w:rsidRDefault="007D568B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E3E" w:rsidRPr="00B7379A" w14:paraId="3B07821D" w14:textId="77777777" w:rsidTr="00305FAE">
        <w:trPr>
          <w:trHeight w:val="846"/>
        </w:trPr>
        <w:tc>
          <w:tcPr>
            <w:tcW w:w="1600" w:type="dxa"/>
            <w:vAlign w:val="center"/>
          </w:tcPr>
          <w:p w14:paraId="25E510BB" w14:textId="77777777" w:rsidR="00BF1E3E" w:rsidRPr="00B7379A" w:rsidRDefault="00B7379A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Jumla</w:t>
            </w:r>
          </w:p>
        </w:tc>
        <w:tc>
          <w:tcPr>
            <w:tcW w:w="1601" w:type="dxa"/>
            <w:vAlign w:val="center"/>
          </w:tcPr>
          <w:p w14:paraId="5FBF8A3B" w14:textId="77777777" w:rsidR="00BF1E3E" w:rsidRPr="00B7379A" w:rsidRDefault="007D568B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379A">
              <w:rPr>
                <w:rFonts w:cstheme="minorHAnsi"/>
                <w:b/>
                <w:sz w:val="26"/>
                <w:szCs w:val="26"/>
              </w:rPr>
              <w:t>40</w:t>
            </w:r>
          </w:p>
        </w:tc>
        <w:tc>
          <w:tcPr>
            <w:tcW w:w="1753" w:type="dxa"/>
            <w:vAlign w:val="center"/>
          </w:tcPr>
          <w:p w14:paraId="5226F165" w14:textId="77777777" w:rsidR="00BF1E3E" w:rsidRPr="00B7379A" w:rsidRDefault="00BF1E3E" w:rsidP="00305FAE">
            <w:pPr>
              <w:ind w:right="-45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A1764E2" w14:textId="77777777" w:rsidR="00BF1E3E" w:rsidRPr="00B16770" w:rsidRDefault="00BF1E3E" w:rsidP="00BF1E3E">
      <w:pPr>
        <w:ind w:right="-450"/>
        <w:rPr>
          <w:rFonts w:cstheme="minorHAnsi"/>
          <w:sz w:val="26"/>
          <w:szCs w:val="26"/>
        </w:rPr>
      </w:pPr>
    </w:p>
    <w:p w14:paraId="5E85FD7A" w14:textId="77777777" w:rsidR="00B16770" w:rsidRPr="00B16770" w:rsidRDefault="00B16770" w:rsidP="00BF1E3E">
      <w:pPr>
        <w:ind w:right="-450"/>
        <w:rPr>
          <w:rFonts w:cstheme="minorHAnsi"/>
          <w:sz w:val="26"/>
          <w:szCs w:val="26"/>
        </w:rPr>
      </w:pPr>
    </w:p>
    <w:p w14:paraId="555A272E" w14:textId="77777777" w:rsidR="00AB436A" w:rsidRPr="00B16770" w:rsidRDefault="00B37F7F" w:rsidP="00B76CC1">
      <w:pPr>
        <w:pStyle w:val="ListParagraph"/>
        <w:numPr>
          <w:ilvl w:val="0"/>
          <w:numId w:val="1"/>
        </w:numPr>
        <w:ind w:left="0" w:right="-450"/>
        <w:rPr>
          <w:rFonts w:cstheme="minorHAnsi"/>
          <w:sz w:val="26"/>
          <w:szCs w:val="26"/>
        </w:rPr>
      </w:pPr>
      <w:r w:rsidRPr="00B16770">
        <w:rPr>
          <w:rFonts w:cstheme="minorHAnsi"/>
          <w:sz w:val="26"/>
          <w:szCs w:val="26"/>
        </w:rPr>
        <w:lastRenderedPageBreak/>
        <w:t>Wewe</w:t>
      </w:r>
      <w:r w:rsidR="004B3D96">
        <w:rPr>
          <w:rFonts w:cstheme="minorHAnsi"/>
          <w:sz w:val="26"/>
          <w:szCs w:val="26"/>
        </w:rPr>
        <w:t xml:space="preserve"> ni mwandishi wa </w:t>
      </w:r>
      <w:r w:rsidR="00855FE5">
        <w:rPr>
          <w:rFonts w:cstheme="minorHAnsi"/>
          <w:sz w:val="26"/>
          <w:szCs w:val="26"/>
        </w:rPr>
        <w:t>habari</w:t>
      </w:r>
      <w:r w:rsidR="004B3D96">
        <w:rPr>
          <w:rFonts w:cstheme="minorHAnsi"/>
          <w:sz w:val="26"/>
          <w:szCs w:val="26"/>
        </w:rPr>
        <w:t>. U</w:t>
      </w:r>
      <w:r w:rsidR="00494A9C">
        <w:rPr>
          <w:rFonts w:cstheme="minorHAnsi"/>
          <w:sz w:val="26"/>
          <w:szCs w:val="26"/>
        </w:rPr>
        <w:t xml:space="preserve">memwalika </w:t>
      </w:r>
      <w:r w:rsidRPr="00B16770">
        <w:rPr>
          <w:rFonts w:cstheme="minorHAnsi"/>
          <w:sz w:val="26"/>
          <w:szCs w:val="26"/>
        </w:rPr>
        <w:t>mwenyekiti wa tume ya utangamano na uwiano wa kitaifa</w:t>
      </w:r>
      <w:r w:rsidR="00B76CC1" w:rsidRPr="00B16770">
        <w:rPr>
          <w:rFonts w:cstheme="minorHAnsi"/>
          <w:sz w:val="26"/>
          <w:szCs w:val="26"/>
        </w:rPr>
        <w:t xml:space="preserve"> nchini</w:t>
      </w:r>
      <w:r w:rsidR="00494A9C">
        <w:rPr>
          <w:rFonts w:cstheme="minorHAnsi"/>
          <w:sz w:val="26"/>
          <w:szCs w:val="26"/>
        </w:rPr>
        <w:t xml:space="preserve"> studioni</w:t>
      </w:r>
      <w:r w:rsidR="00FD585B">
        <w:rPr>
          <w:rFonts w:cstheme="minorHAnsi"/>
          <w:sz w:val="26"/>
          <w:szCs w:val="26"/>
        </w:rPr>
        <w:t xml:space="preserve"> ili kuangazia kwa kina swala la ukabila ambalo li</w:t>
      </w:r>
      <w:r w:rsidRPr="00B16770">
        <w:rPr>
          <w:rFonts w:cstheme="minorHAnsi"/>
          <w:sz w:val="26"/>
          <w:szCs w:val="26"/>
        </w:rPr>
        <w:t>mekita mizizi katika taifa.</w:t>
      </w:r>
      <w:r w:rsidR="00FD585B">
        <w:rPr>
          <w:rFonts w:cstheme="minorHAnsi"/>
          <w:sz w:val="26"/>
          <w:szCs w:val="26"/>
        </w:rPr>
        <w:t xml:space="preserve"> Andika dayolojia kati yenu.</w:t>
      </w:r>
    </w:p>
    <w:p w14:paraId="7E9E0532" w14:textId="77777777" w:rsidR="0020685E" w:rsidRPr="00B16770" w:rsidRDefault="0020685E" w:rsidP="0020685E">
      <w:pPr>
        <w:pStyle w:val="ListParagraph"/>
        <w:ind w:left="0" w:right="-450"/>
        <w:rPr>
          <w:rFonts w:cstheme="minorHAnsi"/>
          <w:sz w:val="26"/>
          <w:szCs w:val="26"/>
        </w:rPr>
      </w:pPr>
    </w:p>
    <w:p w14:paraId="0F3A482D" w14:textId="77777777" w:rsidR="00B76CC1" w:rsidRPr="00B16770" w:rsidRDefault="0020685E" w:rsidP="00B76CC1">
      <w:pPr>
        <w:pStyle w:val="ListParagraph"/>
        <w:numPr>
          <w:ilvl w:val="0"/>
          <w:numId w:val="1"/>
        </w:numPr>
        <w:ind w:left="0" w:right="-450"/>
        <w:rPr>
          <w:rFonts w:cstheme="minorHAnsi"/>
          <w:sz w:val="26"/>
          <w:szCs w:val="26"/>
        </w:rPr>
      </w:pPr>
      <w:r w:rsidRPr="00B16770">
        <w:rPr>
          <w:rFonts w:cstheme="minorHAnsi"/>
          <w:sz w:val="26"/>
          <w:szCs w:val="26"/>
        </w:rPr>
        <w:t>Nchi imekubwa na mizozo mingi ya kijamii hivi karibini.</w:t>
      </w:r>
      <w:r w:rsidR="005E10CC" w:rsidRPr="00B16770">
        <w:rPr>
          <w:rFonts w:cstheme="minorHAnsi"/>
          <w:sz w:val="26"/>
          <w:szCs w:val="26"/>
        </w:rPr>
        <w:t xml:space="preserve"> H</w:t>
      </w:r>
      <w:r w:rsidRPr="00B16770">
        <w:rPr>
          <w:rFonts w:cstheme="minorHAnsi"/>
          <w:sz w:val="26"/>
          <w:szCs w:val="26"/>
        </w:rPr>
        <w:t>uku ukipendekeza suluhisho, jadili vyanzo vya mizozo hiyo</w:t>
      </w:r>
      <w:r w:rsidR="005E10CC" w:rsidRPr="00B16770">
        <w:rPr>
          <w:rFonts w:cstheme="minorHAnsi"/>
          <w:sz w:val="26"/>
          <w:szCs w:val="26"/>
        </w:rPr>
        <w:t>.</w:t>
      </w:r>
    </w:p>
    <w:p w14:paraId="49EFA74F" w14:textId="77777777" w:rsidR="0020685E" w:rsidRPr="00B16770" w:rsidRDefault="0020685E" w:rsidP="0020685E">
      <w:pPr>
        <w:pStyle w:val="ListParagraph"/>
        <w:ind w:left="0" w:right="-450"/>
        <w:rPr>
          <w:rFonts w:cstheme="minorHAnsi"/>
          <w:sz w:val="26"/>
          <w:szCs w:val="26"/>
        </w:rPr>
      </w:pPr>
    </w:p>
    <w:p w14:paraId="09F26E0D" w14:textId="77777777" w:rsidR="004949C4" w:rsidRPr="00B16770" w:rsidRDefault="00C32CFA" w:rsidP="00F42724">
      <w:pPr>
        <w:pStyle w:val="ListParagraph"/>
        <w:numPr>
          <w:ilvl w:val="0"/>
          <w:numId w:val="1"/>
        </w:numPr>
        <w:ind w:left="0" w:right="-450"/>
        <w:rPr>
          <w:rFonts w:cstheme="minorHAnsi"/>
          <w:sz w:val="26"/>
          <w:szCs w:val="26"/>
        </w:rPr>
      </w:pPr>
      <w:r w:rsidRPr="00B16770">
        <w:rPr>
          <w:rFonts w:cstheme="minorHAnsi"/>
          <w:sz w:val="26"/>
          <w:szCs w:val="26"/>
        </w:rPr>
        <w:t>Andika kisa kitak</w:t>
      </w:r>
      <w:r w:rsidR="005E10CC" w:rsidRPr="00B16770">
        <w:rPr>
          <w:rFonts w:cstheme="minorHAnsi"/>
          <w:sz w:val="26"/>
          <w:szCs w:val="26"/>
        </w:rPr>
        <w:t>achodhihirisha maana ya methali: N</w:t>
      </w:r>
      <w:r w:rsidRPr="00B16770">
        <w:rPr>
          <w:rFonts w:cstheme="minorHAnsi"/>
          <w:sz w:val="26"/>
          <w:szCs w:val="26"/>
        </w:rPr>
        <w:t>yumba njema sio mlango, ingia ndani uone</w:t>
      </w:r>
      <w:r w:rsidR="005E10CC" w:rsidRPr="00B16770">
        <w:rPr>
          <w:rFonts w:cstheme="minorHAnsi"/>
          <w:sz w:val="26"/>
          <w:szCs w:val="26"/>
        </w:rPr>
        <w:t>.</w:t>
      </w:r>
    </w:p>
    <w:p w14:paraId="34748EDD" w14:textId="77777777" w:rsidR="004949C4" w:rsidRPr="00B16770" w:rsidRDefault="004949C4" w:rsidP="004949C4">
      <w:pPr>
        <w:pStyle w:val="ListParagraph"/>
        <w:ind w:left="0" w:right="-450"/>
        <w:rPr>
          <w:rFonts w:cstheme="minorHAnsi"/>
          <w:sz w:val="26"/>
          <w:szCs w:val="26"/>
        </w:rPr>
      </w:pPr>
    </w:p>
    <w:p w14:paraId="76997937" w14:textId="77777777" w:rsidR="00C32CFA" w:rsidRPr="00B16770" w:rsidRDefault="007D18B4" w:rsidP="00C32CFA">
      <w:pPr>
        <w:pStyle w:val="ListParagraph"/>
        <w:numPr>
          <w:ilvl w:val="0"/>
          <w:numId w:val="1"/>
        </w:numPr>
        <w:ind w:left="0" w:right="-450"/>
        <w:rPr>
          <w:rFonts w:cstheme="minorHAnsi"/>
          <w:sz w:val="26"/>
          <w:szCs w:val="26"/>
        </w:rPr>
      </w:pPr>
      <w:r w:rsidRPr="00B16770">
        <w:rPr>
          <w:rFonts w:cstheme="minorHAnsi"/>
          <w:sz w:val="26"/>
          <w:szCs w:val="26"/>
        </w:rPr>
        <w:t>Tunga kisa kitakachoanza kwa maneno yafuatayo:</w:t>
      </w:r>
      <w:r w:rsidR="005E10CC" w:rsidRPr="00B16770">
        <w:rPr>
          <w:rFonts w:cstheme="minorHAnsi"/>
          <w:sz w:val="26"/>
          <w:szCs w:val="26"/>
        </w:rPr>
        <w:t xml:space="preserve"> G</w:t>
      </w:r>
      <w:r w:rsidR="00242CAF" w:rsidRPr="00B16770">
        <w:rPr>
          <w:rFonts w:cstheme="minorHAnsi"/>
          <w:sz w:val="26"/>
          <w:szCs w:val="26"/>
        </w:rPr>
        <w:t>iza lilikuwa limechukua milki ya viumbe wote duniani. Nyota zi</w:t>
      </w:r>
      <w:r w:rsidR="00855FE5">
        <w:rPr>
          <w:rFonts w:cstheme="minorHAnsi"/>
          <w:sz w:val="26"/>
          <w:szCs w:val="26"/>
        </w:rPr>
        <w:t>litoa mwanga hafifu na mwezi uli</w:t>
      </w:r>
      <w:r w:rsidR="00242CAF" w:rsidRPr="00B16770">
        <w:rPr>
          <w:rFonts w:cstheme="minorHAnsi"/>
          <w:sz w:val="26"/>
          <w:szCs w:val="26"/>
        </w:rPr>
        <w:t>kuwa ushatua. Katika giza hilo la kaniki…</w:t>
      </w:r>
    </w:p>
    <w:p w14:paraId="78CC3760" w14:textId="77777777" w:rsidR="00B37F7F" w:rsidRDefault="00B37F7F">
      <w:pPr>
        <w:rPr>
          <w:rFonts w:cstheme="minorHAnsi"/>
        </w:rPr>
      </w:pPr>
    </w:p>
    <w:p w14:paraId="4D755C94" w14:textId="77777777" w:rsidR="00133241" w:rsidRDefault="00133241">
      <w:pPr>
        <w:rPr>
          <w:rFonts w:cstheme="minorHAnsi"/>
        </w:rPr>
      </w:pPr>
    </w:p>
    <w:p w14:paraId="2A6D799A" w14:textId="77777777" w:rsidR="00133241" w:rsidRDefault="00133241">
      <w:pPr>
        <w:rPr>
          <w:rFonts w:cstheme="minorHAnsi"/>
        </w:rPr>
      </w:pPr>
    </w:p>
    <w:p w14:paraId="44DEC8A2" w14:textId="77777777" w:rsidR="00133241" w:rsidRDefault="00133241">
      <w:pPr>
        <w:rPr>
          <w:rFonts w:cstheme="minorHAnsi"/>
        </w:rPr>
      </w:pPr>
    </w:p>
    <w:p w14:paraId="31C3D7D4" w14:textId="77777777" w:rsidR="00133241" w:rsidRDefault="00133241">
      <w:pPr>
        <w:rPr>
          <w:rFonts w:cstheme="minorHAnsi"/>
        </w:rPr>
      </w:pPr>
    </w:p>
    <w:p w14:paraId="413BA5D9" w14:textId="77777777" w:rsidR="00133241" w:rsidRDefault="00133241">
      <w:pPr>
        <w:rPr>
          <w:rFonts w:cstheme="minorHAnsi"/>
        </w:rPr>
      </w:pPr>
    </w:p>
    <w:p w14:paraId="28565AC3" w14:textId="77777777" w:rsidR="00133241" w:rsidRDefault="00133241">
      <w:pPr>
        <w:rPr>
          <w:rFonts w:cstheme="minorHAnsi"/>
        </w:rPr>
      </w:pPr>
    </w:p>
    <w:p w14:paraId="13E4B805" w14:textId="77777777" w:rsidR="00133241" w:rsidRDefault="00133241">
      <w:pPr>
        <w:rPr>
          <w:rFonts w:cstheme="minorHAnsi"/>
        </w:rPr>
      </w:pPr>
    </w:p>
    <w:p w14:paraId="48744EBD" w14:textId="77777777" w:rsidR="00133241" w:rsidRDefault="00133241">
      <w:pPr>
        <w:rPr>
          <w:rFonts w:cstheme="minorHAnsi"/>
        </w:rPr>
      </w:pPr>
    </w:p>
    <w:p w14:paraId="30FD87F8" w14:textId="77777777" w:rsidR="00133241" w:rsidRDefault="00133241">
      <w:pPr>
        <w:rPr>
          <w:rFonts w:cstheme="minorHAnsi"/>
        </w:rPr>
      </w:pPr>
    </w:p>
    <w:p w14:paraId="095610BC" w14:textId="77777777" w:rsidR="00133241" w:rsidRDefault="00133241">
      <w:pPr>
        <w:rPr>
          <w:rFonts w:cstheme="minorHAnsi"/>
        </w:rPr>
      </w:pPr>
    </w:p>
    <w:p w14:paraId="45CCB564" w14:textId="77777777" w:rsidR="00133241" w:rsidRDefault="00133241">
      <w:pPr>
        <w:rPr>
          <w:rFonts w:cstheme="minorHAnsi"/>
        </w:rPr>
      </w:pPr>
    </w:p>
    <w:p w14:paraId="5957A6E7" w14:textId="77777777" w:rsidR="00133241" w:rsidRDefault="00133241">
      <w:pPr>
        <w:rPr>
          <w:rFonts w:cstheme="minorHAnsi"/>
        </w:rPr>
      </w:pPr>
    </w:p>
    <w:p w14:paraId="12AAC323" w14:textId="77777777" w:rsidR="00133241" w:rsidRDefault="00133241">
      <w:pPr>
        <w:rPr>
          <w:rFonts w:cstheme="minorHAnsi"/>
        </w:rPr>
      </w:pPr>
    </w:p>
    <w:p w14:paraId="3C0CD9AD" w14:textId="77777777" w:rsidR="00133241" w:rsidRDefault="00133241">
      <w:pPr>
        <w:rPr>
          <w:rFonts w:cstheme="minorHAnsi"/>
        </w:rPr>
      </w:pPr>
    </w:p>
    <w:p w14:paraId="54079205" w14:textId="77777777" w:rsidR="00133241" w:rsidRDefault="00133241">
      <w:pPr>
        <w:rPr>
          <w:rFonts w:cstheme="minorHAnsi"/>
        </w:rPr>
      </w:pPr>
    </w:p>
    <w:p w14:paraId="4179B14B" w14:textId="77777777" w:rsidR="00133241" w:rsidRDefault="00133241">
      <w:pPr>
        <w:rPr>
          <w:rFonts w:cstheme="minorHAnsi"/>
        </w:rPr>
      </w:pPr>
    </w:p>
    <w:p w14:paraId="74935E2A" w14:textId="77777777" w:rsidR="00133241" w:rsidRDefault="00133241">
      <w:pPr>
        <w:rPr>
          <w:rFonts w:cstheme="minorHAnsi"/>
        </w:rPr>
      </w:pPr>
    </w:p>
    <w:p w14:paraId="54905BE1" w14:textId="77777777" w:rsidR="00133241" w:rsidRDefault="00133241">
      <w:pPr>
        <w:rPr>
          <w:rFonts w:cstheme="minorHAnsi"/>
        </w:rPr>
      </w:pPr>
    </w:p>
    <w:p w14:paraId="4121B2DC" w14:textId="77777777" w:rsidR="00133241" w:rsidRDefault="00133241">
      <w:pPr>
        <w:rPr>
          <w:rFonts w:cstheme="minorHAnsi"/>
        </w:rPr>
      </w:pPr>
    </w:p>
    <w:p w14:paraId="44D77FE2" w14:textId="77777777" w:rsidR="00133241" w:rsidRDefault="00133241">
      <w:pPr>
        <w:rPr>
          <w:rFonts w:cstheme="minorHAnsi"/>
        </w:rPr>
      </w:pPr>
    </w:p>
    <w:p w14:paraId="1A51D267" w14:textId="77777777" w:rsidR="00133241" w:rsidRDefault="00133241">
      <w:pPr>
        <w:rPr>
          <w:rFonts w:cstheme="minorHAnsi"/>
        </w:rPr>
      </w:pPr>
      <w:r>
        <w:rPr>
          <w:rFonts w:cstheme="minorHAnsi"/>
        </w:rPr>
        <w:lastRenderedPageBreak/>
        <w:t>Mwongozo</w:t>
      </w:r>
    </w:p>
    <w:p w14:paraId="50016FF7" w14:textId="77777777" w:rsidR="00133241" w:rsidRDefault="00133241" w:rsidP="00133241">
      <w:pPr>
        <w:pStyle w:val="ListParagraph"/>
        <w:numPr>
          <w:ilvl w:val="0"/>
          <w:numId w:val="3"/>
        </w:numPr>
        <w:ind w:left="-90"/>
        <w:rPr>
          <w:rFonts w:cstheme="minorHAnsi"/>
        </w:rPr>
      </w:pPr>
      <w:r>
        <w:rPr>
          <w:rFonts w:cstheme="minorHAnsi"/>
        </w:rPr>
        <w:t>Hii ni insha ya dayolojia, sura ya dayolojia izingatiwe</w:t>
      </w:r>
    </w:p>
    <w:p w14:paraId="6231398F" w14:textId="77777777" w:rsidR="00133241" w:rsidRDefault="00133241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Kuwe na kichwa na kitaje neno dayolojia mf</w:t>
      </w:r>
    </w:p>
    <w:p w14:paraId="157A1332" w14:textId="77777777" w:rsidR="00133241" w:rsidRDefault="00133241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 xml:space="preserve">Dayolojia kati ya </w:t>
      </w:r>
      <w:r w:rsidR="00C65122">
        <w:rPr>
          <w:rFonts w:cstheme="minorHAnsi"/>
        </w:rPr>
        <w:t>mwandishi na waziri kuhusu…</w:t>
      </w:r>
    </w:p>
    <w:p w14:paraId="073F1C64" w14:textId="77777777" w:rsidR="00C65122" w:rsidRDefault="00C65122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Kichwa kiandikwe kwa herufi kubwa, kipigiwe mstari</w:t>
      </w:r>
    </w:p>
    <w:p w14:paraId="1B30D6C9" w14:textId="77777777" w:rsidR="00C65122" w:rsidRDefault="00C65122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Kuwe na utangulizi mfupi kuhusu mada mabanoni</w:t>
      </w:r>
    </w:p>
    <w:p w14:paraId="3BACA82C" w14:textId="77777777" w:rsidR="00C65122" w:rsidRDefault="00C613CD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Mtindo wa kitamthlia ufuatwe</w:t>
      </w:r>
    </w:p>
    <w:p w14:paraId="69BC80F0" w14:textId="77777777" w:rsidR="00C613CD" w:rsidRDefault="00C613CD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Koloni zitumiwe kutenga majina ya wahusika na maneno wasemayo</w:t>
      </w:r>
    </w:p>
    <w:p w14:paraId="7FAB7909" w14:textId="77777777" w:rsidR="00C613CD" w:rsidRDefault="00656EF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Wahusika wote wawili wachangie hoja</w:t>
      </w:r>
    </w:p>
    <w:p w14:paraId="704F4627" w14:textId="77777777" w:rsidR="00656EFF" w:rsidRDefault="00656EF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Kwa kila hoja kuwe na suluhu mwishoni mwa aya</w:t>
      </w:r>
    </w:p>
    <w:p w14:paraId="2C4337FC" w14:textId="77777777" w:rsidR="00656EFF" w:rsidRDefault="00656EF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Maelezo katika mabano yawe kwa uchache sana</w:t>
      </w:r>
    </w:p>
    <w:p w14:paraId="29C79517" w14:textId="77777777" w:rsidR="00656EFF" w:rsidRDefault="00656EFF" w:rsidP="00133241">
      <w:pPr>
        <w:pStyle w:val="ListParagraph"/>
        <w:ind w:left="-90"/>
        <w:rPr>
          <w:rFonts w:cstheme="minorHAnsi"/>
        </w:rPr>
      </w:pPr>
    </w:p>
    <w:p w14:paraId="68AF6553" w14:textId="77777777" w:rsidR="00656EFF" w:rsidRDefault="00656EF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Baadhi ya hoja;</w:t>
      </w:r>
    </w:p>
    <w:p w14:paraId="2BCF166B" w14:textId="77777777" w:rsidR="00656EFF" w:rsidRDefault="00513016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Mapendeleo kazini kwa misingi ya kikabila</w:t>
      </w:r>
    </w:p>
    <w:p w14:paraId="429BC49D" w14:textId="77777777" w:rsidR="00513016" w:rsidRDefault="00513016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Kuchagua viongozi kufuatia misingi ya kikabila</w:t>
      </w:r>
    </w:p>
    <w:p w14:paraId="6CD28849" w14:textId="77777777" w:rsidR="00513016" w:rsidRDefault="00513016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Kuchukia wasio wa kabila lako</w:t>
      </w:r>
    </w:p>
    <w:p w14:paraId="63C33CC6" w14:textId="77777777" w:rsidR="00513016" w:rsidRDefault="00513016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Kudharau mila na desturi za kabila jingine</w:t>
      </w:r>
    </w:p>
    <w:p w14:paraId="53FF5344" w14:textId="77777777" w:rsidR="00513016" w:rsidRDefault="00513016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Kuzuka kwa makundi haramu ya kikabila</w:t>
      </w:r>
    </w:p>
    <w:p w14:paraId="052A41A8" w14:textId="77777777" w:rsidR="00513016" w:rsidRDefault="00797A41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Matumizi ya lugha za kienyeji katika taasisi za umma</w:t>
      </w:r>
    </w:p>
    <w:p w14:paraId="4125775D" w14:textId="77777777" w:rsidR="00797A41" w:rsidRDefault="00797A41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Kufurusha watu kutoka katika maeneo yanayoaminika kuwa ngome ya kabila fulani</w:t>
      </w:r>
    </w:p>
    <w:p w14:paraId="55610081" w14:textId="77777777" w:rsidR="00797A41" w:rsidRDefault="00797A41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Ukatili dhidi ya watu wa kabila jingine n.k</w:t>
      </w:r>
    </w:p>
    <w:p w14:paraId="055D26EA" w14:textId="77777777" w:rsidR="00797A41" w:rsidRDefault="00797A41" w:rsidP="00133241">
      <w:pPr>
        <w:pStyle w:val="ListParagraph"/>
        <w:ind w:left="-90"/>
        <w:rPr>
          <w:rFonts w:cstheme="minorHAnsi"/>
        </w:rPr>
      </w:pPr>
    </w:p>
    <w:p w14:paraId="61AA8E83" w14:textId="77777777" w:rsidR="00797A41" w:rsidRDefault="00B840C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S</w:t>
      </w:r>
      <w:r w:rsidR="00797A41">
        <w:rPr>
          <w:rFonts w:cstheme="minorHAnsi"/>
        </w:rPr>
        <w:t>uluhu</w:t>
      </w:r>
    </w:p>
    <w:p w14:paraId="672A1792" w14:textId="77777777" w:rsidR="00B840CF" w:rsidRDefault="00B840C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Kuhubiri Amani hasa katika maeneo ya kazi</w:t>
      </w:r>
    </w:p>
    <w:p w14:paraId="54D73007" w14:textId="77777777" w:rsidR="00B840CF" w:rsidRDefault="00B840C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Watu waajiriwe bila kuzingatia misingi ya kikabila</w:t>
      </w:r>
    </w:p>
    <w:p w14:paraId="5E5A5D46" w14:textId="77777777" w:rsidR="00B840CF" w:rsidRDefault="00B840C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Kuchagua viongozi kulingana na utendakazi sio ukabila</w:t>
      </w:r>
    </w:p>
    <w:p w14:paraId="4BB93360" w14:textId="77777777" w:rsidR="00B840CF" w:rsidRDefault="00B840C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Wanaochochea watu kufurushwa makwao kuchukuliwa hatua za kisheria</w:t>
      </w:r>
    </w:p>
    <w:p w14:paraId="1AF4C7C3" w14:textId="77777777" w:rsidR="00B840CF" w:rsidRDefault="00B840CF" w:rsidP="00133241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Kuheshimu mila, desturi</w:t>
      </w:r>
      <w:r w:rsidR="008751BB">
        <w:rPr>
          <w:rFonts w:cstheme="minorHAnsi"/>
        </w:rPr>
        <w:t xml:space="preserve"> za jamii nyingine n.k</w:t>
      </w:r>
    </w:p>
    <w:p w14:paraId="3BA04E2B" w14:textId="77777777" w:rsidR="00CF265E" w:rsidRDefault="00CF265E" w:rsidP="00133241">
      <w:pPr>
        <w:pStyle w:val="ListParagraph"/>
        <w:ind w:left="-90"/>
        <w:rPr>
          <w:rFonts w:cstheme="minorHAnsi"/>
        </w:rPr>
      </w:pPr>
    </w:p>
    <w:p w14:paraId="0FE3A8A8" w14:textId="77777777" w:rsidR="00CF265E" w:rsidRDefault="006C1A9D" w:rsidP="00CF265E">
      <w:pPr>
        <w:pStyle w:val="ListParagraph"/>
        <w:numPr>
          <w:ilvl w:val="0"/>
          <w:numId w:val="3"/>
        </w:numPr>
        <w:ind w:left="-90"/>
        <w:rPr>
          <w:rFonts w:cstheme="minorHAnsi"/>
        </w:rPr>
      </w:pPr>
      <w:r>
        <w:rPr>
          <w:rFonts w:cstheme="minorHAnsi"/>
        </w:rPr>
        <w:t>Mizozo ya kijamii</w:t>
      </w:r>
    </w:p>
    <w:p w14:paraId="2BC9F120" w14:textId="77777777" w:rsidR="006C1A9D" w:rsidRDefault="006C1A9D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Umiliki wa rasilimali muhimu kama maji, mashamba nk</w:t>
      </w:r>
    </w:p>
    <w:p w14:paraId="7D342606" w14:textId="77777777" w:rsidR="006C1A9D" w:rsidRDefault="00F014F3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Imani potovu zinazodunisha baadhi ya jamii</w:t>
      </w:r>
    </w:p>
    <w:p w14:paraId="54A3A65F" w14:textId="77777777" w:rsidR="00F014F3" w:rsidRDefault="00F014F3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Uchochezi wa kisiasa</w:t>
      </w:r>
    </w:p>
    <w:p w14:paraId="25325D76" w14:textId="77777777" w:rsidR="00F014F3" w:rsidRDefault="00F014F3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Mila kinzani</w:t>
      </w:r>
    </w:p>
    <w:p w14:paraId="18382E45" w14:textId="77777777" w:rsidR="00F014F3" w:rsidRDefault="00027396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Mipaka ya kihistoria iliyowekwa na wakoloni</w:t>
      </w:r>
    </w:p>
    <w:p w14:paraId="3E53BB99" w14:textId="77777777" w:rsidR="00027396" w:rsidRDefault="00027396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Mfumo wa elimu unaotweza baadhi ya mila na kulemeza nyingine</w:t>
      </w:r>
    </w:p>
    <w:p w14:paraId="2D50AEB4" w14:textId="77777777" w:rsidR="00027396" w:rsidRDefault="00027396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Migao ya nyadhifa na kazi isiyo sawa</w:t>
      </w:r>
    </w:p>
    <w:p w14:paraId="0B4B0C3B" w14:textId="77777777" w:rsidR="00027396" w:rsidRDefault="00027396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Kutweza matumiza ya lugha za makabila mbalimbali katika vyombo vya habari</w:t>
      </w:r>
    </w:p>
    <w:p w14:paraId="5920E8EE" w14:textId="77777777" w:rsidR="00027396" w:rsidRDefault="00027396" w:rsidP="006C1A9D">
      <w:pPr>
        <w:pStyle w:val="ListParagraph"/>
        <w:ind w:left="-90"/>
        <w:rPr>
          <w:rFonts w:cstheme="minorHAnsi"/>
        </w:rPr>
      </w:pPr>
    </w:p>
    <w:p w14:paraId="5E94E6D3" w14:textId="77777777" w:rsidR="00027396" w:rsidRDefault="00027396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Suluhu</w:t>
      </w:r>
    </w:p>
    <w:p w14:paraId="116809DE" w14:textId="77777777" w:rsidR="00027396" w:rsidRDefault="00F55FE7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 xml:space="preserve">Ugavi sawa </w:t>
      </w:r>
      <w:proofErr w:type="gramStart"/>
      <w:r>
        <w:rPr>
          <w:rFonts w:cstheme="minorHAnsi"/>
        </w:rPr>
        <w:t>wa  rasilimali</w:t>
      </w:r>
      <w:proofErr w:type="gramEnd"/>
    </w:p>
    <w:p w14:paraId="5F4F3BA0" w14:textId="77777777" w:rsidR="00F55FE7" w:rsidRDefault="00F55FE7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 xml:space="preserve">Utangamano wa jamii kupitia </w:t>
      </w:r>
      <w:proofErr w:type="gramStart"/>
      <w:r>
        <w:rPr>
          <w:rFonts w:cstheme="minorHAnsi"/>
        </w:rPr>
        <w:t>asasi  mbalimbali</w:t>
      </w:r>
      <w:proofErr w:type="gramEnd"/>
      <w:r>
        <w:rPr>
          <w:rFonts w:cstheme="minorHAnsi"/>
        </w:rPr>
        <w:t xml:space="preserve"> kv dini</w:t>
      </w:r>
    </w:p>
    <w:p w14:paraId="7DAF48E1" w14:textId="77777777" w:rsidR="00F55FE7" w:rsidRDefault="00A06A33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Kudhibiti kampeni za kisiasa</w:t>
      </w:r>
    </w:p>
    <w:p w14:paraId="488BE52F" w14:textId="77777777" w:rsidR="00A06A33" w:rsidRDefault="00A06A33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Kuchochea mwingiliano wa jamii kupitia ndoa</w:t>
      </w:r>
    </w:p>
    <w:p w14:paraId="39E4293F" w14:textId="77777777" w:rsidR="00A06A33" w:rsidRDefault="00A06A33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Kuwa na mipaka mipya ya maeneo mbalimbali isiyotenganisha jamii kikabila</w:t>
      </w:r>
    </w:p>
    <w:p w14:paraId="010F2251" w14:textId="77777777" w:rsidR="00A06A33" w:rsidRDefault="007038B1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Migao ya nyadhifa na kazi iwe sawa</w:t>
      </w:r>
    </w:p>
    <w:p w14:paraId="3CA43B64" w14:textId="77777777" w:rsidR="007038B1" w:rsidRDefault="007038B1" w:rsidP="006C1A9D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Tumia lugha rasmi nay a taifa katika vyombo vya habari</w:t>
      </w:r>
    </w:p>
    <w:p w14:paraId="03874D7D" w14:textId="77777777" w:rsidR="00045C31" w:rsidRDefault="00045C31" w:rsidP="006C1A9D">
      <w:pPr>
        <w:pStyle w:val="ListParagraph"/>
        <w:ind w:left="-90"/>
        <w:rPr>
          <w:rFonts w:cstheme="minorHAnsi"/>
        </w:rPr>
      </w:pPr>
    </w:p>
    <w:p w14:paraId="78B47166" w14:textId="77777777" w:rsidR="00045C31" w:rsidRDefault="004919A5" w:rsidP="00045C31">
      <w:pPr>
        <w:pStyle w:val="ListParagraph"/>
        <w:numPr>
          <w:ilvl w:val="0"/>
          <w:numId w:val="3"/>
        </w:numPr>
        <w:ind w:left="-90"/>
        <w:rPr>
          <w:rFonts w:cstheme="minorHAnsi"/>
        </w:rPr>
      </w:pPr>
      <w:r>
        <w:rPr>
          <w:rFonts w:cstheme="minorHAnsi"/>
        </w:rPr>
        <w:lastRenderedPageBreak/>
        <w:t>Methali</w:t>
      </w:r>
    </w:p>
    <w:p w14:paraId="3D6F50B6" w14:textId="77777777" w:rsidR="004919A5" w:rsidRDefault="004919A5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Mwanafunzi atunge kisa kimoja kitakachoafiki maana ya matumizi ya methali hii</w:t>
      </w:r>
    </w:p>
    <w:p w14:paraId="72783D4A" w14:textId="77777777" w:rsidR="004919A5" w:rsidRDefault="004919A5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Kisa kiwe cha kuvutia</w:t>
      </w:r>
    </w:p>
    <w:p w14:paraId="09D444A9" w14:textId="77777777" w:rsidR="004919A5" w:rsidRDefault="004919A5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Mapambo ya lugha yaonekane</w:t>
      </w:r>
    </w:p>
    <w:p w14:paraId="2F5AB5C7" w14:textId="77777777" w:rsidR="004919A5" w:rsidRDefault="004919A5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Makossa ya sarufi na hijai yaepukwe</w:t>
      </w:r>
    </w:p>
    <w:p w14:paraId="45FC577A" w14:textId="77777777" w:rsidR="004919A5" w:rsidRDefault="004919A5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Mtahiniwa aeleze pande zote mbili za methali</w:t>
      </w:r>
    </w:p>
    <w:p w14:paraId="7CB4C865" w14:textId="77777777" w:rsidR="004919A5" w:rsidRDefault="000D23EB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Uzuri wa nyumba huwezi kuujua kwa kuangalia tu ukiwa nje. Lazima uingie ndani.</w:t>
      </w:r>
    </w:p>
    <w:p w14:paraId="3E78CC2B" w14:textId="77777777" w:rsidR="000D23EB" w:rsidRDefault="000D23EB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Tabia za mtu si mavazi au umbo lake la nje ila ni matendo yake.</w:t>
      </w:r>
    </w:p>
    <w:p w14:paraId="3B3D62AA" w14:textId="77777777" w:rsidR="000D23EB" w:rsidRDefault="000D23EB" w:rsidP="004919A5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Huwezi kueleza uzuri wa kitu au mtu kwa kumwangalia umbo au mavazi. Lazima utangamane naye ujue tabia yake</w:t>
      </w:r>
    </w:p>
    <w:p w14:paraId="3CFEF3D1" w14:textId="77777777" w:rsidR="000D23EB" w:rsidRDefault="000D23EB" w:rsidP="004919A5">
      <w:pPr>
        <w:pStyle w:val="ListParagraph"/>
        <w:ind w:left="-90"/>
        <w:rPr>
          <w:rFonts w:cstheme="minorHAnsi"/>
        </w:rPr>
      </w:pPr>
    </w:p>
    <w:p w14:paraId="1BDC6D86" w14:textId="77777777" w:rsidR="000D23EB" w:rsidRDefault="00171112" w:rsidP="000D23EB">
      <w:pPr>
        <w:pStyle w:val="ListParagraph"/>
        <w:numPr>
          <w:ilvl w:val="0"/>
          <w:numId w:val="3"/>
        </w:numPr>
        <w:ind w:left="-90"/>
        <w:rPr>
          <w:rFonts w:cstheme="minorHAnsi"/>
        </w:rPr>
      </w:pPr>
      <w:r>
        <w:rPr>
          <w:rFonts w:cstheme="minorHAnsi"/>
        </w:rPr>
        <w:t>Hiii ni insha ya mdokezo</w:t>
      </w:r>
    </w:p>
    <w:p w14:paraId="726263ED" w14:textId="77777777" w:rsidR="00171112" w:rsidRDefault="00171112" w:rsidP="00171112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Mtahiniwa sharti aanze kwa maneno hayo</w:t>
      </w:r>
    </w:p>
    <w:p w14:paraId="43A0686B" w14:textId="77777777" w:rsidR="00171112" w:rsidRDefault="00171112" w:rsidP="00171112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Asipoanza kwa maneno hayo, ataadhibiwa kimtindo</w:t>
      </w:r>
    </w:p>
    <w:p w14:paraId="7BD2AB4E" w14:textId="77777777" w:rsidR="00171112" w:rsidRDefault="00171112" w:rsidP="00171112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 xml:space="preserve">Mtahiniwa atunge kisa </w:t>
      </w:r>
      <w:r w:rsidR="00ED6CA5">
        <w:rPr>
          <w:rFonts w:cstheme="minorHAnsi"/>
        </w:rPr>
        <w:t>kitakachooana na maneno hayo</w:t>
      </w:r>
    </w:p>
    <w:p w14:paraId="5C02D8C1" w14:textId="77777777" w:rsidR="00ED6CA5" w:rsidRDefault="00ED6CA5" w:rsidP="00171112">
      <w:pPr>
        <w:pStyle w:val="ListParagraph"/>
        <w:ind w:left="-90"/>
        <w:rPr>
          <w:rFonts w:cstheme="minorHAnsi"/>
        </w:rPr>
      </w:pPr>
      <w:r>
        <w:rPr>
          <w:rFonts w:cstheme="minorHAnsi"/>
        </w:rPr>
        <w:t>Kisa kiwe cha kushtua, kuhuzunisha na kudhihirisha hali fulani ya hofu</w:t>
      </w:r>
    </w:p>
    <w:p w14:paraId="7442430B" w14:textId="77777777" w:rsidR="00ED6CA5" w:rsidRDefault="00ED6CA5" w:rsidP="008C116C">
      <w:pPr>
        <w:rPr>
          <w:rFonts w:cstheme="minorHAnsi"/>
        </w:rPr>
      </w:pPr>
    </w:p>
    <w:p w14:paraId="2D130285" w14:textId="77777777" w:rsidR="00F3661D" w:rsidRDefault="00F3661D" w:rsidP="008C116C">
      <w:pPr>
        <w:rPr>
          <w:rFonts w:cstheme="minorHAnsi"/>
        </w:rPr>
      </w:pPr>
    </w:p>
    <w:p w14:paraId="4D54762B" w14:textId="77777777" w:rsidR="00F3661D" w:rsidRPr="008C116C" w:rsidRDefault="00F3661D" w:rsidP="008C116C">
      <w:pPr>
        <w:rPr>
          <w:rFonts w:cstheme="minorHAnsi"/>
        </w:rPr>
      </w:pPr>
    </w:p>
    <w:p w14:paraId="3C461EE5" w14:textId="77777777" w:rsidR="00133241" w:rsidRPr="00133241" w:rsidRDefault="00133241" w:rsidP="00133241">
      <w:pPr>
        <w:pStyle w:val="ListParagraph"/>
        <w:ind w:left="-90"/>
        <w:rPr>
          <w:rFonts w:cstheme="minorHAnsi"/>
        </w:rPr>
      </w:pPr>
    </w:p>
    <w:sectPr w:rsidR="00133241" w:rsidRPr="00133241" w:rsidSect="00B1677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6F4"/>
    <w:multiLevelType w:val="hybridMultilevel"/>
    <w:tmpl w:val="CCD4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58"/>
    <w:multiLevelType w:val="hybridMultilevel"/>
    <w:tmpl w:val="51D619AA"/>
    <w:lvl w:ilvl="0" w:tplc="E848A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2667"/>
    <w:multiLevelType w:val="hybridMultilevel"/>
    <w:tmpl w:val="B44C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7F"/>
    <w:rsid w:val="00027396"/>
    <w:rsid w:val="00045C31"/>
    <w:rsid w:val="00092491"/>
    <w:rsid w:val="000D23EB"/>
    <w:rsid w:val="00133241"/>
    <w:rsid w:val="00171112"/>
    <w:rsid w:val="0020685E"/>
    <w:rsid w:val="00242CAF"/>
    <w:rsid w:val="00296580"/>
    <w:rsid w:val="002D68AA"/>
    <w:rsid w:val="00305FAE"/>
    <w:rsid w:val="0031310C"/>
    <w:rsid w:val="003433E6"/>
    <w:rsid w:val="004919A5"/>
    <w:rsid w:val="004949C4"/>
    <w:rsid w:val="00494A9C"/>
    <w:rsid w:val="004B3D96"/>
    <w:rsid w:val="004F6565"/>
    <w:rsid w:val="00513016"/>
    <w:rsid w:val="005E10CC"/>
    <w:rsid w:val="00656EFF"/>
    <w:rsid w:val="006C1A9D"/>
    <w:rsid w:val="007038B1"/>
    <w:rsid w:val="00797A41"/>
    <w:rsid w:val="007D18B4"/>
    <w:rsid w:val="007D568B"/>
    <w:rsid w:val="008013DF"/>
    <w:rsid w:val="00855FE5"/>
    <w:rsid w:val="008751BB"/>
    <w:rsid w:val="008C116C"/>
    <w:rsid w:val="00A06A33"/>
    <w:rsid w:val="00AB436A"/>
    <w:rsid w:val="00B00D7E"/>
    <w:rsid w:val="00B16770"/>
    <w:rsid w:val="00B37F7F"/>
    <w:rsid w:val="00B57DF8"/>
    <w:rsid w:val="00B7379A"/>
    <w:rsid w:val="00B76CC1"/>
    <w:rsid w:val="00B840CF"/>
    <w:rsid w:val="00BF1E3E"/>
    <w:rsid w:val="00C32CFA"/>
    <w:rsid w:val="00C613CD"/>
    <w:rsid w:val="00C65122"/>
    <w:rsid w:val="00CF265E"/>
    <w:rsid w:val="00E034BB"/>
    <w:rsid w:val="00E71E15"/>
    <w:rsid w:val="00ED6CA5"/>
    <w:rsid w:val="00F014F3"/>
    <w:rsid w:val="00F3661D"/>
    <w:rsid w:val="00F42724"/>
    <w:rsid w:val="00F55FE7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5F0"/>
  <w15:chartTrackingRefBased/>
  <w15:docId w15:val="{45601873-94B6-4572-857E-7B04B7E2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C1"/>
    <w:pPr>
      <w:ind w:left="720"/>
      <w:contextualSpacing/>
    </w:pPr>
  </w:style>
  <w:style w:type="table" w:styleId="TableGrid">
    <w:name w:val="Table Grid"/>
    <w:basedOn w:val="TableNormal"/>
    <w:uiPriority w:val="39"/>
    <w:rsid w:val="00BF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Jimmy</cp:lastModifiedBy>
  <cp:revision>54</cp:revision>
  <dcterms:created xsi:type="dcterms:W3CDTF">2021-09-03T07:16:00Z</dcterms:created>
  <dcterms:modified xsi:type="dcterms:W3CDTF">2021-09-03T17:59:00Z</dcterms:modified>
</cp:coreProperties>
</file>