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89" w:rsidRDefault="00E11E89" w:rsidP="00E11E89">
      <w:pPr>
        <w:ind w:left="720"/>
      </w:pPr>
    </w:p>
    <w:p w:rsidR="0002425F" w:rsidRPr="0002425F" w:rsidRDefault="00F13989" w:rsidP="0002425F">
      <w:pPr>
        <w:tabs>
          <w:tab w:val="center" w:pos="5040"/>
        </w:tabs>
        <w:rPr>
          <w:b/>
          <w:u w:val="single"/>
        </w:rPr>
      </w:pPr>
      <w:r>
        <w:rPr>
          <w:b/>
          <w:u w:val="single"/>
        </w:rPr>
        <w:t xml:space="preserve"> </w:t>
      </w:r>
      <w:r w:rsidR="00E67B3E">
        <w:rPr>
          <w:b/>
          <w:u w:val="single"/>
        </w:rPr>
        <w:t xml:space="preserve"> </w:t>
      </w:r>
      <w:r w:rsidR="0002425F" w:rsidRPr="0002425F">
        <w:rPr>
          <w:b/>
          <w:u w:val="single"/>
        </w:rPr>
        <w:t xml:space="preserve">WANGU ZONE </w:t>
      </w:r>
      <w:proofErr w:type="gramStart"/>
      <w:r w:rsidR="0002425F" w:rsidRPr="0002425F">
        <w:rPr>
          <w:b/>
          <w:u w:val="single"/>
        </w:rPr>
        <w:t>JOINT  EXAM</w:t>
      </w:r>
      <w:proofErr w:type="gramEnd"/>
      <w:r w:rsidR="0002425F" w:rsidRPr="0002425F">
        <w:rPr>
          <w:b/>
          <w:u w:val="single"/>
        </w:rPr>
        <w:t xml:space="preserve">   TERM 2 2019</w:t>
      </w:r>
    </w:p>
    <w:p w:rsidR="0002425F" w:rsidRPr="0002425F" w:rsidRDefault="0002425F" w:rsidP="0002425F">
      <w:pPr>
        <w:tabs>
          <w:tab w:val="center" w:pos="5040"/>
        </w:tabs>
        <w:rPr>
          <w:b/>
          <w:u w:val="single"/>
        </w:rPr>
      </w:pPr>
      <w:r w:rsidRPr="0002425F">
        <w:rPr>
          <w:b/>
          <w:u w:val="single"/>
        </w:rPr>
        <w:t xml:space="preserve">BIOLOGY </w:t>
      </w:r>
      <w:r>
        <w:rPr>
          <w:b/>
          <w:u w:val="single"/>
        </w:rPr>
        <w:t>MARKING SCHEME PAPER 1</w:t>
      </w:r>
      <w:r w:rsidRPr="0002425F">
        <w:rPr>
          <w:b/>
          <w:u w:val="single"/>
        </w:rPr>
        <w:t xml:space="preserve"> </w:t>
      </w:r>
    </w:p>
    <w:p w:rsidR="000439B3" w:rsidRPr="0002425F" w:rsidRDefault="000439B3" w:rsidP="0002425F">
      <w:pPr>
        <w:tabs>
          <w:tab w:val="center" w:pos="5040"/>
        </w:tabs>
        <w:rPr>
          <w:b/>
          <w:u w:val="single"/>
        </w:rPr>
      </w:pPr>
    </w:p>
    <w:p w:rsidR="000439B3" w:rsidRDefault="000439B3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a )  Golgi apparatus/</w:t>
      </w:r>
      <w:proofErr w:type="spellStart"/>
      <w:r>
        <w:t>golgi</w:t>
      </w:r>
      <w:proofErr w:type="spellEnd"/>
      <w:r>
        <w:t xml:space="preserve"> bodies</w:t>
      </w:r>
    </w:p>
    <w:p w:rsidR="000439B3" w:rsidRDefault="000439B3" w:rsidP="000439B3">
      <w:pPr>
        <w:tabs>
          <w:tab w:val="center" w:pos="5040"/>
        </w:tabs>
        <w:ind w:left="1080"/>
      </w:pPr>
      <w:r>
        <w:t>b)  Nuclear membrane</w:t>
      </w:r>
    </w:p>
    <w:p w:rsidR="000439B3" w:rsidRDefault="000439B3" w:rsidP="000439B3">
      <w:pPr>
        <w:tabs>
          <w:tab w:val="center" w:pos="5040"/>
        </w:tabs>
        <w:ind w:left="1080"/>
      </w:pPr>
      <w:r>
        <w:t>c)  Ribosomes</w:t>
      </w:r>
    </w:p>
    <w:p w:rsidR="000439B3" w:rsidRDefault="0088344E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 xml:space="preserve">– To supply cells with nutrients/glucose </w:t>
      </w:r>
      <w:r w:rsidR="0002425F">
        <w:t>amino</w:t>
      </w:r>
      <w:r>
        <w:t xml:space="preserve"> acid/water because they have small surface area to volume ratio.</w:t>
      </w:r>
    </w:p>
    <w:p w:rsidR="0088344E" w:rsidRDefault="0088344E" w:rsidP="0088344E">
      <w:pPr>
        <w:pStyle w:val="ListParagraph"/>
        <w:tabs>
          <w:tab w:val="center" w:pos="5040"/>
        </w:tabs>
        <w:ind w:left="1080"/>
      </w:pPr>
    </w:p>
    <w:p w:rsidR="0088344E" w:rsidRDefault="0088344E" w:rsidP="0088344E">
      <w:pPr>
        <w:pStyle w:val="ListParagraph"/>
        <w:numPr>
          <w:ilvl w:val="0"/>
          <w:numId w:val="2"/>
        </w:numPr>
        <w:tabs>
          <w:tab w:val="center" w:pos="5040"/>
        </w:tabs>
      </w:pPr>
      <w:r>
        <w:t>To remove waste products of metabolism/carbon (IV) oxide/excess water/ Nitrogenous waste</w:t>
      </w:r>
    </w:p>
    <w:p w:rsidR="0088344E" w:rsidRDefault="0088344E" w:rsidP="0088344E">
      <w:pPr>
        <w:pStyle w:val="ListParagraph"/>
        <w:tabs>
          <w:tab w:val="center" w:pos="5040"/>
        </w:tabs>
        <w:ind w:left="1080"/>
      </w:pPr>
    </w:p>
    <w:p w:rsidR="0088344E" w:rsidRDefault="0088344E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-  Numerous to increase the surface area over which gaseous exchange occur.</w:t>
      </w:r>
    </w:p>
    <w:p w:rsidR="0088344E" w:rsidRDefault="0088344E" w:rsidP="0088344E">
      <w:pPr>
        <w:pStyle w:val="ListParagraph"/>
        <w:tabs>
          <w:tab w:val="center" w:pos="5040"/>
        </w:tabs>
        <w:ind w:left="1080"/>
      </w:pPr>
    </w:p>
    <w:p w:rsidR="0088344E" w:rsidRDefault="0088344E" w:rsidP="0088344E">
      <w:pPr>
        <w:pStyle w:val="ListParagraph"/>
        <w:numPr>
          <w:ilvl w:val="0"/>
          <w:numId w:val="2"/>
        </w:numPr>
        <w:tabs>
          <w:tab w:val="center" w:pos="5040"/>
        </w:tabs>
      </w:pPr>
      <w:r>
        <w:t xml:space="preserve"> Highly vascularized to bring blood to carry away oxygen and bring carbon (</w:t>
      </w:r>
      <w:r>
        <w:rPr>
          <w:i/>
        </w:rPr>
        <w:t>IV</w:t>
      </w:r>
      <w:r>
        <w:t>) oxide</w:t>
      </w:r>
    </w:p>
    <w:p w:rsidR="0088344E" w:rsidRDefault="0088344E" w:rsidP="0088344E">
      <w:pPr>
        <w:pStyle w:val="ListParagraph"/>
        <w:tabs>
          <w:tab w:val="center" w:pos="5040"/>
        </w:tabs>
        <w:ind w:left="1080"/>
      </w:pPr>
    </w:p>
    <w:p w:rsidR="0088344E" w:rsidRDefault="0088344E" w:rsidP="0088344E">
      <w:pPr>
        <w:pStyle w:val="ListParagraph"/>
        <w:numPr>
          <w:ilvl w:val="0"/>
          <w:numId w:val="2"/>
        </w:numPr>
        <w:tabs>
          <w:tab w:val="center" w:pos="5040"/>
        </w:tabs>
      </w:pPr>
      <w:r>
        <w:t xml:space="preserve"> Are this walled to increase the rate of diffusion</w:t>
      </w:r>
    </w:p>
    <w:p w:rsidR="0088344E" w:rsidRDefault="0088344E" w:rsidP="0088344E">
      <w:pPr>
        <w:pStyle w:val="ListParagraph"/>
      </w:pPr>
    </w:p>
    <w:p w:rsidR="0088344E" w:rsidRDefault="0088344E" w:rsidP="0088344E">
      <w:pPr>
        <w:pStyle w:val="ListParagraph"/>
        <w:tabs>
          <w:tab w:val="center" w:pos="5040"/>
        </w:tabs>
        <w:ind w:left="1440"/>
      </w:pPr>
    </w:p>
    <w:p w:rsidR="0088344E" w:rsidRDefault="00967E6D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Pancreas stimulated to produce insulin hormone; which stimulate liver cells to convert glucose to glycogen for storage; surplus converted to fat for storage/ and increase cellular respiration</w:t>
      </w:r>
    </w:p>
    <w:p w:rsidR="00967E6D" w:rsidRDefault="00967E6D" w:rsidP="00967E6D">
      <w:pPr>
        <w:pStyle w:val="ListParagraph"/>
        <w:tabs>
          <w:tab w:val="center" w:pos="5040"/>
        </w:tabs>
        <w:ind w:left="1080"/>
      </w:pPr>
    </w:p>
    <w:p w:rsidR="00967E6D" w:rsidRDefault="00967E6D" w:rsidP="00967E6D">
      <w:pPr>
        <w:pStyle w:val="ListParagraph"/>
        <w:tabs>
          <w:tab w:val="center" w:pos="5040"/>
        </w:tabs>
        <w:ind w:left="1080"/>
      </w:pPr>
    </w:p>
    <w:p w:rsidR="00967E6D" w:rsidRDefault="00967E6D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a )  Exoskeleton</w:t>
      </w:r>
    </w:p>
    <w:p w:rsidR="00967E6D" w:rsidRDefault="00967E6D" w:rsidP="00967E6D">
      <w:pPr>
        <w:pStyle w:val="ListParagraph"/>
        <w:tabs>
          <w:tab w:val="center" w:pos="5040"/>
        </w:tabs>
        <w:ind w:left="1080"/>
      </w:pPr>
    </w:p>
    <w:p w:rsidR="00967E6D" w:rsidRDefault="00967E6D" w:rsidP="00967E6D">
      <w:pPr>
        <w:pStyle w:val="ListParagraph"/>
        <w:tabs>
          <w:tab w:val="center" w:pos="5040"/>
        </w:tabs>
        <w:ind w:left="1080"/>
      </w:pPr>
      <w:r>
        <w:t xml:space="preserve">b) </w:t>
      </w:r>
      <w:proofErr w:type="gramStart"/>
      <w:r>
        <w:t>-  protection</w:t>
      </w:r>
      <w:proofErr w:type="gramEnd"/>
      <w:r>
        <w:t xml:space="preserve"> of inner parts</w:t>
      </w:r>
    </w:p>
    <w:p w:rsidR="00967E6D" w:rsidRDefault="00967E6D" w:rsidP="00967E6D">
      <w:pPr>
        <w:pStyle w:val="ListParagraph"/>
        <w:tabs>
          <w:tab w:val="center" w:pos="5040"/>
        </w:tabs>
        <w:ind w:left="1080"/>
      </w:pPr>
      <w:r>
        <w:t xml:space="preserve">  </w:t>
      </w:r>
    </w:p>
    <w:p w:rsidR="00967E6D" w:rsidRDefault="00967E6D" w:rsidP="00967E6D">
      <w:pPr>
        <w:pStyle w:val="ListParagraph"/>
        <w:numPr>
          <w:ilvl w:val="0"/>
          <w:numId w:val="2"/>
        </w:numPr>
        <w:tabs>
          <w:tab w:val="center" w:pos="5040"/>
        </w:tabs>
      </w:pPr>
      <w:r>
        <w:t xml:space="preserve"> attachment of muscles</w:t>
      </w:r>
    </w:p>
    <w:p w:rsidR="00967E6D" w:rsidRDefault="00967E6D" w:rsidP="00967E6D">
      <w:pPr>
        <w:pStyle w:val="ListParagraph"/>
        <w:tabs>
          <w:tab w:val="center" w:pos="5040"/>
        </w:tabs>
        <w:ind w:left="1440"/>
      </w:pPr>
    </w:p>
    <w:p w:rsidR="00967E6D" w:rsidRDefault="00967E6D" w:rsidP="00967E6D">
      <w:pPr>
        <w:pStyle w:val="ListParagraph"/>
        <w:numPr>
          <w:ilvl w:val="0"/>
          <w:numId w:val="2"/>
        </w:numPr>
        <w:tabs>
          <w:tab w:val="center" w:pos="5040"/>
        </w:tabs>
      </w:pPr>
      <w:r>
        <w:t>Reduce water loss</w:t>
      </w:r>
    </w:p>
    <w:p w:rsidR="00967E6D" w:rsidRDefault="00967E6D" w:rsidP="00967E6D">
      <w:pPr>
        <w:pStyle w:val="ListParagraph"/>
      </w:pPr>
    </w:p>
    <w:p w:rsidR="00967E6D" w:rsidRDefault="00967E6D" w:rsidP="00967E6D">
      <w:pPr>
        <w:pStyle w:val="ListParagraph"/>
        <w:tabs>
          <w:tab w:val="center" w:pos="5040"/>
        </w:tabs>
        <w:ind w:left="1440"/>
      </w:pPr>
    </w:p>
    <w:p w:rsidR="00967E6D" w:rsidRDefault="00967E6D" w:rsidP="00967E6D">
      <w:pPr>
        <w:pStyle w:val="ListParagraph"/>
        <w:numPr>
          <w:ilvl w:val="0"/>
          <w:numId w:val="2"/>
        </w:numPr>
        <w:tabs>
          <w:tab w:val="center" w:pos="5040"/>
        </w:tabs>
      </w:pPr>
      <w:r>
        <w:t>Support body tissues and organs</w:t>
      </w:r>
    </w:p>
    <w:p w:rsidR="00967E6D" w:rsidRDefault="00967E6D" w:rsidP="00967E6D">
      <w:pPr>
        <w:tabs>
          <w:tab w:val="center" w:pos="5040"/>
        </w:tabs>
        <w:ind w:left="1080"/>
      </w:pPr>
      <w:r>
        <w:t xml:space="preserve">c)   </w:t>
      </w:r>
      <w:r w:rsidR="0002425F">
        <w:t>Body</w:t>
      </w:r>
      <w:r>
        <w:t xml:space="preserve"> segmented/jointed appendages/ open circulatory system.</w:t>
      </w:r>
    </w:p>
    <w:p w:rsidR="00967E6D" w:rsidRDefault="00967E6D" w:rsidP="000839D2">
      <w:pPr>
        <w:tabs>
          <w:tab w:val="center" w:pos="5040"/>
        </w:tabs>
      </w:pPr>
    </w:p>
    <w:p w:rsidR="00967E6D" w:rsidRDefault="000839D2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 xml:space="preserve"> -Split by light energy to oxygen gas and hydrogen ions Atoms;</w:t>
      </w:r>
    </w:p>
    <w:p w:rsidR="000839D2" w:rsidRDefault="000839D2" w:rsidP="000839D2">
      <w:pPr>
        <w:pStyle w:val="ListParagraph"/>
        <w:numPr>
          <w:ilvl w:val="0"/>
          <w:numId w:val="2"/>
        </w:numPr>
        <w:tabs>
          <w:tab w:val="center" w:pos="5040"/>
        </w:tabs>
      </w:pPr>
      <w:r>
        <w:t>Provide hydrogen ions that combine with carbon (IV) oxide to form simple sugar.</w:t>
      </w:r>
    </w:p>
    <w:p w:rsidR="000839D2" w:rsidRDefault="000839D2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I)  Condensation</w:t>
      </w:r>
    </w:p>
    <w:p w:rsidR="000839D2" w:rsidRDefault="000839D2" w:rsidP="000839D2">
      <w:pPr>
        <w:tabs>
          <w:tab w:val="center" w:pos="5040"/>
        </w:tabs>
        <w:ind w:left="1080"/>
      </w:pPr>
      <w:r>
        <w:t>ii)  Hydrolysis</w:t>
      </w:r>
    </w:p>
    <w:p w:rsidR="000839D2" w:rsidRDefault="000839D2" w:rsidP="000839D2">
      <w:pPr>
        <w:tabs>
          <w:tab w:val="center" w:pos="5040"/>
        </w:tabs>
        <w:ind w:left="1080"/>
      </w:pPr>
      <w:proofErr w:type="gramStart"/>
      <w:r>
        <w:t>iii</w:t>
      </w:r>
      <w:proofErr w:type="gramEnd"/>
      <w:r>
        <w:t xml:space="preserve"> sucrose/</w:t>
      </w:r>
      <w:r w:rsidR="0002425F">
        <w:t>disaccharide</w:t>
      </w:r>
    </w:p>
    <w:p w:rsidR="000839D2" w:rsidRDefault="000839D2" w:rsidP="000839D2">
      <w:pPr>
        <w:tabs>
          <w:tab w:val="center" w:pos="5040"/>
        </w:tabs>
      </w:pPr>
    </w:p>
    <w:p w:rsidR="000839D2" w:rsidRDefault="000839D2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a.)  Kill animals for food reducing their numbers;</w:t>
      </w:r>
    </w:p>
    <w:p w:rsidR="000839D2" w:rsidRDefault="000839D2" w:rsidP="000839D2">
      <w:pPr>
        <w:tabs>
          <w:tab w:val="left" w:pos="1155"/>
        </w:tabs>
        <w:ind w:left="1080"/>
      </w:pPr>
      <w:r>
        <w:t>b)  Better adapted organisms survive and reproduce increasing in number/poor adapted organisms die hence reduce in number;</w:t>
      </w:r>
    </w:p>
    <w:p w:rsidR="000839D2" w:rsidRDefault="000839D2" w:rsidP="000839D2">
      <w:pPr>
        <w:tabs>
          <w:tab w:val="center" w:pos="5040"/>
        </w:tabs>
      </w:pPr>
      <w:r>
        <w:t xml:space="preserve">                      c)  Some parasites transmit pathogens that kills host/parasites weakens host that are killed        by predators</w:t>
      </w:r>
    </w:p>
    <w:p w:rsidR="000839D2" w:rsidRDefault="000839D2" w:rsidP="000839D2">
      <w:pPr>
        <w:tabs>
          <w:tab w:val="center" w:pos="5040"/>
        </w:tabs>
      </w:pPr>
    </w:p>
    <w:p w:rsidR="000839D2" w:rsidRDefault="000839D2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 xml:space="preserve">a)  Oxidize food to produce energy required </w:t>
      </w:r>
      <w:proofErr w:type="gramStart"/>
      <w:r>
        <w:t>for  active</w:t>
      </w:r>
      <w:proofErr w:type="gramEnd"/>
      <w:r>
        <w:t xml:space="preserve"> transport.</w:t>
      </w:r>
    </w:p>
    <w:p w:rsidR="000839D2" w:rsidRDefault="000839D2" w:rsidP="000839D2">
      <w:pPr>
        <w:pStyle w:val="ListParagraph"/>
        <w:tabs>
          <w:tab w:val="center" w:pos="5040"/>
        </w:tabs>
        <w:ind w:left="1080"/>
      </w:pPr>
    </w:p>
    <w:p w:rsidR="000839D2" w:rsidRDefault="000839D2" w:rsidP="000839D2">
      <w:pPr>
        <w:pStyle w:val="ListParagraph"/>
        <w:tabs>
          <w:tab w:val="center" w:pos="5040"/>
        </w:tabs>
        <w:ind w:left="1080"/>
      </w:pPr>
      <w:proofErr w:type="gramStart"/>
      <w:r>
        <w:t>b)</w:t>
      </w:r>
      <w:r w:rsidR="00970343">
        <w:t>-</w:t>
      </w:r>
      <w:proofErr w:type="gramEnd"/>
      <w:r>
        <w:t xml:space="preserve">  </w:t>
      </w:r>
      <w:r w:rsidR="00970343">
        <w:t>Reabsorption of sugars and salts by kidney tubules</w:t>
      </w:r>
    </w:p>
    <w:p w:rsidR="00970343" w:rsidRDefault="00970343" w:rsidP="000839D2">
      <w:pPr>
        <w:pStyle w:val="ListParagraph"/>
        <w:tabs>
          <w:tab w:val="center" w:pos="5040"/>
        </w:tabs>
        <w:ind w:left="1080"/>
      </w:pPr>
    </w:p>
    <w:p w:rsidR="00970343" w:rsidRDefault="00970343" w:rsidP="00970343">
      <w:pPr>
        <w:pStyle w:val="ListParagraph"/>
        <w:numPr>
          <w:ilvl w:val="0"/>
          <w:numId w:val="2"/>
        </w:numPr>
        <w:tabs>
          <w:tab w:val="center" w:pos="5040"/>
        </w:tabs>
      </w:pPr>
      <w:r>
        <w:t>Absorption of dige</w:t>
      </w:r>
      <w:r w:rsidR="008D58F3">
        <w:t>sted food from alimentary canal</w:t>
      </w:r>
    </w:p>
    <w:p w:rsidR="008D58F3" w:rsidRDefault="008D58F3" w:rsidP="008D58F3">
      <w:pPr>
        <w:pStyle w:val="ListParagraph"/>
        <w:tabs>
          <w:tab w:val="center" w:pos="5040"/>
        </w:tabs>
        <w:ind w:left="1440"/>
      </w:pPr>
    </w:p>
    <w:p w:rsidR="000839D2" w:rsidRDefault="00970343" w:rsidP="00970343">
      <w:pPr>
        <w:pStyle w:val="ListParagraph"/>
        <w:numPr>
          <w:ilvl w:val="0"/>
          <w:numId w:val="2"/>
        </w:numPr>
        <w:tabs>
          <w:tab w:val="center" w:pos="5040"/>
        </w:tabs>
      </w:pPr>
      <w:r>
        <w:t>Excretion of waste products from body cells</w:t>
      </w:r>
    </w:p>
    <w:p w:rsidR="00970343" w:rsidRDefault="00970343" w:rsidP="00970343">
      <w:pPr>
        <w:pStyle w:val="ListParagraph"/>
        <w:tabs>
          <w:tab w:val="center" w:pos="5040"/>
        </w:tabs>
        <w:ind w:left="1440"/>
      </w:pPr>
    </w:p>
    <w:p w:rsidR="000839D2" w:rsidRDefault="00970343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proofErr w:type="gramStart"/>
      <w:r>
        <w:t>a .)</w:t>
      </w:r>
      <w:proofErr w:type="gramEnd"/>
      <w:r>
        <w:t xml:space="preserve"> </w:t>
      </w:r>
      <w:proofErr w:type="spellStart"/>
      <w:r>
        <w:t>Bryophyta</w:t>
      </w:r>
      <w:proofErr w:type="spellEnd"/>
    </w:p>
    <w:p w:rsidR="00970343" w:rsidRDefault="00970343" w:rsidP="00970343">
      <w:pPr>
        <w:pStyle w:val="ListParagraph"/>
        <w:tabs>
          <w:tab w:val="center" w:pos="5040"/>
        </w:tabs>
        <w:ind w:left="1080"/>
      </w:pPr>
    </w:p>
    <w:p w:rsidR="00970343" w:rsidRDefault="00970343" w:rsidP="00970343">
      <w:pPr>
        <w:pStyle w:val="ListParagraph"/>
        <w:tabs>
          <w:tab w:val="center" w:pos="5040"/>
        </w:tabs>
        <w:ind w:left="1080"/>
      </w:pPr>
      <w:proofErr w:type="gramStart"/>
      <w:r>
        <w:t>b</w:t>
      </w:r>
      <w:proofErr w:type="gramEnd"/>
      <w:r>
        <w:t>,) K – capsule</w:t>
      </w:r>
    </w:p>
    <w:p w:rsidR="00970343" w:rsidRDefault="00970343" w:rsidP="00970343">
      <w:pPr>
        <w:pStyle w:val="ListParagraph"/>
        <w:tabs>
          <w:tab w:val="center" w:pos="5040"/>
        </w:tabs>
        <w:ind w:left="1080"/>
      </w:pPr>
      <w:r>
        <w:t xml:space="preserve">      L - </w:t>
      </w:r>
      <w:proofErr w:type="gramStart"/>
      <w:r>
        <w:t>seta</w:t>
      </w:r>
      <w:proofErr w:type="gramEnd"/>
    </w:p>
    <w:p w:rsidR="00970343" w:rsidRDefault="00970343" w:rsidP="00970343">
      <w:pPr>
        <w:pStyle w:val="ListParagraph"/>
        <w:tabs>
          <w:tab w:val="center" w:pos="5040"/>
        </w:tabs>
        <w:ind w:left="1080"/>
      </w:pPr>
    </w:p>
    <w:p w:rsidR="00970343" w:rsidRDefault="005F567C" w:rsidP="00970343">
      <w:pPr>
        <w:pStyle w:val="ListParagraph"/>
        <w:tabs>
          <w:tab w:val="center" w:pos="5040"/>
        </w:tabs>
        <w:ind w:left="1080"/>
      </w:pPr>
      <w:r>
        <w:t>C,) – Anchorage</w:t>
      </w:r>
    </w:p>
    <w:p w:rsidR="005F567C" w:rsidRDefault="005F567C" w:rsidP="005F567C">
      <w:pPr>
        <w:pStyle w:val="ListParagraph"/>
        <w:numPr>
          <w:ilvl w:val="0"/>
          <w:numId w:val="2"/>
        </w:numPr>
        <w:tabs>
          <w:tab w:val="center" w:pos="5040"/>
        </w:tabs>
      </w:pPr>
      <w:r>
        <w:t>Absorb water and mineral salts.</w:t>
      </w:r>
    </w:p>
    <w:p w:rsidR="005F567C" w:rsidRDefault="005F567C" w:rsidP="00970343">
      <w:pPr>
        <w:pStyle w:val="ListParagraph"/>
        <w:tabs>
          <w:tab w:val="center" w:pos="5040"/>
        </w:tabs>
        <w:ind w:left="1080"/>
      </w:pPr>
    </w:p>
    <w:p w:rsidR="00970343" w:rsidRDefault="00970343" w:rsidP="00970343">
      <w:pPr>
        <w:pStyle w:val="ListParagraph"/>
        <w:tabs>
          <w:tab w:val="center" w:pos="5040"/>
        </w:tabs>
        <w:ind w:left="1080"/>
      </w:pPr>
    </w:p>
    <w:p w:rsidR="0027453B" w:rsidRDefault="0027453B" w:rsidP="0002425F">
      <w:pPr>
        <w:pStyle w:val="ListParagraph"/>
        <w:numPr>
          <w:ilvl w:val="0"/>
          <w:numId w:val="1"/>
        </w:numPr>
        <w:tabs>
          <w:tab w:val="center" w:pos="5040"/>
        </w:tabs>
      </w:pPr>
      <w:r>
        <w:t>–</w:t>
      </w:r>
      <w:r w:rsidR="005F567C">
        <w:t xml:space="preserve"> </w:t>
      </w:r>
      <w:r w:rsidR="0002425F">
        <w:t>H</w:t>
      </w:r>
      <w:r>
        <w:t>ave chlorophyll that absorb light for photosynthesis</w:t>
      </w:r>
    </w:p>
    <w:p w:rsidR="0027453B" w:rsidRDefault="0027453B" w:rsidP="0027453B">
      <w:pPr>
        <w:pStyle w:val="ListParagraph"/>
        <w:numPr>
          <w:ilvl w:val="0"/>
          <w:numId w:val="2"/>
        </w:numPr>
        <w:tabs>
          <w:tab w:val="center" w:pos="5040"/>
        </w:tabs>
      </w:pPr>
      <w:r>
        <w:t>Have grana that increases surface area for package of chlorophyll</w:t>
      </w:r>
    </w:p>
    <w:p w:rsidR="0027453B" w:rsidRDefault="0027453B" w:rsidP="0027453B">
      <w:pPr>
        <w:pStyle w:val="ListParagraph"/>
        <w:numPr>
          <w:ilvl w:val="0"/>
          <w:numId w:val="2"/>
        </w:numPr>
        <w:tabs>
          <w:tab w:val="center" w:pos="5040"/>
        </w:tabs>
      </w:pPr>
      <w:r>
        <w:t xml:space="preserve">Has stoma that contain enzymes that </w:t>
      </w:r>
      <w:proofErr w:type="spellStart"/>
      <w:r>
        <w:t>catalyse</w:t>
      </w:r>
      <w:proofErr w:type="spellEnd"/>
      <w:r>
        <w:t xml:space="preserve"> the process of photosynthesis;</w:t>
      </w:r>
    </w:p>
    <w:p w:rsidR="0027453B" w:rsidRDefault="0027453B" w:rsidP="0027453B">
      <w:pPr>
        <w:pStyle w:val="ListParagraph"/>
        <w:tabs>
          <w:tab w:val="center" w:pos="5040"/>
        </w:tabs>
        <w:ind w:left="1440"/>
      </w:pPr>
    </w:p>
    <w:p w:rsidR="0027453B" w:rsidRDefault="0027453B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a, )  phloem</w:t>
      </w:r>
    </w:p>
    <w:p w:rsidR="0027453B" w:rsidRDefault="0027453B" w:rsidP="0027453B">
      <w:pPr>
        <w:tabs>
          <w:tab w:val="center" w:pos="5040"/>
        </w:tabs>
        <w:ind w:left="1080"/>
      </w:pPr>
      <w:r>
        <w:lastRenderedPageBreak/>
        <w:t>b)  L – sieve plate</w:t>
      </w:r>
    </w:p>
    <w:p w:rsidR="0027453B" w:rsidRDefault="0027453B" w:rsidP="0027453B">
      <w:pPr>
        <w:tabs>
          <w:tab w:val="center" w:pos="5040"/>
        </w:tabs>
        <w:ind w:left="1080"/>
      </w:pPr>
      <w:r>
        <w:t xml:space="preserve">     Q – </w:t>
      </w:r>
      <w:proofErr w:type="spellStart"/>
      <w:proofErr w:type="gramStart"/>
      <w:r>
        <w:t>plasmodesmata</w:t>
      </w:r>
      <w:proofErr w:type="spellEnd"/>
      <w:proofErr w:type="gramEnd"/>
    </w:p>
    <w:p w:rsidR="0027453B" w:rsidRDefault="0027453B" w:rsidP="0027453B">
      <w:pPr>
        <w:tabs>
          <w:tab w:val="center" w:pos="5040"/>
        </w:tabs>
        <w:ind w:left="1080"/>
      </w:pPr>
      <w:r>
        <w:t xml:space="preserve">     K – </w:t>
      </w:r>
      <w:proofErr w:type="gramStart"/>
      <w:r>
        <w:t>phloem</w:t>
      </w:r>
      <w:proofErr w:type="gramEnd"/>
      <w:r>
        <w:t xml:space="preserve"> parenchyma</w:t>
      </w:r>
    </w:p>
    <w:p w:rsidR="0027453B" w:rsidRDefault="0027453B" w:rsidP="0027453B">
      <w:pPr>
        <w:pStyle w:val="ListParagraph"/>
        <w:tabs>
          <w:tab w:val="center" w:pos="5040"/>
        </w:tabs>
        <w:ind w:left="1080"/>
      </w:pPr>
    </w:p>
    <w:p w:rsidR="0027453B" w:rsidRDefault="0027453B" w:rsidP="000439B3">
      <w:pPr>
        <w:pStyle w:val="ListParagraph"/>
        <w:numPr>
          <w:ilvl w:val="0"/>
          <w:numId w:val="1"/>
        </w:numPr>
        <w:tabs>
          <w:tab w:val="center" w:pos="5040"/>
        </w:tabs>
      </w:pPr>
      <w:r>
        <w:t>– large brain capacity relative to body size</w:t>
      </w:r>
    </w:p>
    <w:p w:rsidR="00A550B2" w:rsidRDefault="00A550B2" w:rsidP="00A550B2">
      <w:pPr>
        <w:pStyle w:val="ListParagraph"/>
        <w:numPr>
          <w:ilvl w:val="0"/>
          <w:numId w:val="2"/>
        </w:numPr>
        <w:tabs>
          <w:tab w:val="center" w:pos="5040"/>
        </w:tabs>
      </w:pPr>
      <w:r>
        <w:t>Forward facing eyes with binocular vision</w:t>
      </w:r>
    </w:p>
    <w:p w:rsidR="00A550B2" w:rsidRDefault="00A550B2" w:rsidP="00A550B2">
      <w:pPr>
        <w:pStyle w:val="ListParagraph"/>
        <w:numPr>
          <w:ilvl w:val="0"/>
          <w:numId w:val="2"/>
        </w:numPr>
        <w:tabs>
          <w:tab w:val="center" w:pos="5040"/>
        </w:tabs>
      </w:pPr>
      <w:r>
        <w:t>Upright postural/ bipedal stand</w:t>
      </w:r>
    </w:p>
    <w:p w:rsidR="00A550B2" w:rsidRDefault="00A550B2" w:rsidP="00A550B2">
      <w:pPr>
        <w:pStyle w:val="ListParagraph"/>
        <w:numPr>
          <w:ilvl w:val="0"/>
          <w:numId w:val="2"/>
        </w:numPr>
        <w:tabs>
          <w:tab w:val="center" w:pos="5040"/>
        </w:tabs>
      </w:pPr>
      <w:r>
        <w:t>Manipulative or prehensile fore limbs</w:t>
      </w:r>
    </w:p>
    <w:p w:rsidR="00A550B2" w:rsidRDefault="00A550B2" w:rsidP="0002425F">
      <w:pPr>
        <w:pStyle w:val="ListParagraph"/>
        <w:numPr>
          <w:ilvl w:val="0"/>
          <w:numId w:val="2"/>
        </w:numPr>
        <w:tabs>
          <w:tab w:val="center" w:pos="5040"/>
        </w:tabs>
      </w:pPr>
      <w:r>
        <w:t>Ability to express thought by complex</w:t>
      </w:r>
      <w:r w:rsidR="0002425F">
        <w:t xml:space="preserve"> s</w:t>
      </w:r>
      <w:r>
        <w:t xml:space="preserve">ystem of communication through language </w:t>
      </w:r>
    </w:p>
    <w:p w:rsidR="00A550B2" w:rsidRDefault="00A550B2" w:rsidP="00A550B2">
      <w:pPr>
        <w:pStyle w:val="ListParagraph"/>
        <w:tabs>
          <w:tab w:val="center" w:pos="5040"/>
        </w:tabs>
        <w:ind w:left="1440"/>
      </w:pPr>
    </w:p>
    <w:p w:rsidR="0002425F" w:rsidRDefault="00101FBC" w:rsidP="0002425F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a, )The shoot will curve upward while root curve downward; gravity causes auxins  to migrate and accumulate on the lower side in shoot</w:t>
      </w:r>
      <w:r w:rsidR="0002425F">
        <w:t xml:space="preserve">; </w:t>
      </w:r>
      <w:r>
        <w:t xml:space="preserve"> high concentration of auxins stimulate more elongation of cells on the lower side causing upward curvature</w:t>
      </w:r>
      <w:r w:rsidR="0002425F">
        <w:t>;.</w:t>
      </w:r>
    </w:p>
    <w:p w:rsidR="00F72B0C" w:rsidRDefault="0002425F" w:rsidP="0002425F">
      <w:pPr>
        <w:pStyle w:val="ListParagraph"/>
        <w:tabs>
          <w:tab w:val="center" w:pos="5040"/>
        </w:tabs>
        <w:spacing w:before="240"/>
        <w:ind w:left="1080"/>
      </w:pPr>
      <w:r>
        <w:t xml:space="preserve"> </w:t>
      </w:r>
      <w:proofErr w:type="gramStart"/>
      <w:r>
        <w:t xml:space="preserve">In </w:t>
      </w:r>
      <w:r w:rsidR="00101FBC">
        <w:t xml:space="preserve"> root</w:t>
      </w:r>
      <w:proofErr w:type="gramEnd"/>
      <w:r w:rsidR="00101FBC">
        <w:t xml:space="preserve"> high concentration of auxins inhibit cell elongation resulting to downward curvature;</w:t>
      </w: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</w:p>
    <w:p w:rsidR="00F72B0C" w:rsidRDefault="00F72B0C" w:rsidP="0002425F">
      <w:pPr>
        <w:pStyle w:val="ListParagraph"/>
        <w:tabs>
          <w:tab w:val="center" w:pos="5040"/>
        </w:tabs>
        <w:spacing w:before="240"/>
        <w:ind w:left="1080"/>
      </w:pPr>
      <w:r>
        <w:t>b)  Bothe root and shoot continued to g</w:t>
      </w:r>
      <w:r w:rsidR="0002425F">
        <w:t>rowing horizontally; rotating clin</w:t>
      </w:r>
      <w:r>
        <w:t>ostat prevent accumulation of auxins on one side/uniform distribution of auxins bring about uniform growth on al</w:t>
      </w:r>
      <w:r w:rsidR="00B527CA">
        <w:t>l sides of both shoot and roots</w:t>
      </w:r>
    </w:p>
    <w:p w:rsidR="00F72B0C" w:rsidRDefault="00B527CA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a ) 42</w:t>
      </w: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  <w:r>
        <w:t xml:space="preserve">b)  </w:t>
      </w:r>
      <w:proofErr w:type="gramStart"/>
      <w:r>
        <w:t>carnivorous</w:t>
      </w:r>
      <w:proofErr w:type="gramEnd"/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  <w:r>
        <w:t>c)  Have more premolars since some are modified to carnassial teeth than molars;</w:t>
      </w: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</w:p>
    <w:p w:rsidR="00B527CA" w:rsidRDefault="00B527CA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a )  The mosquito larvae are suffocated to death/</w:t>
      </w:r>
      <w:proofErr w:type="spellStart"/>
      <w:r>
        <w:t>pupal</w:t>
      </w:r>
      <w:proofErr w:type="spellEnd"/>
      <w:r>
        <w:t xml:space="preserve"> are killed/breaking the life cycle of mosquito</w:t>
      </w: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  <w:r>
        <w:t>b)  Prevent entry of air in water hence water pollution;</w:t>
      </w:r>
    </w:p>
    <w:p w:rsidR="00B527CA" w:rsidRDefault="00B527CA" w:rsidP="00B527CA">
      <w:pPr>
        <w:pStyle w:val="ListParagraph"/>
        <w:tabs>
          <w:tab w:val="center" w:pos="5040"/>
        </w:tabs>
        <w:spacing w:before="240"/>
        <w:ind w:left="1080"/>
      </w:pPr>
    </w:p>
    <w:p w:rsidR="00EB4BD0" w:rsidRDefault="00EB4BD0" w:rsidP="00EB4BD0">
      <w:pPr>
        <w:pStyle w:val="ListParagraph"/>
        <w:numPr>
          <w:ilvl w:val="0"/>
          <w:numId w:val="1"/>
        </w:numPr>
      </w:pPr>
      <w:r>
        <w:t>placenta is fully developed which take the role of ovaries in producing the hormone progesterone which maintain pregnancy;</w:t>
      </w:r>
    </w:p>
    <w:p w:rsidR="0002425F" w:rsidRDefault="0002425F" w:rsidP="0002425F">
      <w:pPr>
        <w:pStyle w:val="ListParagraph"/>
        <w:ind w:left="1080"/>
      </w:pPr>
    </w:p>
    <w:p w:rsidR="00B527CA" w:rsidRDefault="00EB4BD0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 xml:space="preserve">in cold elector </w:t>
      </w:r>
      <w:proofErr w:type="spellStart"/>
      <w:r>
        <w:t>pilli</w:t>
      </w:r>
      <w:proofErr w:type="spellEnd"/>
      <w:r>
        <w:t xml:space="preserve"> muscles contract; causing hair to raise thus trapping air,</w:t>
      </w:r>
    </w:p>
    <w:p w:rsidR="00EB4BD0" w:rsidRDefault="00EB4BD0" w:rsidP="00EB4BD0">
      <w:pPr>
        <w:pStyle w:val="ListParagraph"/>
      </w:pPr>
    </w:p>
    <w:p w:rsidR="00EB4BD0" w:rsidRDefault="00EB4BD0" w:rsidP="00EB4BD0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 xml:space="preserve">a ) Anaerobic respiration  </w:t>
      </w:r>
      <w:proofErr w:type="spellStart"/>
      <w:r>
        <w:t>Rej</w:t>
      </w:r>
      <w:proofErr w:type="spellEnd"/>
      <w:r>
        <w:t xml:space="preserve"> respiration  alone</w:t>
      </w:r>
    </w:p>
    <w:p w:rsidR="00EB4BD0" w:rsidRDefault="00EB4BD0" w:rsidP="00EB4BD0">
      <w:pPr>
        <w:pStyle w:val="ListParagraph"/>
        <w:ind w:left="1080"/>
      </w:pPr>
      <w:r>
        <w:t>b)  Causes fatigue/ muscle cramp</w:t>
      </w:r>
      <w:r w:rsidR="0041613A">
        <w:t>s</w:t>
      </w:r>
    </w:p>
    <w:p w:rsidR="0041613A" w:rsidRDefault="0041613A" w:rsidP="00EB4BD0">
      <w:pPr>
        <w:pStyle w:val="ListParagraph"/>
        <w:ind w:left="1080"/>
      </w:pPr>
      <w:r>
        <w:t>c)  Ethanol/carbon (IV) oxide/ Energy</w:t>
      </w:r>
    </w:p>
    <w:p w:rsidR="0041613A" w:rsidRDefault="0041613A" w:rsidP="00EB4BD0">
      <w:pPr>
        <w:pStyle w:val="ListParagraph"/>
        <w:ind w:left="1080"/>
      </w:pPr>
    </w:p>
    <w:p w:rsidR="00EB4BD0" w:rsidRDefault="00F0558F" w:rsidP="00F0558F">
      <w:pPr>
        <w:pStyle w:val="ListParagraph"/>
      </w:pPr>
      <w:r>
        <w:lastRenderedPageBreak/>
        <w:t xml:space="preserve"> </w:t>
      </w:r>
    </w:p>
    <w:p w:rsidR="00EB4BD0" w:rsidRDefault="00F0558F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carbon (IV) oxide combines with water in plasma to form weak carbonic acid; in presence of enzyme carbonic anhydrase that speed up the conversion;</w:t>
      </w:r>
    </w:p>
    <w:p w:rsidR="00F0558F" w:rsidRDefault="00F0558F" w:rsidP="00F0558F">
      <w:pPr>
        <w:pStyle w:val="ListParagraph"/>
        <w:tabs>
          <w:tab w:val="center" w:pos="5040"/>
        </w:tabs>
        <w:spacing w:before="240"/>
        <w:ind w:left="1080"/>
      </w:pPr>
    </w:p>
    <w:p w:rsidR="00F0558F" w:rsidRDefault="00F0558F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 xml:space="preserve">a ) M – </w:t>
      </w:r>
      <w:proofErr w:type="spellStart"/>
      <w:r>
        <w:t>moulting</w:t>
      </w:r>
      <w:proofErr w:type="spellEnd"/>
      <w:r>
        <w:t xml:space="preserve"> stage</w:t>
      </w:r>
    </w:p>
    <w:p w:rsidR="00F0558F" w:rsidRDefault="00F0558F" w:rsidP="00F0558F">
      <w:pPr>
        <w:pStyle w:val="ListParagraph"/>
      </w:pPr>
    </w:p>
    <w:p w:rsidR="00F0558F" w:rsidRDefault="00F0558F" w:rsidP="00F0558F">
      <w:pPr>
        <w:pStyle w:val="ListParagraph"/>
        <w:tabs>
          <w:tab w:val="center" w:pos="5040"/>
        </w:tabs>
        <w:spacing w:before="240"/>
        <w:ind w:left="1080"/>
      </w:pPr>
      <w:r>
        <w:t xml:space="preserve">b)  </w:t>
      </w:r>
      <w:proofErr w:type="spellStart"/>
      <w:r>
        <w:t>Moulting</w:t>
      </w:r>
      <w:proofErr w:type="spellEnd"/>
      <w:r>
        <w:t xml:space="preserve"> allow growth</w:t>
      </w:r>
    </w:p>
    <w:p w:rsidR="00F0558F" w:rsidRDefault="00F0558F" w:rsidP="00F0558F">
      <w:pPr>
        <w:pStyle w:val="ListParagraph"/>
      </w:pPr>
    </w:p>
    <w:p w:rsidR="00F0558F" w:rsidRDefault="00F0558F" w:rsidP="00F0558F">
      <w:pPr>
        <w:pStyle w:val="ListParagraph"/>
      </w:pPr>
      <w:r>
        <w:t xml:space="preserve">       c)  </w:t>
      </w:r>
      <w:proofErr w:type="gramStart"/>
      <w:r>
        <w:t>Intermittent  growth</w:t>
      </w:r>
      <w:proofErr w:type="gramEnd"/>
      <w:r>
        <w:t xml:space="preserve"> curve</w:t>
      </w:r>
    </w:p>
    <w:p w:rsidR="00F0558F" w:rsidRDefault="00F0558F" w:rsidP="00F0558F">
      <w:pPr>
        <w:pStyle w:val="ListParagraph"/>
      </w:pPr>
    </w:p>
    <w:p w:rsidR="00F0558F" w:rsidRDefault="00D87F8E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 xml:space="preserve">– </w:t>
      </w:r>
      <w:proofErr w:type="spellStart"/>
      <w:r>
        <w:t>protandry</w:t>
      </w:r>
      <w:proofErr w:type="spellEnd"/>
      <w:r>
        <w:t xml:space="preserve"> </w:t>
      </w:r>
    </w:p>
    <w:p w:rsidR="00D87F8E" w:rsidRDefault="00D87F8E" w:rsidP="00D87F8E">
      <w:pPr>
        <w:pStyle w:val="ListParagraph"/>
        <w:tabs>
          <w:tab w:val="center" w:pos="5040"/>
        </w:tabs>
        <w:spacing w:before="240"/>
        <w:ind w:left="1080"/>
      </w:pPr>
    </w:p>
    <w:p w:rsidR="00D87F8E" w:rsidRDefault="00D87F8E" w:rsidP="00D87F8E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proofErr w:type="spellStart"/>
      <w:r>
        <w:t>Protogyny</w:t>
      </w:r>
      <w:proofErr w:type="spellEnd"/>
    </w:p>
    <w:p w:rsidR="00D87F8E" w:rsidRDefault="00D87F8E" w:rsidP="00D87F8E">
      <w:pPr>
        <w:pStyle w:val="ListParagraph"/>
        <w:tabs>
          <w:tab w:val="center" w:pos="5040"/>
        </w:tabs>
        <w:spacing w:before="240"/>
        <w:ind w:left="1440"/>
      </w:pPr>
    </w:p>
    <w:p w:rsidR="00D87F8E" w:rsidRDefault="00D87F8E" w:rsidP="00D87F8E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proofErr w:type="spellStart"/>
      <w:r>
        <w:t>Dioecious</w:t>
      </w:r>
      <w:proofErr w:type="spellEnd"/>
    </w:p>
    <w:p w:rsidR="00D87F8E" w:rsidRDefault="00D87F8E" w:rsidP="00D87F8E">
      <w:pPr>
        <w:pStyle w:val="ListParagraph"/>
      </w:pPr>
    </w:p>
    <w:p w:rsidR="00D87F8E" w:rsidRDefault="00D87F8E" w:rsidP="00D87F8E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proofErr w:type="spellStart"/>
      <w:r>
        <w:t>Self sterility</w:t>
      </w:r>
      <w:proofErr w:type="spellEnd"/>
      <w:r>
        <w:t>/incompatibility</w:t>
      </w:r>
    </w:p>
    <w:p w:rsidR="00D87F8E" w:rsidRDefault="00D87F8E" w:rsidP="00D87F8E">
      <w:pPr>
        <w:pStyle w:val="ListParagraph"/>
      </w:pPr>
    </w:p>
    <w:p w:rsidR="00D87F8E" w:rsidRDefault="00D87F8E" w:rsidP="00D87F8E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proofErr w:type="spellStart"/>
      <w:r>
        <w:t>Heterostyl</w:t>
      </w:r>
      <w:proofErr w:type="spellEnd"/>
      <w:r>
        <w:t>/</w:t>
      </w:r>
      <w:proofErr w:type="spellStart"/>
      <w:r>
        <w:t>Dichogamy</w:t>
      </w:r>
      <w:proofErr w:type="spellEnd"/>
    </w:p>
    <w:p w:rsidR="00D87F8E" w:rsidRDefault="00D87F8E" w:rsidP="00D87F8E">
      <w:pPr>
        <w:pStyle w:val="ListParagraph"/>
      </w:pPr>
    </w:p>
    <w:p w:rsidR="00D87F8E" w:rsidRDefault="00D87F8E" w:rsidP="00D87F8E">
      <w:pPr>
        <w:pStyle w:val="ListParagraph"/>
        <w:tabs>
          <w:tab w:val="center" w:pos="5040"/>
        </w:tabs>
        <w:spacing w:before="240"/>
        <w:ind w:left="1440"/>
      </w:pPr>
    </w:p>
    <w:p w:rsidR="00D87F8E" w:rsidRDefault="0002425F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a, ) sister chromatid</w:t>
      </w:r>
      <w:r w:rsidR="002C1E2E">
        <w:t xml:space="preserve"> separates</w:t>
      </w:r>
    </w:p>
    <w:p w:rsidR="002C1E2E" w:rsidRDefault="002C1E2E" w:rsidP="002C1E2E">
      <w:pPr>
        <w:pStyle w:val="ListParagraph"/>
        <w:tabs>
          <w:tab w:val="center" w:pos="5040"/>
        </w:tabs>
        <w:spacing w:before="240"/>
        <w:ind w:left="1080"/>
      </w:pPr>
    </w:p>
    <w:p w:rsidR="002C1E2E" w:rsidRDefault="0002425F" w:rsidP="002C1E2E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r>
        <w:t>sister chromatid</w:t>
      </w:r>
      <w:r w:rsidR="002C1E2E">
        <w:t xml:space="preserve"> moves to opposite pole of spindle </w:t>
      </w:r>
      <w:proofErr w:type="spellStart"/>
      <w:r w:rsidR="002C1E2E">
        <w:t>fibre</w:t>
      </w:r>
      <w:proofErr w:type="spellEnd"/>
    </w:p>
    <w:p w:rsidR="002C1E2E" w:rsidRDefault="002C1E2E" w:rsidP="002C1E2E">
      <w:pPr>
        <w:pStyle w:val="ListParagraph"/>
        <w:tabs>
          <w:tab w:val="center" w:pos="5040"/>
        </w:tabs>
        <w:spacing w:before="240"/>
        <w:ind w:left="1080"/>
      </w:pPr>
    </w:p>
    <w:p w:rsidR="002C1E2E" w:rsidRDefault="00753839" w:rsidP="002C1E2E">
      <w:pPr>
        <w:pStyle w:val="ListParagraph"/>
        <w:tabs>
          <w:tab w:val="center" w:pos="5040"/>
        </w:tabs>
        <w:spacing w:before="240"/>
        <w:ind w:left="1080"/>
      </w:pPr>
      <w:r>
        <w:t xml:space="preserve">b)  Gamete formation/formation of sex cells </w:t>
      </w:r>
      <w:proofErr w:type="gramStart"/>
      <w:r>
        <w:t>that are</w:t>
      </w:r>
      <w:proofErr w:type="gramEnd"/>
      <w:r>
        <w:t xml:space="preserve"> haploid;</w:t>
      </w:r>
    </w:p>
    <w:p w:rsidR="00753839" w:rsidRDefault="00753839" w:rsidP="002C1E2E">
      <w:pPr>
        <w:pStyle w:val="ListParagraph"/>
        <w:tabs>
          <w:tab w:val="center" w:pos="5040"/>
        </w:tabs>
        <w:spacing w:before="240"/>
        <w:ind w:left="1080"/>
      </w:pPr>
    </w:p>
    <w:p w:rsidR="00753839" w:rsidRDefault="00753839" w:rsidP="00753839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r>
        <w:t xml:space="preserve"> source of variations due to crossing over</w:t>
      </w:r>
    </w:p>
    <w:p w:rsidR="002C1E2E" w:rsidRDefault="002C1E2E" w:rsidP="002C1E2E">
      <w:pPr>
        <w:pStyle w:val="ListParagraph"/>
        <w:tabs>
          <w:tab w:val="center" w:pos="5040"/>
        </w:tabs>
        <w:spacing w:before="240"/>
        <w:ind w:left="1080"/>
      </w:pPr>
    </w:p>
    <w:p w:rsidR="002C1E2E" w:rsidRDefault="002C1E2E" w:rsidP="002C1E2E">
      <w:pPr>
        <w:pStyle w:val="ListParagraph"/>
        <w:tabs>
          <w:tab w:val="center" w:pos="5040"/>
        </w:tabs>
        <w:spacing w:before="240"/>
        <w:ind w:left="1080"/>
      </w:pPr>
    </w:p>
    <w:p w:rsidR="002C1E2E" w:rsidRDefault="00753839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proofErr w:type="gramStart"/>
      <w:r>
        <w:t>a )</w:t>
      </w:r>
      <w:proofErr w:type="gramEnd"/>
      <w:r>
        <w:t xml:space="preserve">  production of plants and animals that have superior/greater productivity/beneficial characteristics. Than either of their parents.</w:t>
      </w:r>
    </w:p>
    <w:p w:rsidR="00753839" w:rsidRDefault="00753839" w:rsidP="00753839">
      <w:pPr>
        <w:pStyle w:val="ListParagraph"/>
        <w:tabs>
          <w:tab w:val="center" w:pos="5040"/>
        </w:tabs>
        <w:spacing w:before="240"/>
        <w:ind w:left="1080"/>
      </w:pPr>
    </w:p>
    <w:p w:rsidR="00753839" w:rsidRDefault="008F3D6D" w:rsidP="0002425F">
      <w:pPr>
        <w:pStyle w:val="ListParagraph"/>
        <w:tabs>
          <w:tab w:val="center" w:pos="5040"/>
        </w:tabs>
        <w:spacing w:before="240"/>
        <w:ind w:left="1080"/>
      </w:pPr>
      <w:r>
        <w:t>b)  Condition in which</w:t>
      </w:r>
      <w:r w:rsidR="0002425F">
        <w:t xml:space="preserve"> individuals has more two sets of sets of chromosomes;</w:t>
      </w:r>
      <w:r w:rsidR="00D971CB">
        <w:t xml:space="preserve">                  </w:t>
      </w:r>
      <w:r w:rsidR="0002425F">
        <w:t xml:space="preserve">                      </w:t>
      </w:r>
      <w:r w:rsidR="00D971C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71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425F">
        <w:t xml:space="preserve">              </w:t>
      </w:r>
      <w:bookmarkStart w:id="0" w:name="_GoBack"/>
      <w:bookmarkEnd w:id="0"/>
    </w:p>
    <w:p w:rsidR="00753839" w:rsidRDefault="00753839" w:rsidP="00753839">
      <w:pPr>
        <w:pStyle w:val="ListParagraph"/>
        <w:tabs>
          <w:tab w:val="center" w:pos="5040"/>
        </w:tabs>
        <w:spacing w:before="240"/>
        <w:ind w:left="1080"/>
      </w:pPr>
    </w:p>
    <w:p w:rsidR="00753839" w:rsidRDefault="00262474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i)  most termites will have moved towards the end with moist cotton wool</w:t>
      </w:r>
    </w:p>
    <w:p w:rsidR="00262474" w:rsidRDefault="00262474" w:rsidP="00262474">
      <w:pPr>
        <w:pStyle w:val="ListParagraph"/>
        <w:tabs>
          <w:tab w:val="center" w:pos="5040"/>
        </w:tabs>
        <w:spacing w:before="240"/>
        <w:ind w:left="1080"/>
      </w:pPr>
      <w:r>
        <w:t xml:space="preserve">ii)  Negative </w:t>
      </w:r>
      <w:proofErr w:type="spellStart"/>
      <w:r>
        <w:t>chemotaxis</w:t>
      </w:r>
      <w:proofErr w:type="spellEnd"/>
      <w:r>
        <w:t xml:space="preserve"> or positive </w:t>
      </w:r>
      <w:proofErr w:type="spellStart"/>
      <w:r>
        <w:t>hydrotaxis</w:t>
      </w:r>
      <w:proofErr w:type="spellEnd"/>
    </w:p>
    <w:p w:rsidR="00262474" w:rsidRDefault="00262474" w:rsidP="00262474">
      <w:pPr>
        <w:pStyle w:val="ListParagraph"/>
        <w:tabs>
          <w:tab w:val="center" w:pos="5040"/>
        </w:tabs>
        <w:spacing w:before="240"/>
        <w:ind w:left="1080"/>
      </w:pPr>
    </w:p>
    <w:p w:rsidR="00262474" w:rsidRDefault="00262474" w:rsidP="00262474">
      <w:pPr>
        <w:pStyle w:val="ListParagraph"/>
        <w:tabs>
          <w:tab w:val="center" w:pos="5040"/>
        </w:tabs>
        <w:spacing w:before="240"/>
        <w:ind w:left="1080"/>
      </w:pPr>
      <w:r>
        <w:t>iii)  Enables them escape from harmful stimuli</w:t>
      </w:r>
    </w:p>
    <w:p w:rsidR="00262474" w:rsidRDefault="00262474" w:rsidP="00262474">
      <w:pPr>
        <w:pStyle w:val="ListParagraph"/>
        <w:tabs>
          <w:tab w:val="center" w:pos="5040"/>
        </w:tabs>
        <w:spacing w:before="240"/>
        <w:ind w:left="1080"/>
      </w:pPr>
    </w:p>
    <w:p w:rsidR="0002425F" w:rsidRDefault="0002425F" w:rsidP="00262474">
      <w:pPr>
        <w:pStyle w:val="ListParagraph"/>
        <w:tabs>
          <w:tab w:val="center" w:pos="5040"/>
        </w:tabs>
        <w:spacing w:before="240"/>
        <w:ind w:left="1080"/>
      </w:pPr>
    </w:p>
    <w:p w:rsidR="00262474" w:rsidRDefault="00262474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i)  Inversion</w:t>
      </w:r>
    </w:p>
    <w:p w:rsidR="00262474" w:rsidRDefault="00262474" w:rsidP="00262474">
      <w:pPr>
        <w:pStyle w:val="ListParagraph"/>
        <w:tabs>
          <w:tab w:val="center" w:pos="5040"/>
        </w:tabs>
        <w:spacing w:before="240"/>
        <w:ind w:left="1080"/>
      </w:pPr>
    </w:p>
    <w:p w:rsidR="00262474" w:rsidRDefault="00262474" w:rsidP="00262474">
      <w:pPr>
        <w:pStyle w:val="ListParagraph"/>
        <w:tabs>
          <w:tab w:val="center" w:pos="5040"/>
        </w:tabs>
        <w:spacing w:before="240"/>
        <w:ind w:left="1080"/>
      </w:pPr>
      <w:r>
        <w:t xml:space="preserve">ii)  Downs syndrome/ albinism/sickle cell </w:t>
      </w:r>
      <w:proofErr w:type="spellStart"/>
      <w:r>
        <w:t>anaemia</w:t>
      </w:r>
      <w:proofErr w:type="spellEnd"/>
    </w:p>
    <w:p w:rsidR="00262474" w:rsidRDefault="00262474" w:rsidP="00262474">
      <w:pPr>
        <w:tabs>
          <w:tab w:val="center" w:pos="5040"/>
        </w:tabs>
        <w:spacing w:before="240"/>
      </w:pPr>
    </w:p>
    <w:p w:rsidR="00262474" w:rsidRDefault="00262474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 xml:space="preserve">a)  </w:t>
      </w:r>
      <w:r w:rsidR="005B4696">
        <w:t>Thoracic vertebra</w:t>
      </w:r>
    </w:p>
    <w:p w:rsidR="005B4696" w:rsidRDefault="005B4696" w:rsidP="005B4696">
      <w:pPr>
        <w:tabs>
          <w:tab w:val="center" w:pos="5040"/>
        </w:tabs>
        <w:spacing w:before="240"/>
        <w:ind w:left="1080"/>
      </w:pPr>
      <w:r>
        <w:t>Reasons – Has long and broad neural spine</w:t>
      </w:r>
    </w:p>
    <w:p w:rsidR="005B4696" w:rsidRDefault="005B4696" w:rsidP="005B4696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r>
        <w:t>short transverse proce</w:t>
      </w:r>
      <w:r w:rsidR="00317105">
        <w:t xml:space="preserve">ss that bears </w:t>
      </w:r>
      <w:proofErr w:type="spellStart"/>
      <w:r w:rsidR="00317105">
        <w:t>tuberculum</w:t>
      </w:r>
      <w:proofErr w:type="spellEnd"/>
      <w:r w:rsidR="00317105">
        <w:t xml:space="preserve"> facets</w:t>
      </w:r>
    </w:p>
    <w:p w:rsidR="00317105" w:rsidRDefault="00317105" w:rsidP="00317105">
      <w:pPr>
        <w:pStyle w:val="ListParagraph"/>
        <w:tabs>
          <w:tab w:val="center" w:pos="5040"/>
        </w:tabs>
        <w:spacing w:before="240"/>
        <w:ind w:left="1440"/>
      </w:pPr>
    </w:p>
    <w:p w:rsidR="005B4696" w:rsidRDefault="005B4696" w:rsidP="005B4696">
      <w:pPr>
        <w:pStyle w:val="ListParagraph"/>
        <w:numPr>
          <w:ilvl w:val="0"/>
          <w:numId w:val="2"/>
        </w:numPr>
        <w:tabs>
          <w:tab w:val="center" w:pos="5040"/>
        </w:tabs>
        <w:spacing w:before="240"/>
      </w:pPr>
      <w:r>
        <w:t xml:space="preserve">Has </w:t>
      </w:r>
      <w:proofErr w:type="spellStart"/>
      <w:r>
        <w:t>demifacets</w:t>
      </w:r>
      <w:proofErr w:type="spellEnd"/>
      <w:r>
        <w:t>/</w:t>
      </w:r>
      <w:proofErr w:type="spellStart"/>
      <w:r>
        <w:t>capitulum</w:t>
      </w:r>
      <w:proofErr w:type="spellEnd"/>
      <w:r>
        <w:t xml:space="preserve"> facets and </w:t>
      </w:r>
      <w:proofErr w:type="spellStart"/>
      <w:r>
        <w:t>tuberculum</w:t>
      </w:r>
      <w:proofErr w:type="spellEnd"/>
      <w:r>
        <w:t xml:space="preserve"> facets for articulating with ribs</w:t>
      </w:r>
    </w:p>
    <w:p w:rsidR="00317105" w:rsidRDefault="00317105" w:rsidP="00317105">
      <w:pPr>
        <w:tabs>
          <w:tab w:val="left" w:pos="1365"/>
        </w:tabs>
        <w:spacing w:before="240"/>
      </w:pPr>
      <w:r>
        <w:t xml:space="preserve">                      b) </w:t>
      </w:r>
      <w:proofErr w:type="spellStart"/>
      <w:r>
        <w:t>Tuberculum</w:t>
      </w:r>
      <w:proofErr w:type="spellEnd"/>
      <w:r>
        <w:t xml:space="preserve"> facet</w:t>
      </w:r>
    </w:p>
    <w:p w:rsidR="00317105" w:rsidRDefault="00317105" w:rsidP="005B4696">
      <w:pPr>
        <w:tabs>
          <w:tab w:val="center" w:pos="5040"/>
        </w:tabs>
        <w:spacing w:before="240"/>
      </w:pPr>
    </w:p>
    <w:p w:rsidR="005B4696" w:rsidRDefault="00317105" w:rsidP="00101FBC">
      <w:pPr>
        <w:pStyle w:val="ListParagraph"/>
        <w:numPr>
          <w:ilvl w:val="0"/>
          <w:numId w:val="1"/>
        </w:numPr>
        <w:tabs>
          <w:tab w:val="center" w:pos="5040"/>
        </w:tabs>
        <w:spacing w:before="240"/>
      </w:pPr>
      <w:r>
        <w:t>Expose the leaves for photosynthesis</w:t>
      </w:r>
    </w:p>
    <w:p w:rsidR="00317105" w:rsidRDefault="00317105" w:rsidP="00317105">
      <w:pPr>
        <w:pStyle w:val="ListParagraph"/>
        <w:tabs>
          <w:tab w:val="center" w:pos="5040"/>
        </w:tabs>
        <w:spacing w:before="240"/>
        <w:ind w:left="1080"/>
      </w:pPr>
    </w:p>
    <w:p w:rsidR="00317105" w:rsidRDefault="00317105" w:rsidP="00317105">
      <w:pPr>
        <w:pStyle w:val="ListParagraph"/>
        <w:tabs>
          <w:tab w:val="center" w:pos="5040"/>
        </w:tabs>
        <w:spacing w:before="240"/>
        <w:ind w:left="1080"/>
      </w:pPr>
      <w:r>
        <w:t>-</w:t>
      </w:r>
      <w:r w:rsidR="008D58F3">
        <w:t>E</w:t>
      </w:r>
      <w:r>
        <w:t>xpose flowers to agents of pollination</w:t>
      </w:r>
    </w:p>
    <w:p w:rsidR="00317105" w:rsidRDefault="00317105" w:rsidP="00317105">
      <w:pPr>
        <w:pStyle w:val="ListParagraph"/>
        <w:tabs>
          <w:tab w:val="center" w:pos="5040"/>
        </w:tabs>
        <w:spacing w:before="240"/>
        <w:ind w:left="1080"/>
      </w:pPr>
    </w:p>
    <w:p w:rsidR="00317105" w:rsidRDefault="00317105" w:rsidP="00317105">
      <w:pPr>
        <w:pStyle w:val="ListParagraph"/>
        <w:tabs>
          <w:tab w:val="center" w:pos="5040"/>
        </w:tabs>
        <w:spacing w:before="240"/>
        <w:ind w:left="1080"/>
      </w:pPr>
      <w:r>
        <w:t xml:space="preserve">- </w:t>
      </w:r>
      <w:r w:rsidR="008D58F3">
        <w:t>E</w:t>
      </w:r>
      <w:r>
        <w:t>xpose fruits and seeds to agents of dispersal</w:t>
      </w:r>
    </w:p>
    <w:p w:rsidR="00F72B0C" w:rsidRDefault="00F72B0C" w:rsidP="00F72B0C">
      <w:pPr>
        <w:pStyle w:val="ListParagraph"/>
        <w:tabs>
          <w:tab w:val="center" w:pos="5040"/>
        </w:tabs>
        <w:spacing w:before="240"/>
        <w:ind w:left="1080"/>
      </w:pPr>
    </w:p>
    <w:sectPr w:rsidR="00F72B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8C" w:rsidRDefault="00A4508C" w:rsidP="0079230B">
      <w:pPr>
        <w:spacing w:after="0" w:line="240" w:lineRule="auto"/>
      </w:pPr>
      <w:r>
        <w:separator/>
      </w:r>
    </w:p>
  </w:endnote>
  <w:endnote w:type="continuationSeparator" w:id="0">
    <w:p w:rsidR="00A4508C" w:rsidRDefault="00A4508C" w:rsidP="0079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3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30B" w:rsidRDefault="00792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30B" w:rsidRDefault="0079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8C" w:rsidRDefault="00A4508C" w:rsidP="0079230B">
      <w:pPr>
        <w:spacing w:after="0" w:line="240" w:lineRule="auto"/>
      </w:pPr>
      <w:r>
        <w:separator/>
      </w:r>
    </w:p>
  </w:footnote>
  <w:footnote w:type="continuationSeparator" w:id="0">
    <w:p w:rsidR="00A4508C" w:rsidRDefault="00A4508C" w:rsidP="0079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F02"/>
    <w:multiLevelType w:val="hybridMultilevel"/>
    <w:tmpl w:val="5838C3B0"/>
    <w:lvl w:ilvl="0" w:tplc="8740140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47316E"/>
    <w:multiLevelType w:val="hybridMultilevel"/>
    <w:tmpl w:val="3538EE78"/>
    <w:lvl w:ilvl="0" w:tplc="71C6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9"/>
    <w:rsid w:val="0002425F"/>
    <w:rsid w:val="000439B3"/>
    <w:rsid w:val="000839D2"/>
    <w:rsid w:val="00101FBC"/>
    <w:rsid w:val="00262474"/>
    <w:rsid w:val="0027453B"/>
    <w:rsid w:val="002C1E2E"/>
    <w:rsid w:val="00317105"/>
    <w:rsid w:val="0041613A"/>
    <w:rsid w:val="005B4696"/>
    <w:rsid w:val="005F567C"/>
    <w:rsid w:val="006A2C16"/>
    <w:rsid w:val="00753839"/>
    <w:rsid w:val="0079230B"/>
    <w:rsid w:val="0088344E"/>
    <w:rsid w:val="008D58F3"/>
    <w:rsid w:val="008F3D6D"/>
    <w:rsid w:val="009648A9"/>
    <w:rsid w:val="00967E6D"/>
    <w:rsid w:val="00970343"/>
    <w:rsid w:val="009E6F13"/>
    <w:rsid w:val="00A4508C"/>
    <w:rsid w:val="00A5420E"/>
    <w:rsid w:val="00A550B2"/>
    <w:rsid w:val="00A639F0"/>
    <w:rsid w:val="00B501FE"/>
    <w:rsid w:val="00B527CA"/>
    <w:rsid w:val="00C6718C"/>
    <w:rsid w:val="00D87F8E"/>
    <w:rsid w:val="00D971CB"/>
    <w:rsid w:val="00E11E89"/>
    <w:rsid w:val="00E67B3E"/>
    <w:rsid w:val="00EB4BD0"/>
    <w:rsid w:val="00F0392D"/>
    <w:rsid w:val="00F0558F"/>
    <w:rsid w:val="00F1398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B3"/>
    <w:pPr>
      <w:ind w:left="720"/>
      <w:contextualSpacing/>
    </w:pPr>
  </w:style>
  <w:style w:type="table" w:styleId="TableGrid">
    <w:name w:val="Table Grid"/>
    <w:basedOn w:val="TableNormal"/>
    <w:uiPriority w:val="59"/>
    <w:rsid w:val="00E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0B"/>
  </w:style>
  <w:style w:type="paragraph" w:styleId="Footer">
    <w:name w:val="footer"/>
    <w:basedOn w:val="Normal"/>
    <w:link w:val="FooterChar"/>
    <w:uiPriority w:val="99"/>
    <w:unhideWhenUsed/>
    <w:rsid w:val="0079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0B"/>
  </w:style>
  <w:style w:type="paragraph" w:styleId="BalloonText">
    <w:name w:val="Balloon Text"/>
    <w:basedOn w:val="Normal"/>
    <w:link w:val="BalloonTextChar"/>
    <w:uiPriority w:val="99"/>
    <w:semiHidden/>
    <w:unhideWhenUsed/>
    <w:rsid w:val="0079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B3"/>
    <w:pPr>
      <w:ind w:left="720"/>
      <w:contextualSpacing/>
    </w:pPr>
  </w:style>
  <w:style w:type="table" w:styleId="TableGrid">
    <w:name w:val="Table Grid"/>
    <w:basedOn w:val="TableNormal"/>
    <w:uiPriority w:val="59"/>
    <w:rsid w:val="00E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0B"/>
  </w:style>
  <w:style w:type="paragraph" w:styleId="Footer">
    <w:name w:val="footer"/>
    <w:basedOn w:val="Normal"/>
    <w:link w:val="FooterChar"/>
    <w:uiPriority w:val="99"/>
    <w:unhideWhenUsed/>
    <w:rsid w:val="0079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0B"/>
  </w:style>
  <w:style w:type="paragraph" w:styleId="BalloonText">
    <w:name w:val="Balloon Text"/>
    <w:basedOn w:val="Normal"/>
    <w:link w:val="BalloonTextChar"/>
    <w:uiPriority w:val="99"/>
    <w:semiHidden/>
    <w:unhideWhenUsed/>
    <w:rsid w:val="0079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2019-06-12T12:03:00Z</cp:lastPrinted>
  <dcterms:created xsi:type="dcterms:W3CDTF">2019-06-12T09:03:00Z</dcterms:created>
  <dcterms:modified xsi:type="dcterms:W3CDTF">2019-06-19T10:17:00Z</dcterms:modified>
</cp:coreProperties>
</file>