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81" w:rsidRPr="00483720" w:rsidRDefault="00483720" w:rsidP="00483720">
      <w:pPr>
        <w:jc w:val="center"/>
        <w:rPr>
          <w:b/>
          <w:sz w:val="28"/>
          <w:szCs w:val="28"/>
        </w:rPr>
      </w:pPr>
      <w:r w:rsidRPr="00483720">
        <w:rPr>
          <w:b/>
          <w:sz w:val="28"/>
          <w:szCs w:val="28"/>
        </w:rPr>
        <w:t>KUHS</w:t>
      </w:r>
    </w:p>
    <w:p w:rsidR="00483720" w:rsidRPr="00483720" w:rsidRDefault="00483720" w:rsidP="00483720">
      <w:pPr>
        <w:jc w:val="center"/>
        <w:rPr>
          <w:b/>
          <w:sz w:val="28"/>
          <w:szCs w:val="28"/>
        </w:rPr>
      </w:pPr>
      <w:r w:rsidRPr="00483720">
        <w:rPr>
          <w:b/>
          <w:sz w:val="28"/>
          <w:szCs w:val="28"/>
        </w:rPr>
        <w:t>MID TERM EXAM FORM TWO TERM ONE 2012</w:t>
      </w:r>
    </w:p>
    <w:p w:rsidR="00483720" w:rsidRDefault="00483720" w:rsidP="00483720">
      <w:pPr>
        <w:jc w:val="center"/>
        <w:rPr>
          <w:b/>
          <w:sz w:val="28"/>
          <w:szCs w:val="28"/>
        </w:rPr>
      </w:pPr>
      <w:r w:rsidRPr="00483720">
        <w:rPr>
          <w:b/>
          <w:sz w:val="28"/>
          <w:szCs w:val="28"/>
        </w:rPr>
        <w:t>MATHEMATICS</w:t>
      </w:r>
    </w:p>
    <w:p w:rsidR="00483720" w:rsidRDefault="00483720" w:rsidP="004837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Evaluate leaving your answer as a fraction in its simplest form.   (3marks)</w:t>
      </w:r>
    </w:p>
    <w:p w:rsidR="00483720" w:rsidRDefault="00312D30" w:rsidP="004837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cubic water tank has sides of length 3.412.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the capacity of the tank in </w:t>
      </w:r>
      <w:proofErr w:type="spellStart"/>
      <w:r>
        <w:rPr>
          <w:sz w:val="24"/>
          <w:szCs w:val="24"/>
        </w:rPr>
        <w:t>litres</w:t>
      </w:r>
      <w:proofErr w:type="spellEnd"/>
      <w:r>
        <w:rPr>
          <w:sz w:val="24"/>
          <w:szCs w:val="24"/>
        </w:rPr>
        <w:t>?  (2marks)</w:t>
      </w:r>
    </w:p>
    <w:p w:rsidR="00312D30" w:rsidRDefault="00312D30" w:rsidP="004837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volume of material used to make a cube is 1728cm</w:t>
      </w:r>
      <w:r w:rsidR="00B07F0A">
        <w:rPr>
          <w:sz w:val="24"/>
          <w:szCs w:val="24"/>
          <w:vertAlign w:val="superscript"/>
        </w:rPr>
        <w:t>3</w:t>
      </w:r>
      <w:r w:rsidR="00B07F0A">
        <w:rPr>
          <w:sz w:val="24"/>
          <w:szCs w:val="24"/>
        </w:rPr>
        <w:t>. What is the length of the side of the cube?  (2marks)</w:t>
      </w:r>
    </w:p>
    <w:p w:rsidR="00B07F0A" w:rsidRPr="00483720" w:rsidRDefault="00B07F0A" w:rsidP="004837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reciprocal tables to find out the following given that u = 0.5 and v = 0.8  (3marks)</w:t>
      </w:r>
    </w:p>
    <w:p w:rsidR="00483720" w:rsidRPr="00483720" w:rsidRDefault="00483720" w:rsidP="00483720">
      <w:pPr>
        <w:rPr>
          <w:sz w:val="144"/>
          <w:szCs w:val="144"/>
        </w:rPr>
      </w:pPr>
    </w:p>
    <w:sectPr w:rsidR="00483720" w:rsidRPr="00483720" w:rsidSect="00D3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54B2"/>
    <w:multiLevelType w:val="hybridMultilevel"/>
    <w:tmpl w:val="0E4C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720"/>
    <w:rsid w:val="00312D30"/>
    <w:rsid w:val="00483720"/>
    <w:rsid w:val="00B07F0A"/>
    <w:rsid w:val="00D3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2</cp:revision>
  <dcterms:created xsi:type="dcterms:W3CDTF">2012-02-07T12:45:00Z</dcterms:created>
  <dcterms:modified xsi:type="dcterms:W3CDTF">2012-02-07T13:02:00Z</dcterms:modified>
</cp:coreProperties>
</file>