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</w:rPr>
        <w:t xml:space="preserve">TERM </w:t>
      </w:r>
      <w:r>
        <w:rPr>
          <w:rFonts w:ascii="Times New Roman" w:cs="Times New Roman" w:hAnsi="Times New Roman"/>
          <w:b/>
          <w:sz w:val="36"/>
          <w:szCs w:val="32"/>
          <w:lang w:val="en-US"/>
        </w:rPr>
        <w:t>2</w:t>
      </w:r>
      <w:r>
        <w:rPr>
          <w:rFonts w:ascii="Times New Roman" w:cs="Times New Roman" w:hAnsi="Times New Roman"/>
          <w:b/>
          <w:sz w:val="36"/>
          <w:szCs w:val="32"/>
        </w:rPr>
        <w:t xml:space="preserve"> – </w:t>
      </w:r>
      <w:r>
        <w:rPr>
          <w:rFonts w:ascii="Times New Roman" w:cs="Times New Roman" w:hAnsi="Times New Roman"/>
          <w:b/>
          <w:sz w:val="36"/>
          <w:szCs w:val="32"/>
          <w:lang w:val="en-US"/>
        </w:rPr>
        <w:t>DECEMBER</w:t>
      </w:r>
      <w:r>
        <w:rPr>
          <w:rFonts w:ascii="Times New Roman" w:cs="Times New Roman" w:hAnsi="Times New Roman"/>
          <w:b/>
          <w:sz w:val="36"/>
          <w:szCs w:val="32"/>
        </w:rPr>
        <w:t xml:space="preserve"> 2021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6"/>
          <w:szCs w:val="32"/>
        </w:rPr>
      </w:pPr>
      <w:r>
        <w:rPr>
          <w:rFonts w:ascii="Times New Roman" w:cs="Times New Roman" w:hAnsi="Times New Roman"/>
          <w:b/>
          <w:sz w:val="36"/>
          <w:szCs w:val="32"/>
        </w:rPr>
        <w:t>FORM 4</w:t>
      </w:r>
      <w:r>
        <w:rPr>
          <w:rFonts w:ascii="Times New Roman" w:cs="Times New Roman" w:hAnsi="Times New Roman"/>
          <w:b/>
          <w:sz w:val="36"/>
          <w:szCs w:val="32"/>
        </w:rPr>
        <w:t xml:space="preserve"> – C.R.E PAPER 1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8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313/1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CHRISTIAN RELIGIOUS EDUCATION</w:t>
      </w:r>
      <w:bookmarkStart w:id="0" w:name="_GoBack"/>
      <w:bookmarkEnd w:id="0"/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1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½ Hours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ind w:left="-284" w:firstLine="284"/>
        <w:rPr>
          <w:b/>
          <w:sz w:val="28"/>
        </w:rPr>
      </w:pPr>
      <w:r>
        <w:rPr>
          <w:b/>
          <w:sz w:val="28"/>
        </w:rPr>
        <w:t>NAME:………</w:t>
      </w:r>
      <w:r>
        <w:rPr>
          <w:b/>
          <w:sz w:val="28"/>
        </w:rPr>
        <w:t>……….</w:t>
      </w:r>
      <w:r>
        <w:rPr>
          <w:b/>
          <w:sz w:val="28"/>
        </w:rPr>
        <w:t>……………………………………ADM NO………………..…..DATE…………..…</w:t>
      </w:r>
    </w:p>
    <w:p>
      <w:pPr>
        <w:pStyle w:val="style0"/>
        <w:ind w:left="-284" w:firstLine="284"/>
        <w:rPr>
          <w:b/>
          <w:sz w:val="28"/>
        </w:rPr>
      </w:pPr>
    </w:p>
    <w:p>
      <w:pPr>
        <w:pStyle w:val="style0"/>
        <w:ind w:left="-284" w:firstLine="284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z w:val="28"/>
        </w:rPr>
        <w:t>:………………………………………………</w:t>
      </w:r>
      <w:r>
        <w:rPr>
          <w:b/>
          <w:sz w:val="28"/>
        </w:rPr>
        <w:t>..</w:t>
      </w:r>
      <w:r>
        <w:rPr>
          <w:b/>
          <w:sz w:val="28"/>
        </w:rPr>
        <w:t>SIGNATURE………………………</w:t>
      </w:r>
      <w:r>
        <w:rPr>
          <w:b/>
          <w:sz w:val="28"/>
        </w:rPr>
        <w:t>..</w:t>
      </w:r>
      <w:r>
        <w:rPr>
          <w:b/>
          <w:sz w:val="28"/>
        </w:rPr>
        <w:t>………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INSTRUCTIONS TO THE CANDIDATES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a)  Write your name and </w:t>
      </w:r>
      <w:r>
        <w:rPr>
          <w:rFonts w:ascii="Times New Roman" w:cs="Times New Roman" w:hAnsi="Times New Roman"/>
          <w:i/>
          <w:sz w:val="24"/>
          <w:szCs w:val="24"/>
        </w:rPr>
        <w:t>Admission</w:t>
      </w:r>
      <w:r>
        <w:rPr>
          <w:rFonts w:ascii="Times New Roman" w:cs="Times New Roman" w:hAnsi="Times New Roman"/>
          <w:i/>
          <w:sz w:val="24"/>
          <w:szCs w:val="24"/>
        </w:rPr>
        <w:t xml:space="preserve"> number in the spaces provided above.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b)  Sign and write the date of examination in the spaces provided above.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c)  This paper consists of six questions.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 xml:space="preserve">d)  Answer any </w:t>
      </w:r>
      <w:r>
        <w:rPr>
          <w:rFonts w:ascii="Times New Roman" w:cs="Times New Roman" w:hAnsi="Times New Roman"/>
          <w:b/>
          <w:i/>
          <w:sz w:val="24"/>
          <w:szCs w:val="24"/>
        </w:rPr>
        <w:t>FIVE  questions</w:t>
      </w:r>
      <w:r>
        <w:rPr>
          <w:rFonts w:ascii="Times New Roman" w:cs="Times New Roman" w:hAnsi="Times New Roman"/>
          <w:i/>
          <w:sz w:val="24"/>
          <w:szCs w:val="24"/>
        </w:rPr>
        <w:t xml:space="preserve"> in the spaces provided.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e)  Each question carries 20 marks.</w:t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f)  Candidates should check the question paper to ascertain that all the pages printed as indicated and that no questions are missing.</w:t>
      </w:r>
      <w:r>
        <w:rPr>
          <w:rFonts w:ascii="Times New Roman" w:cs="Times New Roman" w:hAnsi="Times New Roman"/>
          <w:i/>
          <w:sz w:val="24"/>
          <w:szCs w:val="24"/>
        </w:rPr>
        <w:tab/>
      </w:r>
      <w:r>
        <w:rPr>
          <w:rFonts w:ascii="Times New Roman" w:cs="Times New Roman" w:hAnsi="Times New Roman"/>
          <w:i/>
          <w:sz w:val="24"/>
          <w:szCs w:val="24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i/>
          <w:sz w:val="24"/>
          <w:szCs w:val="24"/>
        </w:rPr>
        <w:t>g) Candidates should answer the questions in English.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For examiner’s use.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380"/>
        <w:gridCol w:w="1214"/>
        <w:gridCol w:w="1214"/>
        <w:gridCol w:w="1214"/>
        <w:gridCol w:w="1214"/>
        <w:gridCol w:w="1214"/>
        <w:gridCol w:w="1197"/>
        <w:gridCol w:w="1155"/>
      </w:tblGrid>
      <w:tr>
        <w:trPr/>
        <w:tc>
          <w:tcPr>
            <w:tcW w:w="11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QUESTION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TOTAL</w:t>
            </w:r>
          </w:p>
        </w:tc>
      </w:tr>
      <w:tr>
        <w:tblPrEx/>
        <w:trPr/>
        <w:tc>
          <w:tcPr>
            <w:tcW w:w="11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MAX. SCORE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100</w:t>
            </w:r>
          </w:p>
        </w:tc>
      </w:tr>
      <w:tr>
        <w:tblPrEx/>
        <w:trPr/>
        <w:tc>
          <w:tcPr>
            <w:tcW w:w="115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STUDENT SCORE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jc w:val="both"/>
        <w:rPr>
          <w:b/>
          <w:i/>
        </w:rPr>
      </w:pPr>
    </w:p>
    <w:p>
      <w:pPr>
        <w:pStyle w:val="style0"/>
        <w:jc w:val="both"/>
        <w:rPr>
          <w:b/>
          <w:i/>
        </w:rPr>
      </w:pPr>
      <w:r>
        <w:rPr>
          <w:b/>
          <w:i/>
        </w:rPr>
        <w:t>This paper consists of 2</w:t>
      </w:r>
      <w:r>
        <w:rPr>
          <w:b/>
          <w:i/>
        </w:rPr>
        <w:t xml:space="preserve"> printed pages. Candidates should check</w:t>
      </w:r>
      <w:r>
        <w:rPr>
          <w:b/>
          <w:i/>
        </w:rPr>
        <w:t xml:space="preserve"> </w:t>
      </w:r>
      <w:r>
        <w:rPr>
          <w:b/>
          <w:i/>
        </w:rPr>
        <w:t>the que</w:t>
      </w:r>
      <w:r>
        <w:rPr>
          <w:b/>
          <w:i/>
        </w:rPr>
        <w:t xml:space="preserve">stions to ensure that all pages </w:t>
      </w:r>
      <w:r>
        <w:rPr>
          <w:b/>
          <w:i/>
        </w:rPr>
        <w:t>are printed as</w:t>
      </w:r>
      <w:r>
        <w:rPr>
          <w:b/>
          <w:i/>
        </w:rPr>
        <w:t xml:space="preserve"> </w:t>
      </w:r>
      <w:r>
        <w:rPr>
          <w:b/>
          <w:i/>
        </w:rPr>
        <w:t>indicated and no question(s) are missing</w:t>
      </w:r>
      <w:r>
        <w:rPr>
          <w:b/>
          <w:i/>
        </w:rPr>
        <w:t>.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a) Give six reasons </w:t>
      </w:r>
      <w:r>
        <w:t xml:space="preserve">how </w:t>
      </w:r>
      <w:r>
        <w:t xml:space="preserve"> the</w:t>
      </w:r>
      <w:r>
        <w:t xml:space="preserve"> learning of Christian Religious Education </w:t>
      </w:r>
      <w:r>
        <w:t xml:space="preserve">promotes </w:t>
      </w:r>
      <w:r>
        <w:t>equity</w:t>
      </w:r>
      <w:r>
        <w:t>.</w:t>
      </w:r>
      <w:r>
        <w:tab/>
      </w:r>
      <w:r>
        <w:t>(6mks)</w:t>
      </w:r>
    </w:p>
    <w:p>
      <w:pPr>
        <w:pStyle w:val="style179"/>
        <w:rPr/>
      </w:pPr>
      <w:r>
        <w:t xml:space="preserve">b) </w:t>
      </w:r>
      <w:r>
        <w:t xml:space="preserve">Describe the </w:t>
      </w:r>
      <w:r>
        <w:t>translation of</w:t>
      </w:r>
      <w:r>
        <w:t xml:space="preserve"> the bible from </w:t>
      </w:r>
      <w:r>
        <w:t xml:space="preserve">its original language into local </w:t>
      </w:r>
      <w:r>
        <w:t>Kenya</w:t>
      </w:r>
      <w:r>
        <w:t xml:space="preserve"> </w:t>
      </w:r>
      <w:r>
        <w:t>languages. (</w:t>
      </w:r>
      <w:r>
        <w:t>7mks)</w:t>
      </w:r>
    </w:p>
    <w:p>
      <w:pPr>
        <w:pStyle w:val="style179"/>
        <w:rPr/>
      </w:pPr>
      <w:r>
        <w:t xml:space="preserve">c) </w:t>
      </w:r>
      <w:r>
        <w:t xml:space="preserve">Identify </w:t>
      </w:r>
      <w:r>
        <w:t>seven</w:t>
      </w:r>
      <w:r>
        <w:t xml:space="preserve"> ways in which Christians can </w:t>
      </w:r>
      <w:r>
        <w:t>avoid</w:t>
      </w:r>
      <w:r>
        <w:t xml:space="preserve"> sin.</w:t>
      </w:r>
      <w:r>
        <w:tab/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>Describe</w:t>
      </w:r>
      <w:r>
        <w:t xml:space="preserve"> the covenant ceremony between G</w:t>
      </w:r>
      <w:r>
        <w:t>od and A</w:t>
      </w:r>
      <w:r>
        <w:t>braham in genesis 15:1-9.</w:t>
      </w:r>
      <w:r>
        <w:tab/>
      </w:r>
      <w:r>
        <w:t xml:space="preserve"> (7mks)</w:t>
      </w:r>
    </w:p>
    <w:p>
      <w:pPr>
        <w:pStyle w:val="style179"/>
        <w:rPr/>
      </w:pPr>
      <w:r>
        <w:t xml:space="preserve">b) </w:t>
      </w:r>
      <w:r>
        <w:t>Explain characteristics of a covenant demons</w:t>
      </w:r>
      <w:r>
        <w:t>trated in the covenant between G</w:t>
      </w:r>
      <w:r>
        <w:t xml:space="preserve">od </w:t>
      </w:r>
      <w:r>
        <w:t>and</w:t>
      </w:r>
      <w:r>
        <w:t xml:space="preserve"> </w:t>
      </w:r>
      <w:r>
        <w:t xml:space="preserve">Abraham.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8mks)</w:t>
      </w:r>
    </w:p>
    <w:p>
      <w:pPr>
        <w:pStyle w:val="style179"/>
        <w:rPr/>
      </w:pPr>
      <w:r>
        <w:t>c)</w:t>
      </w:r>
      <w:r>
        <w:t xml:space="preserve">What is </w:t>
      </w:r>
      <w:r>
        <w:t>the importance</w:t>
      </w:r>
      <w:r>
        <w:t xml:space="preserve"> of the Decalogue to </w:t>
      </w:r>
      <w:r>
        <w:t>Christians Today</w:t>
      </w:r>
      <w:r>
        <w:t>.</w:t>
      </w:r>
      <w:r>
        <w:tab/>
      </w:r>
      <w:r>
        <w:tab/>
      </w:r>
      <w:r>
        <w:tab/>
      </w:r>
      <w:r>
        <w:tab/>
      </w:r>
      <w:r>
        <w:t>(</w:t>
      </w:r>
      <w:r>
        <w:t>5mks)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>Outline seven duties of Samuel in Israel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7mks)</w:t>
      </w:r>
    </w:p>
    <w:p>
      <w:pPr>
        <w:pStyle w:val="style179"/>
        <w:rPr/>
      </w:pPr>
      <w:r>
        <w:t xml:space="preserve">b) </w:t>
      </w:r>
      <w:r>
        <w:t xml:space="preserve">Describe how prophet Elijah fought against corruption and </w:t>
      </w:r>
      <w:r>
        <w:t>injustice in</w:t>
      </w:r>
      <w:r>
        <w:t xml:space="preserve"> Israel in 1</w:t>
      </w:r>
      <w:r>
        <w:rPr>
          <w:vertAlign w:val="superscript"/>
        </w:rPr>
        <w:t>st</w:t>
      </w:r>
      <w:r>
        <w:t xml:space="preserve"> kings 21.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179"/>
        <w:rPr/>
      </w:pPr>
      <w:r>
        <w:t xml:space="preserve">c) </w:t>
      </w:r>
      <w:r>
        <w:t xml:space="preserve">Give six reasons why Christians should fight against the spread of devil worship in </w:t>
      </w:r>
      <w:r>
        <w:t>Kenya</w:t>
      </w:r>
      <w:r>
        <w:t xml:space="preserve"> today.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 xml:space="preserve">Identify six methods used by old testament prophets to pass </w:t>
      </w:r>
      <w:r>
        <w:t>on their</w:t>
      </w:r>
      <w:r>
        <w:t xml:space="preserve"> messages.</w:t>
      </w:r>
      <w:r>
        <w:tab/>
      </w:r>
      <w:r>
        <w:t>(6mks?)</w:t>
      </w:r>
    </w:p>
    <w:p>
      <w:pPr>
        <w:pStyle w:val="style179"/>
        <w:rPr/>
      </w:pPr>
      <w:r>
        <w:t xml:space="preserve">b) </w:t>
      </w:r>
      <w:r>
        <w:t xml:space="preserve">Outline the teaching of prophet </w:t>
      </w:r>
      <w:r>
        <w:t>Amos</w:t>
      </w:r>
      <w:r>
        <w:t xml:space="preserve"> on Israel election</w:t>
      </w:r>
      <w:r>
        <w:tab/>
      </w:r>
      <w:r>
        <w:tab/>
      </w:r>
      <w:r>
        <w:tab/>
      </w:r>
      <w:r>
        <w:tab/>
      </w:r>
      <w:r>
        <w:t>(8mks)</w:t>
      </w:r>
    </w:p>
    <w:p>
      <w:pPr>
        <w:pStyle w:val="style179"/>
        <w:rPr/>
      </w:pPr>
      <w:r>
        <w:t xml:space="preserve">c) </w:t>
      </w:r>
      <w:r>
        <w:t xml:space="preserve">State six ways </w:t>
      </w:r>
      <w:r>
        <w:t>through which</w:t>
      </w:r>
      <w:r>
        <w:t xml:space="preserve"> prophecy is practiced in the church today.</w:t>
      </w:r>
      <w:r>
        <w:tab/>
      </w:r>
      <w:r>
        <w:tab/>
      </w:r>
      <w:r>
        <w:t>(6mks)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>State eight occasions when Nehemiah prayed.</w:t>
      </w:r>
      <w:r>
        <w:tab/>
      </w:r>
      <w:r>
        <w:tab/>
      </w:r>
      <w:r>
        <w:tab/>
      </w:r>
      <w:r>
        <w:tab/>
      </w:r>
      <w:r>
        <w:tab/>
      </w:r>
      <w:r>
        <w:t>(8mks)</w:t>
      </w:r>
      <w:r>
        <w:t xml:space="preserve"> </w:t>
      </w:r>
      <w:r>
        <w:t xml:space="preserve">  </w:t>
      </w:r>
    </w:p>
    <w:p>
      <w:pPr>
        <w:pStyle w:val="style179"/>
        <w:rPr/>
      </w:pPr>
      <w:r>
        <w:t>b) Outline the</w:t>
      </w:r>
      <w:r>
        <w:t xml:space="preserve"> promises </w:t>
      </w:r>
      <w:r>
        <w:t>that the</w:t>
      </w:r>
      <w:r>
        <w:t xml:space="preserve"> Israelites </w:t>
      </w:r>
      <w:r>
        <w:t xml:space="preserve">  </w:t>
      </w:r>
      <w:r>
        <w:t>made when th</w:t>
      </w:r>
      <w:r>
        <w:t>ey renewed their covenant with G</w:t>
      </w:r>
      <w:r>
        <w:t>od during the time of Nehemiah (Nehemiah:</w:t>
      </w:r>
      <w:r>
        <w:t>10 28-39)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t>7mks)</w:t>
      </w:r>
    </w:p>
    <w:p>
      <w:pPr>
        <w:pStyle w:val="style179"/>
        <w:rPr/>
      </w:pPr>
      <w:r>
        <w:t>c)</w:t>
      </w:r>
      <w:r>
        <w:t xml:space="preserve"> </w:t>
      </w:r>
      <w:r>
        <w:t>Gi</w:t>
      </w:r>
      <w:r>
        <w:t>ve seven lessons learnt from Nehemiah’s</w:t>
      </w:r>
      <w:r>
        <w:t xml:space="preserve"> prayer life.</w:t>
      </w:r>
      <w:r>
        <w:tab/>
      </w:r>
      <w:r>
        <w:tab/>
      </w:r>
      <w:r>
        <w:tab/>
      </w:r>
      <w:r>
        <w:tab/>
      </w:r>
      <w:r>
        <w:tab/>
      </w:r>
      <w:r>
        <w:t>(5mks)</w:t>
      </w:r>
    </w:p>
    <w:p>
      <w:pPr>
        <w:pStyle w:val="style179"/>
        <w:numPr>
          <w:ilvl w:val="0"/>
          <w:numId w:val="1"/>
        </w:numPr>
        <w:rPr/>
      </w:pPr>
      <w:r>
        <w:t xml:space="preserve">a) </w:t>
      </w:r>
      <w:r>
        <w:t>Identify six elements of worship in traditional African society.</w:t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179"/>
        <w:rPr/>
      </w:pPr>
      <w:r>
        <w:t xml:space="preserve">b) </w:t>
      </w:r>
      <w:r>
        <w:t>Identify seven ro</w:t>
      </w:r>
      <w:r>
        <w:t xml:space="preserve">les of the priest in </w:t>
      </w:r>
      <w:r>
        <w:t xml:space="preserve">the </w:t>
      </w:r>
      <w:r>
        <w:t>traditional African society.</w:t>
      </w:r>
      <w:r>
        <w:tab/>
      </w:r>
      <w:r>
        <w:tab/>
      </w:r>
      <w:r>
        <w:tab/>
      </w:r>
      <w:r>
        <w:tab/>
      </w:r>
      <w:r>
        <w:t>(7mks)</w:t>
      </w:r>
    </w:p>
    <w:p>
      <w:pPr>
        <w:pStyle w:val="style179"/>
        <w:rPr/>
      </w:pPr>
      <w:r>
        <w:t>c)</w:t>
      </w:r>
      <w:r>
        <w:t xml:space="preserve"> </w:t>
      </w:r>
      <w:r>
        <w:t xml:space="preserve">State seven changes that have taken place in </w:t>
      </w:r>
      <w:r>
        <w:t>traditional</w:t>
      </w:r>
      <w:r>
        <w:t xml:space="preserve"> African </w:t>
      </w:r>
      <w:r>
        <w:t xml:space="preserve">medical  </w:t>
      </w:r>
      <w:r>
        <w:t>practices</w:t>
      </w:r>
      <w:r>
        <w:t xml:space="preserve"> </w:t>
      </w:r>
      <w:r>
        <w:t xml:space="preserve"> today.</w:t>
      </w:r>
      <w:r>
        <w:tab/>
      </w:r>
      <w:r>
        <w:t>(7mks)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pgSz w:w="12240" w:h="15840" w:orient="portrait"/>
      <w:pgMar w:top="709" w:right="117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E6CB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d6f0823-b5c3-439b-b3d0-598c29ae4ef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21becfe3-8311-449b-9642-3d7fcfa66d8c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402</Words>
  <Pages>2</Pages>
  <Characters>2123</Characters>
  <Application>WPS Office</Application>
  <DocSecurity>0</DocSecurity>
  <Paragraphs>77</Paragraphs>
  <ScaleCrop>false</ScaleCrop>
  <LinksUpToDate>false</LinksUpToDate>
  <CharactersWithSpaces>3533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2020-12-17T09:53:00Z</dcterms:created>
  <dc:creator>JAJANET</dc:creator>
  <lastModifiedBy>Nokia 5.4</lastModifiedBy>
  <lastPrinted>2021-01-13T08:05:00Z</lastPrinted>
  <dcterms:modified xsi:type="dcterms:W3CDTF">2021-12-08T09:20:36Z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6c8e16ad28804eafada9fe3066a6a9e9</vt:lpwstr>
  </property>
</Properties>
</file>