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92" w:rsidRPr="0045430A" w:rsidRDefault="00232A36" w:rsidP="00232A36">
      <w:pPr>
        <w:jc w:val="center"/>
        <w:rPr>
          <w:rFonts w:ascii="Times New Roman" w:hAnsi="Times New Roman" w:cs="Times New Roman"/>
          <w:b/>
          <w:sz w:val="36"/>
          <w:szCs w:val="36"/>
          <w:lang w:val="en-US"/>
        </w:rPr>
      </w:pPr>
      <w:r w:rsidRPr="0045430A">
        <w:rPr>
          <w:rFonts w:ascii="Times New Roman" w:hAnsi="Times New Roman" w:cs="Times New Roman"/>
          <w:b/>
          <w:sz w:val="36"/>
          <w:szCs w:val="36"/>
          <w:lang w:val="en-US"/>
        </w:rPr>
        <w:t>MOKASA II JOINT EVALUATION</w:t>
      </w:r>
    </w:p>
    <w:p w:rsidR="00232A36" w:rsidRPr="0045430A" w:rsidRDefault="00232A36" w:rsidP="00232A36">
      <w:pPr>
        <w:jc w:val="center"/>
        <w:rPr>
          <w:rFonts w:ascii="Times New Roman" w:hAnsi="Times New Roman" w:cs="Times New Roman"/>
          <w:b/>
          <w:sz w:val="32"/>
          <w:szCs w:val="32"/>
          <w:lang w:val="en-US"/>
        </w:rPr>
      </w:pPr>
      <w:r w:rsidRPr="0045430A">
        <w:rPr>
          <w:rFonts w:ascii="Times New Roman" w:hAnsi="Times New Roman" w:cs="Times New Roman"/>
          <w:b/>
          <w:sz w:val="32"/>
          <w:szCs w:val="32"/>
          <w:lang w:val="en-US"/>
        </w:rPr>
        <w:t>ENGLISH PAPER 3</w:t>
      </w:r>
    </w:p>
    <w:p w:rsidR="00005792" w:rsidRPr="0045430A" w:rsidRDefault="00005792" w:rsidP="00232A36">
      <w:pPr>
        <w:jc w:val="center"/>
        <w:rPr>
          <w:rFonts w:ascii="Times New Roman" w:hAnsi="Times New Roman" w:cs="Times New Roman"/>
          <w:b/>
          <w:sz w:val="28"/>
          <w:szCs w:val="28"/>
          <w:lang w:val="en-US"/>
        </w:rPr>
      </w:pPr>
      <w:r w:rsidRPr="0045430A">
        <w:rPr>
          <w:rFonts w:ascii="Times New Roman" w:hAnsi="Times New Roman" w:cs="Times New Roman"/>
          <w:b/>
          <w:sz w:val="28"/>
          <w:szCs w:val="28"/>
          <w:lang w:val="en-US"/>
        </w:rPr>
        <w:t>MARKING SCHEME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1. </w:t>
      </w:r>
      <w:r w:rsidRPr="00AE3E22">
        <w:rPr>
          <w:rFonts w:ascii="Times New Roman" w:hAnsi="Times New Roman" w:cs="Times New Roman"/>
          <w:sz w:val="24"/>
          <w:szCs w:val="24"/>
        </w:rPr>
        <w:tab/>
        <w:t>IMAGINATIVE COMPOSITION (COMPULSORY)</w:t>
      </w:r>
      <w:r w:rsidRPr="00AE3E22">
        <w:rPr>
          <w:rFonts w:ascii="Times New Roman" w:hAnsi="Times New Roman" w:cs="Times New Roman"/>
          <w:sz w:val="24"/>
          <w:szCs w:val="24"/>
        </w:rPr>
        <w:tab/>
      </w:r>
      <w:r w:rsidRPr="00AE3E22">
        <w:rPr>
          <w:rFonts w:ascii="Times New Roman" w:hAnsi="Times New Roman" w:cs="Times New Roman"/>
          <w:sz w:val="24"/>
          <w:szCs w:val="24"/>
        </w:rPr>
        <w:tab/>
      </w:r>
      <w:r w:rsidRPr="00AE3E22">
        <w:rPr>
          <w:rFonts w:ascii="Times New Roman" w:hAnsi="Times New Roman" w:cs="Times New Roman"/>
          <w:sz w:val="24"/>
          <w:szCs w:val="24"/>
        </w:rPr>
        <w:tab/>
        <w:t xml:space="preserve"> (20 marks)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w:t>
      </w:r>
      <w:r w:rsidRPr="00AE3E22">
        <w:rPr>
          <w:rFonts w:ascii="Times New Roman" w:hAnsi="Times New Roman" w:cs="Times New Roman"/>
          <w:sz w:val="24"/>
          <w:szCs w:val="24"/>
        </w:rPr>
        <w:tab/>
        <w:t>Write a composition ending with: …after this incident, I realized that it is never too late to change.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It must be a story. If not deduct 4AD.9</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 xml:space="preserve">The story must end with the given words, </w:t>
      </w:r>
      <w:proofErr w:type="gramStart"/>
      <w:r w:rsidRPr="00AE3E22">
        <w:rPr>
          <w:rFonts w:ascii="Times New Roman" w:hAnsi="Times New Roman" w:cs="Times New Roman"/>
          <w:sz w:val="24"/>
          <w:szCs w:val="24"/>
        </w:rPr>
        <w:t>If</w:t>
      </w:r>
      <w:proofErr w:type="gramEnd"/>
      <w:r w:rsidRPr="00AE3E22">
        <w:rPr>
          <w:rFonts w:ascii="Times New Roman" w:hAnsi="Times New Roman" w:cs="Times New Roman"/>
          <w:sz w:val="24"/>
          <w:szCs w:val="24"/>
        </w:rPr>
        <w:t xml:space="preserve"> not, deduct 2AD.</w:t>
      </w:r>
    </w:p>
    <w:p w:rsidR="00E221BD" w:rsidRPr="00AE3E22" w:rsidRDefault="00E221BD" w:rsidP="00E221BD">
      <w:pPr>
        <w:ind w:left="720" w:hanging="720"/>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The story should not exceed 450 words/two foolscap pages, subject to the candidate's font. If it does, deduct 2AD and affix L (Length).</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The story should highlight a situation where one undergoes a transformation or change.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  (b) Write a composition on the topic: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It must be a discursive essay. If not, deduct 4 AD.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 xml:space="preserve">The essay should explore the positive impact of covid19 despite its disruption of normal social life </w:t>
      </w:r>
    </w:p>
    <w:p w:rsidR="00E221BD" w:rsidRPr="00AE3E22" w:rsidRDefault="00E221BD" w:rsidP="00E221BD">
      <w:pPr>
        <w:ind w:left="720" w:hanging="720"/>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The composition should not exceed 450 words/two pages subject to the font used. If it does, deduct 2AD (L).</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w:t>
      </w:r>
      <w:r w:rsidRPr="00AE3E22">
        <w:rPr>
          <w:rFonts w:ascii="Times New Roman" w:hAnsi="Times New Roman" w:cs="Times New Roman"/>
          <w:sz w:val="24"/>
          <w:szCs w:val="24"/>
        </w:rPr>
        <w:tab/>
        <w:t xml:space="preserve">It is the candidate’s linguistic ability that determines the score, not the number of points given.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THE MARKING EXERCISE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Question </w:t>
      </w:r>
      <w:proofErr w:type="gramStart"/>
      <w:r w:rsidRPr="00AE3E22">
        <w:rPr>
          <w:rFonts w:ascii="Times New Roman" w:hAnsi="Times New Roman" w:cs="Times New Roman"/>
          <w:sz w:val="24"/>
          <w:szCs w:val="24"/>
        </w:rPr>
        <w:t>one</w:t>
      </w:r>
      <w:proofErr w:type="gramEnd"/>
      <w:r w:rsidRPr="00AE3E22">
        <w:rPr>
          <w:rFonts w:ascii="Times New Roman" w:hAnsi="Times New Roman" w:cs="Times New Roman"/>
          <w:sz w:val="24"/>
          <w:szCs w:val="24"/>
        </w:rPr>
        <w:t xml:space="preserve"> is intended to test the candidate’s ability to communicate in writing.</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Communication </w:t>
      </w:r>
      <w:proofErr w:type="gramStart"/>
      <w:r w:rsidRPr="00AE3E22">
        <w:rPr>
          <w:rFonts w:ascii="Times New Roman" w:hAnsi="Times New Roman" w:cs="Times New Roman"/>
          <w:sz w:val="24"/>
          <w:szCs w:val="24"/>
        </w:rPr>
        <w:t>is established</w:t>
      </w:r>
      <w:proofErr w:type="gramEnd"/>
      <w:r w:rsidRPr="00AE3E22">
        <w:rPr>
          <w:rFonts w:ascii="Times New Roman" w:hAnsi="Times New Roman" w:cs="Times New Roman"/>
          <w:sz w:val="24"/>
          <w:szCs w:val="24"/>
        </w:rPr>
        <w:t xml:space="preserve"> at different levels of intelligibility correctness, accuracy, fluency, pleasantness and originality.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Markers would do well to consider the fact that awarding marks in this paper depends on the candidate’s linguistic ability i.e. the command of language.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 It is therefore important to determine first how each essay communicates and in which category, A, B, C or D it should be placed.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CLASS</w:t>
      </w:r>
      <w:r w:rsidRPr="00AE3E22">
        <w:rPr>
          <w:rFonts w:ascii="Times New Roman" w:hAnsi="Times New Roman" w:cs="Times New Roman"/>
          <w:sz w:val="24"/>
          <w:szCs w:val="24"/>
        </w:rPr>
        <w:tab/>
        <w:t xml:space="preserve">MARK FOR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CATEGORY</w:t>
      </w:r>
      <w:r w:rsidRPr="00AE3E22">
        <w:rPr>
          <w:rFonts w:ascii="Times New Roman" w:hAnsi="Times New Roman" w:cs="Times New Roman"/>
          <w:sz w:val="24"/>
          <w:szCs w:val="24"/>
        </w:rPr>
        <w:tab/>
        <w:t xml:space="preserve">MARK FOR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EACH ESSAY</w:t>
      </w:r>
      <w:r w:rsidRPr="00AE3E22">
        <w:rPr>
          <w:rFonts w:ascii="Times New Roman" w:hAnsi="Times New Roman" w:cs="Times New Roman"/>
          <w:sz w:val="24"/>
          <w:szCs w:val="24"/>
        </w:rPr>
        <w:tab/>
        <w:t>QUALITY OF ESSAY</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PLEASANT COMMUNICATION</w:t>
      </w:r>
      <w:r w:rsidRPr="00AE3E22">
        <w:rPr>
          <w:rFonts w:ascii="Times New Roman" w:hAnsi="Times New Roman" w:cs="Times New Roman"/>
          <w:sz w:val="24"/>
          <w:szCs w:val="24"/>
        </w:rPr>
        <w:tab/>
        <w:t>A+</w:t>
      </w:r>
      <w:r w:rsidRPr="00AE3E22">
        <w:rPr>
          <w:rFonts w:ascii="Times New Roman" w:hAnsi="Times New Roman" w:cs="Times New Roman"/>
          <w:sz w:val="24"/>
          <w:szCs w:val="24"/>
        </w:rPr>
        <w:tab/>
        <w:t>19-20</w:t>
      </w:r>
      <w:r w:rsidRPr="00AE3E22">
        <w:rPr>
          <w:rFonts w:ascii="Times New Roman" w:hAnsi="Times New Roman" w:cs="Times New Roman"/>
          <w:sz w:val="24"/>
          <w:szCs w:val="24"/>
        </w:rPr>
        <w:tab/>
      </w:r>
      <w:proofErr w:type="gramStart"/>
      <w:r w:rsidRPr="00AE3E22">
        <w:rPr>
          <w:rFonts w:ascii="Times New Roman" w:hAnsi="Times New Roman" w:cs="Times New Roman"/>
          <w:sz w:val="24"/>
          <w:szCs w:val="24"/>
        </w:rPr>
        <w:t>Excellent</w:t>
      </w:r>
      <w:proofErr w:type="gramEnd"/>
      <w:r w:rsidRPr="00AE3E22">
        <w:rPr>
          <w:rFonts w:ascii="Times New Roman" w:hAnsi="Times New Roman" w:cs="Times New Roman"/>
          <w:sz w:val="24"/>
          <w:szCs w:val="24"/>
        </w:rPr>
        <w:t xml:space="preserve"> complete command of language with few errors that are treated as minor slips. </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has</w:t>
      </w:r>
      <w:proofErr w:type="gramEnd"/>
      <w:r w:rsidRPr="00AE3E22">
        <w:rPr>
          <w:rFonts w:ascii="Times New Roman" w:hAnsi="Times New Roman" w:cs="Times New Roman"/>
          <w:sz w:val="24"/>
          <w:szCs w:val="24"/>
        </w:rPr>
        <w:t xml:space="preserve"> several merits ticks of both sentence  </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lastRenderedPageBreak/>
        <w:t>and</w:t>
      </w:r>
      <w:proofErr w:type="gramEnd"/>
      <w:r w:rsidRPr="00AE3E22">
        <w:rPr>
          <w:rFonts w:ascii="Times New Roman" w:hAnsi="Times New Roman" w:cs="Times New Roman"/>
          <w:sz w:val="24"/>
          <w:szCs w:val="24"/>
        </w:rPr>
        <w:t xml:space="preserve"> word type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Mature script</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Att</w:t>
      </w:r>
      <w:r>
        <w:rPr>
          <w:rFonts w:ascii="Times New Roman" w:hAnsi="Times New Roman" w:cs="Times New Roman"/>
          <w:sz w:val="24"/>
          <w:szCs w:val="24"/>
        </w:rPr>
        <w:t>ractive/ Felicity of expression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A (plain)</w:t>
      </w:r>
      <w:r w:rsidRPr="00AE3E22">
        <w:rPr>
          <w:rFonts w:ascii="Times New Roman" w:hAnsi="Times New Roman" w:cs="Times New Roman"/>
          <w:sz w:val="24"/>
          <w:szCs w:val="24"/>
        </w:rPr>
        <w:tab/>
        <w:t>18</w:t>
      </w:r>
      <w:r w:rsidRPr="00AE3E22">
        <w:rPr>
          <w:rFonts w:ascii="Times New Roman" w:hAnsi="Times New Roman" w:cs="Times New Roman"/>
          <w:sz w:val="24"/>
          <w:szCs w:val="24"/>
        </w:rPr>
        <w:tab/>
        <w:t xml:space="preserve">Very good, attractive, no strain. Have </w:t>
      </w:r>
      <w:proofErr w:type="gramStart"/>
      <w:r w:rsidRPr="00AE3E22">
        <w:rPr>
          <w:rFonts w:ascii="Times New Roman" w:hAnsi="Times New Roman" w:cs="Times New Roman"/>
          <w:sz w:val="24"/>
          <w:szCs w:val="24"/>
        </w:rPr>
        <w:t>3</w:t>
      </w:r>
      <w:proofErr w:type="gramEnd"/>
      <w:r w:rsidRPr="00AE3E22">
        <w:rPr>
          <w:rFonts w:ascii="Times New Roman" w:hAnsi="Times New Roman" w:cs="Times New Roman"/>
          <w:sz w:val="24"/>
          <w:szCs w:val="24"/>
        </w:rPr>
        <w:t xml:space="preserve"> or 4 slips. </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reader</w:t>
      </w:r>
      <w:proofErr w:type="gramEnd"/>
      <w:r w:rsidRPr="00AE3E22">
        <w:rPr>
          <w:rFonts w:ascii="Times New Roman" w:hAnsi="Times New Roman" w:cs="Times New Roman"/>
          <w:sz w:val="24"/>
          <w:szCs w:val="24"/>
        </w:rPr>
        <w:t xml:space="preserve"> does not feel wholly possesses has merit ticks for expression and words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A (minus)</w:t>
      </w:r>
      <w:r w:rsidRPr="00AE3E22">
        <w:rPr>
          <w:rFonts w:ascii="Times New Roman" w:hAnsi="Times New Roman" w:cs="Times New Roman"/>
          <w:sz w:val="24"/>
          <w:szCs w:val="24"/>
        </w:rPr>
        <w:tab/>
        <w:t>16-17</w:t>
      </w:r>
      <w:r w:rsidRPr="00AE3E22">
        <w:rPr>
          <w:rFonts w:ascii="Times New Roman" w:hAnsi="Times New Roman" w:cs="Times New Roman"/>
          <w:sz w:val="24"/>
          <w:szCs w:val="24"/>
        </w:rPr>
        <w:tab/>
        <w:t>Shows competence and fluency in using language.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S/he may lack imagination or </w:t>
      </w:r>
      <w:proofErr w:type="gramStart"/>
      <w:r w:rsidRPr="00AE3E22">
        <w:rPr>
          <w:rFonts w:ascii="Times New Roman" w:hAnsi="Times New Roman" w:cs="Times New Roman"/>
          <w:sz w:val="24"/>
          <w:szCs w:val="24"/>
        </w:rPr>
        <w:t>originality which</w:t>
      </w:r>
      <w:proofErr w:type="gramEnd"/>
      <w:r w:rsidRPr="00AE3E22">
        <w:rPr>
          <w:rFonts w:ascii="Times New Roman" w:hAnsi="Times New Roman" w:cs="Times New Roman"/>
          <w:sz w:val="24"/>
          <w:szCs w:val="24"/>
        </w:rPr>
        <w:t xml:space="preserve"> usually create a spark.</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Vocabulary, Idiom, and sentence structure links be impressive.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Gross errors are rare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B</w:t>
      </w:r>
      <w:r w:rsidRPr="00AE3E22">
        <w:rPr>
          <w:rFonts w:ascii="Times New Roman" w:hAnsi="Times New Roman" w:cs="Times New Roman"/>
          <w:sz w:val="24"/>
          <w:szCs w:val="24"/>
        </w:rPr>
        <w:tab/>
      </w:r>
      <w:proofErr w:type="spellStart"/>
      <w:r w:rsidRPr="00AE3E22">
        <w:rPr>
          <w:rFonts w:ascii="Times New Roman" w:hAnsi="Times New Roman" w:cs="Times New Roman"/>
          <w:sz w:val="24"/>
          <w:szCs w:val="24"/>
        </w:rPr>
        <w:t>B</w:t>
      </w:r>
      <w:proofErr w:type="spellEnd"/>
      <w:r w:rsidRPr="00AE3E22">
        <w:rPr>
          <w:rFonts w:ascii="Times New Roman" w:hAnsi="Times New Roman" w:cs="Times New Roman"/>
          <w:sz w:val="24"/>
          <w:szCs w:val="24"/>
        </w:rPr>
        <w:t>+</w:t>
      </w:r>
      <w:r w:rsidRPr="00AE3E22">
        <w:rPr>
          <w:rFonts w:ascii="Times New Roman" w:hAnsi="Times New Roman" w:cs="Times New Roman"/>
          <w:sz w:val="24"/>
          <w:szCs w:val="24"/>
        </w:rPr>
        <w:tab/>
        <w:t>14-15</w:t>
      </w:r>
      <w:r w:rsidRPr="00AE3E22">
        <w:rPr>
          <w:rFonts w:ascii="Times New Roman" w:hAnsi="Times New Roman" w:cs="Times New Roman"/>
          <w:sz w:val="24"/>
          <w:szCs w:val="24"/>
        </w:rPr>
        <w:tab/>
      </w:r>
      <w:proofErr w:type="gramStart"/>
      <w:r w:rsidRPr="00AE3E22">
        <w:rPr>
          <w:rFonts w:ascii="Times New Roman" w:hAnsi="Times New Roman" w:cs="Times New Roman"/>
          <w:sz w:val="24"/>
          <w:szCs w:val="24"/>
        </w:rPr>
        <w:t>Communicates</w:t>
      </w:r>
      <w:proofErr w:type="gramEnd"/>
      <w:r w:rsidRPr="00AE3E22">
        <w:rPr>
          <w:rFonts w:ascii="Times New Roman" w:hAnsi="Times New Roman" w:cs="Times New Roman"/>
          <w:sz w:val="24"/>
          <w:szCs w:val="24"/>
        </w:rPr>
        <w:t xml:space="preserve"> his/her ideas pleasantly. Does not strain to communicate.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 few errors and slips.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 Tenses, spelling are quite good.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 number of merits ticks of “whole sentence and expression type.”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B (plain)</w:t>
      </w:r>
      <w:r w:rsidRPr="00AE3E22">
        <w:rPr>
          <w:rFonts w:ascii="Times New Roman" w:hAnsi="Times New Roman" w:cs="Times New Roman"/>
          <w:sz w:val="24"/>
          <w:szCs w:val="24"/>
        </w:rPr>
        <w:tab/>
        <w:t>13</w:t>
      </w:r>
      <w:r w:rsidRPr="00AE3E22">
        <w:rPr>
          <w:rFonts w:ascii="Times New Roman" w:hAnsi="Times New Roman" w:cs="Times New Roman"/>
          <w:sz w:val="24"/>
          <w:szCs w:val="24"/>
        </w:rPr>
        <w:tab/>
        <w:t xml:space="preserve">Sentences are varied but rather simple and </w:t>
      </w:r>
      <w:proofErr w:type="gramStart"/>
      <w:r w:rsidRPr="00AE3E22">
        <w:rPr>
          <w:rFonts w:ascii="Times New Roman" w:hAnsi="Times New Roman" w:cs="Times New Roman"/>
          <w:sz w:val="24"/>
          <w:szCs w:val="24"/>
        </w:rPr>
        <w:t>straight forward</w:t>
      </w:r>
      <w:proofErr w:type="gramEnd"/>
      <w:r w:rsidRPr="00AE3E22">
        <w:rPr>
          <w:rFonts w:ascii="Times New Roman" w:hAnsi="Times New Roman" w:cs="Times New Roman"/>
          <w:sz w:val="24"/>
          <w:szCs w:val="24"/>
        </w:rPr>
        <w:t xml:space="preserve">.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Fair range of vocabulary and idioms.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Some items of merits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Economy of language.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r>
      <w:proofErr w:type="gramStart"/>
      <w:r w:rsidRPr="00AE3E22">
        <w:rPr>
          <w:rFonts w:ascii="Times New Roman" w:hAnsi="Times New Roman" w:cs="Times New Roman"/>
          <w:sz w:val="24"/>
          <w:szCs w:val="24"/>
        </w:rPr>
        <w:t>B(</w:t>
      </w:r>
      <w:proofErr w:type="gramEnd"/>
      <w:r w:rsidRPr="00AE3E22">
        <w:rPr>
          <w:rFonts w:ascii="Times New Roman" w:hAnsi="Times New Roman" w:cs="Times New Roman"/>
          <w:sz w:val="24"/>
          <w:szCs w:val="24"/>
        </w:rPr>
        <w:t>minus)</w:t>
      </w:r>
      <w:r w:rsidRPr="00AE3E22">
        <w:rPr>
          <w:rFonts w:ascii="Times New Roman" w:hAnsi="Times New Roman" w:cs="Times New Roman"/>
          <w:sz w:val="24"/>
          <w:szCs w:val="24"/>
        </w:rPr>
        <w:tab/>
        <w:t>11-12</w:t>
      </w:r>
      <w:r w:rsidRPr="00AE3E22">
        <w:rPr>
          <w:rFonts w:ascii="Times New Roman" w:hAnsi="Times New Roman" w:cs="Times New Roman"/>
          <w:sz w:val="24"/>
          <w:szCs w:val="24"/>
        </w:rPr>
        <w:tab/>
        <w:t>Candidate communicates fairly and with some fluency.</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Little variety in sentence structure.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Gross errors </w:t>
      </w:r>
      <w:proofErr w:type="gramStart"/>
      <w:r w:rsidRPr="00AE3E22">
        <w:rPr>
          <w:rFonts w:ascii="Times New Roman" w:hAnsi="Times New Roman" w:cs="Times New Roman"/>
          <w:sz w:val="24"/>
          <w:szCs w:val="24"/>
        </w:rPr>
        <w:t>are found</w:t>
      </w:r>
      <w:proofErr w:type="gramEnd"/>
      <w:r w:rsidRPr="00AE3E22">
        <w:rPr>
          <w:rFonts w:ascii="Times New Roman" w:hAnsi="Times New Roman" w:cs="Times New Roman"/>
          <w:sz w:val="24"/>
          <w:szCs w:val="24"/>
        </w:rPr>
        <w:t xml:space="preserve"> occasionally.</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C</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COMMUNICATES BUT WITH DIFFICULT </w:t>
      </w:r>
      <w:r w:rsidRPr="00AE3E22">
        <w:rPr>
          <w:rFonts w:ascii="Times New Roman" w:hAnsi="Times New Roman" w:cs="Times New Roman"/>
          <w:sz w:val="24"/>
          <w:szCs w:val="24"/>
        </w:rPr>
        <w:tab/>
        <w:t>C+</w:t>
      </w:r>
      <w:r w:rsidRPr="00AE3E22">
        <w:rPr>
          <w:rFonts w:ascii="Times New Roman" w:hAnsi="Times New Roman" w:cs="Times New Roman"/>
          <w:sz w:val="24"/>
          <w:szCs w:val="24"/>
        </w:rPr>
        <w:tab/>
        <w:t>09-10</w:t>
      </w:r>
      <w:r w:rsidRPr="00AE3E22">
        <w:rPr>
          <w:rFonts w:ascii="Times New Roman" w:hAnsi="Times New Roman" w:cs="Times New Roman"/>
          <w:sz w:val="24"/>
          <w:szCs w:val="24"/>
        </w:rPr>
        <w:tab/>
        <w:t xml:space="preserve">Candidate communicates clearly but in a flat and uncertain manner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Overuse of cliché’</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C (plain)</w:t>
      </w:r>
      <w:r w:rsidRPr="00AE3E22">
        <w:rPr>
          <w:rFonts w:ascii="Times New Roman" w:hAnsi="Times New Roman" w:cs="Times New Roman"/>
          <w:sz w:val="24"/>
          <w:szCs w:val="24"/>
        </w:rPr>
        <w:tab/>
        <w:t>08</w:t>
      </w:r>
      <w:r w:rsidRPr="00AE3E22">
        <w:rPr>
          <w:rFonts w:ascii="Times New Roman" w:hAnsi="Times New Roman" w:cs="Times New Roman"/>
          <w:sz w:val="24"/>
          <w:szCs w:val="24"/>
        </w:rPr>
        <w:tab/>
        <w:t xml:space="preserve">Candidate communicate but not with consistence clarity.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Little variety or originality.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Bookish English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C (minus)</w:t>
      </w:r>
      <w:r w:rsidRPr="00AE3E22">
        <w:rPr>
          <w:rFonts w:ascii="Times New Roman" w:hAnsi="Times New Roman" w:cs="Times New Roman"/>
          <w:sz w:val="24"/>
          <w:szCs w:val="24"/>
        </w:rPr>
        <w:tab/>
        <w:t>06-07</w:t>
      </w:r>
      <w:r w:rsidRPr="00AE3E22">
        <w:rPr>
          <w:rFonts w:ascii="Times New Roman" w:hAnsi="Times New Roman" w:cs="Times New Roman"/>
          <w:sz w:val="24"/>
          <w:szCs w:val="24"/>
        </w:rPr>
        <w:tab/>
        <w:t xml:space="preserve">Candidate finds it difficult to communicate his ideas.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Many gross errors of agreement, spelling,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Misuse of preposition.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lastRenderedPageBreak/>
        <w:t>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NO COMMUNICATION</w:t>
      </w:r>
      <w:r w:rsidRPr="00AE3E22">
        <w:rPr>
          <w:rFonts w:ascii="Times New Roman" w:hAnsi="Times New Roman" w:cs="Times New Roman"/>
          <w:sz w:val="24"/>
          <w:szCs w:val="24"/>
        </w:rPr>
        <w:tab/>
        <w:t>D</w:t>
      </w:r>
      <w:proofErr w:type="gramStart"/>
      <w:r w:rsidRPr="00AE3E22">
        <w:rPr>
          <w:rFonts w:ascii="Times New Roman" w:hAnsi="Times New Roman" w:cs="Times New Roman"/>
          <w:sz w:val="24"/>
          <w:szCs w:val="24"/>
        </w:rPr>
        <w:t>+(</w:t>
      </w:r>
      <w:proofErr w:type="gramEnd"/>
      <w:r w:rsidRPr="00AE3E22">
        <w:rPr>
          <w:rFonts w:ascii="Times New Roman" w:hAnsi="Times New Roman" w:cs="Times New Roman"/>
          <w:sz w:val="24"/>
          <w:szCs w:val="24"/>
        </w:rPr>
        <w:t>PLUS)</w:t>
      </w:r>
      <w:r w:rsidRPr="00AE3E22">
        <w:rPr>
          <w:rFonts w:ascii="Times New Roman" w:hAnsi="Times New Roman" w:cs="Times New Roman"/>
          <w:sz w:val="24"/>
          <w:szCs w:val="24"/>
        </w:rPr>
        <w:tab/>
        <w:t>04-05</w:t>
      </w:r>
      <w:r w:rsidRPr="00AE3E22">
        <w:rPr>
          <w:rFonts w:ascii="Times New Roman" w:hAnsi="Times New Roman" w:cs="Times New Roman"/>
          <w:sz w:val="24"/>
          <w:szCs w:val="24"/>
        </w:rPr>
        <w:tab/>
        <w:t xml:space="preserve">English is broken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Essay is full of errors.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The reader guesses what the writer wants to say.</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D (plain)</w:t>
      </w:r>
      <w:r w:rsidRPr="00AE3E22">
        <w:rPr>
          <w:rFonts w:ascii="Times New Roman" w:hAnsi="Times New Roman" w:cs="Times New Roman"/>
          <w:sz w:val="24"/>
          <w:szCs w:val="24"/>
        </w:rPr>
        <w:tab/>
        <w:t>03</w:t>
      </w:r>
      <w:r w:rsidRPr="00AE3E22">
        <w:rPr>
          <w:rFonts w:ascii="Times New Roman" w:hAnsi="Times New Roman" w:cs="Times New Roman"/>
          <w:sz w:val="24"/>
          <w:szCs w:val="24"/>
        </w:rPr>
        <w:tab/>
        <w:t xml:space="preserve">Continuous errors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The essay is almost impossible to follow</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D (minus)</w:t>
      </w:r>
      <w:r w:rsidRPr="00AE3E22">
        <w:rPr>
          <w:rFonts w:ascii="Times New Roman" w:hAnsi="Times New Roman" w:cs="Times New Roman"/>
          <w:sz w:val="24"/>
          <w:szCs w:val="24"/>
        </w:rPr>
        <w:tab/>
        <w:t>01-02</w:t>
      </w:r>
      <w:r w:rsidRPr="00AE3E22">
        <w:rPr>
          <w:rFonts w:ascii="Times New Roman" w:hAnsi="Times New Roman" w:cs="Times New Roman"/>
          <w:sz w:val="24"/>
          <w:szCs w:val="24"/>
        </w:rPr>
        <w:tab/>
        <w:t xml:space="preserve">Chaotic.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No meaning at all.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No order.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Candidate has no idea about what should be done (question and or words copied)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ERRORS: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GROSS ERRORS (DOUBLE UNDERLINING):</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Almost all errors of agreement</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Serious tense errors</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Errors of elementary vocabulary, spelling etc.</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Punctuation errors which cause serious lack of communication</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Ridiculous use of idioms that affect communication</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Misuse of capitals(CAPS)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OTHER ERRORS</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Faulty paragraphing(//P)</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Repetition(R)</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Illegibility(Ill-)</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Vagueness(</w:t>
      </w:r>
      <w:proofErr w:type="spellStart"/>
      <w:r w:rsidRPr="00AE3E22">
        <w:rPr>
          <w:rFonts w:ascii="Times New Roman" w:hAnsi="Times New Roman" w:cs="Times New Roman"/>
          <w:sz w:val="24"/>
          <w:szCs w:val="24"/>
        </w:rPr>
        <w:t>Vag</w:t>
      </w:r>
      <w:proofErr w:type="spellEnd"/>
      <w:r w:rsidRPr="00AE3E22">
        <w:rPr>
          <w:rFonts w:ascii="Times New Roman" w:hAnsi="Times New Roman" w:cs="Times New Roman"/>
          <w:sz w:val="24"/>
          <w:szCs w:val="24"/>
        </w:rPr>
        <w:t>)</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Wrong word order(WO)</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Illogicality/ contradiction</w:t>
      </w:r>
    </w:p>
    <w:p w:rsidR="00E221BD" w:rsidRPr="00AE3E22" w:rsidRDefault="00E221BD" w:rsidP="00E221BD">
      <w:pPr>
        <w:jc w:val="both"/>
        <w:rPr>
          <w:rFonts w:ascii="Times New Roman" w:hAnsi="Times New Roman" w:cs="Times New Roman"/>
          <w:sz w:val="24"/>
          <w:szCs w:val="24"/>
        </w:rPr>
      </w:pPr>
      <w:proofErr w:type="gramStart"/>
      <w:r w:rsidRPr="00AE3E22">
        <w:rPr>
          <w:rFonts w:ascii="Times New Roman" w:hAnsi="Times New Roman" w:cs="Times New Roman"/>
          <w:sz w:val="24"/>
          <w:szCs w:val="24"/>
        </w:rPr>
        <w:t>o</w:t>
      </w:r>
      <w:proofErr w:type="gramEnd"/>
      <w:r w:rsidRPr="00AE3E22">
        <w:rPr>
          <w:rFonts w:ascii="Times New Roman" w:hAnsi="Times New Roman" w:cs="Times New Roman"/>
          <w:sz w:val="24"/>
          <w:szCs w:val="24"/>
        </w:rPr>
        <w:tab/>
        <w:t>Broken English (BR at the margin)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MARKING NORMAL SCRIPTS: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After underlining all errors, decide on the category mark A, B, C and 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Decide on degree of communication adhered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Allocate a numerical mark to each essay</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lastRenderedPageBreak/>
        <w:t>MARKING PROBLEM SCRIPTS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 Irrelevancy – Deduct up to 04 marks AD if:</w:t>
      </w:r>
    </w:p>
    <w:p w:rsidR="00E221BD" w:rsidRPr="00AE3E22" w:rsidRDefault="00E221BD" w:rsidP="00E221BD">
      <w:pPr>
        <w:jc w:val="both"/>
        <w:rPr>
          <w:rFonts w:ascii="Times New Roman" w:hAnsi="Times New Roman" w:cs="Times New Roman"/>
          <w:sz w:val="24"/>
          <w:szCs w:val="24"/>
        </w:rPr>
      </w:pPr>
      <w:proofErr w:type="spellStart"/>
      <w:r w:rsidRPr="00AE3E22">
        <w:rPr>
          <w:rFonts w:ascii="Times New Roman" w:hAnsi="Times New Roman" w:cs="Times New Roman"/>
          <w:sz w:val="24"/>
          <w:szCs w:val="24"/>
        </w:rPr>
        <w:t>i</w:t>
      </w:r>
      <w:proofErr w:type="spellEnd"/>
      <w:r w:rsidRPr="00AE3E22">
        <w:rPr>
          <w:rFonts w:ascii="Times New Roman" w:hAnsi="Times New Roman" w:cs="Times New Roman"/>
          <w:sz w:val="24"/>
          <w:szCs w:val="24"/>
        </w:rPr>
        <w:t>) Consistently writing a totally different subject with a clumsy attempt at connecting the essay to the subject/sentence given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b/>
        <w:t xml:space="preserve">ii) The question </w:t>
      </w:r>
      <w:proofErr w:type="gramStart"/>
      <w:r w:rsidRPr="00AE3E22">
        <w:rPr>
          <w:rFonts w:ascii="Times New Roman" w:hAnsi="Times New Roman" w:cs="Times New Roman"/>
          <w:sz w:val="24"/>
          <w:szCs w:val="24"/>
        </w:rPr>
        <w:t>is given</w:t>
      </w:r>
      <w:proofErr w:type="gramEnd"/>
      <w:r w:rsidRPr="00AE3E22">
        <w:rPr>
          <w:rFonts w:ascii="Times New Roman" w:hAnsi="Times New Roman" w:cs="Times New Roman"/>
          <w:sz w:val="24"/>
          <w:szCs w:val="24"/>
        </w:rPr>
        <w:t xml:space="preserve"> a questionable interpretation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Length: Penalize the candidate if the essay is too long – 2 AD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MARKING SYMBOLS</w:t>
      </w:r>
    </w:p>
    <w:p w:rsidR="00E221BD" w:rsidRPr="00AE3E22" w:rsidRDefault="00E221BD" w:rsidP="00E221BD">
      <w:pPr>
        <w:jc w:val="both"/>
        <w:rPr>
          <w:rFonts w:ascii="Times New Roman" w:hAnsi="Times New Roman" w:cs="Times New Roman"/>
          <w:sz w:val="24"/>
          <w:szCs w:val="24"/>
        </w:rPr>
      </w:pPr>
      <w:r>
        <w:rPr>
          <w:rFonts w:ascii="Times New Roman" w:hAnsi="Times New Roman" w:cs="Times New Roman"/>
          <w:sz w:val="24"/>
          <w:szCs w:val="24"/>
        </w:rPr>
        <w:t>2</w:t>
      </w:r>
      <w:r w:rsidRPr="00AE3E22">
        <w:rPr>
          <w:rFonts w:ascii="Times New Roman" w:hAnsi="Times New Roman" w:cs="Times New Roman"/>
          <w:sz w:val="24"/>
          <w:szCs w:val="24"/>
        </w:rPr>
        <w:t>. The main indicate the degrees of seriousness of error</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(a) GROSS ERROR</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GROSS OMMISION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MINOR OMISSION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(b) GROSS CONSTRUCTION ERROR</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MINOR CONSTRUCTION ERROR</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(c)  MINOR OF POSSIBLE ERROR</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This sign in the margin </w:t>
      </w:r>
      <w:proofErr w:type="gramStart"/>
      <w:r w:rsidRPr="00AE3E22">
        <w:rPr>
          <w:rFonts w:ascii="Times New Roman" w:hAnsi="Times New Roman" w:cs="Times New Roman"/>
          <w:sz w:val="24"/>
          <w:szCs w:val="24"/>
        </w:rPr>
        <w:t>is used</w:t>
      </w:r>
      <w:proofErr w:type="gramEnd"/>
      <w:r w:rsidRPr="00AE3E22">
        <w:rPr>
          <w:rFonts w:ascii="Times New Roman" w:hAnsi="Times New Roman" w:cs="Times New Roman"/>
          <w:sz w:val="24"/>
          <w:szCs w:val="24"/>
        </w:rPr>
        <w:t xml:space="preserve"> only </w:t>
      </w:r>
      <w:proofErr w:type="spellStart"/>
      <w:r w:rsidRPr="00AE3E22">
        <w:rPr>
          <w:rFonts w:ascii="Times New Roman" w:hAnsi="Times New Roman" w:cs="Times New Roman"/>
          <w:sz w:val="24"/>
          <w:szCs w:val="24"/>
        </w:rPr>
        <w:t>hen</w:t>
      </w:r>
      <w:proofErr w:type="spellEnd"/>
      <w:r w:rsidRPr="00AE3E22">
        <w:rPr>
          <w:rFonts w:ascii="Times New Roman" w:hAnsi="Times New Roman" w:cs="Times New Roman"/>
          <w:sz w:val="24"/>
          <w:szCs w:val="24"/>
        </w:rPr>
        <w:t xml:space="preserve"> a construction error effects more than one line</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The following symbols may also be used: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FAULTY PARAGRPHING</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REPETITION – (of words) a circle around the word</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                      - (of ideas) usually in the margin</w:t>
      </w:r>
      <w:r w:rsidRPr="00AE3E22">
        <w:rPr>
          <w:rFonts w:ascii="Times New Roman" w:hAnsi="Times New Roman" w:cs="Times New Roman"/>
          <w:sz w:val="24"/>
          <w:szCs w:val="24"/>
        </w:rPr>
        <w:tab/>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 ILLEGIBILITY                                                                  </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VAGUENESS (</w:t>
      </w:r>
      <w:proofErr w:type="spellStart"/>
      <w:r w:rsidRPr="00AE3E22">
        <w:rPr>
          <w:rFonts w:ascii="Times New Roman" w:hAnsi="Times New Roman" w:cs="Times New Roman"/>
          <w:sz w:val="24"/>
          <w:szCs w:val="24"/>
        </w:rPr>
        <w:t>Vag</w:t>
      </w:r>
      <w:proofErr w:type="spellEnd"/>
      <w:r w:rsidRPr="00AE3E22">
        <w:rPr>
          <w:rFonts w:ascii="Times New Roman" w:hAnsi="Times New Roman" w:cs="Times New Roman"/>
          <w:sz w:val="24"/>
          <w:szCs w:val="24"/>
        </w:rPr>
        <w:t xml:space="preserve"> in the margin)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WRONG WORD ORDER underline once and write WO n margin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ILLOGICAL or CONTRADICTORY </w:t>
      </w:r>
      <w:r w:rsidRPr="00AE3E22">
        <w:rPr>
          <w:rFonts w:ascii="Times New Roman" w:hAnsi="Times New Roman" w:cs="Times New Roman"/>
          <w:sz w:val="24"/>
          <w:szCs w:val="24"/>
        </w:rPr>
        <w:tab/>
      </w:r>
      <w:r w:rsidRPr="00AE3E22">
        <w:rPr>
          <w:rFonts w:ascii="Times New Roman" w:hAnsi="Times New Roman" w:cs="Times New Roman"/>
          <w:sz w:val="24"/>
          <w:szCs w:val="24"/>
        </w:rPr>
        <w:tab/>
      </w:r>
      <w:r w:rsidRPr="00AE3E22">
        <w:rPr>
          <w:rFonts w:ascii="Times New Roman" w:hAnsi="Times New Roman" w:cs="Times New Roman"/>
          <w:sz w:val="24"/>
          <w:szCs w:val="24"/>
        </w:rPr>
        <w:tab/>
        <w:t>ILL (in margin)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 xml:space="preserve">BROKEN ENGLISH </w:t>
      </w:r>
      <w:r w:rsidRPr="00AE3E22">
        <w:rPr>
          <w:rFonts w:ascii="Times New Roman" w:hAnsi="Times New Roman" w:cs="Times New Roman"/>
          <w:sz w:val="24"/>
          <w:szCs w:val="24"/>
        </w:rPr>
        <w:tab/>
        <w:t>when the candidate fails to communicate BR in margin (in D scripts)</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FOR PURPOSES OF IDENTIFICATION</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COW to indicate that a candidate has used a pencil to make a correction or cancelled his/her work.</w:t>
      </w:r>
    </w:p>
    <w:p w:rsidR="00E221BD" w:rsidRPr="00AE3E22"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BRACKETS [   ] indicate a part of a D script that communicates</w:t>
      </w:r>
    </w:p>
    <w:p w:rsidR="00E221BD" w:rsidRDefault="00E221BD" w:rsidP="00E221BD">
      <w:pPr>
        <w:jc w:val="both"/>
        <w:rPr>
          <w:rFonts w:ascii="Times New Roman" w:hAnsi="Times New Roman" w:cs="Times New Roman"/>
          <w:sz w:val="24"/>
          <w:szCs w:val="24"/>
        </w:rPr>
      </w:pPr>
      <w:r w:rsidRPr="00AE3E22">
        <w:rPr>
          <w:rFonts w:ascii="Times New Roman" w:hAnsi="Times New Roman" w:cs="Times New Roman"/>
          <w:sz w:val="24"/>
          <w:szCs w:val="24"/>
        </w:rPr>
        <w:t>*Use an asterisk to indicate an item or sentence that the rubrics indicated should be used in question 1(a)</w:t>
      </w:r>
    </w:p>
    <w:p w:rsidR="00E221BD" w:rsidRPr="00E221BD" w:rsidRDefault="00E221BD" w:rsidP="00E221BD">
      <w:pPr>
        <w:jc w:val="both"/>
        <w:rPr>
          <w:rFonts w:ascii="Times New Roman" w:hAnsi="Times New Roman" w:cs="Times New Roman"/>
          <w:sz w:val="24"/>
          <w:szCs w:val="24"/>
        </w:rPr>
      </w:pPr>
      <w:r>
        <w:rPr>
          <w:rFonts w:ascii="Times New Roman" w:hAnsi="Times New Roman" w:cs="Times New Roman"/>
          <w:sz w:val="24"/>
          <w:szCs w:val="24"/>
        </w:rPr>
        <w:t xml:space="preserve">2. </w:t>
      </w:r>
      <w:r w:rsidRPr="002B319B">
        <w:rPr>
          <w:rFonts w:ascii="Times New Roman" w:hAnsi="Times New Roman" w:cs="Times New Roman"/>
          <w:sz w:val="24"/>
          <w:szCs w:val="24"/>
        </w:rPr>
        <w:t xml:space="preserve">The rich culture in the </w:t>
      </w:r>
      <w:proofErr w:type="spellStart"/>
      <w:r w:rsidRPr="002B319B">
        <w:rPr>
          <w:rFonts w:ascii="Times New Roman" w:hAnsi="Times New Roman" w:cs="Times New Roman"/>
          <w:sz w:val="24"/>
          <w:szCs w:val="24"/>
        </w:rPr>
        <w:t>Nasila</w:t>
      </w:r>
      <w:proofErr w:type="spellEnd"/>
      <w:r w:rsidRPr="002B319B">
        <w:rPr>
          <w:rFonts w:ascii="Times New Roman" w:hAnsi="Times New Roman" w:cs="Times New Roman"/>
          <w:sz w:val="24"/>
          <w:szCs w:val="24"/>
        </w:rPr>
        <w:t xml:space="preserve"> community bonds the people in the society together. Write an essay with clear illustrations from the novel ‘</w:t>
      </w:r>
      <w:r w:rsidRPr="002B319B">
        <w:rPr>
          <w:rFonts w:ascii="Times New Roman" w:hAnsi="Times New Roman" w:cs="Times New Roman"/>
          <w:i/>
          <w:sz w:val="24"/>
          <w:szCs w:val="24"/>
        </w:rPr>
        <w:t>Blossoms of the Savannah’</w:t>
      </w:r>
      <w:r>
        <w:rPr>
          <w:rFonts w:ascii="Times New Roman" w:hAnsi="Times New Roman" w:cs="Times New Roman"/>
          <w:sz w:val="24"/>
          <w:szCs w:val="24"/>
        </w:rPr>
        <w:t xml:space="preserve"> by Henry O</w:t>
      </w:r>
      <w:r w:rsidRPr="002B319B">
        <w:rPr>
          <w:rFonts w:ascii="Times New Roman" w:hAnsi="Times New Roman" w:cs="Times New Roman"/>
          <w:sz w:val="24"/>
          <w:szCs w:val="24"/>
        </w:rPr>
        <w:t xml:space="preserve">le </w:t>
      </w:r>
      <w:proofErr w:type="spellStart"/>
      <w:r w:rsidRPr="002B319B">
        <w:rPr>
          <w:rFonts w:ascii="Times New Roman" w:hAnsi="Times New Roman" w:cs="Times New Roman"/>
          <w:sz w:val="24"/>
          <w:szCs w:val="24"/>
        </w:rPr>
        <w:t>Kulet</w:t>
      </w:r>
      <w:proofErr w:type="spellEnd"/>
      <w:r w:rsidRPr="002B319B">
        <w:rPr>
          <w:rFonts w:ascii="Times New Roman" w:hAnsi="Times New Roman" w:cs="Times New Roman"/>
          <w:sz w:val="24"/>
          <w:szCs w:val="24"/>
        </w:rPr>
        <w:t xml:space="preserve"> to justify this statement.</w:t>
      </w:r>
    </w:p>
    <w:p w:rsidR="00E221BD" w:rsidRDefault="00E221BD" w:rsidP="00E221BD">
      <w:pPr>
        <w:rPr>
          <w:rFonts w:asciiTheme="majorBidi" w:hAnsiTheme="majorBidi" w:cstheme="majorBidi"/>
          <w:sz w:val="24"/>
          <w:szCs w:val="24"/>
        </w:rPr>
      </w:pPr>
      <w:proofErr w:type="spellStart"/>
      <w:r w:rsidRPr="00E67D6F">
        <w:rPr>
          <w:rFonts w:asciiTheme="majorBidi" w:hAnsiTheme="majorBidi" w:cstheme="majorBidi"/>
          <w:sz w:val="24"/>
          <w:szCs w:val="24"/>
        </w:rPr>
        <w:lastRenderedPageBreak/>
        <w:t>i</w:t>
      </w:r>
      <w:proofErr w:type="spellEnd"/>
      <w:r w:rsidRPr="00E67D6F">
        <w:rPr>
          <w:rFonts w:asciiTheme="majorBidi" w:hAnsiTheme="majorBidi" w:cstheme="majorBidi"/>
          <w:sz w:val="24"/>
          <w:szCs w:val="24"/>
        </w:rPr>
        <w:t xml:space="preserve">) There is an instance of pride in cultural identity. This enhances the </w:t>
      </w:r>
      <w:proofErr w:type="spellStart"/>
      <w:r w:rsidRPr="00E67D6F">
        <w:rPr>
          <w:rFonts w:asciiTheme="majorBidi" w:hAnsiTheme="majorBidi" w:cstheme="majorBidi"/>
          <w:sz w:val="24"/>
          <w:szCs w:val="24"/>
        </w:rPr>
        <w:t>Maa’s</w:t>
      </w:r>
      <w:proofErr w:type="spellEnd"/>
      <w:r w:rsidRPr="00E67D6F">
        <w:rPr>
          <w:rFonts w:asciiTheme="majorBidi" w:hAnsiTheme="majorBidi" w:cstheme="majorBidi"/>
          <w:sz w:val="24"/>
          <w:szCs w:val="24"/>
        </w:rPr>
        <w:t xml:space="preserve"> unique identity as </w:t>
      </w:r>
      <w:r>
        <w:rPr>
          <w:rFonts w:asciiTheme="majorBidi" w:hAnsiTheme="majorBidi" w:cstheme="majorBidi"/>
          <w:sz w:val="24"/>
          <w:szCs w:val="24"/>
        </w:rPr>
        <w:t xml:space="preserve">witnessed during Ole </w:t>
      </w:r>
      <w:proofErr w:type="spellStart"/>
      <w:r>
        <w:rPr>
          <w:rFonts w:asciiTheme="majorBidi" w:hAnsiTheme="majorBidi" w:cstheme="majorBidi"/>
          <w:sz w:val="24"/>
          <w:szCs w:val="24"/>
        </w:rPr>
        <w:t>Kaelo’s</w:t>
      </w:r>
      <w:proofErr w:type="spellEnd"/>
      <w:r>
        <w:rPr>
          <w:rFonts w:asciiTheme="majorBidi" w:hAnsiTheme="majorBidi" w:cstheme="majorBidi"/>
          <w:sz w:val="24"/>
          <w:szCs w:val="24"/>
        </w:rPr>
        <w:t xml:space="preserve"> homecoming party. It </w:t>
      </w:r>
      <w:proofErr w:type="gramStart"/>
      <w:r>
        <w:rPr>
          <w:rFonts w:asciiTheme="majorBidi" w:hAnsiTheme="majorBidi" w:cstheme="majorBidi"/>
          <w:sz w:val="24"/>
          <w:szCs w:val="24"/>
        </w:rPr>
        <w:t>is manifested</w:t>
      </w:r>
      <w:proofErr w:type="gramEnd"/>
      <w:r>
        <w:rPr>
          <w:rFonts w:asciiTheme="majorBidi" w:hAnsiTheme="majorBidi" w:cstheme="majorBidi"/>
          <w:sz w:val="24"/>
          <w:szCs w:val="24"/>
        </w:rPr>
        <w:t xml:space="preserve"> in songs and dances (</w:t>
      </w:r>
      <w:r>
        <w:rPr>
          <w:rFonts w:asciiTheme="majorBidi" w:hAnsiTheme="majorBidi" w:cstheme="majorBidi"/>
          <w:b/>
          <w:bCs/>
          <w:sz w:val="24"/>
          <w:szCs w:val="24"/>
        </w:rPr>
        <w:t>pg44</w:t>
      </w:r>
      <w:r>
        <w:rPr>
          <w:rFonts w:asciiTheme="majorBidi" w:hAnsiTheme="majorBidi" w:cstheme="majorBidi"/>
          <w:sz w:val="24"/>
          <w:szCs w:val="24"/>
        </w:rPr>
        <w:t xml:space="preserve">) the </w:t>
      </w:r>
      <w:proofErr w:type="spellStart"/>
      <w:r>
        <w:rPr>
          <w:rFonts w:asciiTheme="majorBidi" w:hAnsiTheme="majorBidi" w:cstheme="majorBidi"/>
          <w:sz w:val="24"/>
          <w:szCs w:val="24"/>
        </w:rPr>
        <w:t>jewelry</w:t>
      </w:r>
      <w:proofErr w:type="spellEnd"/>
      <w:r>
        <w:rPr>
          <w:rFonts w:asciiTheme="majorBidi" w:hAnsiTheme="majorBidi" w:cstheme="majorBidi"/>
          <w:sz w:val="24"/>
          <w:szCs w:val="24"/>
        </w:rPr>
        <w:t xml:space="preserve"> worn by the guests: ivory beads, coloured </w:t>
      </w:r>
      <w:proofErr w:type="spellStart"/>
      <w:r>
        <w:rPr>
          <w:rFonts w:asciiTheme="majorBidi" w:hAnsiTheme="majorBidi" w:cstheme="majorBidi"/>
          <w:sz w:val="24"/>
          <w:szCs w:val="24"/>
        </w:rPr>
        <w:t>lessos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kangas</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shukas</w:t>
      </w:r>
      <w:proofErr w:type="spellEnd"/>
      <w:r>
        <w:rPr>
          <w:rFonts w:asciiTheme="majorBidi" w:hAnsiTheme="majorBidi" w:cstheme="majorBidi"/>
          <w:sz w:val="24"/>
          <w:szCs w:val="24"/>
        </w:rPr>
        <w:t>.</w:t>
      </w:r>
    </w:p>
    <w:p w:rsidR="00E221BD" w:rsidRDefault="00E221BD" w:rsidP="00E221BD">
      <w:pPr>
        <w:rPr>
          <w:rFonts w:asciiTheme="majorBidi" w:hAnsiTheme="majorBidi" w:cstheme="majorBidi"/>
          <w:sz w:val="24"/>
          <w:szCs w:val="24"/>
        </w:rPr>
      </w:pPr>
      <w:r>
        <w:rPr>
          <w:rFonts w:asciiTheme="majorBidi" w:hAnsiTheme="majorBidi" w:cstheme="majorBidi"/>
          <w:sz w:val="24"/>
          <w:szCs w:val="24"/>
        </w:rPr>
        <w:t xml:space="preserve">ii) The generosity of the </w:t>
      </w:r>
      <w:proofErr w:type="spellStart"/>
      <w:r>
        <w:rPr>
          <w:rFonts w:asciiTheme="majorBidi" w:hAnsiTheme="majorBidi" w:cstheme="majorBidi"/>
          <w:sz w:val="24"/>
          <w:szCs w:val="24"/>
        </w:rPr>
        <w:t>Nasila</w:t>
      </w:r>
      <w:proofErr w:type="spellEnd"/>
      <w:r>
        <w:rPr>
          <w:rFonts w:asciiTheme="majorBidi" w:hAnsiTheme="majorBidi" w:cstheme="majorBidi"/>
          <w:sz w:val="24"/>
          <w:szCs w:val="24"/>
        </w:rPr>
        <w:t xml:space="preserve"> community as all and sundry are invited to </w:t>
      </w:r>
      <w:proofErr w:type="spellStart"/>
      <w:r>
        <w:rPr>
          <w:rFonts w:asciiTheme="majorBidi" w:hAnsiTheme="majorBidi" w:cstheme="majorBidi"/>
          <w:sz w:val="24"/>
          <w:szCs w:val="24"/>
        </w:rPr>
        <w:t>savor</w:t>
      </w:r>
      <w:proofErr w:type="spellEnd"/>
      <w:r>
        <w:rPr>
          <w:rFonts w:asciiTheme="majorBidi" w:hAnsiTheme="majorBidi" w:cstheme="majorBidi"/>
          <w:sz w:val="24"/>
          <w:szCs w:val="24"/>
        </w:rPr>
        <w:t xml:space="preserve"> in the celebration and partake in typical </w:t>
      </w:r>
      <w:proofErr w:type="spellStart"/>
      <w:r>
        <w:rPr>
          <w:rFonts w:asciiTheme="majorBidi" w:hAnsiTheme="majorBidi" w:cstheme="majorBidi"/>
          <w:sz w:val="24"/>
          <w:szCs w:val="24"/>
        </w:rPr>
        <w:t>Maa</w:t>
      </w:r>
      <w:proofErr w:type="spellEnd"/>
      <w:r>
        <w:rPr>
          <w:rFonts w:asciiTheme="majorBidi" w:hAnsiTheme="majorBidi" w:cstheme="majorBidi"/>
          <w:sz w:val="24"/>
          <w:szCs w:val="24"/>
        </w:rPr>
        <w:t xml:space="preserve"> food and drinks served during the home coming ceremony. (</w:t>
      </w:r>
      <w:proofErr w:type="gramStart"/>
      <w:r>
        <w:rPr>
          <w:rFonts w:asciiTheme="majorBidi" w:hAnsiTheme="majorBidi" w:cstheme="majorBidi"/>
          <w:b/>
          <w:bCs/>
          <w:sz w:val="24"/>
          <w:szCs w:val="24"/>
        </w:rPr>
        <w:t>pg51-52</w:t>
      </w:r>
      <w:proofErr w:type="gramEnd"/>
      <w:r>
        <w:rPr>
          <w:rFonts w:asciiTheme="majorBidi" w:hAnsiTheme="majorBidi" w:cstheme="majorBidi"/>
          <w:sz w:val="24"/>
          <w:szCs w:val="24"/>
        </w:rPr>
        <w:t xml:space="preserve">) </w:t>
      </w:r>
    </w:p>
    <w:p w:rsidR="00E221BD" w:rsidRDefault="00E221BD" w:rsidP="00E221BD">
      <w:pPr>
        <w:rPr>
          <w:rFonts w:asciiTheme="majorBidi" w:hAnsiTheme="majorBidi" w:cstheme="majorBidi"/>
          <w:sz w:val="24"/>
          <w:szCs w:val="24"/>
        </w:rPr>
      </w:pPr>
      <w:r>
        <w:rPr>
          <w:rFonts w:asciiTheme="majorBidi" w:hAnsiTheme="majorBidi" w:cstheme="majorBidi"/>
          <w:sz w:val="24"/>
          <w:szCs w:val="24"/>
        </w:rPr>
        <w:t xml:space="preserve">iii) The community bond is also laudable in the togetherness seen in the community’s activities. We are told “Life and work was communal.” This evident at Ole </w:t>
      </w:r>
      <w:proofErr w:type="spellStart"/>
      <w:r>
        <w:rPr>
          <w:rFonts w:asciiTheme="majorBidi" w:hAnsiTheme="majorBidi" w:cstheme="majorBidi"/>
          <w:sz w:val="24"/>
          <w:szCs w:val="24"/>
        </w:rPr>
        <w:t>Kaelo’s</w:t>
      </w:r>
      <w:proofErr w:type="spellEnd"/>
      <w:r>
        <w:rPr>
          <w:rFonts w:asciiTheme="majorBidi" w:hAnsiTheme="majorBidi" w:cstheme="majorBidi"/>
          <w:sz w:val="24"/>
          <w:szCs w:val="24"/>
        </w:rPr>
        <w:t xml:space="preserve"> homecoming party, (</w:t>
      </w:r>
      <w:proofErr w:type="spellStart"/>
      <w:r>
        <w:rPr>
          <w:rFonts w:asciiTheme="majorBidi" w:hAnsiTheme="majorBidi" w:cstheme="majorBidi"/>
          <w:b/>
          <w:bCs/>
          <w:sz w:val="24"/>
          <w:szCs w:val="24"/>
        </w:rPr>
        <w:t>pgs</w:t>
      </w:r>
      <w:proofErr w:type="spellEnd"/>
      <w:r>
        <w:rPr>
          <w:rFonts w:asciiTheme="majorBidi" w:hAnsiTheme="majorBidi" w:cstheme="majorBidi"/>
          <w:b/>
          <w:bCs/>
          <w:sz w:val="24"/>
          <w:szCs w:val="24"/>
        </w:rPr>
        <w:t xml:space="preserve"> 42-52</w:t>
      </w:r>
      <w:r>
        <w:rPr>
          <w:rFonts w:asciiTheme="majorBidi" w:hAnsiTheme="majorBidi" w:cstheme="majorBidi"/>
          <w:sz w:val="24"/>
          <w:szCs w:val="24"/>
        </w:rPr>
        <w:t xml:space="preserve">) No wonder, </w:t>
      </w:r>
      <w:proofErr w:type="spellStart"/>
      <w:r>
        <w:rPr>
          <w:rFonts w:asciiTheme="majorBidi" w:hAnsiTheme="majorBidi" w:cstheme="majorBidi"/>
          <w:sz w:val="24"/>
          <w:szCs w:val="24"/>
        </w:rPr>
        <w:t>Kaelo</w:t>
      </w:r>
      <w:proofErr w:type="spellEnd"/>
      <w:r>
        <w:rPr>
          <w:rFonts w:asciiTheme="majorBidi" w:hAnsiTheme="majorBidi" w:cstheme="majorBidi"/>
          <w:sz w:val="24"/>
          <w:szCs w:val="24"/>
        </w:rPr>
        <w:t xml:space="preserve"> is overwhelmed at </w:t>
      </w:r>
      <w:proofErr w:type="gramStart"/>
      <w:r>
        <w:rPr>
          <w:rFonts w:asciiTheme="majorBidi" w:hAnsiTheme="majorBidi" w:cstheme="majorBidi"/>
          <w:sz w:val="24"/>
          <w:szCs w:val="24"/>
        </w:rPr>
        <w:t>the brotherhood</w:t>
      </w:r>
      <w:proofErr w:type="gramEnd"/>
      <w:r>
        <w:rPr>
          <w:rFonts w:asciiTheme="majorBidi" w:hAnsiTheme="majorBidi" w:cstheme="majorBidi"/>
          <w:sz w:val="24"/>
          <w:szCs w:val="24"/>
        </w:rPr>
        <w:t xml:space="preserve">, honour and selflessness he witnesses during his ceremony.  </w:t>
      </w:r>
    </w:p>
    <w:p w:rsidR="00E221BD" w:rsidRDefault="00E221BD" w:rsidP="00E221BD">
      <w:pPr>
        <w:rPr>
          <w:rFonts w:asciiTheme="majorBidi" w:hAnsiTheme="majorBidi" w:cstheme="majorBidi"/>
          <w:sz w:val="24"/>
          <w:szCs w:val="24"/>
        </w:rPr>
      </w:pPr>
      <w:proofErr w:type="gramStart"/>
      <w:r>
        <w:rPr>
          <w:rFonts w:asciiTheme="majorBidi" w:hAnsiTheme="majorBidi" w:cstheme="majorBidi"/>
          <w:sz w:val="24"/>
          <w:szCs w:val="24"/>
        </w:rPr>
        <w:t xml:space="preserve">iv) </w:t>
      </w:r>
      <w:proofErr w:type="spellStart"/>
      <w:r>
        <w:rPr>
          <w:rFonts w:asciiTheme="majorBidi" w:hAnsiTheme="majorBidi" w:cstheme="majorBidi"/>
          <w:sz w:val="24"/>
          <w:szCs w:val="24"/>
        </w:rPr>
        <w:t>Nasila</w:t>
      </w:r>
      <w:proofErr w:type="spellEnd"/>
      <w:proofErr w:type="gramEnd"/>
      <w:r>
        <w:rPr>
          <w:rFonts w:asciiTheme="majorBidi" w:hAnsiTheme="majorBidi" w:cstheme="majorBidi"/>
          <w:sz w:val="24"/>
          <w:szCs w:val="24"/>
        </w:rPr>
        <w:t xml:space="preserve"> way of life clearly defines relationships. And from his consanguinity is kept at bay (</w:t>
      </w:r>
      <w:proofErr w:type="spellStart"/>
      <w:r>
        <w:rPr>
          <w:rFonts w:asciiTheme="majorBidi" w:hAnsiTheme="majorBidi" w:cstheme="majorBidi"/>
          <w:b/>
          <w:bCs/>
          <w:sz w:val="24"/>
          <w:szCs w:val="24"/>
        </w:rPr>
        <w:t>pg</w:t>
      </w:r>
      <w:proofErr w:type="spellEnd"/>
      <w:r>
        <w:rPr>
          <w:rFonts w:asciiTheme="majorBidi" w:hAnsiTheme="majorBidi" w:cstheme="majorBidi"/>
          <w:b/>
          <w:bCs/>
          <w:sz w:val="24"/>
          <w:szCs w:val="24"/>
        </w:rPr>
        <w:t xml:space="preserve"> 118</w:t>
      </w:r>
      <w:r>
        <w:rPr>
          <w:rFonts w:asciiTheme="majorBidi" w:hAnsiTheme="majorBidi" w:cstheme="majorBidi"/>
          <w:sz w:val="24"/>
          <w:szCs w:val="24"/>
        </w:rPr>
        <w:t xml:space="preserve">) </w:t>
      </w:r>
    </w:p>
    <w:p w:rsidR="00E221BD" w:rsidRDefault="00E221BD" w:rsidP="00E221BD">
      <w:pPr>
        <w:rPr>
          <w:rFonts w:asciiTheme="majorBidi" w:hAnsiTheme="majorBidi" w:cstheme="majorBidi"/>
          <w:sz w:val="24"/>
          <w:szCs w:val="24"/>
        </w:rPr>
      </w:pPr>
      <w:r>
        <w:rPr>
          <w:rFonts w:asciiTheme="majorBidi" w:hAnsiTheme="majorBidi" w:cstheme="majorBidi"/>
          <w:sz w:val="24"/>
          <w:szCs w:val="24"/>
        </w:rPr>
        <w:t xml:space="preserve">v) Justice system among the </w:t>
      </w:r>
      <w:proofErr w:type="spellStart"/>
      <w:r>
        <w:rPr>
          <w:rFonts w:asciiTheme="majorBidi" w:hAnsiTheme="majorBidi" w:cstheme="majorBidi"/>
          <w:sz w:val="24"/>
          <w:szCs w:val="24"/>
        </w:rPr>
        <w:t>Nasila</w:t>
      </w:r>
      <w:proofErr w:type="spellEnd"/>
      <w:r>
        <w:rPr>
          <w:rFonts w:asciiTheme="majorBidi" w:hAnsiTheme="majorBidi" w:cstheme="majorBidi"/>
          <w:sz w:val="24"/>
          <w:szCs w:val="24"/>
        </w:rPr>
        <w:t xml:space="preserve"> is apt and acceptable. (</w:t>
      </w:r>
      <w:proofErr w:type="spellStart"/>
      <w:proofErr w:type="gramStart"/>
      <w:r>
        <w:rPr>
          <w:rFonts w:asciiTheme="majorBidi" w:hAnsiTheme="majorBidi" w:cstheme="majorBidi"/>
          <w:b/>
          <w:bCs/>
          <w:sz w:val="24"/>
          <w:szCs w:val="24"/>
        </w:rPr>
        <w:t>pgs</w:t>
      </w:r>
      <w:proofErr w:type="spellEnd"/>
      <w:proofErr w:type="gramEnd"/>
      <w:r>
        <w:rPr>
          <w:rFonts w:asciiTheme="majorBidi" w:hAnsiTheme="majorBidi" w:cstheme="majorBidi"/>
          <w:b/>
          <w:bCs/>
          <w:sz w:val="24"/>
          <w:szCs w:val="24"/>
        </w:rPr>
        <w:t xml:space="preserve"> 162-164</w:t>
      </w:r>
      <w:r>
        <w:rPr>
          <w:rFonts w:asciiTheme="majorBidi" w:hAnsiTheme="majorBidi" w:cstheme="majorBidi"/>
          <w:sz w:val="24"/>
          <w:szCs w:val="24"/>
        </w:rPr>
        <w:t>) and (</w:t>
      </w:r>
      <w:proofErr w:type="spellStart"/>
      <w:r>
        <w:rPr>
          <w:rFonts w:asciiTheme="majorBidi" w:hAnsiTheme="majorBidi" w:cstheme="majorBidi"/>
          <w:b/>
          <w:bCs/>
          <w:sz w:val="24"/>
          <w:szCs w:val="24"/>
        </w:rPr>
        <w:t>pgs</w:t>
      </w:r>
      <w:proofErr w:type="spellEnd"/>
      <w:r>
        <w:rPr>
          <w:rFonts w:asciiTheme="majorBidi" w:hAnsiTheme="majorBidi" w:cstheme="majorBidi"/>
          <w:b/>
          <w:bCs/>
          <w:sz w:val="24"/>
          <w:szCs w:val="24"/>
        </w:rPr>
        <w:t xml:space="preserve"> 115-117</w:t>
      </w:r>
      <w:r>
        <w:rPr>
          <w:rFonts w:asciiTheme="majorBidi" w:hAnsiTheme="majorBidi" w:cstheme="majorBidi"/>
          <w:sz w:val="24"/>
          <w:szCs w:val="24"/>
        </w:rPr>
        <w:t>)</w:t>
      </w:r>
    </w:p>
    <w:p w:rsidR="00E221BD" w:rsidRDefault="00E221BD" w:rsidP="00E221BD">
      <w:pPr>
        <w:rPr>
          <w:rFonts w:asciiTheme="majorBidi" w:hAnsiTheme="majorBidi" w:cstheme="majorBidi"/>
          <w:sz w:val="24"/>
          <w:szCs w:val="24"/>
        </w:rPr>
      </w:pPr>
      <w:proofErr w:type="gramStart"/>
      <w:r>
        <w:rPr>
          <w:rFonts w:asciiTheme="majorBidi" w:hAnsiTheme="majorBidi" w:cstheme="majorBidi"/>
          <w:sz w:val="24"/>
          <w:szCs w:val="24"/>
        </w:rPr>
        <w:t>vi) The</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Maa</w:t>
      </w:r>
      <w:proofErr w:type="spellEnd"/>
      <w:r>
        <w:rPr>
          <w:rFonts w:asciiTheme="majorBidi" w:hAnsiTheme="majorBidi" w:cstheme="majorBidi"/>
          <w:sz w:val="24"/>
          <w:szCs w:val="24"/>
        </w:rPr>
        <w:t xml:space="preserve"> people </w:t>
      </w:r>
      <w:r>
        <w:rPr>
          <w:rFonts w:asciiTheme="majorBidi" w:hAnsiTheme="majorBidi" w:cstheme="majorBidi"/>
          <w:b/>
          <w:bCs/>
          <w:sz w:val="24"/>
          <w:szCs w:val="24"/>
        </w:rPr>
        <w:t xml:space="preserve">value family. </w:t>
      </w:r>
      <w:r>
        <w:rPr>
          <w:rFonts w:asciiTheme="majorBidi" w:hAnsiTheme="majorBidi" w:cstheme="majorBidi"/>
          <w:sz w:val="24"/>
          <w:szCs w:val="24"/>
        </w:rPr>
        <w:t xml:space="preserve">In the </w:t>
      </w:r>
      <w:proofErr w:type="gramStart"/>
      <w:r>
        <w:rPr>
          <w:rFonts w:asciiTheme="majorBidi" w:hAnsiTheme="majorBidi" w:cstheme="majorBidi"/>
          <w:sz w:val="24"/>
          <w:szCs w:val="24"/>
        </w:rPr>
        <w:t>family</w:t>
      </w:r>
      <w:proofErr w:type="gramEnd"/>
      <w:r>
        <w:rPr>
          <w:rFonts w:asciiTheme="majorBidi" w:hAnsiTheme="majorBidi" w:cstheme="majorBidi"/>
          <w:sz w:val="24"/>
          <w:szCs w:val="24"/>
        </w:rPr>
        <w:t xml:space="preserve"> there is love, care and provision. </w:t>
      </w:r>
      <w:proofErr w:type="spellStart"/>
      <w:r>
        <w:rPr>
          <w:rFonts w:asciiTheme="majorBidi" w:hAnsiTheme="majorBidi" w:cstheme="majorBidi"/>
          <w:sz w:val="24"/>
          <w:szCs w:val="24"/>
        </w:rPr>
        <w:t>Simiren</w:t>
      </w:r>
      <w:proofErr w:type="spellEnd"/>
      <w:r>
        <w:rPr>
          <w:rFonts w:asciiTheme="majorBidi" w:hAnsiTheme="majorBidi" w:cstheme="majorBidi"/>
          <w:sz w:val="24"/>
          <w:szCs w:val="24"/>
        </w:rPr>
        <w:t xml:space="preserve"> and his family. (</w:t>
      </w:r>
      <w:proofErr w:type="spellStart"/>
      <w:proofErr w:type="gramStart"/>
      <w:r>
        <w:rPr>
          <w:rFonts w:asciiTheme="majorBidi" w:hAnsiTheme="majorBidi" w:cstheme="majorBidi"/>
          <w:b/>
          <w:bCs/>
          <w:sz w:val="24"/>
          <w:szCs w:val="24"/>
        </w:rPr>
        <w:t>pgs</w:t>
      </w:r>
      <w:proofErr w:type="spellEnd"/>
      <w:proofErr w:type="gramEnd"/>
      <w:r>
        <w:rPr>
          <w:rFonts w:asciiTheme="majorBidi" w:hAnsiTheme="majorBidi" w:cstheme="majorBidi"/>
          <w:b/>
          <w:bCs/>
          <w:sz w:val="24"/>
          <w:szCs w:val="24"/>
        </w:rPr>
        <w:t xml:space="preserve"> 152 – 155</w:t>
      </w:r>
      <w:r>
        <w:rPr>
          <w:rFonts w:asciiTheme="majorBidi" w:hAnsiTheme="majorBidi" w:cstheme="majorBidi"/>
          <w:sz w:val="24"/>
          <w:szCs w:val="24"/>
        </w:rPr>
        <w:t>)</w:t>
      </w:r>
    </w:p>
    <w:p w:rsidR="00E221BD" w:rsidRDefault="00E221BD" w:rsidP="00E221BD">
      <w:pPr>
        <w:rPr>
          <w:rFonts w:asciiTheme="majorBidi" w:hAnsiTheme="majorBidi" w:cstheme="majorBidi"/>
          <w:sz w:val="24"/>
          <w:szCs w:val="24"/>
        </w:rPr>
      </w:pPr>
      <w:r>
        <w:rPr>
          <w:rFonts w:asciiTheme="majorBidi" w:hAnsiTheme="majorBidi" w:cstheme="majorBidi"/>
          <w:sz w:val="24"/>
          <w:szCs w:val="24"/>
        </w:rPr>
        <w:t xml:space="preserve">vii) The </w:t>
      </w:r>
      <w:proofErr w:type="spellStart"/>
      <w:r>
        <w:rPr>
          <w:rFonts w:asciiTheme="majorBidi" w:hAnsiTheme="majorBidi" w:cstheme="majorBidi"/>
          <w:sz w:val="24"/>
          <w:szCs w:val="24"/>
        </w:rPr>
        <w:t>Maa</w:t>
      </w:r>
      <w:proofErr w:type="spellEnd"/>
      <w:r>
        <w:rPr>
          <w:rFonts w:asciiTheme="majorBidi" w:hAnsiTheme="majorBidi" w:cstheme="majorBidi"/>
          <w:sz w:val="24"/>
          <w:szCs w:val="24"/>
        </w:rPr>
        <w:t xml:space="preserve"> people have a strong religious/</w:t>
      </w:r>
      <w:proofErr w:type="spellStart"/>
      <w:r>
        <w:rPr>
          <w:rFonts w:asciiTheme="majorBidi" w:hAnsiTheme="majorBidi" w:cstheme="majorBidi"/>
          <w:sz w:val="24"/>
          <w:szCs w:val="24"/>
        </w:rPr>
        <w:t>spriual</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mentality which</w:t>
      </w:r>
      <w:proofErr w:type="gramEnd"/>
      <w:r>
        <w:rPr>
          <w:rFonts w:asciiTheme="majorBidi" w:hAnsiTheme="majorBidi" w:cstheme="majorBidi"/>
          <w:sz w:val="24"/>
          <w:szCs w:val="24"/>
        </w:rPr>
        <w:t xml:space="preserve"> binds them together. </w:t>
      </w:r>
      <w:proofErr w:type="gramStart"/>
      <w:r>
        <w:rPr>
          <w:rFonts w:asciiTheme="majorBidi" w:hAnsiTheme="majorBidi" w:cstheme="majorBidi"/>
          <w:sz w:val="24"/>
          <w:szCs w:val="24"/>
        </w:rPr>
        <w:t xml:space="preserve">Ole </w:t>
      </w:r>
      <w:proofErr w:type="spellStart"/>
      <w:r>
        <w:rPr>
          <w:rFonts w:asciiTheme="majorBidi" w:hAnsiTheme="majorBidi" w:cstheme="majorBidi"/>
          <w:sz w:val="24"/>
          <w:szCs w:val="24"/>
        </w:rPr>
        <w:t>Kaelo’s</w:t>
      </w:r>
      <w:proofErr w:type="spellEnd"/>
      <w:r>
        <w:rPr>
          <w:rFonts w:asciiTheme="majorBidi" w:hAnsiTheme="majorBidi" w:cstheme="majorBidi"/>
          <w:sz w:val="24"/>
          <w:szCs w:val="24"/>
        </w:rPr>
        <w:t xml:space="preserve"> home is blessed by elders who give good tidings to the children and property (</w:t>
      </w:r>
      <w:r>
        <w:rPr>
          <w:rFonts w:asciiTheme="majorBidi" w:hAnsiTheme="majorBidi" w:cstheme="majorBidi"/>
          <w:b/>
          <w:bCs/>
          <w:sz w:val="24"/>
          <w:szCs w:val="24"/>
        </w:rPr>
        <w:t>pg38</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E221BD" w:rsidRPr="00E221BD" w:rsidRDefault="00E221BD" w:rsidP="00005792">
      <w:pPr>
        <w:rPr>
          <w:rFonts w:asciiTheme="majorBidi" w:hAnsiTheme="majorBidi" w:cstheme="majorBidi"/>
          <w:b/>
          <w:bCs/>
          <w:sz w:val="24"/>
          <w:szCs w:val="24"/>
        </w:rPr>
      </w:pPr>
      <w:r>
        <w:rPr>
          <w:rFonts w:asciiTheme="majorBidi" w:hAnsiTheme="majorBidi" w:cstheme="majorBidi"/>
          <w:sz w:val="24"/>
          <w:szCs w:val="24"/>
        </w:rPr>
        <w:t>viii) Cultural expectation on love to guard against illicit relationships. (</w:t>
      </w:r>
      <w:proofErr w:type="spellStart"/>
      <w:proofErr w:type="gramStart"/>
      <w:r>
        <w:rPr>
          <w:rFonts w:asciiTheme="majorBidi" w:hAnsiTheme="majorBidi" w:cstheme="majorBidi"/>
          <w:b/>
          <w:bCs/>
          <w:sz w:val="24"/>
          <w:szCs w:val="24"/>
        </w:rPr>
        <w:t>pgs</w:t>
      </w:r>
      <w:proofErr w:type="spellEnd"/>
      <w:proofErr w:type="gramEnd"/>
      <w:r>
        <w:rPr>
          <w:rFonts w:asciiTheme="majorBidi" w:hAnsiTheme="majorBidi" w:cstheme="majorBidi"/>
          <w:b/>
          <w:bCs/>
          <w:sz w:val="24"/>
          <w:szCs w:val="24"/>
        </w:rPr>
        <w:t xml:space="preserve"> 124-127</w:t>
      </w:r>
      <w:r>
        <w:rPr>
          <w:rFonts w:asciiTheme="majorBidi" w:hAnsiTheme="majorBidi" w:cstheme="majorBidi"/>
          <w:sz w:val="24"/>
          <w:szCs w:val="24"/>
        </w:rPr>
        <w:t xml:space="preserve">) </w:t>
      </w:r>
      <w:r>
        <w:rPr>
          <w:rFonts w:asciiTheme="majorBidi" w:hAnsiTheme="majorBidi" w:cstheme="majorBidi"/>
          <w:b/>
          <w:bCs/>
          <w:sz w:val="24"/>
          <w:szCs w:val="24"/>
        </w:rPr>
        <w:t xml:space="preserve"> </w:t>
      </w:r>
    </w:p>
    <w:p w:rsidR="00005792" w:rsidRDefault="00005792" w:rsidP="00005792">
      <w:pPr>
        <w:rPr>
          <w:rFonts w:ascii="Times New Roman" w:hAnsi="Times New Roman" w:cs="Times New Roman"/>
          <w:sz w:val="26"/>
          <w:szCs w:val="26"/>
          <w:lang w:val="en-US"/>
        </w:rPr>
      </w:pPr>
      <w:r>
        <w:rPr>
          <w:rFonts w:ascii="Times New Roman" w:hAnsi="Times New Roman" w:cs="Times New Roman"/>
          <w:sz w:val="26"/>
          <w:szCs w:val="26"/>
          <w:lang w:val="en-US"/>
        </w:rPr>
        <w:t>“When one fails to heed to advice, they suffer.”</w:t>
      </w:r>
    </w:p>
    <w:p w:rsidR="00005792" w:rsidRPr="00435EB0" w:rsidRDefault="00005792" w:rsidP="00005792">
      <w:pPr>
        <w:rPr>
          <w:rFonts w:ascii="Times New Roman" w:hAnsi="Times New Roman" w:cs="Times New Roman"/>
          <w:b/>
          <w:sz w:val="26"/>
          <w:szCs w:val="26"/>
          <w:lang w:val="en-US"/>
        </w:rPr>
      </w:pPr>
      <w:r w:rsidRPr="00435EB0">
        <w:rPr>
          <w:rFonts w:ascii="Times New Roman" w:hAnsi="Times New Roman" w:cs="Times New Roman"/>
          <w:b/>
          <w:sz w:val="26"/>
          <w:szCs w:val="26"/>
          <w:lang w:val="en-US"/>
        </w:rPr>
        <w:t xml:space="preserve">Introduction </w:t>
      </w:r>
    </w:p>
    <w:p w:rsidR="00005792" w:rsidRDefault="00005792" w:rsidP="00005792">
      <w:pPr>
        <w:rPr>
          <w:rFonts w:ascii="Times New Roman" w:hAnsi="Times New Roman" w:cs="Times New Roman"/>
          <w:sz w:val="26"/>
          <w:szCs w:val="26"/>
          <w:lang w:val="en-US"/>
        </w:rPr>
      </w:pPr>
      <w:r>
        <w:rPr>
          <w:rFonts w:ascii="Times New Roman" w:hAnsi="Times New Roman" w:cs="Times New Roman"/>
          <w:sz w:val="26"/>
          <w:szCs w:val="26"/>
          <w:lang w:val="en-US"/>
        </w:rPr>
        <w:t xml:space="preserve">It is sometimes prudent to listen to counsel by those close to us lest we </w:t>
      </w:r>
      <w:proofErr w:type="gramStart"/>
      <w:r>
        <w:rPr>
          <w:rFonts w:ascii="Times New Roman" w:hAnsi="Times New Roman" w:cs="Times New Roman"/>
          <w:sz w:val="26"/>
          <w:szCs w:val="26"/>
          <w:lang w:val="en-US"/>
        </w:rPr>
        <w:t>are subjected</w:t>
      </w:r>
      <w:proofErr w:type="gramEnd"/>
      <w:r>
        <w:rPr>
          <w:rFonts w:ascii="Times New Roman" w:hAnsi="Times New Roman" w:cs="Times New Roman"/>
          <w:sz w:val="26"/>
          <w:szCs w:val="26"/>
          <w:lang w:val="en-US"/>
        </w:rPr>
        <w:t xml:space="preserve"> to misery/pain.  Kino after finding the greatest Pearl in the world, changes his attitude.  Juana and Juan </w:t>
      </w:r>
      <w:proofErr w:type="spellStart"/>
      <w:r>
        <w:rPr>
          <w:rFonts w:ascii="Times New Roman" w:hAnsi="Times New Roman" w:cs="Times New Roman"/>
          <w:sz w:val="26"/>
          <w:szCs w:val="26"/>
          <w:lang w:val="en-US"/>
        </w:rPr>
        <w:t>Toma’s</w:t>
      </w:r>
      <w:proofErr w:type="spellEnd"/>
      <w:r>
        <w:rPr>
          <w:rFonts w:ascii="Times New Roman" w:hAnsi="Times New Roman" w:cs="Times New Roman"/>
          <w:sz w:val="26"/>
          <w:szCs w:val="26"/>
          <w:lang w:val="en-US"/>
        </w:rPr>
        <w:t xml:space="preserve"> try to caution him to no avail.  He ends up a frustrated soul.</w:t>
      </w:r>
    </w:p>
    <w:p w:rsidR="00005792" w:rsidRDefault="00005792" w:rsidP="00005792">
      <w:pPr>
        <w:rPr>
          <w:rFonts w:ascii="Times New Roman" w:hAnsi="Times New Roman" w:cs="Times New Roman"/>
          <w:sz w:val="26"/>
          <w:szCs w:val="26"/>
          <w:lang w:val="en-US"/>
        </w:rPr>
      </w:pPr>
      <w:r>
        <w:rPr>
          <w:rFonts w:ascii="Times New Roman" w:hAnsi="Times New Roman" w:cs="Times New Roman"/>
          <w:sz w:val="26"/>
          <w:szCs w:val="26"/>
          <w:lang w:val="en-US"/>
        </w:rPr>
        <w:t xml:space="preserve">Points of Interpretation </w:t>
      </w:r>
    </w:p>
    <w:p w:rsidR="00005792" w:rsidRDefault="00005792" w:rsidP="00E221BD">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Juan </w:t>
      </w:r>
      <w:proofErr w:type="spellStart"/>
      <w:r>
        <w:rPr>
          <w:rFonts w:ascii="Times New Roman" w:hAnsi="Times New Roman" w:cs="Times New Roman"/>
          <w:sz w:val="26"/>
          <w:szCs w:val="26"/>
          <w:lang w:val="en-US"/>
        </w:rPr>
        <w:t>Toma’s</w:t>
      </w:r>
      <w:proofErr w:type="spellEnd"/>
      <w:r>
        <w:rPr>
          <w:rFonts w:ascii="Times New Roman" w:hAnsi="Times New Roman" w:cs="Times New Roman"/>
          <w:sz w:val="26"/>
          <w:szCs w:val="26"/>
          <w:lang w:val="en-US"/>
        </w:rPr>
        <w:t xml:space="preserve"> advices Kino against going to the city to sell the Pearl because it is strange place.  Kino turns a deaf hear to the advice, he subjects himself and his family to insecurity as they struggle to escape the trackers who ultimately kill his only son – </w:t>
      </w:r>
      <w:proofErr w:type="spellStart"/>
      <w:r>
        <w:rPr>
          <w:rFonts w:ascii="Times New Roman" w:hAnsi="Times New Roman" w:cs="Times New Roman"/>
          <w:sz w:val="26"/>
          <w:szCs w:val="26"/>
          <w:lang w:val="en-US"/>
        </w:rPr>
        <w:t>Coyotito</w:t>
      </w:r>
      <w:proofErr w:type="spellEnd"/>
      <w:r>
        <w:rPr>
          <w:rFonts w:ascii="Times New Roman" w:hAnsi="Times New Roman" w:cs="Times New Roman"/>
          <w:sz w:val="26"/>
          <w:szCs w:val="26"/>
          <w:lang w:val="en-US"/>
        </w:rPr>
        <w:t>: pp 76, 77, 78.</w:t>
      </w:r>
    </w:p>
    <w:p w:rsidR="00E221BD" w:rsidRPr="00E221BD" w:rsidRDefault="00E221BD" w:rsidP="00E221BD">
      <w:pPr>
        <w:pStyle w:val="ListParagraph"/>
        <w:rPr>
          <w:rFonts w:ascii="Times New Roman" w:hAnsi="Times New Roman" w:cs="Times New Roman"/>
          <w:sz w:val="26"/>
          <w:szCs w:val="26"/>
          <w:lang w:val="en-US"/>
        </w:rPr>
      </w:pPr>
    </w:p>
    <w:p w:rsidR="00005792" w:rsidRDefault="00005792" w:rsidP="00005792">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Juana advices her husband to throw away the Pearl because it was evil and it would destroy them.  When he refuses to listen, he </w:t>
      </w:r>
      <w:proofErr w:type="gramStart"/>
      <w:r>
        <w:rPr>
          <w:rFonts w:ascii="Times New Roman" w:hAnsi="Times New Roman" w:cs="Times New Roman"/>
          <w:sz w:val="26"/>
          <w:szCs w:val="26"/>
          <w:lang w:val="en-US"/>
        </w:rPr>
        <w:t>is attacked</w:t>
      </w:r>
      <w:proofErr w:type="gramEnd"/>
      <w:r>
        <w:rPr>
          <w:rFonts w:ascii="Times New Roman" w:hAnsi="Times New Roman" w:cs="Times New Roman"/>
          <w:sz w:val="26"/>
          <w:szCs w:val="26"/>
          <w:lang w:val="en-US"/>
        </w:rPr>
        <w:t>; his house is burnt down; his canoe is broken.</w:t>
      </w:r>
    </w:p>
    <w:p w:rsidR="00005792" w:rsidRPr="00005792" w:rsidRDefault="00005792" w:rsidP="00005792">
      <w:pPr>
        <w:pStyle w:val="ListParagraph"/>
        <w:rPr>
          <w:rFonts w:ascii="Times New Roman" w:hAnsi="Times New Roman" w:cs="Times New Roman"/>
          <w:sz w:val="26"/>
          <w:szCs w:val="26"/>
          <w:lang w:val="en-US"/>
        </w:rPr>
      </w:pPr>
    </w:p>
    <w:p w:rsidR="009D4998" w:rsidRDefault="00005792" w:rsidP="009D4998">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Juana </w:t>
      </w:r>
      <w:r w:rsidR="009D4998">
        <w:rPr>
          <w:rFonts w:ascii="Times New Roman" w:hAnsi="Times New Roman" w:cs="Times New Roman"/>
          <w:sz w:val="26"/>
          <w:szCs w:val="26"/>
          <w:lang w:val="en-US"/>
        </w:rPr>
        <w:t xml:space="preserve">ignores the advice from Kino that they should separate and that he would lead the attackers on and if he managed to lose them, they should go to </w:t>
      </w:r>
      <w:proofErr w:type="spellStart"/>
      <w:r w:rsidR="009D4998">
        <w:rPr>
          <w:rFonts w:ascii="Times New Roman" w:hAnsi="Times New Roman" w:cs="Times New Roman"/>
          <w:sz w:val="26"/>
          <w:szCs w:val="26"/>
          <w:lang w:val="en-US"/>
        </w:rPr>
        <w:t>Lareto</w:t>
      </w:r>
      <w:proofErr w:type="spellEnd"/>
      <w:r w:rsidR="009D4998">
        <w:rPr>
          <w:rFonts w:ascii="Times New Roman" w:hAnsi="Times New Roman" w:cs="Times New Roman"/>
          <w:sz w:val="26"/>
          <w:szCs w:val="26"/>
          <w:lang w:val="en-US"/>
        </w:rPr>
        <w:t xml:space="preserve"> where they would reunite on.</w:t>
      </w:r>
    </w:p>
    <w:p w:rsidR="009D4998" w:rsidRDefault="009D4998" w:rsidP="00E221BD">
      <w:pPr>
        <w:ind w:left="720"/>
        <w:rPr>
          <w:rFonts w:ascii="Times New Roman" w:hAnsi="Times New Roman" w:cs="Times New Roman"/>
          <w:sz w:val="26"/>
          <w:szCs w:val="26"/>
          <w:lang w:val="en-US"/>
        </w:rPr>
      </w:pPr>
      <w:r>
        <w:rPr>
          <w:rFonts w:ascii="Times New Roman" w:hAnsi="Times New Roman" w:cs="Times New Roman"/>
          <w:sz w:val="26"/>
          <w:szCs w:val="26"/>
          <w:lang w:val="en-US"/>
        </w:rPr>
        <w:t xml:space="preserve">Juana turns down the advice.  As a result, this leads to the death of </w:t>
      </w:r>
      <w:proofErr w:type="spellStart"/>
      <w:r>
        <w:rPr>
          <w:rFonts w:ascii="Times New Roman" w:hAnsi="Times New Roman" w:cs="Times New Roman"/>
          <w:sz w:val="26"/>
          <w:szCs w:val="26"/>
          <w:lang w:val="en-US"/>
        </w:rPr>
        <w:t>Coyotito</w:t>
      </w:r>
      <w:proofErr w:type="spellEnd"/>
      <w:r>
        <w:rPr>
          <w:rFonts w:ascii="Times New Roman" w:hAnsi="Times New Roman" w:cs="Times New Roman"/>
          <w:sz w:val="26"/>
          <w:szCs w:val="26"/>
          <w:lang w:val="en-US"/>
        </w:rPr>
        <w:t>.</w:t>
      </w:r>
    </w:p>
    <w:p w:rsidR="009D4998" w:rsidRDefault="009D4998" w:rsidP="009D4998">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Kino ignores the advice from Juana </w:t>
      </w:r>
      <w:proofErr w:type="spellStart"/>
      <w:r>
        <w:rPr>
          <w:rFonts w:ascii="Times New Roman" w:hAnsi="Times New Roman" w:cs="Times New Roman"/>
          <w:sz w:val="26"/>
          <w:szCs w:val="26"/>
          <w:lang w:val="en-US"/>
        </w:rPr>
        <w:t>Toma’s</w:t>
      </w:r>
      <w:proofErr w:type="spellEnd"/>
      <w:r>
        <w:rPr>
          <w:rFonts w:ascii="Times New Roman" w:hAnsi="Times New Roman" w:cs="Times New Roman"/>
          <w:sz w:val="26"/>
          <w:szCs w:val="26"/>
          <w:lang w:val="en-US"/>
        </w:rPr>
        <w:t xml:space="preserve"> to sell the Pearl and therefore pass the evil to someone else.  He refuses claiming it had become his soul.  He ends up exposing himself to danger from the attackers/trackers and jeopardizing his nascent family.</w:t>
      </w:r>
    </w:p>
    <w:p w:rsidR="009D4998" w:rsidRDefault="009D4998" w:rsidP="009D4998">
      <w:pPr>
        <w:pStyle w:val="ListParagraph"/>
        <w:rPr>
          <w:rFonts w:ascii="Times New Roman" w:hAnsi="Times New Roman" w:cs="Times New Roman"/>
          <w:sz w:val="26"/>
          <w:szCs w:val="26"/>
          <w:lang w:val="en-US"/>
        </w:rPr>
      </w:pPr>
      <w:r>
        <w:rPr>
          <w:rFonts w:ascii="Times New Roman" w:hAnsi="Times New Roman" w:cs="Times New Roman"/>
          <w:sz w:val="26"/>
          <w:szCs w:val="26"/>
          <w:lang w:val="en-US"/>
        </w:rPr>
        <w:t>3:3:3:3: = (12 marks)</w:t>
      </w:r>
    </w:p>
    <w:p w:rsidR="009D4998" w:rsidRDefault="009D4998" w:rsidP="009D4998">
      <w:pPr>
        <w:pStyle w:val="ListParagraph"/>
        <w:rPr>
          <w:rFonts w:ascii="Times New Roman" w:hAnsi="Times New Roman" w:cs="Times New Roman"/>
          <w:sz w:val="26"/>
          <w:szCs w:val="26"/>
          <w:lang w:val="en-US"/>
        </w:rPr>
      </w:pPr>
      <w:r>
        <w:rPr>
          <w:rFonts w:ascii="Times New Roman" w:hAnsi="Times New Roman" w:cs="Times New Roman"/>
          <w:sz w:val="26"/>
          <w:szCs w:val="26"/>
          <w:lang w:val="en-US"/>
        </w:rPr>
        <w:t xml:space="preserve">Any other relevant point of interpretation </w:t>
      </w:r>
    </w:p>
    <w:p w:rsidR="009D4998" w:rsidRDefault="009D4998" w:rsidP="009D4998">
      <w:pPr>
        <w:pStyle w:val="ListParagraph"/>
        <w:rPr>
          <w:rFonts w:ascii="Times New Roman" w:hAnsi="Times New Roman" w:cs="Times New Roman"/>
          <w:sz w:val="26"/>
          <w:szCs w:val="26"/>
          <w:lang w:val="en-US"/>
        </w:rPr>
      </w:pPr>
    </w:p>
    <w:p w:rsidR="009D4998" w:rsidRPr="00435EB0" w:rsidRDefault="009D4998" w:rsidP="009D4998">
      <w:pPr>
        <w:pStyle w:val="ListParagraph"/>
        <w:rPr>
          <w:rFonts w:ascii="Times New Roman" w:hAnsi="Times New Roman" w:cs="Times New Roman"/>
          <w:b/>
          <w:sz w:val="26"/>
          <w:szCs w:val="26"/>
          <w:lang w:val="en-US"/>
        </w:rPr>
      </w:pPr>
      <w:r w:rsidRPr="00435EB0">
        <w:rPr>
          <w:rFonts w:ascii="Times New Roman" w:hAnsi="Times New Roman" w:cs="Times New Roman"/>
          <w:b/>
          <w:sz w:val="26"/>
          <w:szCs w:val="26"/>
          <w:lang w:val="en-US"/>
        </w:rPr>
        <w:t xml:space="preserve">Conclusion </w:t>
      </w:r>
    </w:p>
    <w:p w:rsidR="009D4998" w:rsidRDefault="009D4998" w:rsidP="009D4998">
      <w:pPr>
        <w:pStyle w:val="ListParagraph"/>
        <w:rPr>
          <w:rFonts w:ascii="Times New Roman" w:hAnsi="Times New Roman" w:cs="Times New Roman"/>
          <w:sz w:val="26"/>
          <w:szCs w:val="26"/>
          <w:lang w:val="en-US"/>
        </w:rPr>
      </w:pPr>
      <w:r>
        <w:rPr>
          <w:rFonts w:ascii="Times New Roman" w:hAnsi="Times New Roman" w:cs="Times New Roman"/>
          <w:sz w:val="26"/>
          <w:szCs w:val="26"/>
          <w:lang w:val="en-US"/>
        </w:rPr>
        <w:t>In conclusion, it is good to listen to advice given to us by those close to us lest we end up frustrated.</w:t>
      </w:r>
    </w:p>
    <w:p w:rsidR="009D4998" w:rsidRDefault="009D4998" w:rsidP="009D4998">
      <w:pPr>
        <w:pStyle w:val="ListParagraph"/>
        <w:rPr>
          <w:rFonts w:ascii="Times New Roman" w:hAnsi="Times New Roman" w:cs="Times New Roman"/>
          <w:sz w:val="26"/>
          <w:szCs w:val="26"/>
          <w:lang w:val="en-US"/>
        </w:rPr>
      </w:pPr>
      <w:r>
        <w:rPr>
          <w:rFonts w:ascii="Times New Roman" w:hAnsi="Times New Roman" w:cs="Times New Roman"/>
          <w:sz w:val="26"/>
          <w:szCs w:val="26"/>
          <w:lang w:val="en-US"/>
        </w:rPr>
        <w:t>(Accept any other relevant conclusion = 2 marks)</w:t>
      </w:r>
    </w:p>
    <w:p w:rsidR="009D4998" w:rsidRDefault="009D4998" w:rsidP="00E221BD">
      <w:pPr>
        <w:pStyle w:val="ListParagraph"/>
        <w:rPr>
          <w:rFonts w:ascii="Times New Roman" w:hAnsi="Times New Roman" w:cs="Times New Roman"/>
          <w:sz w:val="26"/>
          <w:szCs w:val="26"/>
          <w:lang w:val="en-US"/>
        </w:rPr>
      </w:pPr>
      <w:r>
        <w:rPr>
          <w:rFonts w:ascii="Times New Roman" w:hAnsi="Times New Roman" w:cs="Times New Roman"/>
          <w:sz w:val="26"/>
          <w:szCs w:val="26"/>
          <w:lang w:val="en-US"/>
        </w:rPr>
        <w:t>Grammar and presentation = 4 marks</w:t>
      </w:r>
    </w:p>
    <w:p w:rsidR="009D4998" w:rsidRPr="00435EB0" w:rsidRDefault="009D4998" w:rsidP="009D4998">
      <w:pPr>
        <w:rPr>
          <w:rFonts w:ascii="Times New Roman" w:hAnsi="Times New Roman" w:cs="Times New Roman"/>
          <w:b/>
          <w:sz w:val="26"/>
          <w:szCs w:val="26"/>
          <w:lang w:val="en-US"/>
        </w:rPr>
      </w:pPr>
      <w:r w:rsidRPr="00435EB0">
        <w:rPr>
          <w:rFonts w:ascii="Times New Roman" w:hAnsi="Times New Roman" w:cs="Times New Roman"/>
          <w:b/>
          <w:sz w:val="26"/>
          <w:szCs w:val="26"/>
          <w:lang w:val="en-US"/>
        </w:rPr>
        <w:t xml:space="preserve">Question </w:t>
      </w:r>
    </w:p>
    <w:p w:rsidR="009D4998" w:rsidRDefault="009D4998" w:rsidP="009D4998">
      <w:pPr>
        <w:rPr>
          <w:rFonts w:ascii="Times New Roman" w:hAnsi="Times New Roman" w:cs="Times New Roman"/>
          <w:sz w:val="26"/>
          <w:szCs w:val="26"/>
          <w:lang w:val="en-US"/>
        </w:rPr>
      </w:pPr>
      <w:r>
        <w:rPr>
          <w:rFonts w:ascii="Times New Roman" w:hAnsi="Times New Roman" w:cs="Times New Roman"/>
          <w:sz w:val="26"/>
          <w:szCs w:val="26"/>
          <w:lang w:val="en-US"/>
        </w:rPr>
        <w:t xml:space="preserve">‘Human resilience is a key ingredient to overcoming challenges in life.’  Drawing illustrations from No Need to </w:t>
      </w:r>
      <w:proofErr w:type="gramStart"/>
      <w:r>
        <w:rPr>
          <w:rFonts w:ascii="Times New Roman" w:hAnsi="Times New Roman" w:cs="Times New Roman"/>
          <w:sz w:val="26"/>
          <w:szCs w:val="26"/>
          <w:lang w:val="en-US"/>
        </w:rPr>
        <w:t>Lie,</w:t>
      </w:r>
      <w:proofErr w:type="gramEnd"/>
      <w:r>
        <w:rPr>
          <w:rFonts w:ascii="Times New Roman" w:hAnsi="Times New Roman" w:cs="Times New Roman"/>
          <w:sz w:val="26"/>
          <w:szCs w:val="26"/>
          <w:lang w:val="en-US"/>
        </w:rPr>
        <w:t xml:space="preserve"> support the statement.</w:t>
      </w:r>
    </w:p>
    <w:p w:rsidR="009D4998" w:rsidRPr="00435EB0" w:rsidRDefault="009D4998" w:rsidP="009D4998">
      <w:pPr>
        <w:rPr>
          <w:rFonts w:ascii="Times New Roman" w:hAnsi="Times New Roman" w:cs="Times New Roman"/>
          <w:b/>
          <w:sz w:val="26"/>
          <w:szCs w:val="26"/>
          <w:lang w:val="en-US"/>
        </w:rPr>
      </w:pPr>
      <w:r w:rsidRPr="00435EB0">
        <w:rPr>
          <w:rFonts w:ascii="Times New Roman" w:hAnsi="Times New Roman" w:cs="Times New Roman"/>
          <w:b/>
          <w:sz w:val="26"/>
          <w:szCs w:val="26"/>
          <w:lang w:val="en-US"/>
        </w:rPr>
        <w:t xml:space="preserve">Introduction </w:t>
      </w:r>
    </w:p>
    <w:p w:rsidR="009D4998" w:rsidRDefault="009D4998" w:rsidP="009D4998">
      <w:pPr>
        <w:rPr>
          <w:rFonts w:ascii="Times New Roman" w:hAnsi="Times New Roman" w:cs="Times New Roman"/>
          <w:sz w:val="26"/>
          <w:szCs w:val="26"/>
          <w:lang w:val="en-US"/>
        </w:rPr>
      </w:pPr>
      <w:r>
        <w:rPr>
          <w:rFonts w:ascii="Times New Roman" w:hAnsi="Times New Roman" w:cs="Times New Roman"/>
          <w:sz w:val="26"/>
          <w:szCs w:val="26"/>
          <w:lang w:val="en-US"/>
        </w:rPr>
        <w:t xml:space="preserve">In No Need to Lie, Rolf </w:t>
      </w:r>
      <w:proofErr w:type="spellStart"/>
      <w:r>
        <w:rPr>
          <w:rFonts w:ascii="Times New Roman" w:hAnsi="Times New Roman" w:cs="Times New Roman"/>
          <w:sz w:val="26"/>
          <w:szCs w:val="26"/>
          <w:lang w:val="en-US"/>
        </w:rPr>
        <w:t>Schmid</w:t>
      </w:r>
      <w:proofErr w:type="spellEnd"/>
      <w:r>
        <w:rPr>
          <w:rFonts w:ascii="Times New Roman" w:hAnsi="Times New Roman" w:cs="Times New Roman"/>
          <w:sz w:val="26"/>
          <w:szCs w:val="26"/>
          <w:lang w:val="en-US"/>
        </w:rPr>
        <w:t xml:space="preserve"> demonstrates the ability to cope emotionally and mentally as he fights cancer.</w:t>
      </w:r>
    </w:p>
    <w:p w:rsidR="009D4998" w:rsidRPr="00435EB0" w:rsidRDefault="009D4998" w:rsidP="009D4998">
      <w:pPr>
        <w:rPr>
          <w:rFonts w:ascii="Times New Roman" w:hAnsi="Times New Roman" w:cs="Times New Roman"/>
          <w:b/>
          <w:sz w:val="26"/>
          <w:szCs w:val="26"/>
          <w:lang w:val="en-US"/>
        </w:rPr>
      </w:pPr>
      <w:r w:rsidRPr="00435EB0">
        <w:rPr>
          <w:rFonts w:ascii="Times New Roman" w:hAnsi="Times New Roman" w:cs="Times New Roman"/>
          <w:b/>
          <w:sz w:val="26"/>
          <w:szCs w:val="26"/>
          <w:lang w:val="en-US"/>
        </w:rPr>
        <w:t>Content</w:t>
      </w:r>
    </w:p>
    <w:p w:rsidR="009D4998" w:rsidRDefault="009D4998" w:rsidP="009D4998">
      <w:pPr>
        <w:rPr>
          <w:rFonts w:ascii="Times New Roman" w:hAnsi="Times New Roman" w:cs="Times New Roman"/>
          <w:sz w:val="26"/>
          <w:szCs w:val="26"/>
          <w:lang w:val="en-US"/>
        </w:rPr>
      </w:pPr>
      <w:proofErr w:type="spellStart"/>
      <w:proofErr w:type="gramStart"/>
      <w:r>
        <w:rPr>
          <w:rFonts w:ascii="Times New Roman" w:hAnsi="Times New Roman" w:cs="Times New Roman"/>
          <w:sz w:val="26"/>
          <w:szCs w:val="26"/>
          <w:lang w:val="en-US"/>
        </w:rPr>
        <w:t>Ri</w:t>
      </w:r>
      <w:proofErr w:type="spellEnd"/>
      <w:proofErr w:type="gramEnd"/>
      <w:r>
        <w:rPr>
          <w:rFonts w:ascii="Times New Roman" w:hAnsi="Times New Roman" w:cs="Times New Roman"/>
          <w:sz w:val="26"/>
          <w:szCs w:val="26"/>
          <w:lang w:val="en-US"/>
        </w:rPr>
        <w:t xml:space="preserve">: Rolf Struggles with weight loss.  He loses three hundred grams in one day.  </w:t>
      </w:r>
      <w:r w:rsidR="00AA506A">
        <w:rPr>
          <w:rFonts w:ascii="Times New Roman" w:hAnsi="Times New Roman" w:cs="Times New Roman"/>
          <w:sz w:val="26"/>
          <w:szCs w:val="26"/>
          <w:lang w:val="en-US"/>
        </w:rPr>
        <w:t>W</w:t>
      </w:r>
      <w:r>
        <w:rPr>
          <w:rFonts w:ascii="Times New Roman" w:hAnsi="Times New Roman" w:cs="Times New Roman"/>
          <w:sz w:val="26"/>
          <w:szCs w:val="26"/>
          <w:lang w:val="en-US"/>
        </w:rPr>
        <w:t xml:space="preserve">here bulging muscles once covered his strong, wide frame, his skin now sagged making him look like an old malnourished man.  He </w:t>
      </w:r>
      <w:r w:rsidR="00266D86">
        <w:rPr>
          <w:rFonts w:ascii="Times New Roman" w:hAnsi="Times New Roman" w:cs="Times New Roman"/>
          <w:sz w:val="26"/>
          <w:szCs w:val="26"/>
          <w:lang w:val="en-US"/>
        </w:rPr>
        <w:t>is devastated and the thought of death kept creeping up.  However, his ardent personality kept reminding him not to give up.  When he was at his lowest, he summoned the faces of his children as a visual reminder of the reasons he had for living.</w:t>
      </w:r>
    </w:p>
    <w:p w:rsidR="00266D86" w:rsidRDefault="00266D86" w:rsidP="009D4998">
      <w:pPr>
        <w:rPr>
          <w:rFonts w:ascii="Times New Roman" w:hAnsi="Times New Roman" w:cs="Times New Roman"/>
          <w:sz w:val="26"/>
          <w:szCs w:val="26"/>
          <w:lang w:val="en-US"/>
        </w:rPr>
      </w:pPr>
      <w:proofErr w:type="spellStart"/>
      <w:r>
        <w:rPr>
          <w:rFonts w:ascii="Times New Roman" w:hAnsi="Times New Roman" w:cs="Times New Roman"/>
          <w:sz w:val="26"/>
          <w:szCs w:val="26"/>
          <w:lang w:val="en-US"/>
        </w:rPr>
        <w:t>Rii</w:t>
      </w:r>
      <w:proofErr w:type="spellEnd"/>
      <w:r>
        <w:rPr>
          <w:rFonts w:ascii="Times New Roman" w:hAnsi="Times New Roman" w:cs="Times New Roman"/>
          <w:sz w:val="26"/>
          <w:szCs w:val="26"/>
          <w:lang w:val="en-US"/>
        </w:rPr>
        <w:t xml:space="preserve">: Rolf biggest problem was eating.  His mouth is full of ulcers and the skin covering his gums peel off.  To reduce the intensity of pain, he used a pipe.  Dr. </w:t>
      </w:r>
      <w:proofErr w:type="spellStart"/>
      <w:r>
        <w:rPr>
          <w:rFonts w:ascii="Times New Roman" w:hAnsi="Times New Roman" w:cs="Times New Roman"/>
          <w:sz w:val="26"/>
          <w:szCs w:val="26"/>
          <w:lang w:val="en-US"/>
        </w:rPr>
        <w:t>Rupani</w:t>
      </w:r>
      <w:proofErr w:type="spellEnd"/>
      <w:r>
        <w:rPr>
          <w:rFonts w:ascii="Times New Roman" w:hAnsi="Times New Roman" w:cs="Times New Roman"/>
          <w:sz w:val="26"/>
          <w:szCs w:val="26"/>
          <w:lang w:val="en-US"/>
        </w:rPr>
        <w:t xml:space="preserve"> had warned him of contentment P 126, 127.  He encourages himself and distracts himself.</w:t>
      </w:r>
    </w:p>
    <w:p w:rsidR="00CB6ED5" w:rsidRDefault="00266D86" w:rsidP="009D4998">
      <w:pPr>
        <w:rPr>
          <w:rFonts w:ascii="Times New Roman" w:hAnsi="Times New Roman" w:cs="Times New Roman"/>
          <w:sz w:val="26"/>
          <w:szCs w:val="26"/>
          <w:lang w:val="en-US"/>
        </w:rPr>
      </w:pPr>
      <w:proofErr w:type="spellStart"/>
      <w:r>
        <w:rPr>
          <w:rFonts w:ascii="Times New Roman" w:hAnsi="Times New Roman" w:cs="Times New Roman"/>
          <w:sz w:val="26"/>
          <w:szCs w:val="26"/>
          <w:lang w:val="en-US"/>
        </w:rPr>
        <w:t>Riii</w:t>
      </w:r>
      <w:proofErr w:type="spellEnd"/>
      <w:r>
        <w:rPr>
          <w:rFonts w:ascii="Times New Roman" w:hAnsi="Times New Roman" w:cs="Times New Roman"/>
          <w:sz w:val="26"/>
          <w:szCs w:val="26"/>
          <w:lang w:val="en-US"/>
        </w:rPr>
        <w:t xml:space="preserve">: After a chemo </w:t>
      </w:r>
      <w:proofErr w:type="gramStart"/>
      <w:r>
        <w:rPr>
          <w:rFonts w:ascii="Times New Roman" w:hAnsi="Times New Roman" w:cs="Times New Roman"/>
          <w:sz w:val="26"/>
          <w:szCs w:val="26"/>
          <w:lang w:val="en-US"/>
        </w:rPr>
        <w:t>session</w:t>
      </w:r>
      <w:proofErr w:type="gramEnd"/>
      <w:r>
        <w:rPr>
          <w:rFonts w:ascii="Times New Roman" w:hAnsi="Times New Roman" w:cs="Times New Roman"/>
          <w:sz w:val="26"/>
          <w:szCs w:val="26"/>
          <w:lang w:val="en-US"/>
        </w:rPr>
        <w:t xml:space="preserve"> Rolf goes to a polo match. </w:t>
      </w:r>
      <w:r w:rsidR="0045430A">
        <w:rPr>
          <w:rFonts w:ascii="Times New Roman" w:hAnsi="Times New Roman" w:cs="Times New Roman"/>
          <w:sz w:val="26"/>
          <w:szCs w:val="26"/>
          <w:lang w:val="en-US"/>
        </w:rPr>
        <w:t xml:space="preserve"> He had endured four </w:t>
      </w:r>
      <w:r w:rsidR="00CB6ED5">
        <w:rPr>
          <w:rFonts w:ascii="Times New Roman" w:hAnsi="Times New Roman" w:cs="Times New Roman"/>
          <w:sz w:val="26"/>
          <w:szCs w:val="26"/>
          <w:lang w:val="en-US"/>
        </w:rPr>
        <w:t xml:space="preserve">chemo sessions and during this </w:t>
      </w:r>
      <w:proofErr w:type="gramStart"/>
      <w:r w:rsidR="00CB6ED5">
        <w:rPr>
          <w:rFonts w:ascii="Times New Roman" w:hAnsi="Times New Roman" w:cs="Times New Roman"/>
          <w:sz w:val="26"/>
          <w:szCs w:val="26"/>
          <w:lang w:val="en-US"/>
        </w:rPr>
        <w:t>Saturday</w:t>
      </w:r>
      <w:proofErr w:type="gramEnd"/>
      <w:r w:rsidR="00CB6ED5">
        <w:rPr>
          <w:rFonts w:ascii="Times New Roman" w:hAnsi="Times New Roman" w:cs="Times New Roman"/>
          <w:sz w:val="26"/>
          <w:szCs w:val="26"/>
          <w:lang w:val="en-US"/>
        </w:rPr>
        <w:t xml:space="preserve"> he fell sick.  When it </w:t>
      </w:r>
      <w:proofErr w:type="gramStart"/>
      <w:r w:rsidR="00CB6ED5">
        <w:rPr>
          <w:rFonts w:ascii="Times New Roman" w:hAnsi="Times New Roman" w:cs="Times New Roman"/>
          <w:sz w:val="26"/>
          <w:szCs w:val="26"/>
          <w:lang w:val="en-US"/>
        </w:rPr>
        <w:t>happened</w:t>
      </w:r>
      <w:proofErr w:type="gramEnd"/>
      <w:r w:rsidR="00CB6ED5">
        <w:rPr>
          <w:rFonts w:ascii="Times New Roman" w:hAnsi="Times New Roman" w:cs="Times New Roman"/>
          <w:sz w:val="26"/>
          <w:szCs w:val="26"/>
          <w:lang w:val="en-US"/>
        </w:rPr>
        <w:t xml:space="preserve"> he waved at the </w:t>
      </w:r>
      <w:proofErr w:type="spellStart"/>
      <w:r w:rsidR="00CB6ED5">
        <w:rPr>
          <w:rFonts w:ascii="Times New Roman" w:hAnsi="Times New Roman" w:cs="Times New Roman"/>
          <w:sz w:val="26"/>
          <w:szCs w:val="26"/>
          <w:lang w:val="en-US"/>
        </w:rPr>
        <w:t>ampure</w:t>
      </w:r>
      <w:proofErr w:type="spellEnd"/>
      <w:r w:rsidR="00CB6ED5">
        <w:rPr>
          <w:rFonts w:ascii="Times New Roman" w:hAnsi="Times New Roman" w:cs="Times New Roman"/>
          <w:sz w:val="26"/>
          <w:szCs w:val="26"/>
          <w:lang w:val="en-US"/>
        </w:rPr>
        <w:t xml:space="preserve"> who briefly stopped the match so he could vomit.  He then realizes that it becomes his turning point.  If he could do that, death could not be waiting round the corner.</w:t>
      </w:r>
    </w:p>
    <w:p w:rsidR="00435EB0" w:rsidRDefault="00CB6ED5" w:rsidP="009D4998">
      <w:pPr>
        <w:rPr>
          <w:rFonts w:ascii="Times New Roman" w:hAnsi="Times New Roman" w:cs="Times New Roman"/>
          <w:sz w:val="26"/>
          <w:szCs w:val="26"/>
          <w:lang w:val="en-US"/>
        </w:rPr>
      </w:pPr>
      <w:proofErr w:type="spellStart"/>
      <w:r>
        <w:rPr>
          <w:rFonts w:ascii="Times New Roman" w:hAnsi="Times New Roman" w:cs="Times New Roman"/>
          <w:sz w:val="26"/>
          <w:szCs w:val="26"/>
          <w:lang w:val="en-US"/>
        </w:rPr>
        <w:t>Riv</w:t>
      </w:r>
      <w:proofErr w:type="spellEnd"/>
      <w:r>
        <w:rPr>
          <w:rFonts w:ascii="Times New Roman" w:hAnsi="Times New Roman" w:cs="Times New Roman"/>
          <w:sz w:val="26"/>
          <w:szCs w:val="26"/>
          <w:lang w:val="en-US"/>
        </w:rPr>
        <w:t xml:space="preserve">: Rolf is trapped in </w:t>
      </w:r>
      <w:proofErr w:type="gramStart"/>
      <w:r>
        <w:rPr>
          <w:rFonts w:ascii="Times New Roman" w:hAnsi="Times New Roman" w:cs="Times New Roman"/>
          <w:sz w:val="26"/>
          <w:szCs w:val="26"/>
          <w:lang w:val="en-US"/>
        </w:rPr>
        <w:t>worries,</w:t>
      </w:r>
      <w:proofErr w:type="gramEnd"/>
      <w:r>
        <w:rPr>
          <w:rFonts w:ascii="Times New Roman" w:hAnsi="Times New Roman" w:cs="Times New Roman"/>
          <w:sz w:val="26"/>
          <w:szCs w:val="26"/>
          <w:lang w:val="en-US"/>
        </w:rPr>
        <w:t xml:space="preserve"> he worries about whether he was going to survive the operation.  Dr. </w:t>
      </w:r>
      <w:proofErr w:type="spellStart"/>
      <w:r>
        <w:rPr>
          <w:rFonts w:ascii="Times New Roman" w:hAnsi="Times New Roman" w:cs="Times New Roman"/>
          <w:sz w:val="26"/>
          <w:szCs w:val="26"/>
          <w:lang w:val="en-US"/>
        </w:rPr>
        <w:t>Meltsa</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had been diagnosed</w:t>
      </w:r>
      <w:proofErr w:type="gramEnd"/>
      <w:r>
        <w:rPr>
          <w:rFonts w:ascii="Times New Roman" w:hAnsi="Times New Roman" w:cs="Times New Roman"/>
          <w:sz w:val="26"/>
          <w:szCs w:val="26"/>
          <w:lang w:val="en-US"/>
        </w:rPr>
        <w:t xml:space="preserve"> </w:t>
      </w:r>
      <w:r w:rsidR="00435EB0">
        <w:rPr>
          <w:rFonts w:ascii="Times New Roman" w:hAnsi="Times New Roman" w:cs="Times New Roman"/>
          <w:sz w:val="26"/>
          <w:szCs w:val="26"/>
          <w:lang w:val="en-US"/>
        </w:rPr>
        <w:t xml:space="preserve">with the same </w:t>
      </w:r>
      <w:proofErr w:type="spellStart"/>
      <w:r w:rsidR="00435EB0">
        <w:rPr>
          <w:rFonts w:ascii="Times New Roman" w:hAnsi="Times New Roman" w:cs="Times New Roman"/>
          <w:sz w:val="26"/>
          <w:szCs w:val="26"/>
          <w:lang w:val="en-US"/>
        </w:rPr>
        <w:t>tumour</w:t>
      </w:r>
      <w:proofErr w:type="spellEnd"/>
      <w:r w:rsidR="00435EB0">
        <w:rPr>
          <w:rFonts w:ascii="Times New Roman" w:hAnsi="Times New Roman" w:cs="Times New Roman"/>
          <w:sz w:val="26"/>
          <w:szCs w:val="26"/>
          <w:lang w:val="en-US"/>
        </w:rPr>
        <w:t xml:space="preserve">, on the same side of the neck.  He died a </w:t>
      </w:r>
      <w:proofErr w:type="spellStart"/>
      <w:r w:rsidR="00435EB0">
        <w:rPr>
          <w:rFonts w:ascii="Times New Roman" w:hAnsi="Times New Roman" w:cs="Times New Roman"/>
          <w:sz w:val="26"/>
          <w:szCs w:val="26"/>
          <w:lang w:val="en-US"/>
        </w:rPr>
        <w:t>weak</w:t>
      </w:r>
      <w:proofErr w:type="spellEnd"/>
      <w:r w:rsidR="00435EB0">
        <w:rPr>
          <w:rFonts w:ascii="Times New Roman" w:hAnsi="Times New Roman" w:cs="Times New Roman"/>
          <w:sz w:val="26"/>
          <w:szCs w:val="26"/>
          <w:lang w:val="en-US"/>
        </w:rPr>
        <w:t xml:space="preserve"> after his operation he summons a positive outlook.</w:t>
      </w:r>
    </w:p>
    <w:p w:rsidR="00E221BD" w:rsidRDefault="00435EB0" w:rsidP="009D4998">
      <w:pPr>
        <w:rPr>
          <w:rFonts w:ascii="Times New Roman" w:hAnsi="Times New Roman" w:cs="Times New Roman"/>
          <w:sz w:val="26"/>
          <w:szCs w:val="26"/>
          <w:lang w:val="en-US"/>
        </w:rPr>
      </w:pPr>
      <w:r>
        <w:rPr>
          <w:rFonts w:ascii="Times New Roman" w:hAnsi="Times New Roman" w:cs="Times New Roman"/>
          <w:sz w:val="26"/>
          <w:szCs w:val="26"/>
          <w:lang w:val="en-US"/>
        </w:rPr>
        <w:t>(Any other relevant point)</w:t>
      </w:r>
    </w:p>
    <w:p w:rsidR="00E221BD" w:rsidRDefault="00E221BD" w:rsidP="009D4998">
      <w:pPr>
        <w:rPr>
          <w:rFonts w:ascii="Times New Roman" w:hAnsi="Times New Roman" w:cs="Times New Roman"/>
          <w:sz w:val="26"/>
          <w:szCs w:val="26"/>
          <w:lang w:val="en-US"/>
        </w:rPr>
      </w:pPr>
    </w:p>
    <w:p w:rsidR="00E221BD" w:rsidRDefault="00E221BD" w:rsidP="009D4998">
      <w:pPr>
        <w:rPr>
          <w:rFonts w:ascii="Times New Roman" w:hAnsi="Times New Roman" w:cs="Times New Roman"/>
          <w:sz w:val="26"/>
          <w:szCs w:val="26"/>
          <w:lang w:val="en-US"/>
        </w:rPr>
      </w:pPr>
      <w:bookmarkStart w:id="0" w:name="_GoBack"/>
      <w:bookmarkEnd w:id="0"/>
    </w:p>
    <w:p w:rsidR="00435EB0" w:rsidRPr="00435EB0" w:rsidRDefault="00435EB0" w:rsidP="009D4998">
      <w:pPr>
        <w:rPr>
          <w:rFonts w:ascii="Times New Roman" w:hAnsi="Times New Roman" w:cs="Times New Roman"/>
          <w:b/>
          <w:sz w:val="26"/>
          <w:szCs w:val="26"/>
          <w:lang w:val="en-US"/>
        </w:rPr>
      </w:pPr>
      <w:r w:rsidRPr="00435EB0">
        <w:rPr>
          <w:rFonts w:ascii="Times New Roman" w:hAnsi="Times New Roman" w:cs="Times New Roman"/>
          <w:b/>
          <w:sz w:val="26"/>
          <w:szCs w:val="26"/>
          <w:lang w:val="en-US"/>
        </w:rPr>
        <w:lastRenderedPageBreak/>
        <w:t xml:space="preserve">Conclusion </w:t>
      </w:r>
    </w:p>
    <w:p w:rsidR="00232A36" w:rsidRPr="00232A36" w:rsidRDefault="00435EB0" w:rsidP="00232A36">
      <w:pPr>
        <w:rPr>
          <w:rFonts w:ascii="Times New Roman" w:hAnsi="Times New Roman" w:cs="Times New Roman"/>
          <w:sz w:val="26"/>
          <w:szCs w:val="26"/>
          <w:lang w:val="en-US"/>
        </w:rPr>
      </w:pPr>
      <w:r>
        <w:rPr>
          <w:rFonts w:ascii="Times New Roman" w:hAnsi="Times New Roman" w:cs="Times New Roman"/>
          <w:sz w:val="26"/>
          <w:szCs w:val="26"/>
          <w:lang w:val="en-US"/>
        </w:rPr>
        <w:t xml:space="preserve">Indeed, Rolf’s refusal to be defeated by cancer and mind over matter attitude makes him a good example </w:t>
      </w:r>
      <w:proofErr w:type="gramStart"/>
      <w:r>
        <w:rPr>
          <w:rFonts w:ascii="Times New Roman" w:hAnsi="Times New Roman" w:cs="Times New Roman"/>
          <w:sz w:val="26"/>
          <w:szCs w:val="26"/>
          <w:lang w:val="en-US"/>
        </w:rPr>
        <w:t>to</w:t>
      </w:r>
      <w:proofErr w:type="gramEnd"/>
      <w:r>
        <w:rPr>
          <w:rFonts w:ascii="Times New Roman" w:hAnsi="Times New Roman" w:cs="Times New Roman"/>
          <w:sz w:val="26"/>
          <w:szCs w:val="26"/>
          <w:lang w:val="en-US"/>
        </w:rPr>
        <w:t xml:space="preserve"> many people grappling with terminal illnesses.</w:t>
      </w:r>
      <w:r w:rsidR="00266D86">
        <w:rPr>
          <w:rFonts w:ascii="Times New Roman" w:hAnsi="Times New Roman" w:cs="Times New Roman"/>
          <w:sz w:val="26"/>
          <w:szCs w:val="26"/>
          <w:lang w:val="en-US"/>
        </w:rPr>
        <w:t xml:space="preserve"> </w:t>
      </w:r>
    </w:p>
    <w:sectPr w:rsidR="00232A36" w:rsidRPr="00232A36" w:rsidSect="00232A36">
      <w:footerReference w:type="default" r:id="rId7"/>
      <w:pgSz w:w="12240" w:h="15840"/>
      <w:pgMar w:top="907" w:right="1077" w:bottom="90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A1" w:rsidRDefault="009F18A1" w:rsidP="00E221BD">
      <w:pPr>
        <w:spacing w:after="0" w:line="240" w:lineRule="auto"/>
      </w:pPr>
      <w:r>
        <w:separator/>
      </w:r>
    </w:p>
  </w:endnote>
  <w:endnote w:type="continuationSeparator" w:id="0">
    <w:p w:rsidR="009F18A1" w:rsidRDefault="009F18A1" w:rsidP="00E2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832047"/>
      <w:docPartObj>
        <w:docPartGallery w:val="Page Numbers (Bottom of Page)"/>
        <w:docPartUnique/>
      </w:docPartObj>
    </w:sdtPr>
    <w:sdtEndPr>
      <w:rPr>
        <w:noProof/>
      </w:rPr>
    </w:sdtEndPr>
    <w:sdtContent>
      <w:p w:rsidR="00E221BD" w:rsidRDefault="00E221B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221BD" w:rsidRDefault="00E2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A1" w:rsidRDefault="009F18A1" w:rsidP="00E221BD">
      <w:pPr>
        <w:spacing w:after="0" w:line="240" w:lineRule="auto"/>
      </w:pPr>
      <w:r>
        <w:separator/>
      </w:r>
    </w:p>
  </w:footnote>
  <w:footnote w:type="continuationSeparator" w:id="0">
    <w:p w:rsidR="009F18A1" w:rsidRDefault="009F18A1" w:rsidP="00E22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05DE"/>
    <w:multiLevelType w:val="hybridMultilevel"/>
    <w:tmpl w:val="0C92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6"/>
    <w:rsid w:val="00005792"/>
    <w:rsid w:val="00232A36"/>
    <w:rsid w:val="00266D86"/>
    <w:rsid w:val="00435EB0"/>
    <w:rsid w:val="0045430A"/>
    <w:rsid w:val="009D4998"/>
    <w:rsid w:val="009E4E92"/>
    <w:rsid w:val="009F18A1"/>
    <w:rsid w:val="00AA506A"/>
    <w:rsid w:val="00CB6ED5"/>
    <w:rsid w:val="00E2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BC89"/>
  <w15:chartTrackingRefBased/>
  <w15:docId w15:val="{D283FFF6-AAE3-445C-A6F1-01F34E1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92"/>
    <w:pPr>
      <w:ind w:left="720"/>
      <w:contextualSpacing/>
    </w:pPr>
  </w:style>
  <w:style w:type="paragraph" w:styleId="BalloonText">
    <w:name w:val="Balloon Text"/>
    <w:basedOn w:val="Normal"/>
    <w:link w:val="BalloonTextChar"/>
    <w:uiPriority w:val="99"/>
    <w:semiHidden/>
    <w:unhideWhenUsed/>
    <w:rsid w:val="0043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EB0"/>
    <w:rPr>
      <w:rFonts w:ascii="Segoe UI" w:hAnsi="Segoe UI" w:cs="Segoe UI"/>
      <w:sz w:val="18"/>
      <w:szCs w:val="18"/>
      <w:lang w:val="en-GB"/>
    </w:rPr>
  </w:style>
  <w:style w:type="paragraph" w:styleId="Header">
    <w:name w:val="header"/>
    <w:basedOn w:val="Normal"/>
    <w:link w:val="HeaderChar"/>
    <w:uiPriority w:val="99"/>
    <w:unhideWhenUsed/>
    <w:rsid w:val="00E2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BD"/>
    <w:rPr>
      <w:lang w:val="en-GB"/>
    </w:rPr>
  </w:style>
  <w:style w:type="paragraph" w:styleId="Footer">
    <w:name w:val="footer"/>
    <w:basedOn w:val="Normal"/>
    <w:link w:val="FooterChar"/>
    <w:uiPriority w:val="99"/>
    <w:unhideWhenUsed/>
    <w:rsid w:val="00E2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 Secretary</dc:creator>
  <cp:keywords/>
  <dc:description/>
  <cp:lastModifiedBy>Academics Secretary</cp:lastModifiedBy>
  <cp:revision>2</cp:revision>
  <cp:lastPrinted>2021-12-01T05:27:00Z</cp:lastPrinted>
  <dcterms:created xsi:type="dcterms:W3CDTF">2021-11-30T07:37:00Z</dcterms:created>
  <dcterms:modified xsi:type="dcterms:W3CDTF">2021-12-01T05:28:00Z</dcterms:modified>
</cp:coreProperties>
</file>