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284" w:rsidRDefault="00934284" w:rsidP="00934284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387717" w:rsidRPr="00387717" w:rsidRDefault="00A276F0" w:rsidP="00387717">
      <w:pPr>
        <w:spacing w:after="0" w:line="36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312/1</w:t>
      </w:r>
    </w:p>
    <w:p w:rsidR="00387717" w:rsidRPr="00146EDA" w:rsidRDefault="00387717" w:rsidP="00387717">
      <w:pPr>
        <w:spacing w:after="0" w:line="360" w:lineRule="auto"/>
        <w:rPr>
          <w:rFonts w:ascii="Cambria" w:hAnsi="Cambria"/>
          <w:b/>
          <w:sz w:val="28"/>
          <w:szCs w:val="28"/>
        </w:rPr>
      </w:pPr>
      <w:r w:rsidRPr="00146EDA">
        <w:rPr>
          <w:rFonts w:ascii="Cambria" w:hAnsi="Cambria"/>
          <w:b/>
          <w:sz w:val="28"/>
          <w:szCs w:val="28"/>
        </w:rPr>
        <w:t>GEOGRAPHY</w:t>
      </w:r>
    </w:p>
    <w:p w:rsidR="00387717" w:rsidRPr="00387717" w:rsidRDefault="00A276F0" w:rsidP="00387717">
      <w:pPr>
        <w:spacing w:after="0" w:line="36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PAPER 1</w:t>
      </w:r>
    </w:p>
    <w:p w:rsidR="00387717" w:rsidRPr="00387717" w:rsidRDefault="00A276F0" w:rsidP="00A276F0">
      <w:pPr>
        <w:spacing w:after="0" w:line="360" w:lineRule="auto"/>
        <w:ind w:left="0" w:firstLine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DECEMBER 2021</w:t>
      </w:r>
    </w:p>
    <w:p w:rsidR="00387717" w:rsidRPr="00387717" w:rsidRDefault="00387717" w:rsidP="00387717">
      <w:pPr>
        <w:spacing w:after="0" w:line="360" w:lineRule="auto"/>
        <w:rPr>
          <w:rFonts w:ascii="Cambria" w:hAnsi="Cambria"/>
          <w:b/>
          <w:sz w:val="24"/>
          <w:szCs w:val="24"/>
        </w:rPr>
      </w:pPr>
      <w:r w:rsidRPr="00387717">
        <w:rPr>
          <w:rFonts w:ascii="Cambria" w:hAnsi="Cambria"/>
          <w:b/>
          <w:sz w:val="24"/>
          <w:szCs w:val="24"/>
        </w:rPr>
        <w:t>Time: 2 ¾ hours</w:t>
      </w:r>
    </w:p>
    <w:p w:rsidR="0080543E" w:rsidRDefault="0080543E" w:rsidP="00604A62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1724A" w:rsidRDefault="0061724A" w:rsidP="00604A62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61724A" w:rsidRDefault="0061724A" w:rsidP="00604A62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80543E" w:rsidRDefault="0080543E" w:rsidP="00604A62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2C0FF3" w:rsidRDefault="00A276F0" w:rsidP="00A276F0">
      <w:pPr>
        <w:spacing w:after="0" w:line="36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 O K A S A    2    J O I N T    E X A M I N A T I O N</w:t>
      </w:r>
    </w:p>
    <w:p w:rsidR="00A276F0" w:rsidRDefault="00A276F0" w:rsidP="00A276F0">
      <w:pPr>
        <w:spacing w:after="0" w:line="36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Kenya Certificate of Secondary Education</w:t>
      </w:r>
    </w:p>
    <w:p w:rsidR="00A276F0" w:rsidRDefault="00A276F0" w:rsidP="00A276F0">
      <w:pPr>
        <w:spacing w:after="0" w:line="36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GEOGRAPHY</w:t>
      </w:r>
    </w:p>
    <w:p w:rsidR="00A276F0" w:rsidRDefault="00A276F0" w:rsidP="00A276F0">
      <w:pPr>
        <w:spacing w:after="0" w:line="36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PAPER 1</w:t>
      </w:r>
    </w:p>
    <w:p w:rsidR="00A276F0" w:rsidRDefault="00A276F0" w:rsidP="00604A62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934284" w:rsidRDefault="00934284" w:rsidP="00604A62">
      <w:pPr>
        <w:spacing w:after="0" w:line="240" w:lineRule="auto"/>
        <w:rPr>
          <w:rFonts w:ascii="Cambria" w:hAnsi="Cambria"/>
          <w:sz w:val="24"/>
          <w:szCs w:val="24"/>
        </w:rPr>
      </w:pPr>
    </w:p>
    <w:p w:rsidR="00225813" w:rsidRPr="00D162BE" w:rsidRDefault="00225813" w:rsidP="00387717">
      <w:pPr>
        <w:spacing w:after="0" w:line="360" w:lineRule="auto"/>
        <w:rPr>
          <w:rFonts w:ascii="Cambria" w:hAnsi="Cambria"/>
          <w:b/>
          <w:sz w:val="24"/>
          <w:szCs w:val="24"/>
        </w:rPr>
      </w:pPr>
      <w:r w:rsidRPr="00D162BE">
        <w:rPr>
          <w:rFonts w:ascii="Cambria" w:hAnsi="Cambria"/>
          <w:b/>
          <w:sz w:val="24"/>
          <w:szCs w:val="24"/>
        </w:rPr>
        <w:t>Instructions to candidates</w:t>
      </w:r>
    </w:p>
    <w:p w:rsidR="00225813" w:rsidRPr="00651A8D" w:rsidRDefault="00225813" w:rsidP="00387717">
      <w:pPr>
        <w:pStyle w:val="ListParagraph"/>
        <w:numPr>
          <w:ilvl w:val="0"/>
          <w:numId w:val="9"/>
        </w:numPr>
        <w:spacing w:after="0" w:line="360" w:lineRule="auto"/>
        <w:rPr>
          <w:rFonts w:ascii="Cambria" w:hAnsi="Cambria"/>
          <w:i/>
          <w:sz w:val="24"/>
          <w:szCs w:val="24"/>
        </w:rPr>
      </w:pPr>
      <w:r w:rsidRPr="00651A8D">
        <w:rPr>
          <w:rFonts w:ascii="Cambria" w:hAnsi="Cambria"/>
          <w:i/>
          <w:sz w:val="24"/>
          <w:szCs w:val="24"/>
        </w:rPr>
        <w:t xml:space="preserve">This paper contains two sections: </w:t>
      </w:r>
      <w:r w:rsidRPr="00651A8D">
        <w:rPr>
          <w:rFonts w:ascii="Cambria" w:hAnsi="Cambria"/>
          <w:b/>
          <w:i/>
          <w:sz w:val="24"/>
          <w:szCs w:val="24"/>
        </w:rPr>
        <w:t>A</w:t>
      </w:r>
      <w:r w:rsidRPr="00651A8D">
        <w:rPr>
          <w:rFonts w:ascii="Cambria" w:hAnsi="Cambria"/>
          <w:i/>
          <w:sz w:val="24"/>
          <w:szCs w:val="24"/>
        </w:rPr>
        <w:t xml:space="preserve"> and </w:t>
      </w:r>
      <w:r w:rsidRPr="00651A8D">
        <w:rPr>
          <w:rFonts w:ascii="Cambria" w:hAnsi="Cambria"/>
          <w:b/>
          <w:i/>
          <w:sz w:val="24"/>
          <w:szCs w:val="24"/>
        </w:rPr>
        <w:t>B</w:t>
      </w:r>
      <w:r w:rsidR="00651A8D">
        <w:rPr>
          <w:rFonts w:ascii="Cambria" w:hAnsi="Cambria"/>
          <w:b/>
          <w:i/>
          <w:sz w:val="24"/>
          <w:szCs w:val="24"/>
        </w:rPr>
        <w:t>.</w:t>
      </w:r>
    </w:p>
    <w:p w:rsidR="00225813" w:rsidRPr="00651A8D" w:rsidRDefault="00225813" w:rsidP="00387717">
      <w:pPr>
        <w:pStyle w:val="ListParagraph"/>
        <w:numPr>
          <w:ilvl w:val="0"/>
          <w:numId w:val="9"/>
        </w:numPr>
        <w:spacing w:after="0" w:line="360" w:lineRule="auto"/>
        <w:rPr>
          <w:rFonts w:ascii="Cambria" w:hAnsi="Cambria"/>
          <w:i/>
          <w:sz w:val="24"/>
          <w:szCs w:val="24"/>
        </w:rPr>
      </w:pPr>
      <w:r w:rsidRPr="00651A8D">
        <w:rPr>
          <w:rFonts w:ascii="Cambria" w:hAnsi="Cambria"/>
          <w:i/>
          <w:sz w:val="24"/>
          <w:szCs w:val="24"/>
        </w:rPr>
        <w:t xml:space="preserve">Answer </w:t>
      </w:r>
      <w:r w:rsidR="00387717" w:rsidRPr="00651A8D">
        <w:rPr>
          <w:rFonts w:ascii="Cambria" w:hAnsi="Cambria"/>
          <w:b/>
          <w:i/>
          <w:sz w:val="24"/>
          <w:szCs w:val="24"/>
        </w:rPr>
        <w:t>ALL</w:t>
      </w:r>
      <w:r w:rsidRPr="00651A8D">
        <w:rPr>
          <w:rFonts w:ascii="Cambria" w:hAnsi="Cambria"/>
          <w:b/>
          <w:i/>
          <w:sz w:val="24"/>
          <w:szCs w:val="24"/>
        </w:rPr>
        <w:t xml:space="preserve"> </w:t>
      </w:r>
      <w:r w:rsidRPr="00651A8D">
        <w:rPr>
          <w:rFonts w:ascii="Cambria" w:hAnsi="Cambria"/>
          <w:i/>
          <w:sz w:val="24"/>
          <w:szCs w:val="24"/>
        </w:rPr>
        <w:t xml:space="preserve">the questions in section </w:t>
      </w:r>
      <w:r w:rsidRPr="00651A8D">
        <w:rPr>
          <w:rFonts w:ascii="Cambria" w:hAnsi="Cambria"/>
          <w:b/>
          <w:i/>
          <w:sz w:val="24"/>
          <w:szCs w:val="24"/>
        </w:rPr>
        <w:t>A</w:t>
      </w:r>
      <w:r w:rsidRPr="00651A8D">
        <w:rPr>
          <w:rFonts w:ascii="Cambria" w:hAnsi="Cambria"/>
          <w:i/>
          <w:sz w:val="24"/>
          <w:szCs w:val="24"/>
        </w:rPr>
        <w:t xml:space="preserve">.  In section </w:t>
      </w:r>
      <w:r w:rsidRPr="00651A8D">
        <w:rPr>
          <w:rFonts w:ascii="Cambria" w:hAnsi="Cambria"/>
          <w:b/>
          <w:i/>
          <w:sz w:val="24"/>
          <w:szCs w:val="24"/>
        </w:rPr>
        <w:t>B</w:t>
      </w:r>
      <w:r w:rsidRPr="00651A8D">
        <w:rPr>
          <w:rFonts w:ascii="Cambria" w:hAnsi="Cambria"/>
          <w:i/>
          <w:sz w:val="24"/>
          <w:szCs w:val="24"/>
        </w:rPr>
        <w:t>, answer question</w:t>
      </w:r>
      <w:r w:rsidRPr="00651A8D">
        <w:rPr>
          <w:rFonts w:ascii="Cambria" w:hAnsi="Cambria"/>
          <w:b/>
          <w:i/>
          <w:sz w:val="24"/>
          <w:szCs w:val="24"/>
        </w:rPr>
        <w:t xml:space="preserve"> 6</w:t>
      </w:r>
      <w:r w:rsidRPr="00651A8D">
        <w:rPr>
          <w:rFonts w:ascii="Cambria" w:hAnsi="Cambria"/>
          <w:i/>
          <w:sz w:val="24"/>
          <w:szCs w:val="24"/>
        </w:rPr>
        <w:t xml:space="preserve"> and any other </w:t>
      </w:r>
      <w:r w:rsidR="00387717" w:rsidRPr="00387717">
        <w:rPr>
          <w:rFonts w:ascii="Cambria" w:hAnsi="Cambria"/>
          <w:b/>
          <w:i/>
          <w:sz w:val="24"/>
          <w:szCs w:val="24"/>
        </w:rPr>
        <w:t>TWO</w:t>
      </w:r>
      <w:r w:rsidRPr="00387717">
        <w:rPr>
          <w:rFonts w:ascii="Cambria" w:hAnsi="Cambria"/>
          <w:b/>
          <w:i/>
          <w:sz w:val="24"/>
          <w:szCs w:val="24"/>
        </w:rPr>
        <w:t xml:space="preserve"> </w:t>
      </w:r>
      <w:r w:rsidRPr="00651A8D">
        <w:rPr>
          <w:rFonts w:ascii="Cambria" w:hAnsi="Cambria"/>
          <w:i/>
          <w:sz w:val="24"/>
          <w:szCs w:val="24"/>
        </w:rPr>
        <w:t xml:space="preserve">questions.  </w:t>
      </w:r>
    </w:p>
    <w:p w:rsidR="00225813" w:rsidRDefault="00225813" w:rsidP="00387717">
      <w:pPr>
        <w:pStyle w:val="ListParagraph"/>
        <w:numPr>
          <w:ilvl w:val="0"/>
          <w:numId w:val="9"/>
        </w:numPr>
        <w:spacing w:after="0" w:line="360" w:lineRule="auto"/>
        <w:rPr>
          <w:rFonts w:ascii="Cambria" w:hAnsi="Cambria"/>
          <w:i/>
          <w:sz w:val="24"/>
          <w:szCs w:val="24"/>
        </w:rPr>
      </w:pPr>
      <w:r w:rsidRPr="00651A8D">
        <w:rPr>
          <w:rFonts w:ascii="Cambria" w:hAnsi="Cambria"/>
          <w:i/>
          <w:sz w:val="24"/>
          <w:szCs w:val="24"/>
        </w:rPr>
        <w:t xml:space="preserve">All the answers must be written in the answer sheets provided. </w:t>
      </w:r>
    </w:p>
    <w:p w:rsidR="00651A8D" w:rsidRPr="00D162BE" w:rsidRDefault="00651A8D" w:rsidP="00651A8D">
      <w:pPr>
        <w:pStyle w:val="ListParagraph"/>
        <w:spacing w:after="0" w:line="240" w:lineRule="auto"/>
        <w:ind w:firstLine="0"/>
        <w:rPr>
          <w:rFonts w:ascii="Cambria" w:hAnsi="Cambria"/>
          <w:b/>
          <w:i/>
          <w:sz w:val="24"/>
          <w:szCs w:val="24"/>
          <w:u w:val="single"/>
        </w:rPr>
      </w:pPr>
    </w:p>
    <w:p w:rsidR="00387717" w:rsidRDefault="00387717" w:rsidP="00D162BE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</w:p>
    <w:p w:rsidR="00387717" w:rsidRDefault="00387717" w:rsidP="00D162BE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</w:p>
    <w:p w:rsidR="00387717" w:rsidRDefault="00387717" w:rsidP="00D162BE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</w:p>
    <w:p w:rsidR="00387717" w:rsidRDefault="00387717" w:rsidP="00D162BE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</w:p>
    <w:p w:rsidR="00387717" w:rsidRDefault="00387717" w:rsidP="00D162BE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</w:p>
    <w:p w:rsidR="00387717" w:rsidRDefault="00387717" w:rsidP="00D162BE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</w:p>
    <w:p w:rsidR="00387717" w:rsidRDefault="00387717" w:rsidP="00D162BE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</w:p>
    <w:p w:rsidR="00387717" w:rsidRDefault="00387717" w:rsidP="00D162BE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</w:p>
    <w:p w:rsidR="00387717" w:rsidRDefault="00387717" w:rsidP="00D162BE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</w:p>
    <w:p w:rsidR="00387717" w:rsidRDefault="00387717" w:rsidP="00D162BE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</w:p>
    <w:p w:rsidR="00387717" w:rsidRDefault="00387717" w:rsidP="00D162BE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</w:p>
    <w:p w:rsidR="00387717" w:rsidRDefault="00387717" w:rsidP="00D162BE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</w:p>
    <w:p w:rsidR="00387717" w:rsidRDefault="00387717" w:rsidP="00D162BE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</w:p>
    <w:p w:rsidR="00387717" w:rsidRDefault="00387717" w:rsidP="00D162BE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</w:p>
    <w:p w:rsidR="00387717" w:rsidRDefault="00387717" w:rsidP="00D162BE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</w:p>
    <w:p w:rsidR="00E944BB" w:rsidRDefault="00E944BB" w:rsidP="00D162BE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</w:p>
    <w:p w:rsidR="00604A62" w:rsidRDefault="00D162BE" w:rsidP="00D162BE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  <w:r w:rsidRPr="00D162BE">
        <w:rPr>
          <w:rFonts w:ascii="Cambria" w:hAnsi="Cambria"/>
          <w:b/>
          <w:sz w:val="24"/>
          <w:szCs w:val="24"/>
          <w:u w:val="single"/>
        </w:rPr>
        <w:t>SECTION A</w:t>
      </w:r>
    </w:p>
    <w:p w:rsidR="00D162BE" w:rsidRDefault="00D162BE" w:rsidP="00D162BE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</w:p>
    <w:p w:rsidR="00D162BE" w:rsidRDefault="00D162BE" w:rsidP="00D162BE">
      <w:pPr>
        <w:spacing w:after="0" w:line="240" w:lineRule="auto"/>
        <w:jc w:val="center"/>
        <w:rPr>
          <w:rFonts w:ascii="Cambria" w:hAnsi="Cambria"/>
          <w:i/>
          <w:sz w:val="24"/>
          <w:szCs w:val="24"/>
        </w:rPr>
      </w:pPr>
      <w:r w:rsidRPr="00651A8D">
        <w:rPr>
          <w:rFonts w:ascii="Cambria" w:hAnsi="Cambria"/>
          <w:i/>
          <w:sz w:val="24"/>
          <w:szCs w:val="24"/>
        </w:rPr>
        <w:t xml:space="preserve">Answer </w:t>
      </w:r>
      <w:r w:rsidRPr="00651A8D">
        <w:rPr>
          <w:rFonts w:ascii="Cambria" w:hAnsi="Cambria"/>
          <w:b/>
          <w:i/>
          <w:sz w:val="24"/>
          <w:szCs w:val="24"/>
        </w:rPr>
        <w:t xml:space="preserve">all </w:t>
      </w:r>
      <w:r w:rsidRPr="00651A8D">
        <w:rPr>
          <w:rFonts w:ascii="Cambria" w:hAnsi="Cambria"/>
          <w:i/>
          <w:sz w:val="24"/>
          <w:szCs w:val="24"/>
        </w:rPr>
        <w:t xml:space="preserve">the questions in </w:t>
      </w:r>
      <w:r>
        <w:rPr>
          <w:rFonts w:ascii="Cambria" w:hAnsi="Cambria"/>
          <w:i/>
          <w:sz w:val="24"/>
          <w:szCs w:val="24"/>
        </w:rPr>
        <w:t xml:space="preserve">this </w:t>
      </w:r>
      <w:r w:rsidRPr="00651A8D">
        <w:rPr>
          <w:rFonts w:ascii="Cambria" w:hAnsi="Cambria"/>
          <w:i/>
          <w:sz w:val="24"/>
          <w:szCs w:val="24"/>
        </w:rPr>
        <w:t>section</w:t>
      </w:r>
    </w:p>
    <w:p w:rsidR="00D162BE" w:rsidRPr="00D162BE" w:rsidRDefault="00D162BE" w:rsidP="00D162BE">
      <w:pPr>
        <w:spacing w:after="0" w:line="240" w:lineRule="auto"/>
        <w:jc w:val="center"/>
        <w:rPr>
          <w:rFonts w:ascii="Cambria" w:hAnsi="Cambria"/>
          <w:i/>
          <w:sz w:val="24"/>
          <w:szCs w:val="24"/>
          <w:u w:val="single"/>
        </w:rPr>
      </w:pPr>
    </w:p>
    <w:p w:rsidR="00604A62" w:rsidRDefault="00604A62" w:rsidP="00B43050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>1.</w:t>
      </w:r>
      <w:r>
        <w:rPr>
          <w:rFonts w:ascii="Cambria" w:hAnsi="Cambria"/>
          <w:sz w:val="24"/>
          <w:szCs w:val="24"/>
        </w:rPr>
        <w:tab/>
        <w:t>(</w:t>
      </w:r>
      <w:proofErr w:type="gramStart"/>
      <w:r>
        <w:rPr>
          <w:rFonts w:ascii="Cambria" w:hAnsi="Cambria"/>
          <w:sz w:val="24"/>
          <w:szCs w:val="24"/>
        </w:rPr>
        <w:t>a</w:t>
      </w:r>
      <w:proofErr w:type="gramEnd"/>
      <w:r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>Define Physical Geography.</w:t>
      </w:r>
      <w:r w:rsidR="00B43050">
        <w:rPr>
          <w:rFonts w:ascii="Cambria" w:hAnsi="Cambria"/>
          <w:sz w:val="24"/>
          <w:szCs w:val="24"/>
        </w:rPr>
        <w:tab/>
      </w:r>
      <w:r w:rsidR="00B43050">
        <w:rPr>
          <w:rFonts w:ascii="Cambria" w:hAnsi="Cambria"/>
          <w:sz w:val="24"/>
          <w:szCs w:val="24"/>
        </w:rPr>
        <w:tab/>
      </w:r>
      <w:r w:rsidR="00B4305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 w:rsidR="00B43050" w:rsidRPr="00DE6D11">
        <w:rPr>
          <w:rFonts w:ascii="Cambria" w:hAnsi="Cambria"/>
          <w:b/>
          <w:sz w:val="24"/>
          <w:szCs w:val="24"/>
        </w:rPr>
        <w:t>(2 marks)</w:t>
      </w:r>
    </w:p>
    <w:p w:rsidR="00863105" w:rsidRDefault="00863105" w:rsidP="00B43050">
      <w:pPr>
        <w:spacing w:after="0" w:line="240" w:lineRule="auto"/>
        <w:rPr>
          <w:rFonts w:ascii="Cambria" w:hAnsi="Cambria"/>
          <w:sz w:val="24"/>
          <w:szCs w:val="24"/>
        </w:rPr>
      </w:pPr>
    </w:p>
    <w:p w:rsidR="00D00F89" w:rsidRDefault="00D00F89" w:rsidP="00863105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(b)</w:t>
      </w:r>
      <w:r>
        <w:rPr>
          <w:rFonts w:ascii="Cambria" w:hAnsi="Cambria"/>
          <w:sz w:val="24"/>
          <w:szCs w:val="24"/>
        </w:rPr>
        <w:tab/>
      </w:r>
      <w:r w:rsidR="00863105">
        <w:rPr>
          <w:rFonts w:ascii="Cambria" w:hAnsi="Cambria"/>
          <w:sz w:val="24"/>
          <w:szCs w:val="24"/>
        </w:rPr>
        <w:t>State</w:t>
      </w:r>
      <w:r w:rsidR="00863105" w:rsidRPr="00863105">
        <w:rPr>
          <w:rFonts w:ascii="Cambria" w:hAnsi="Cambria"/>
          <w:b/>
          <w:sz w:val="24"/>
          <w:szCs w:val="24"/>
        </w:rPr>
        <w:t xml:space="preserve"> three </w:t>
      </w:r>
      <w:r w:rsidR="00A276F0">
        <w:rPr>
          <w:rFonts w:ascii="Cambria" w:hAnsi="Cambria"/>
          <w:sz w:val="24"/>
          <w:szCs w:val="24"/>
        </w:rPr>
        <w:t>importance of studying Geography.</w:t>
      </w:r>
      <w:r w:rsidR="00A276F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 w:rsidR="00A276F0" w:rsidRPr="00A276F0">
        <w:rPr>
          <w:rFonts w:ascii="Cambria" w:hAnsi="Cambria"/>
          <w:b/>
          <w:sz w:val="24"/>
          <w:szCs w:val="24"/>
        </w:rPr>
        <w:t>(3 marks)</w:t>
      </w:r>
    </w:p>
    <w:p w:rsidR="00863105" w:rsidRDefault="00863105" w:rsidP="00863105">
      <w:pPr>
        <w:spacing w:after="0" w:line="240" w:lineRule="auto"/>
        <w:rPr>
          <w:rFonts w:ascii="Cambria" w:hAnsi="Cambria"/>
          <w:sz w:val="24"/>
          <w:szCs w:val="24"/>
        </w:rPr>
      </w:pPr>
    </w:p>
    <w:p w:rsidR="00863105" w:rsidRDefault="00863105" w:rsidP="00863105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2.</w:t>
      </w:r>
      <w:r>
        <w:rPr>
          <w:rFonts w:ascii="Cambria" w:hAnsi="Cambria"/>
          <w:sz w:val="24"/>
          <w:szCs w:val="24"/>
        </w:rPr>
        <w:tab/>
        <w:t>(</w:t>
      </w:r>
      <w:proofErr w:type="gramStart"/>
      <w:r>
        <w:rPr>
          <w:rFonts w:ascii="Cambria" w:hAnsi="Cambria"/>
          <w:sz w:val="24"/>
          <w:szCs w:val="24"/>
        </w:rPr>
        <w:t>a</w:t>
      </w:r>
      <w:proofErr w:type="gramEnd"/>
      <w:r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>Distinguish between weather and climate.</w:t>
      </w:r>
      <w:r w:rsidR="00A276F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863105">
        <w:rPr>
          <w:rFonts w:ascii="Cambria" w:hAnsi="Cambria"/>
          <w:b/>
          <w:sz w:val="24"/>
          <w:szCs w:val="24"/>
        </w:rPr>
        <w:t>(2 marks)</w:t>
      </w:r>
    </w:p>
    <w:p w:rsidR="00863105" w:rsidRDefault="00863105" w:rsidP="00863105">
      <w:pPr>
        <w:spacing w:after="0" w:line="240" w:lineRule="auto"/>
        <w:rPr>
          <w:rFonts w:ascii="Cambria" w:hAnsi="Cambria"/>
          <w:sz w:val="24"/>
          <w:szCs w:val="24"/>
        </w:rPr>
      </w:pPr>
    </w:p>
    <w:p w:rsidR="00863105" w:rsidRDefault="00863105" w:rsidP="00863105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(b)</w:t>
      </w:r>
      <w:r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>Give</w:t>
      </w:r>
      <w:r w:rsidR="00A276F0" w:rsidRPr="00A276F0">
        <w:rPr>
          <w:rFonts w:ascii="Cambria" w:hAnsi="Cambria"/>
          <w:b/>
          <w:sz w:val="24"/>
          <w:szCs w:val="24"/>
        </w:rPr>
        <w:t xml:space="preserve"> three</w:t>
      </w:r>
      <w:r w:rsidR="00A276F0">
        <w:rPr>
          <w:rFonts w:ascii="Cambria" w:hAnsi="Cambria"/>
          <w:sz w:val="24"/>
          <w:szCs w:val="24"/>
        </w:rPr>
        <w:t xml:space="preserve"> characteristics of ITCZ.</w:t>
      </w:r>
      <w:r w:rsidR="00A276F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863105">
        <w:rPr>
          <w:rFonts w:ascii="Cambria" w:hAnsi="Cambria"/>
          <w:b/>
          <w:sz w:val="24"/>
          <w:szCs w:val="24"/>
        </w:rPr>
        <w:t>(3 marks)</w:t>
      </w:r>
    </w:p>
    <w:p w:rsidR="00863105" w:rsidRDefault="00863105" w:rsidP="00863105">
      <w:pPr>
        <w:spacing w:after="0" w:line="240" w:lineRule="auto"/>
        <w:rPr>
          <w:rFonts w:ascii="Cambria" w:hAnsi="Cambria"/>
          <w:sz w:val="24"/>
          <w:szCs w:val="24"/>
        </w:rPr>
      </w:pPr>
    </w:p>
    <w:p w:rsidR="00863105" w:rsidRDefault="00863105" w:rsidP="00A276F0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3.</w:t>
      </w:r>
      <w:r>
        <w:rPr>
          <w:rFonts w:ascii="Cambria" w:hAnsi="Cambria"/>
          <w:sz w:val="24"/>
          <w:szCs w:val="24"/>
        </w:rPr>
        <w:tab/>
        <w:t>(</w:t>
      </w:r>
      <w:proofErr w:type="gramStart"/>
      <w:r>
        <w:rPr>
          <w:rFonts w:ascii="Cambria" w:hAnsi="Cambria"/>
          <w:sz w:val="24"/>
          <w:szCs w:val="24"/>
        </w:rPr>
        <w:t>a</w:t>
      </w:r>
      <w:proofErr w:type="gramEnd"/>
      <w:r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>List</w:t>
      </w:r>
      <w:r w:rsidR="00A276F0" w:rsidRPr="00A276F0">
        <w:rPr>
          <w:rFonts w:ascii="Cambria" w:hAnsi="Cambria"/>
          <w:b/>
          <w:sz w:val="24"/>
          <w:szCs w:val="24"/>
        </w:rPr>
        <w:t xml:space="preserve"> three</w:t>
      </w:r>
      <w:r w:rsidR="00A276F0">
        <w:rPr>
          <w:rFonts w:ascii="Cambria" w:hAnsi="Cambria"/>
          <w:sz w:val="24"/>
          <w:szCs w:val="24"/>
        </w:rPr>
        <w:t xml:space="preserve"> sources of sedimentary rocks.</w:t>
      </w:r>
      <w:r w:rsidR="00A276F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 w:rsidR="00A276F0" w:rsidRPr="00A276F0">
        <w:rPr>
          <w:rFonts w:ascii="Cambria" w:hAnsi="Cambria"/>
          <w:b/>
          <w:sz w:val="24"/>
          <w:szCs w:val="24"/>
        </w:rPr>
        <w:t xml:space="preserve"> </w:t>
      </w:r>
      <w:r w:rsidR="00A276F0">
        <w:rPr>
          <w:rFonts w:ascii="Cambria" w:hAnsi="Cambria"/>
          <w:b/>
          <w:sz w:val="24"/>
          <w:szCs w:val="24"/>
        </w:rPr>
        <w:t>(3</w:t>
      </w:r>
      <w:r w:rsidR="00A276F0" w:rsidRPr="00863105">
        <w:rPr>
          <w:rFonts w:ascii="Cambria" w:hAnsi="Cambria"/>
          <w:b/>
          <w:sz w:val="24"/>
          <w:szCs w:val="24"/>
        </w:rPr>
        <w:t xml:space="preserve"> marks)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:rsidR="00863105" w:rsidRDefault="00863105" w:rsidP="00863105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(b)</w:t>
      </w:r>
      <w:r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>Give</w:t>
      </w:r>
      <w:r w:rsidR="00A276F0" w:rsidRPr="00A71D76">
        <w:rPr>
          <w:rFonts w:ascii="Cambria" w:hAnsi="Cambria"/>
          <w:b/>
          <w:sz w:val="24"/>
          <w:szCs w:val="24"/>
        </w:rPr>
        <w:t xml:space="preserve"> two</w:t>
      </w:r>
      <w:r w:rsidR="00A276F0">
        <w:rPr>
          <w:rFonts w:ascii="Cambria" w:hAnsi="Cambria"/>
          <w:sz w:val="24"/>
          <w:szCs w:val="24"/>
        </w:rPr>
        <w:t xml:space="preserve"> examples </w:t>
      </w:r>
      <w:r w:rsidR="00A71D76">
        <w:rPr>
          <w:rFonts w:ascii="Cambria" w:hAnsi="Cambria"/>
          <w:sz w:val="24"/>
          <w:szCs w:val="24"/>
        </w:rPr>
        <w:t>of mechanically</w:t>
      </w:r>
      <w:r w:rsidR="00A276F0">
        <w:rPr>
          <w:rFonts w:ascii="Cambria" w:hAnsi="Cambria"/>
          <w:sz w:val="24"/>
          <w:szCs w:val="24"/>
        </w:rPr>
        <w:t xml:space="preserve"> formed sedimentary rocks.</w:t>
      </w:r>
      <w:r w:rsidR="00A276F0"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 xml:space="preserve"> </w:t>
      </w:r>
      <w:r w:rsidR="00A276F0">
        <w:rPr>
          <w:rFonts w:ascii="Cambria" w:hAnsi="Cambria"/>
          <w:b/>
          <w:sz w:val="24"/>
          <w:szCs w:val="24"/>
        </w:rPr>
        <w:t>(</w:t>
      </w:r>
      <w:r w:rsidR="00A71D76">
        <w:rPr>
          <w:rFonts w:ascii="Cambria" w:hAnsi="Cambria"/>
          <w:b/>
          <w:sz w:val="24"/>
          <w:szCs w:val="24"/>
        </w:rPr>
        <w:t xml:space="preserve">2 </w:t>
      </w:r>
      <w:r w:rsidRPr="00863105">
        <w:rPr>
          <w:rFonts w:ascii="Cambria" w:hAnsi="Cambria"/>
          <w:b/>
          <w:sz w:val="24"/>
          <w:szCs w:val="24"/>
        </w:rPr>
        <w:t>marks)</w:t>
      </w:r>
    </w:p>
    <w:p w:rsidR="00863105" w:rsidRDefault="00863105" w:rsidP="00863105">
      <w:pPr>
        <w:spacing w:after="0" w:line="240" w:lineRule="auto"/>
        <w:rPr>
          <w:rFonts w:ascii="Cambria" w:hAnsi="Cambria"/>
          <w:sz w:val="24"/>
          <w:szCs w:val="24"/>
        </w:rPr>
      </w:pPr>
    </w:p>
    <w:p w:rsidR="00863105" w:rsidRDefault="0080543E" w:rsidP="00863105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4.</w:t>
      </w:r>
      <w:r>
        <w:rPr>
          <w:rFonts w:ascii="Cambria" w:hAnsi="Cambria"/>
          <w:sz w:val="24"/>
          <w:szCs w:val="24"/>
        </w:rPr>
        <w:tab/>
        <w:t>(</w:t>
      </w:r>
      <w:proofErr w:type="gramStart"/>
      <w:r>
        <w:rPr>
          <w:rFonts w:ascii="Cambria" w:hAnsi="Cambria"/>
          <w:sz w:val="24"/>
          <w:szCs w:val="24"/>
        </w:rPr>
        <w:t>a</w:t>
      </w:r>
      <w:proofErr w:type="gramEnd"/>
      <w:r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ab/>
      </w:r>
      <w:r w:rsidR="007B03D9">
        <w:rPr>
          <w:rFonts w:ascii="Cambria" w:hAnsi="Cambria"/>
          <w:sz w:val="24"/>
          <w:szCs w:val="24"/>
        </w:rPr>
        <w:t>Describe</w:t>
      </w:r>
      <w:r w:rsidR="00A71D76">
        <w:rPr>
          <w:rFonts w:ascii="Cambria" w:hAnsi="Cambria"/>
          <w:sz w:val="24"/>
          <w:szCs w:val="24"/>
        </w:rPr>
        <w:t xml:space="preserve"> </w:t>
      </w:r>
      <w:r w:rsidR="00A71D76" w:rsidRPr="00A71D76">
        <w:rPr>
          <w:rFonts w:ascii="Cambria" w:hAnsi="Cambria"/>
          <w:b/>
          <w:sz w:val="24"/>
          <w:szCs w:val="24"/>
        </w:rPr>
        <w:t>two</w:t>
      </w:r>
      <w:r w:rsidR="00A71D76">
        <w:rPr>
          <w:rFonts w:ascii="Cambria" w:hAnsi="Cambria"/>
          <w:sz w:val="24"/>
          <w:szCs w:val="24"/>
        </w:rPr>
        <w:t xml:space="preserve"> ways in which biological weathering takes place. </w:t>
      </w:r>
      <w:r w:rsidR="00A71D76">
        <w:rPr>
          <w:rFonts w:ascii="Cambria" w:hAnsi="Cambria"/>
          <w:sz w:val="24"/>
          <w:szCs w:val="24"/>
        </w:rPr>
        <w:tab/>
        <w:t xml:space="preserve"> </w:t>
      </w:r>
      <w:r w:rsidR="00A71D76" w:rsidRPr="00A71D76">
        <w:rPr>
          <w:rFonts w:ascii="Cambria" w:hAnsi="Cambria"/>
          <w:b/>
          <w:sz w:val="24"/>
          <w:szCs w:val="24"/>
        </w:rPr>
        <w:t>(2 marks)</w:t>
      </w:r>
    </w:p>
    <w:p w:rsidR="0080543E" w:rsidRDefault="0080543E" w:rsidP="00863105">
      <w:pPr>
        <w:spacing w:after="0" w:line="240" w:lineRule="auto"/>
        <w:rPr>
          <w:rFonts w:ascii="Cambria" w:hAnsi="Cambria"/>
          <w:sz w:val="24"/>
          <w:szCs w:val="24"/>
        </w:rPr>
      </w:pPr>
    </w:p>
    <w:p w:rsidR="0080543E" w:rsidRPr="007B03D9" w:rsidRDefault="0080543E" w:rsidP="007B03D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(b)</w:t>
      </w:r>
      <w:r>
        <w:rPr>
          <w:rFonts w:ascii="Cambria" w:hAnsi="Cambria"/>
          <w:sz w:val="24"/>
          <w:szCs w:val="24"/>
        </w:rPr>
        <w:tab/>
        <w:t xml:space="preserve">Identify </w:t>
      </w:r>
      <w:r w:rsidRPr="0080543E">
        <w:rPr>
          <w:rFonts w:ascii="Cambria" w:hAnsi="Cambria"/>
          <w:b/>
          <w:sz w:val="24"/>
          <w:szCs w:val="24"/>
        </w:rPr>
        <w:t>three</w:t>
      </w:r>
      <w:r>
        <w:rPr>
          <w:rFonts w:ascii="Cambria" w:hAnsi="Cambria"/>
          <w:sz w:val="24"/>
          <w:szCs w:val="24"/>
        </w:rPr>
        <w:t xml:space="preserve"> </w:t>
      </w:r>
      <w:r w:rsidR="007B03D9">
        <w:rPr>
          <w:rFonts w:ascii="Cambria" w:hAnsi="Cambria"/>
          <w:sz w:val="24"/>
          <w:szCs w:val="24"/>
        </w:rPr>
        <w:t xml:space="preserve">benefits of weathering to human activities.            </w:t>
      </w:r>
      <w:r w:rsidR="007B03D9" w:rsidRPr="007B03D9">
        <w:rPr>
          <w:rFonts w:ascii="Cambria" w:hAnsi="Cambria"/>
          <w:b/>
          <w:sz w:val="24"/>
          <w:szCs w:val="24"/>
        </w:rPr>
        <w:t>(3 Marks)</w:t>
      </w:r>
      <w:r w:rsidR="00A71D76"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ab/>
      </w:r>
    </w:p>
    <w:p w:rsidR="0080543E" w:rsidRDefault="0080543E" w:rsidP="00863105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5.</w:t>
      </w:r>
      <w:r>
        <w:rPr>
          <w:rFonts w:ascii="Cambria" w:hAnsi="Cambria"/>
          <w:sz w:val="24"/>
          <w:szCs w:val="24"/>
        </w:rPr>
        <w:tab/>
        <w:t>(</w:t>
      </w:r>
      <w:proofErr w:type="gramStart"/>
      <w:r>
        <w:rPr>
          <w:rFonts w:ascii="Cambria" w:hAnsi="Cambria"/>
          <w:sz w:val="24"/>
          <w:szCs w:val="24"/>
        </w:rPr>
        <w:t>a</w:t>
      </w:r>
      <w:proofErr w:type="gramEnd"/>
      <w:r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>What is a river confluence?</w:t>
      </w:r>
      <w:r w:rsidR="00A71D76"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 xml:space="preserve">  </w:t>
      </w:r>
      <w:r w:rsidR="00A71D76">
        <w:rPr>
          <w:rFonts w:ascii="Cambria" w:hAnsi="Cambria"/>
          <w:b/>
          <w:sz w:val="24"/>
          <w:szCs w:val="24"/>
        </w:rPr>
        <w:t>(2</w:t>
      </w:r>
      <w:r w:rsidRPr="0080543E">
        <w:rPr>
          <w:rFonts w:ascii="Cambria" w:hAnsi="Cambria"/>
          <w:b/>
          <w:sz w:val="24"/>
          <w:szCs w:val="24"/>
        </w:rPr>
        <w:t xml:space="preserve"> marks)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:rsidR="00863105" w:rsidRDefault="0080543E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(b)</w:t>
      </w:r>
      <w:r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 xml:space="preserve">List </w:t>
      </w:r>
      <w:r w:rsidR="00A71D76" w:rsidRPr="00A71D76">
        <w:rPr>
          <w:rFonts w:ascii="Cambria" w:hAnsi="Cambria"/>
          <w:b/>
          <w:sz w:val="24"/>
          <w:szCs w:val="24"/>
        </w:rPr>
        <w:t>three</w:t>
      </w:r>
      <w:r w:rsidR="00A71D76">
        <w:rPr>
          <w:rFonts w:ascii="Cambria" w:hAnsi="Cambria"/>
          <w:sz w:val="24"/>
          <w:szCs w:val="24"/>
        </w:rPr>
        <w:t xml:space="preserve"> processes of river erosion. </w:t>
      </w:r>
      <w:r w:rsidR="00A71D76"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ab/>
        <w:t xml:space="preserve">  </w:t>
      </w:r>
      <w:r w:rsidR="00A71D76">
        <w:rPr>
          <w:rFonts w:ascii="Cambria" w:hAnsi="Cambria"/>
          <w:b/>
          <w:sz w:val="24"/>
          <w:szCs w:val="24"/>
        </w:rPr>
        <w:t>(3</w:t>
      </w:r>
      <w:r w:rsidR="00A71D76" w:rsidRPr="0080543E">
        <w:rPr>
          <w:rFonts w:ascii="Cambria" w:hAnsi="Cambria"/>
          <w:b/>
          <w:sz w:val="24"/>
          <w:szCs w:val="24"/>
        </w:rPr>
        <w:t xml:space="preserve"> marks)</w:t>
      </w:r>
    </w:p>
    <w:p w:rsidR="007B03D9" w:rsidRDefault="007B03D9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B03D9" w:rsidRDefault="007B03D9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B03D9" w:rsidRDefault="007B03D9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B03D9" w:rsidRDefault="007B03D9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B03D9" w:rsidRDefault="007B03D9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B03D9" w:rsidRDefault="007B03D9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B03D9" w:rsidRDefault="007B03D9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B03D9" w:rsidRDefault="007B03D9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B03D9" w:rsidRDefault="007B03D9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B03D9" w:rsidRDefault="007B03D9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B03D9" w:rsidRDefault="007B03D9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B03D9" w:rsidRDefault="007B03D9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B03D9" w:rsidRDefault="007B03D9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B03D9" w:rsidRDefault="007B03D9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B03D9" w:rsidRDefault="007B03D9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B03D9" w:rsidRDefault="007B03D9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B03D9" w:rsidRDefault="007B03D9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B03D9" w:rsidRDefault="007B03D9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B03D9" w:rsidRDefault="007B03D9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B03D9" w:rsidRDefault="007B03D9" w:rsidP="00863105">
      <w:pPr>
        <w:spacing w:after="0" w:line="240" w:lineRule="auto"/>
        <w:rPr>
          <w:rFonts w:ascii="Cambria" w:hAnsi="Cambria"/>
          <w:sz w:val="24"/>
          <w:szCs w:val="24"/>
        </w:rPr>
      </w:pPr>
    </w:p>
    <w:p w:rsidR="0080543E" w:rsidRPr="0080543E" w:rsidRDefault="0080543E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:rsidR="0080543E" w:rsidRDefault="0080543E" w:rsidP="00D00F89">
      <w:pPr>
        <w:spacing w:after="0" w:line="240" w:lineRule="auto"/>
        <w:rPr>
          <w:rFonts w:ascii="Cambria" w:hAnsi="Cambria"/>
          <w:sz w:val="24"/>
          <w:szCs w:val="24"/>
        </w:rPr>
      </w:pPr>
    </w:p>
    <w:p w:rsidR="00A65DFF" w:rsidRPr="00D162BE" w:rsidRDefault="00A65DFF" w:rsidP="00A65DFF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  <w:r w:rsidRPr="00D162BE">
        <w:rPr>
          <w:rFonts w:ascii="Cambria" w:hAnsi="Cambria"/>
          <w:b/>
          <w:sz w:val="24"/>
          <w:szCs w:val="24"/>
          <w:u w:val="single"/>
        </w:rPr>
        <w:lastRenderedPageBreak/>
        <w:t>SECTION B</w:t>
      </w:r>
    </w:p>
    <w:p w:rsidR="00A65DFF" w:rsidRDefault="00A65DFF" w:rsidP="00A65DFF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A65DFF" w:rsidRPr="00A65DFF" w:rsidRDefault="00A65DFF" w:rsidP="00A65DFF">
      <w:pPr>
        <w:spacing w:after="0" w:line="240" w:lineRule="auto"/>
        <w:jc w:val="center"/>
        <w:rPr>
          <w:rFonts w:ascii="Cambria" w:hAnsi="Cambria"/>
          <w:i/>
          <w:sz w:val="24"/>
          <w:szCs w:val="24"/>
        </w:rPr>
      </w:pPr>
      <w:r w:rsidRPr="00A65DFF">
        <w:rPr>
          <w:rFonts w:ascii="Cambria" w:hAnsi="Cambria"/>
          <w:i/>
          <w:sz w:val="24"/>
          <w:szCs w:val="24"/>
        </w:rPr>
        <w:t>Answer question</w:t>
      </w:r>
      <w:r w:rsidRPr="00D162BE">
        <w:rPr>
          <w:rFonts w:ascii="Cambria" w:hAnsi="Cambria"/>
          <w:b/>
          <w:i/>
          <w:sz w:val="24"/>
          <w:szCs w:val="24"/>
        </w:rPr>
        <w:t xml:space="preserve"> 6</w:t>
      </w:r>
      <w:r w:rsidRPr="00A65DFF">
        <w:rPr>
          <w:rFonts w:ascii="Cambria" w:hAnsi="Cambria"/>
          <w:i/>
          <w:sz w:val="24"/>
          <w:szCs w:val="24"/>
        </w:rPr>
        <w:t xml:space="preserve"> and any other </w:t>
      </w:r>
      <w:r w:rsidRPr="00D162BE">
        <w:rPr>
          <w:rFonts w:ascii="Cambria" w:hAnsi="Cambria"/>
          <w:b/>
          <w:i/>
          <w:sz w:val="24"/>
          <w:szCs w:val="24"/>
        </w:rPr>
        <w:t>two</w:t>
      </w:r>
      <w:r w:rsidRPr="00A65DFF">
        <w:rPr>
          <w:rFonts w:ascii="Cambria" w:hAnsi="Cambria"/>
          <w:i/>
          <w:sz w:val="24"/>
          <w:szCs w:val="24"/>
        </w:rPr>
        <w:t xml:space="preserve"> questions in this section</w:t>
      </w:r>
    </w:p>
    <w:p w:rsidR="002C0FF3" w:rsidRDefault="002C0FF3" w:rsidP="00A91514">
      <w:pPr>
        <w:spacing w:after="0" w:line="240" w:lineRule="auto"/>
        <w:rPr>
          <w:rFonts w:ascii="Cambria" w:hAnsi="Cambria"/>
          <w:sz w:val="24"/>
          <w:szCs w:val="24"/>
        </w:rPr>
      </w:pP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6.</w:t>
      </w:r>
      <w:r>
        <w:rPr>
          <w:rFonts w:ascii="Cambria" w:hAnsi="Cambria"/>
          <w:sz w:val="24"/>
          <w:szCs w:val="24"/>
        </w:rPr>
        <w:tab/>
        <w:t xml:space="preserve">Study the map of Yimbo </w:t>
      </w:r>
      <w:r w:rsidR="00A12559">
        <w:rPr>
          <w:rFonts w:ascii="Cambria" w:hAnsi="Cambria"/>
          <w:sz w:val="24"/>
          <w:szCs w:val="24"/>
        </w:rPr>
        <w:t>1:</w:t>
      </w:r>
      <w:r>
        <w:rPr>
          <w:rFonts w:ascii="Cambria" w:hAnsi="Cambria"/>
          <w:sz w:val="24"/>
          <w:szCs w:val="24"/>
        </w:rPr>
        <w:t xml:space="preserve"> 50000 (sheet 115/1) provided and answer the following questions. </w:t>
      </w: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</w:p>
    <w:p w:rsidR="0061724A" w:rsidRDefault="0061724A" w:rsidP="007B03D9">
      <w:pPr>
        <w:spacing w:after="0" w:line="240" w:lineRule="auto"/>
        <w:ind w:left="0" w:firstLine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(a)</w:t>
      </w:r>
      <w:r>
        <w:rPr>
          <w:rFonts w:ascii="Cambria" w:hAnsi="Cambria"/>
          <w:sz w:val="24"/>
          <w:szCs w:val="24"/>
        </w:rPr>
        <w:tab/>
        <w:t>(</w:t>
      </w:r>
      <w:proofErr w:type="gramStart"/>
      <w:r>
        <w:rPr>
          <w:rFonts w:ascii="Cambria" w:hAnsi="Cambria"/>
          <w:sz w:val="24"/>
          <w:szCs w:val="24"/>
        </w:rPr>
        <w:t>i</w:t>
      </w:r>
      <w:proofErr w:type="gramEnd"/>
      <w:r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ab/>
        <w:t xml:space="preserve">Give the latitudinal extent of the map. 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A71D76">
        <w:rPr>
          <w:rFonts w:ascii="Cambria" w:hAnsi="Cambria"/>
          <w:b/>
          <w:sz w:val="24"/>
          <w:szCs w:val="24"/>
        </w:rPr>
        <w:t>(2 marks)</w:t>
      </w: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 xml:space="preserve">(ii) </w:t>
      </w:r>
      <w:r>
        <w:rPr>
          <w:rFonts w:ascii="Cambria" w:hAnsi="Cambria"/>
          <w:sz w:val="24"/>
          <w:szCs w:val="24"/>
        </w:rPr>
        <w:tab/>
      </w:r>
      <w:r w:rsidR="007B03D9">
        <w:rPr>
          <w:rFonts w:ascii="Cambria" w:hAnsi="Cambria"/>
          <w:sz w:val="24"/>
          <w:szCs w:val="24"/>
        </w:rPr>
        <w:t>What is the highest point of Use</w:t>
      </w:r>
      <w:r>
        <w:rPr>
          <w:rFonts w:ascii="Cambria" w:hAnsi="Cambria"/>
          <w:sz w:val="24"/>
          <w:szCs w:val="24"/>
        </w:rPr>
        <w:t>ngi Hill?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A71D76">
        <w:rPr>
          <w:rFonts w:ascii="Cambria" w:hAnsi="Cambria"/>
          <w:b/>
          <w:sz w:val="24"/>
          <w:szCs w:val="24"/>
        </w:rPr>
        <w:t>(2 marks)</w:t>
      </w: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</w:p>
    <w:p w:rsidR="0061724A" w:rsidRDefault="0061724A" w:rsidP="0061724A">
      <w:pPr>
        <w:spacing w:after="0" w:line="240" w:lineRule="auto"/>
        <w:ind w:left="21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(iii)</w:t>
      </w:r>
      <w:r>
        <w:rPr>
          <w:rFonts w:ascii="Cambria" w:hAnsi="Cambria"/>
          <w:sz w:val="24"/>
          <w:szCs w:val="24"/>
        </w:rPr>
        <w:tab/>
        <w:t xml:space="preserve">Measure the length of the provincial boundary to the North West of the area covered by the map.  Give your answer in kilometers. 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 xml:space="preserve"> </w:t>
      </w:r>
    </w:p>
    <w:p w:rsidR="0061724A" w:rsidRDefault="0061724A" w:rsidP="0061724A">
      <w:pPr>
        <w:spacing w:after="0" w:line="240" w:lineRule="auto"/>
        <w:ind w:left="7920" w:firstLine="0"/>
        <w:rPr>
          <w:rFonts w:ascii="Cambria" w:hAnsi="Cambria"/>
          <w:b/>
          <w:sz w:val="24"/>
          <w:szCs w:val="24"/>
        </w:rPr>
      </w:pPr>
      <w:r w:rsidRPr="00A91514">
        <w:rPr>
          <w:rFonts w:ascii="Cambria" w:hAnsi="Cambria"/>
          <w:b/>
          <w:sz w:val="24"/>
          <w:szCs w:val="24"/>
        </w:rPr>
        <w:t>(2 marks)</w:t>
      </w:r>
    </w:p>
    <w:p w:rsidR="0061724A" w:rsidRPr="00A91514" w:rsidRDefault="0061724A" w:rsidP="0061724A">
      <w:pPr>
        <w:spacing w:after="0" w:line="240" w:lineRule="auto"/>
        <w:ind w:left="7920" w:firstLine="0"/>
        <w:rPr>
          <w:rFonts w:ascii="Cambria" w:hAnsi="Cambria"/>
          <w:sz w:val="24"/>
          <w:szCs w:val="24"/>
        </w:rPr>
      </w:pPr>
    </w:p>
    <w:p w:rsidR="0061724A" w:rsidRDefault="007B03D9" w:rsidP="0061724A">
      <w:pPr>
        <w:spacing w:after="0" w:line="240" w:lineRule="auto"/>
        <w:ind w:left="144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(iv)      </w:t>
      </w:r>
      <w:r w:rsidR="0061724A">
        <w:rPr>
          <w:rFonts w:ascii="Cambria" w:hAnsi="Cambria"/>
          <w:sz w:val="24"/>
          <w:szCs w:val="24"/>
        </w:rPr>
        <w:t xml:space="preserve">What is the area of Western Province in </w:t>
      </w:r>
      <w:r w:rsidR="00FD2FD3">
        <w:rPr>
          <w:rFonts w:ascii="Cambria" w:hAnsi="Cambria"/>
          <w:sz w:val="24"/>
          <w:szCs w:val="24"/>
        </w:rPr>
        <w:t xml:space="preserve">the </w:t>
      </w:r>
      <w:r w:rsidR="0061724A">
        <w:rPr>
          <w:rFonts w:ascii="Cambria" w:hAnsi="Cambria"/>
          <w:sz w:val="24"/>
          <w:szCs w:val="24"/>
        </w:rPr>
        <w:t>area covered by the map?</w:t>
      </w:r>
    </w:p>
    <w:p w:rsidR="0061724A" w:rsidRDefault="0061724A" w:rsidP="0061724A">
      <w:pPr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 xml:space="preserve"> </w:t>
      </w:r>
      <w:r>
        <w:rPr>
          <w:rFonts w:ascii="Cambria" w:hAnsi="Cambria"/>
          <w:sz w:val="24"/>
          <w:szCs w:val="24"/>
        </w:rPr>
        <w:tab/>
      </w:r>
      <w:r w:rsidRPr="00A91514">
        <w:rPr>
          <w:rFonts w:ascii="Cambria" w:hAnsi="Cambria"/>
          <w:b/>
          <w:sz w:val="24"/>
          <w:szCs w:val="24"/>
        </w:rPr>
        <w:t xml:space="preserve">(2 marks) </w:t>
      </w:r>
    </w:p>
    <w:p w:rsidR="0061724A" w:rsidRPr="00A91514" w:rsidRDefault="0061724A" w:rsidP="0061724A">
      <w:pPr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</w:p>
    <w:p w:rsidR="0061724A" w:rsidRDefault="0061724A" w:rsidP="0061724A">
      <w:pPr>
        <w:spacing w:after="0" w:line="240" w:lineRule="auto"/>
        <w:ind w:left="144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(b)</w:t>
      </w:r>
      <w:r>
        <w:rPr>
          <w:rFonts w:ascii="Cambria" w:hAnsi="Cambria"/>
          <w:sz w:val="24"/>
          <w:szCs w:val="24"/>
        </w:rPr>
        <w:tab/>
        <w:t>The rectangle below represents the area in the map extract bounded by Eastings 30 and 39 and Northings 90 and 96.</w:t>
      </w:r>
    </w:p>
    <w:p w:rsidR="0061724A" w:rsidRDefault="00E3547F" w:rsidP="00E3547F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</w:t>
      </w:r>
      <w:r w:rsidR="00E65A33">
        <w:rPr>
          <w:rFonts w:ascii="Cambria" w:hAnsi="Cambria"/>
          <w:sz w:val="24"/>
          <w:szCs w:val="24"/>
        </w:rPr>
        <w:t xml:space="preserve">                 </w:t>
      </w:r>
      <w:bookmarkStart w:id="0" w:name="_GoBack"/>
      <w:bookmarkEnd w:id="0"/>
      <w:r>
        <w:rPr>
          <w:rFonts w:ascii="Cambria" w:hAnsi="Cambria"/>
          <w:sz w:val="24"/>
          <w:szCs w:val="24"/>
        </w:rPr>
        <w:t xml:space="preserve">  </w:t>
      </w: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810125" cy="2381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Name the features marked</w:t>
      </w:r>
      <w:r w:rsidRPr="00A91514">
        <w:rPr>
          <w:rFonts w:ascii="Cambria" w:hAnsi="Cambria"/>
          <w:b/>
          <w:sz w:val="24"/>
          <w:szCs w:val="24"/>
        </w:rPr>
        <w:t xml:space="preserve"> Q</w:t>
      </w:r>
      <w:r>
        <w:rPr>
          <w:rFonts w:ascii="Cambria" w:hAnsi="Cambria"/>
          <w:sz w:val="24"/>
          <w:szCs w:val="24"/>
        </w:rPr>
        <w:t>,</w:t>
      </w:r>
      <w:r w:rsidRPr="00A91514">
        <w:rPr>
          <w:rFonts w:ascii="Cambria" w:hAnsi="Cambria"/>
          <w:b/>
          <w:sz w:val="24"/>
          <w:szCs w:val="24"/>
        </w:rPr>
        <w:t xml:space="preserve"> R</w:t>
      </w:r>
      <w:r>
        <w:rPr>
          <w:rFonts w:ascii="Cambria" w:hAnsi="Cambria"/>
          <w:sz w:val="24"/>
          <w:szCs w:val="24"/>
        </w:rPr>
        <w:t xml:space="preserve"> and </w:t>
      </w:r>
      <w:r w:rsidRPr="00A91514">
        <w:rPr>
          <w:rFonts w:ascii="Cambria" w:hAnsi="Cambria"/>
          <w:b/>
          <w:sz w:val="24"/>
          <w:szCs w:val="24"/>
        </w:rPr>
        <w:t>S</w:t>
      </w:r>
      <w:r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A91514">
        <w:rPr>
          <w:rFonts w:ascii="Cambria" w:hAnsi="Cambria"/>
          <w:b/>
          <w:sz w:val="24"/>
          <w:szCs w:val="24"/>
        </w:rPr>
        <w:t>(3 marks)</w:t>
      </w: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(c)</w:t>
      </w:r>
      <w:r>
        <w:rPr>
          <w:rFonts w:ascii="Cambria" w:hAnsi="Cambria"/>
          <w:sz w:val="24"/>
          <w:szCs w:val="24"/>
        </w:rPr>
        <w:tab/>
        <w:t xml:space="preserve">Describe the characteristics of River Yala.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A91514">
        <w:rPr>
          <w:rFonts w:ascii="Cambria" w:hAnsi="Cambria"/>
          <w:b/>
          <w:sz w:val="24"/>
          <w:szCs w:val="24"/>
        </w:rPr>
        <w:t>(6 marks)</w:t>
      </w: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(d)</w:t>
      </w:r>
      <w:r>
        <w:rPr>
          <w:rFonts w:ascii="Cambria" w:hAnsi="Cambria"/>
          <w:sz w:val="24"/>
          <w:szCs w:val="24"/>
        </w:rPr>
        <w:tab/>
        <w:t>(</w:t>
      </w:r>
      <w:proofErr w:type="gramStart"/>
      <w:r>
        <w:rPr>
          <w:rFonts w:ascii="Cambria" w:hAnsi="Cambria"/>
          <w:sz w:val="24"/>
          <w:szCs w:val="24"/>
        </w:rPr>
        <w:t>i</w:t>
      </w:r>
      <w:proofErr w:type="gramEnd"/>
      <w:r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ab/>
        <w:t>Describe the relief of the area covered by the map.</w:t>
      </w:r>
      <w:r>
        <w:rPr>
          <w:rFonts w:ascii="Cambria" w:hAnsi="Cambria"/>
          <w:sz w:val="24"/>
          <w:szCs w:val="24"/>
        </w:rPr>
        <w:tab/>
      </w:r>
      <w:r w:rsidRPr="00A91514">
        <w:rPr>
          <w:rFonts w:ascii="Cambria" w:hAnsi="Cambria"/>
          <w:b/>
          <w:sz w:val="24"/>
          <w:szCs w:val="24"/>
        </w:rPr>
        <w:t>(4 marks)</w:t>
      </w: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(ii)</w:t>
      </w:r>
      <w:r>
        <w:rPr>
          <w:rFonts w:ascii="Cambria" w:hAnsi="Cambria"/>
          <w:sz w:val="24"/>
          <w:szCs w:val="24"/>
        </w:rPr>
        <w:tab/>
        <w:t>Explain</w:t>
      </w:r>
      <w:r w:rsidRPr="00A91514">
        <w:rPr>
          <w:rFonts w:ascii="Cambria" w:hAnsi="Cambria"/>
          <w:b/>
          <w:sz w:val="24"/>
          <w:szCs w:val="24"/>
        </w:rPr>
        <w:t xml:space="preserve"> two</w:t>
      </w:r>
      <w:r>
        <w:rPr>
          <w:rFonts w:ascii="Cambria" w:hAnsi="Cambria"/>
          <w:sz w:val="24"/>
          <w:szCs w:val="24"/>
        </w:rPr>
        <w:t xml:space="preserve"> factors which have influenced the distribution of </w:t>
      </w:r>
    </w:p>
    <w:p w:rsidR="0061724A" w:rsidRDefault="00494A22" w:rsidP="0061724A">
      <w:pPr>
        <w:spacing w:after="0" w:line="240" w:lineRule="auto"/>
        <w:ind w:left="1440" w:firstLine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Settlement</w:t>
      </w:r>
      <w:r w:rsidR="0061724A">
        <w:rPr>
          <w:rFonts w:ascii="Cambria" w:hAnsi="Cambria"/>
          <w:sz w:val="24"/>
          <w:szCs w:val="24"/>
        </w:rPr>
        <w:t xml:space="preserve"> in the area covered by the map. </w:t>
      </w:r>
      <w:r w:rsidR="0061724A">
        <w:rPr>
          <w:rFonts w:ascii="Cambria" w:hAnsi="Cambria"/>
          <w:sz w:val="24"/>
          <w:szCs w:val="24"/>
        </w:rPr>
        <w:tab/>
      </w:r>
      <w:r w:rsidR="0061724A">
        <w:rPr>
          <w:rFonts w:ascii="Cambria" w:hAnsi="Cambria"/>
          <w:sz w:val="24"/>
          <w:szCs w:val="24"/>
        </w:rPr>
        <w:tab/>
      </w:r>
      <w:r w:rsidR="0061724A" w:rsidRPr="00A91514">
        <w:rPr>
          <w:rFonts w:ascii="Cambria" w:hAnsi="Cambria"/>
          <w:b/>
          <w:sz w:val="24"/>
          <w:szCs w:val="24"/>
        </w:rPr>
        <w:t>(4 marks)</w:t>
      </w: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</w:p>
    <w:p w:rsidR="00082C2A" w:rsidRDefault="00082C2A" w:rsidP="0061724A">
      <w:pPr>
        <w:spacing w:after="0" w:line="240" w:lineRule="auto"/>
        <w:rPr>
          <w:rFonts w:ascii="Cambria" w:hAnsi="Cambria"/>
          <w:sz w:val="24"/>
          <w:szCs w:val="24"/>
        </w:rPr>
      </w:pPr>
    </w:p>
    <w:p w:rsidR="00082C2A" w:rsidRDefault="00082C2A" w:rsidP="0061724A">
      <w:pPr>
        <w:spacing w:after="0" w:line="240" w:lineRule="auto"/>
        <w:rPr>
          <w:rFonts w:ascii="Cambria" w:hAnsi="Cambria"/>
          <w:sz w:val="24"/>
          <w:szCs w:val="24"/>
        </w:rPr>
      </w:pPr>
    </w:p>
    <w:p w:rsidR="00082C2A" w:rsidRDefault="00082C2A" w:rsidP="0061724A">
      <w:pPr>
        <w:spacing w:after="0" w:line="240" w:lineRule="auto"/>
        <w:rPr>
          <w:rFonts w:ascii="Cambria" w:hAnsi="Cambria"/>
          <w:sz w:val="24"/>
          <w:szCs w:val="24"/>
        </w:rPr>
      </w:pPr>
    </w:p>
    <w:p w:rsidR="00A91514" w:rsidRDefault="00A91514" w:rsidP="00A91514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7.</w:t>
      </w:r>
      <w:r>
        <w:rPr>
          <w:rFonts w:ascii="Cambria" w:hAnsi="Cambria"/>
          <w:sz w:val="24"/>
          <w:szCs w:val="24"/>
        </w:rPr>
        <w:tab/>
        <w:t>(</w:t>
      </w:r>
      <w:proofErr w:type="gramStart"/>
      <w:r>
        <w:rPr>
          <w:rFonts w:ascii="Cambria" w:hAnsi="Cambria"/>
          <w:sz w:val="24"/>
          <w:szCs w:val="24"/>
        </w:rPr>
        <w:t>a</w:t>
      </w:r>
      <w:proofErr w:type="gramEnd"/>
      <w:r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ab/>
        <w:t>(i)</w:t>
      </w:r>
      <w:r>
        <w:rPr>
          <w:rFonts w:ascii="Cambria" w:hAnsi="Cambria"/>
          <w:sz w:val="24"/>
          <w:szCs w:val="24"/>
        </w:rPr>
        <w:tab/>
        <w:t>What is folding?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A91514">
        <w:rPr>
          <w:rFonts w:ascii="Cambria" w:hAnsi="Cambria"/>
          <w:b/>
          <w:sz w:val="24"/>
          <w:szCs w:val="24"/>
        </w:rPr>
        <w:t>(2 marks)</w:t>
      </w:r>
    </w:p>
    <w:p w:rsidR="008C3158" w:rsidRDefault="008C3158" w:rsidP="00A91514">
      <w:pPr>
        <w:spacing w:after="0" w:line="240" w:lineRule="auto"/>
        <w:rPr>
          <w:rFonts w:ascii="Cambria" w:hAnsi="Cambria"/>
          <w:sz w:val="24"/>
          <w:szCs w:val="24"/>
        </w:rPr>
      </w:pPr>
    </w:p>
    <w:p w:rsidR="00A91514" w:rsidRDefault="00A91514" w:rsidP="00A91514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(ii)</w:t>
      </w:r>
      <w:r>
        <w:rPr>
          <w:rFonts w:ascii="Cambria" w:hAnsi="Cambria"/>
          <w:sz w:val="24"/>
          <w:szCs w:val="24"/>
        </w:rPr>
        <w:tab/>
        <w:t xml:space="preserve">State </w:t>
      </w:r>
      <w:r w:rsidRPr="00A91514">
        <w:rPr>
          <w:rFonts w:ascii="Cambria" w:hAnsi="Cambria"/>
          <w:b/>
          <w:sz w:val="24"/>
          <w:szCs w:val="24"/>
        </w:rPr>
        <w:t>three</w:t>
      </w:r>
      <w:r>
        <w:rPr>
          <w:rFonts w:ascii="Cambria" w:hAnsi="Cambria"/>
          <w:sz w:val="24"/>
          <w:szCs w:val="24"/>
        </w:rPr>
        <w:t xml:space="preserve"> factors that influence folding.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A91514">
        <w:rPr>
          <w:rFonts w:ascii="Cambria" w:hAnsi="Cambria"/>
          <w:b/>
          <w:sz w:val="24"/>
          <w:szCs w:val="24"/>
        </w:rPr>
        <w:t>(3 marks)</w:t>
      </w:r>
    </w:p>
    <w:p w:rsidR="00A91514" w:rsidRDefault="00A91514" w:rsidP="00A91514">
      <w:pPr>
        <w:spacing w:after="0" w:line="240" w:lineRule="auto"/>
        <w:rPr>
          <w:rFonts w:ascii="Cambria" w:hAnsi="Cambria"/>
          <w:sz w:val="24"/>
          <w:szCs w:val="24"/>
        </w:rPr>
      </w:pPr>
    </w:p>
    <w:p w:rsidR="00A91514" w:rsidRDefault="00A91514" w:rsidP="00A91514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(b)</w:t>
      </w:r>
      <w:r>
        <w:rPr>
          <w:rFonts w:ascii="Cambria" w:hAnsi="Cambria"/>
          <w:sz w:val="24"/>
          <w:szCs w:val="24"/>
        </w:rPr>
        <w:tab/>
        <w:t>(</w:t>
      </w:r>
      <w:proofErr w:type="gramStart"/>
      <w:r>
        <w:rPr>
          <w:rFonts w:ascii="Cambria" w:hAnsi="Cambria"/>
          <w:sz w:val="24"/>
          <w:szCs w:val="24"/>
        </w:rPr>
        <w:t>i</w:t>
      </w:r>
      <w:proofErr w:type="gramEnd"/>
      <w:r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ab/>
        <w:t xml:space="preserve">Apart from </w:t>
      </w:r>
      <w:r w:rsidR="007B03D9">
        <w:rPr>
          <w:rFonts w:ascii="Cambria" w:hAnsi="Cambria"/>
          <w:sz w:val="24"/>
          <w:szCs w:val="24"/>
        </w:rPr>
        <w:t>over thrust</w:t>
      </w:r>
      <w:r>
        <w:rPr>
          <w:rFonts w:ascii="Cambria" w:hAnsi="Cambria"/>
          <w:sz w:val="24"/>
          <w:szCs w:val="24"/>
        </w:rPr>
        <w:t xml:space="preserve"> fold, name four other types of rocks.</w:t>
      </w:r>
    </w:p>
    <w:p w:rsidR="00A91514" w:rsidRDefault="00A91514" w:rsidP="00A91514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A91514">
        <w:rPr>
          <w:rFonts w:ascii="Cambria" w:hAnsi="Cambria"/>
          <w:b/>
          <w:sz w:val="24"/>
          <w:szCs w:val="24"/>
        </w:rPr>
        <w:t>(4 marks)</w:t>
      </w:r>
    </w:p>
    <w:p w:rsidR="00A91514" w:rsidRPr="00A91514" w:rsidRDefault="00A91514" w:rsidP="00A91514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A91514" w:rsidRDefault="00A91514" w:rsidP="00A91514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(ii)</w:t>
      </w:r>
      <w:r>
        <w:rPr>
          <w:rFonts w:ascii="Cambria" w:hAnsi="Cambria"/>
          <w:sz w:val="24"/>
          <w:szCs w:val="24"/>
        </w:rPr>
        <w:tab/>
        <w:t xml:space="preserve">With the aid of well-labelled diagrams, describe the formation of an </w:t>
      </w:r>
    </w:p>
    <w:p w:rsidR="00A91514" w:rsidRDefault="00E65A33" w:rsidP="00A91514">
      <w:pPr>
        <w:spacing w:after="0" w:line="240" w:lineRule="auto"/>
        <w:ind w:left="1440" w:firstLine="720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Over</w:t>
      </w:r>
      <w:r w:rsidR="007B03D9">
        <w:rPr>
          <w:rFonts w:ascii="Cambria" w:hAnsi="Cambria"/>
          <w:sz w:val="24"/>
          <w:szCs w:val="24"/>
        </w:rPr>
        <w:t>thrust</w:t>
      </w:r>
      <w:proofErr w:type="spellEnd"/>
      <w:r w:rsidR="00A91514">
        <w:rPr>
          <w:rFonts w:ascii="Cambria" w:hAnsi="Cambria"/>
          <w:sz w:val="24"/>
          <w:szCs w:val="24"/>
        </w:rPr>
        <w:t xml:space="preserve"> fold. </w:t>
      </w:r>
      <w:r w:rsidR="00A91514">
        <w:rPr>
          <w:rFonts w:ascii="Cambria" w:hAnsi="Cambria"/>
          <w:sz w:val="24"/>
          <w:szCs w:val="24"/>
        </w:rPr>
        <w:tab/>
      </w:r>
      <w:r w:rsidR="00A91514">
        <w:rPr>
          <w:rFonts w:ascii="Cambria" w:hAnsi="Cambria"/>
          <w:sz w:val="24"/>
          <w:szCs w:val="24"/>
        </w:rPr>
        <w:tab/>
      </w:r>
      <w:r w:rsidR="00A91514">
        <w:rPr>
          <w:rFonts w:ascii="Cambria" w:hAnsi="Cambria"/>
          <w:sz w:val="24"/>
          <w:szCs w:val="24"/>
        </w:rPr>
        <w:tab/>
      </w:r>
      <w:r w:rsidR="00A91514">
        <w:rPr>
          <w:rFonts w:ascii="Cambria" w:hAnsi="Cambria"/>
          <w:sz w:val="24"/>
          <w:szCs w:val="24"/>
        </w:rPr>
        <w:tab/>
      </w:r>
      <w:r w:rsidR="00A91514">
        <w:rPr>
          <w:rFonts w:ascii="Cambria" w:hAnsi="Cambria"/>
          <w:sz w:val="24"/>
          <w:szCs w:val="24"/>
        </w:rPr>
        <w:tab/>
      </w:r>
      <w:r w:rsidR="00A91514" w:rsidRPr="00A91514">
        <w:rPr>
          <w:rFonts w:ascii="Cambria" w:hAnsi="Cambria"/>
          <w:b/>
          <w:sz w:val="24"/>
          <w:szCs w:val="24"/>
        </w:rPr>
        <w:tab/>
        <w:t>(8 marks)</w:t>
      </w:r>
    </w:p>
    <w:p w:rsidR="00A91514" w:rsidRDefault="00A91514" w:rsidP="00A91514">
      <w:pPr>
        <w:spacing w:after="0" w:line="240" w:lineRule="auto"/>
        <w:rPr>
          <w:rFonts w:ascii="Cambria" w:hAnsi="Cambria"/>
          <w:sz w:val="24"/>
          <w:szCs w:val="24"/>
        </w:rPr>
      </w:pPr>
    </w:p>
    <w:p w:rsidR="00A91514" w:rsidRDefault="002F7ED7" w:rsidP="00A91514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(c)</w:t>
      </w:r>
      <w:r>
        <w:rPr>
          <w:rFonts w:asciiTheme="majorHAnsi" w:hAnsiTheme="majorHAnsi"/>
          <w:sz w:val="24"/>
          <w:szCs w:val="24"/>
        </w:rPr>
        <w:tab/>
        <w:t xml:space="preserve">Explain </w:t>
      </w:r>
      <w:r w:rsidRPr="002F7ED7">
        <w:rPr>
          <w:rFonts w:asciiTheme="majorHAnsi" w:hAnsiTheme="majorHAnsi"/>
          <w:b/>
          <w:sz w:val="24"/>
          <w:szCs w:val="24"/>
        </w:rPr>
        <w:t>four</w:t>
      </w:r>
      <w:r>
        <w:rPr>
          <w:rFonts w:asciiTheme="majorHAnsi" w:hAnsiTheme="majorHAnsi"/>
          <w:sz w:val="24"/>
          <w:szCs w:val="24"/>
        </w:rPr>
        <w:t xml:space="preserve"> significance of Fold Mountains to human activities</w:t>
      </w:r>
      <w:r w:rsidR="007B03D9">
        <w:rPr>
          <w:rFonts w:asciiTheme="majorHAnsi" w:hAnsiTheme="majorHAnsi"/>
          <w:sz w:val="24"/>
          <w:szCs w:val="24"/>
        </w:rPr>
        <w:t>.</w:t>
      </w:r>
      <w:r w:rsidR="007B03D9" w:rsidRPr="002F7ED7">
        <w:rPr>
          <w:rFonts w:asciiTheme="majorHAnsi" w:hAnsiTheme="majorHAnsi"/>
          <w:b/>
          <w:sz w:val="24"/>
          <w:szCs w:val="24"/>
        </w:rPr>
        <w:t xml:space="preserve"> (</w:t>
      </w:r>
      <w:r w:rsidRPr="002F7ED7">
        <w:rPr>
          <w:rFonts w:asciiTheme="majorHAnsi" w:hAnsiTheme="majorHAnsi"/>
          <w:b/>
          <w:sz w:val="24"/>
          <w:szCs w:val="24"/>
        </w:rPr>
        <w:t>4 marks)</w:t>
      </w:r>
    </w:p>
    <w:p w:rsidR="002F7ED7" w:rsidRDefault="002F7ED7" w:rsidP="00A9151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F7ED7" w:rsidRDefault="002F7ED7" w:rsidP="00A91514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8.</w:t>
      </w:r>
      <w:r>
        <w:rPr>
          <w:rFonts w:asciiTheme="majorHAnsi" w:hAnsiTheme="majorHAnsi"/>
          <w:sz w:val="24"/>
          <w:szCs w:val="24"/>
        </w:rPr>
        <w:tab/>
        <w:t>(</w:t>
      </w:r>
      <w:proofErr w:type="gramStart"/>
      <w:r>
        <w:rPr>
          <w:rFonts w:asciiTheme="majorHAnsi" w:hAnsiTheme="majorHAnsi"/>
          <w:sz w:val="24"/>
          <w:szCs w:val="24"/>
        </w:rPr>
        <w:t>a</w:t>
      </w:r>
      <w:proofErr w:type="gramEnd"/>
      <w:r>
        <w:rPr>
          <w:rFonts w:asciiTheme="majorHAnsi" w:hAnsiTheme="majorHAnsi"/>
          <w:sz w:val="24"/>
          <w:szCs w:val="24"/>
        </w:rPr>
        <w:t>)</w:t>
      </w:r>
      <w:r>
        <w:rPr>
          <w:rFonts w:asciiTheme="majorHAnsi" w:hAnsiTheme="majorHAnsi"/>
          <w:sz w:val="24"/>
          <w:szCs w:val="24"/>
        </w:rPr>
        <w:tab/>
        <w:t xml:space="preserve">Give </w:t>
      </w:r>
      <w:r w:rsidRPr="002F7ED7">
        <w:rPr>
          <w:rFonts w:asciiTheme="majorHAnsi" w:hAnsiTheme="majorHAnsi"/>
          <w:b/>
          <w:sz w:val="24"/>
          <w:szCs w:val="24"/>
        </w:rPr>
        <w:t>three</w:t>
      </w:r>
      <w:r>
        <w:rPr>
          <w:rFonts w:asciiTheme="majorHAnsi" w:hAnsiTheme="majorHAnsi"/>
          <w:sz w:val="24"/>
          <w:szCs w:val="24"/>
        </w:rPr>
        <w:t xml:space="preserve"> ways in which the shape of landmasses may influence </w:t>
      </w:r>
      <w:r w:rsidR="00FD2FD3">
        <w:rPr>
          <w:rFonts w:asciiTheme="majorHAnsi" w:hAnsiTheme="majorHAnsi"/>
          <w:sz w:val="24"/>
          <w:szCs w:val="24"/>
        </w:rPr>
        <w:t>the</w:t>
      </w:r>
    </w:p>
    <w:p w:rsidR="002F7ED7" w:rsidRDefault="007B03D9" w:rsidP="002F7ED7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Movement</w:t>
      </w:r>
      <w:r w:rsidR="002F7ED7">
        <w:rPr>
          <w:rFonts w:asciiTheme="majorHAnsi" w:hAnsiTheme="majorHAnsi"/>
          <w:sz w:val="24"/>
          <w:szCs w:val="24"/>
        </w:rPr>
        <w:t xml:space="preserve"> of ocean waters.</w:t>
      </w:r>
      <w:r w:rsidR="002F7ED7">
        <w:rPr>
          <w:rFonts w:asciiTheme="majorHAnsi" w:hAnsiTheme="majorHAnsi"/>
          <w:sz w:val="24"/>
          <w:szCs w:val="24"/>
        </w:rPr>
        <w:tab/>
      </w:r>
      <w:r w:rsidR="002F7ED7">
        <w:rPr>
          <w:rFonts w:asciiTheme="majorHAnsi" w:hAnsiTheme="majorHAnsi"/>
          <w:sz w:val="24"/>
          <w:szCs w:val="24"/>
        </w:rPr>
        <w:tab/>
      </w:r>
      <w:r w:rsidR="002F7ED7">
        <w:rPr>
          <w:rFonts w:asciiTheme="majorHAnsi" w:hAnsiTheme="majorHAnsi"/>
          <w:sz w:val="24"/>
          <w:szCs w:val="24"/>
        </w:rPr>
        <w:tab/>
      </w:r>
      <w:r w:rsidR="002F7ED7">
        <w:rPr>
          <w:rFonts w:asciiTheme="majorHAnsi" w:hAnsiTheme="majorHAnsi"/>
          <w:sz w:val="24"/>
          <w:szCs w:val="24"/>
        </w:rPr>
        <w:tab/>
      </w:r>
      <w:r w:rsidR="002F7ED7">
        <w:rPr>
          <w:rFonts w:asciiTheme="majorHAnsi" w:hAnsiTheme="majorHAnsi"/>
          <w:sz w:val="24"/>
          <w:szCs w:val="24"/>
        </w:rPr>
        <w:tab/>
      </w:r>
      <w:r w:rsidR="00FD2FD3">
        <w:rPr>
          <w:rFonts w:asciiTheme="majorHAnsi" w:hAnsiTheme="majorHAnsi"/>
          <w:sz w:val="24"/>
          <w:szCs w:val="24"/>
        </w:rPr>
        <w:tab/>
      </w:r>
      <w:r w:rsidR="002F7ED7" w:rsidRPr="002F7ED7">
        <w:rPr>
          <w:rFonts w:asciiTheme="majorHAnsi" w:hAnsiTheme="majorHAnsi"/>
          <w:b/>
          <w:sz w:val="24"/>
          <w:szCs w:val="24"/>
        </w:rPr>
        <w:t>(3 marks)</w:t>
      </w:r>
      <w:r w:rsidR="002F7ED7" w:rsidRPr="002F7ED7">
        <w:rPr>
          <w:rFonts w:asciiTheme="majorHAnsi" w:hAnsiTheme="majorHAnsi"/>
          <w:b/>
          <w:sz w:val="24"/>
          <w:szCs w:val="24"/>
        </w:rPr>
        <w:tab/>
      </w:r>
      <w:r w:rsidR="002F7ED7">
        <w:rPr>
          <w:rFonts w:asciiTheme="majorHAnsi" w:hAnsiTheme="majorHAnsi"/>
          <w:sz w:val="24"/>
          <w:szCs w:val="24"/>
        </w:rPr>
        <w:tab/>
      </w:r>
      <w:r w:rsidR="002F7ED7">
        <w:rPr>
          <w:rFonts w:asciiTheme="majorHAnsi" w:hAnsiTheme="majorHAnsi"/>
          <w:sz w:val="24"/>
          <w:szCs w:val="24"/>
        </w:rPr>
        <w:tab/>
      </w:r>
    </w:p>
    <w:p w:rsidR="002F7ED7" w:rsidRDefault="002F7ED7" w:rsidP="00A91514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(b)</w:t>
      </w:r>
      <w:r>
        <w:rPr>
          <w:rFonts w:asciiTheme="majorHAnsi" w:hAnsiTheme="majorHAnsi"/>
          <w:sz w:val="24"/>
          <w:szCs w:val="24"/>
        </w:rPr>
        <w:tab/>
        <w:t xml:space="preserve">Distinguish between </w:t>
      </w:r>
      <w:r w:rsidR="00FD2FD3">
        <w:rPr>
          <w:rFonts w:asciiTheme="majorHAnsi" w:hAnsiTheme="majorHAnsi"/>
          <w:sz w:val="24"/>
          <w:szCs w:val="24"/>
        </w:rPr>
        <w:t>C</w:t>
      </w:r>
      <w:r>
        <w:rPr>
          <w:rFonts w:asciiTheme="majorHAnsi" w:hAnsiTheme="majorHAnsi"/>
          <w:sz w:val="24"/>
          <w:szCs w:val="24"/>
        </w:rPr>
        <w:t xml:space="preserve">onstructive waves and the </w:t>
      </w:r>
      <w:r w:rsidR="00FD2FD3">
        <w:rPr>
          <w:rFonts w:asciiTheme="majorHAnsi" w:hAnsiTheme="majorHAnsi"/>
          <w:sz w:val="24"/>
          <w:szCs w:val="24"/>
        </w:rPr>
        <w:t>D</w:t>
      </w:r>
      <w:r>
        <w:rPr>
          <w:rFonts w:asciiTheme="majorHAnsi" w:hAnsiTheme="majorHAnsi"/>
          <w:sz w:val="24"/>
          <w:szCs w:val="24"/>
        </w:rPr>
        <w:t>estructive waves.</w:t>
      </w:r>
    </w:p>
    <w:p w:rsidR="002F7ED7" w:rsidRPr="002F7ED7" w:rsidRDefault="002F7ED7" w:rsidP="00A91514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2F7ED7">
        <w:rPr>
          <w:rFonts w:asciiTheme="majorHAnsi" w:hAnsiTheme="majorHAnsi"/>
          <w:b/>
          <w:sz w:val="24"/>
          <w:szCs w:val="24"/>
        </w:rPr>
        <w:t>(2 marks)</w:t>
      </w:r>
    </w:p>
    <w:p w:rsidR="002F7ED7" w:rsidRDefault="002F7ED7" w:rsidP="00A91514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:rsidR="002F7ED7" w:rsidRDefault="002F7ED7" w:rsidP="00A91514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(c)</w:t>
      </w:r>
      <w:r>
        <w:rPr>
          <w:rFonts w:asciiTheme="majorHAnsi" w:hAnsiTheme="majorHAnsi"/>
          <w:sz w:val="24"/>
          <w:szCs w:val="24"/>
        </w:rPr>
        <w:tab/>
        <w:t xml:space="preserve">Describe </w:t>
      </w:r>
      <w:r w:rsidRPr="002F7ED7">
        <w:rPr>
          <w:rFonts w:asciiTheme="majorHAnsi" w:hAnsiTheme="majorHAnsi"/>
          <w:b/>
          <w:sz w:val="24"/>
          <w:szCs w:val="24"/>
        </w:rPr>
        <w:t>three</w:t>
      </w:r>
      <w:r>
        <w:rPr>
          <w:rFonts w:asciiTheme="majorHAnsi" w:hAnsiTheme="majorHAnsi"/>
          <w:sz w:val="24"/>
          <w:szCs w:val="24"/>
        </w:rPr>
        <w:t xml:space="preserve"> processes of wave erosion along the coast. </w:t>
      </w:r>
      <w:r>
        <w:rPr>
          <w:rFonts w:asciiTheme="majorHAnsi" w:hAnsiTheme="majorHAnsi"/>
          <w:sz w:val="24"/>
          <w:szCs w:val="24"/>
        </w:rPr>
        <w:tab/>
      </w:r>
      <w:r w:rsidRPr="002F7ED7">
        <w:rPr>
          <w:rFonts w:asciiTheme="majorHAnsi" w:hAnsiTheme="majorHAnsi"/>
          <w:b/>
          <w:sz w:val="24"/>
          <w:szCs w:val="24"/>
        </w:rPr>
        <w:t>(9 marks)</w:t>
      </w:r>
    </w:p>
    <w:p w:rsidR="002F7ED7" w:rsidRDefault="002F7ED7" w:rsidP="00A9151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F7ED7" w:rsidRDefault="002F7ED7" w:rsidP="00A91514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 xml:space="preserve">(d) </w:t>
      </w:r>
      <w:r>
        <w:rPr>
          <w:rFonts w:asciiTheme="majorHAnsi" w:hAnsiTheme="majorHAnsi"/>
          <w:sz w:val="24"/>
          <w:szCs w:val="24"/>
        </w:rPr>
        <w:tab/>
        <w:t>The diagram below shows a wave deposition feature.</w:t>
      </w:r>
    </w:p>
    <w:p w:rsidR="00E3547F" w:rsidRDefault="00BA52EF" w:rsidP="00BA52EF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752850" cy="1704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D7" w:rsidRDefault="002F7ED7" w:rsidP="00A91514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(i)</w:t>
      </w:r>
      <w:r>
        <w:rPr>
          <w:rFonts w:asciiTheme="majorHAnsi" w:hAnsiTheme="majorHAnsi"/>
          <w:sz w:val="24"/>
          <w:szCs w:val="24"/>
        </w:rPr>
        <w:tab/>
        <w:t xml:space="preserve">Identify the feature labelled </w:t>
      </w:r>
      <w:r w:rsidR="00BA52EF">
        <w:rPr>
          <w:rFonts w:asciiTheme="majorHAnsi" w:hAnsiTheme="majorHAnsi"/>
          <w:b/>
          <w:sz w:val="24"/>
          <w:szCs w:val="24"/>
        </w:rPr>
        <w:t>P</w:t>
      </w:r>
      <w:r>
        <w:rPr>
          <w:rFonts w:asciiTheme="majorHAnsi" w:hAnsiTheme="majorHAnsi"/>
          <w:sz w:val="24"/>
          <w:szCs w:val="24"/>
        </w:rPr>
        <w:t>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2F7ED7">
        <w:rPr>
          <w:rFonts w:asciiTheme="majorHAnsi" w:hAnsiTheme="majorHAnsi"/>
          <w:b/>
          <w:sz w:val="24"/>
          <w:szCs w:val="24"/>
        </w:rPr>
        <w:t>(1 mark)</w:t>
      </w:r>
    </w:p>
    <w:p w:rsidR="002F7ED7" w:rsidRDefault="002F7ED7" w:rsidP="00A9151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81BF9" w:rsidRDefault="002F7ED7" w:rsidP="00281BF9">
      <w:pPr>
        <w:spacing w:after="0" w:line="240" w:lineRule="auto"/>
        <w:ind w:left="144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(ii)</w:t>
      </w:r>
      <w:r>
        <w:rPr>
          <w:rFonts w:asciiTheme="majorHAnsi" w:hAnsiTheme="majorHAnsi"/>
          <w:sz w:val="24"/>
          <w:szCs w:val="24"/>
        </w:rPr>
        <w:tab/>
        <w:t xml:space="preserve">State </w:t>
      </w:r>
      <w:r w:rsidRPr="00281BF9">
        <w:rPr>
          <w:rFonts w:asciiTheme="majorHAnsi" w:hAnsiTheme="majorHAnsi"/>
          <w:b/>
          <w:sz w:val="24"/>
          <w:szCs w:val="24"/>
        </w:rPr>
        <w:t>two</w:t>
      </w:r>
      <w:r>
        <w:rPr>
          <w:rFonts w:asciiTheme="majorHAnsi" w:hAnsiTheme="majorHAnsi"/>
          <w:sz w:val="24"/>
          <w:szCs w:val="24"/>
        </w:rPr>
        <w:t xml:space="preserve"> factors that </w:t>
      </w:r>
      <w:r w:rsidR="007B03D9">
        <w:rPr>
          <w:rFonts w:asciiTheme="majorHAnsi" w:hAnsiTheme="majorHAnsi"/>
          <w:sz w:val="24"/>
          <w:szCs w:val="24"/>
        </w:rPr>
        <w:t>favors</w:t>
      </w:r>
      <w:r>
        <w:rPr>
          <w:rFonts w:asciiTheme="majorHAnsi" w:hAnsiTheme="majorHAnsi"/>
          <w:sz w:val="24"/>
          <w:szCs w:val="24"/>
        </w:rPr>
        <w:t xml:space="preserve"> the formation of the feature named in (i) </w:t>
      </w:r>
    </w:p>
    <w:p w:rsidR="002F7ED7" w:rsidRDefault="00FD2FD3" w:rsidP="00281BF9">
      <w:pPr>
        <w:spacing w:after="0" w:line="240" w:lineRule="auto"/>
        <w:ind w:left="1440" w:firstLine="720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a</w:t>
      </w:r>
      <w:r w:rsidR="000A1231">
        <w:rPr>
          <w:rFonts w:asciiTheme="majorHAnsi" w:hAnsiTheme="majorHAnsi"/>
          <w:sz w:val="24"/>
          <w:szCs w:val="24"/>
        </w:rPr>
        <w:t>bove</w:t>
      </w:r>
      <w:proofErr w:type="gramEnd"/>
      <w:r w:rsidR="002F7ED7">
        <w:rPr>
          <w:rFonts w:asciiTheme="majorHAnsi" w:hAnsiTheme="majorHAnsi"/>
          <w:sz w:val="24"/>
          <w:szCs w:val="24"/>
        </w:rPr>
        <w:t xml:space="preserve"> </w:t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 w:rsidRPr="00281BF9">
        <w:rPr>
          <w:rFonts w:asciiTheme="majorHAnsi" w:hAnsiTheme="majorHAnsi"/>
          <w:b/>
          <w:sz w:val="24"/>
          <w:szCs w:val="24"/>
        </w:rPr>
        <w:t>(2 marks)</w:t>
      </w:r>
    </w:p>
    <w:p w:rsidR="008C3158" w:rsidRDefault="008C3158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81BF9" w:rsidRDefault="008C3158" w:rsidP="008C3158">
      <w:pPr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(e)</w:t>
      </w:r>
      <w:r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 xml:space="preserve">Students from </w:t>
      </w:r>
      <w:proofErr w:type="spellStart"/>
      <w:r w:rsidR="00281BF9">
        <w:rPr>
          <w:rFonts w:asciiTheme="majorHAnsi" w:hAnsiTheme="majorHAnsi"/>
          <w:sz w:val="24"/>
          <w:szCs w:val="24"/>
        </w:rPr>
        <w:t>Gedi</w:t>
      </w:r>
      <w:proofErr w:type="spellEnd"/>
      <w:r w:rsidR="00281BF9">
        <w:rPr>
          <w:rFonts w:asciiTheme="majorHAnsi" w:hAnsiTheme="majorHAnsi"/>
          <w:sz w:val="24"/>
          <w:szCs w:val="24"/>
        </w:rPr>
        <w:t xml:space="preserve"> Secondary School </w:t>
      </w:r>
      <w:r w:rsidR="00FD2FD3">
        <w:rPr>
          <w:rFonts w:asciiTheme="majorHAnsi" w:hAnsiTheme="majorHAnsi"/>
          <w:sz w:val="24"/>
          <w:szCs w:val="24"/>
        </w:rPr>
        <w:t xml:space="preserve">conducted </w:t>
      </w:r>
      <w:r w:rsidR="00E65A33">
        <w:rPr>
          <w:rFonts w:asciiTheme="majorHAnsi" w:hAnsiTheme="majorHAnsi"/>
          <w:sz w:val="24"/>
          <w:szCs w:val="24"/>
        </w:rPr>
        <w:t>a field study</w:t>
      </w:r>
      <w:r w:rsidR="00281BF9">
        <w:rPr>
          <w:rFonts w:asciiTheme="majorHAnsi" w:hAnsiTheme="majorHAnsi"/>
          <w:sz w:val="24"/>
          <w:szCs w:val="24"/>
        </w:rPr>
        <w:t xml:space="preserve"> on coastal landforms. </w:t>
      </w:r>
    </w:p>
    <w:p w:rsidR="00281BF9" w:rsidRDefault="00281BF9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81BF9" w:rsidRDefault="00281BF9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 w:rsidR="008C3158">
        <w:rPr>
          <w:rFonts w:asciiTheme="majorHAnsi" w:hAnsiTheme="majorHAnsi"/>
          <w:sz w:val="24"/>
          <w:szCs w:val="24"/>
        </w:rPr>
        <w:tab/>
        <w:t>(i)</w:t>
      </w:r>
      <w:r w:rsidR="008C3158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 xml:space="preserve">Identify </w:t>
      </w:r>
      <w:r w:rsidRPr="00281BF9">
        <w:rPr>
          <w:rFonts w:asciiTheme="majorHAnsi" w:hAnsiTheme="majorHAnsi"/>
          <w:b/>
          <w:sz w:val="24"/>
          <w:szCs w:val="24"/>
        </w:rPr>
        <w:t>three</w:t>
      </w:r>
      <w:r>
        <w:rPr>
          <w:rFonts w:asciiTheme="majorHAnsi" w:hAnsiTheme="majorHAnsi"/>
          <w:sz w:val="24"/>
          <w:szCs w:val="24"/>
        </w:rPr>
        <w:t xml:space="preserve"> objectives for their study.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281BF9">
        <w:rPr>
          <w:rFonts w:asciiTheme="majorHAnsi" w:hAnsiTheme="majorHAnsi"/>
          <w:b/>
          <w:sz w:val="24"/>
          <w:szCs w:val="24"/>
        </w:rPr>
        <w:t>(3 marks)</w:t>
      </w:r>
    </w:p>
    <w:p w:rsidR="00281BF9" w:rsidRDefault="00281BF9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81BF9" w:rsidRDefault="00281BF9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 w:rsidR="008C3158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(</w:t>
      </w:r>
      <w:r w:rsidR="008C3158">
        <w:rPr>
          <w:rFonts w:asciiTheme="majorHAnsi" w:hAnsiTheme="majorHAnsi"/>
          <w:sz w:val="24"/>
          <w:szCs w:val="24"/>
        </w:rPr>
        <w:t>ii</w:t>
      </w:r>
      <w:r>
        <w:rPr>
          <w:rFonts w:asciiTheme="majorHAnsi" w:hAnsiTheme="majorHAnsi"/>
          <w:sz w:val="24"/>
          <w:szCs w:val="24"/>
        </w:rPr>
        <w:t>)</w:t>
      </w:r>
      <w:r>
        <w:rPr>
          <w:rFonts w:asciiTheme="majorHAnsi" w:hAnsiTheme="majorHAnsi"/>
          <w:sz w:val="24"/>
          <w:szCs w:val="24"/>
        </w:rPr>
        <w:tab/>
        <w:t>Give</w:t>
      </w:r>
      <w:r w:rsidRPr="00281BF9">
        <w:rPr>
          <w:rFonts w:asciiTheme="majorHAnsi" w:hAnsiTheme="majorHAnsi"/>
          <w:b/>
          <w:sz w:val="24"/>
          <w:szCs w:val="24"/>
        </w:rPr>
        <w:t xml:space="preserve"> three</w:t>
      </w:r>
      <w:r>
        <w:rPr>
          <w:rFonts w:asciiTheme="majorHAnsi" w:hAnsiTheme="majorHAnsi"/>
          <w:sz w:val="24"/>
          <w:szCs w:val="24"/>
        </w:rPr>
        <w:t xml:space="preserve"> preparati</w:t>
      </w:r>
      <w:r w:rsidR="008C3158">
        <w:rPr>
          <w:rFonts w:asciiTheme="majorHAnsi" w:hAnsiTheme="majorHAnsi"/>
          <w:sz w:val="24"/>
          <w:szCs w:val="24"/>
        </w:rPr>
        <w:t>ons they made for their study.</w:t>
      </w:r>
      <w:r w:rsidR="008C3158">
        <w:rPr>
          <w:rFonts w:asciiTheme="majorHAnsi" w:hAnsiTheme="majorHAnsi"/>
          <w:sz w:val="24"/>
          <w:szCs w:val="24"/>
        </w:rPr>
        <w:tab/>
      </w:r>
      <w:r w:rsidRPr="00281BF9">
        <w:rPr>
          <w:rFonts w:asciiTheme="majorHAnsi" w:hAnsiTheme="majorHAnsi"/>
          <w:b/>
          <w:sz w:val="24"/>
          <w:szCs w:val="24"/>
        </w:rPr>
        <w:t>(3 marks)</w:t>
      </w:r>
    </w:p>
    <w:p w:rsidR="00281BF9" w:rsidRDefault="00281BF9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81BF9" w:rsidRDefault="008C3158" w:rsidP="008C3158">
      <w:pPr>
        <w:spacing w:after="0" w:line="240" w:lineRule="auto"/>
        <w:ind w:left="21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(iii</w:t>
      </w:r>
      <w:r w:rsidR="00281BF9">
        <w:rPr>
          <w:rFonts w:asciiTheme="majorHAnsi" w:hAnsiTheme="majorHAnsi"/>
          <w:sz w:val="24"/>
          <w:szCs w:val="24"/>
        </w:rPr>
        <w:t>)</w:t>
      </w:r>
      <w:r w:rsidR="00281BF9">
        <w:rPr>
          <w:rFonts w:asciiTheme="majorHAnsi" w:hAnsiTheme="majorHAnsi"/>
          <w:sz w:val="24"/>
          <w:szCs w:val="24"/>
        </w:rPr>
        <w:tab/>
        <w:t>Mention</w:t>
      </w:r>
      <w:r w:rsidR="00281BF9" w:rsidRPr="00281BF9">
        <w:rPr>
          <w:rFonts w:asciiTheme="majorHAnsi" w:hAnsiTheme="majorHAnsi"/>
          <w:b/>
          <w:sz w:val="24"/>
          <w:szCs w:val="24"/>
        </w:rPr>
        <w:t xml:space="preserve"> two</w:t>
      </w:r>
      <w:r w:rsidR="00281BF9">
        <w:rPr>
          <w:rFonts w:asciiTheme="majorHAnsi" w:hAnsiTheme="majorHAnsi"/>
          <w:sz w:val="24"/>
          <w:szCs w:val="24"/>
        </w:rPr>
        <w:t xml:space="preserve"> methods they might have used to collect information before the actual field study. </w:t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Pr="00281BF9">
        <w:rPr>
          <w:rFonts w:asciiTheme="majorHAnsi" w:hAnsiTheme="majorHAnsi"/>
          <w:b/>
          <w:sz w:val="24"/>
          <w:szCs w:val="24"/>
        </w:rPr>
        <w:t>(2 marks)</w:t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</w:p>
    <w:p w:rsidR="00281BF9" w:rsidRDefault="00281BF9" w:rsidP="00281BF9">
      <w:pPr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</w:p>
    <w:p w:rsidR="00281BF9" w:rsidRDefault="00FB4271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9</w:t>
      </w:r>
      <w:r w:rsidR="00281BF9">
        <w:rPr>
          <w:rFonts w:asciiTheme="majorHAnsi" w:hAnsiTheme="majorHAnsi"/>
          <w:sz w:val="24"/>
          <w:szCs w:val="24"/>
        </w:rPr>
        <w:t>.</w:t>
      </w:r>
      <w:r w:rsidR="00281BF9">
        <w:rPr>
          <w:rFonts w:asciiTheme="majorHAnsi" w:hAnsiTheme="majorHAnsi"/>
          <w:sz w:val="24"/>
          <w:szCs w:val="24"/>
        </w:rPr>
        <w:tab/>
        <w:t>(</w:t>
      </w:r>
      <w:proofErr w:type="gramStart"/>
      <w:r w:rsidR="00281BF9">
        <w:rPr>
          <w:rFonts w:asciiTheme="majorHAnsi" w:hAnsiTheme="majorHAnsi"/>
          <w:sz w:val="24"/>
          <w:szCs w:val="24"/>
        </w:rPr>
        <w:t>a</w:t>
      </w:r>
      <w:proofErr w:type="gramEnd"/>
      <w:r w:rsidR="00281BF9">
        <w:rPr>
          <w:rFonts w:asciiTheme="majorHAnsi" w:hAnsiTheme="majorHAnsi"/>
          <w:sz w:val="24"/>
          <w:szCs w:val="24"/>
        </w:rPr>
        <w:t>)</w:t>
      </w:r>
      <w:r w:rsidR="00281BF9">
        <w:rPr>
          <w:rFonts w:asciiTheme="majorHAnsi" w:hAnsiTheme="majorHAnsi"/>
          <w:sz w:val="24"/>
          <w:szCs w:val="24"/>
        </w:rPr>
        <w:tab/>
        <w:t>(i)</w:t>
      </w:r>
      <w:r w:rsidR="00281BF9">
        <w:rPr>
          <w:rFonts w:asciiTheme="majorHAnsi" w:hAnsiTheme="majorHAnsi"/>
          <w:sz w:val="24"/>
          <w:szCs w:val="24"/>
        </w:rPr>
        <w:tab/>
        <w:t>Define underground water.</w:t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 w:rsidRPr="00281BF9">
        <w:rPr>
          <w:rFonts w:asciiTheme="majorHAnsi" w:hAnsiTheme="majorHAnsi"/>
          <w:b/>
          <w:sz w:val="24"/>
          <w:szCs w:val="24"/>
        </w:rPr>
        <w:t>(2 marks)</w:t>
      </w:r>
    </w:p>
    <w:p w:rsidR="00281BF9" w:rsidRDefault="00281BF9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81BF9" w:rsidRDefault="00281BF9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(ii)</w:t>
      </w:r>
      <w:r>
        <w:rPr>
          <w:rFonts w:asciiTheme="majorHAnsi" w:hAnsiTheme="majorHAnsi"/>
          <w:sz w:val="24"/>
          <w:szCs w:val="24"/>
        </w:rPr>
        <w:tab/>
        <w:t xml:space="preserve">Explain how the following factors influence availability of </w:t>
      </w:r>
    </w:p>
    <w:p w:rsidR="00281BF9" w:rsidRDefault="007B03D9" w:rsidP="00281BF9">
      <w:pPr>
        <w:spacing w:after="0" w:line="240" w:lineRule="auto"/>
        <w:ind w:left="1440" w:firstLine="72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Underground</w:t>
      </w:r>
      <w:r w:rsidR="00281BF9">
        <w:rPr>
          <w:rFonts w:asciiTheme="majorHAnsi" w:hAnsiTheme="majorHAnsi"/>
          <w:sz w:val="24"/>
          <w:szCs w:val="24"/>
        </w:rPr>
        <w:t xml:space="preserve"> water. </w:t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 w:rsidRPr="00281BF9">
        <w:rPr>
          <w:rFonts w:asciiTheme="majorHAnsi" w:hAnsiTheme="majorHAnsi"/>
          <w:b/>
          <w:sz w:val="24"/>
          <w:szCs w:val="24"/>
        </w:rPr>
        <w:t>(2 marks)</w:t>
      </w:r>
    </w:p>
    <w:p w:rsidR="00281BF9" w:rsidRDefault="00281BF9" w:rsidP="00281BF9">
      <w:pPr>
        <w:pStyle w:val="ListParagraph"/>
        <w:numPr>
          <w:ilvl w:val="0"/>
          <w:numId w:val="26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Slope</w:t>
      </w:r>
      <w:r w:rsidR="00E65A33">
        <w:rPr>
          <w:rFonts w:asciiTheme="majorHAnsi" w:hAnsiTheme="majorHAnsi"/>
          <w:sz w:val="24"/>
          <w:szCs w:val="24"/>
        </w:rPr>
        <w:t xml:space="preserve"> of the land </w:t>
      </w:r>
    </w:p>
    <w:p w:rsidR="00281BF9" w:rsidRDefault="00281BF9" w:rsidP="00281BF9">
      <w:pPr>
        <w:pStyle w:val="ListParagraph"/>
        <w:numPr>
          <w:ilvl w:val="0"/>
          <w:numId w:val="26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Vegetation c</w:t>
      </w:r>
      <w:r w:rsidR="00E65A33">
        <w:rPr>
          <w:rFonts w:asciiTheme="majorHAnsi" w:hAnsiTheme="majorHAnsi"/>
          <w:sz w:val="24"/>
          <w:szCs w:val="24"/>
        </w:rPr>
        <w:t>over</w:t>
      </w:r>
    </w:p>
    <w:p w:rsidR="00281BF9" w:rsidRDefault="00281BF9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81BF9" w:rsidRDefault="00281BF9" w:rsidP="00281BF9">
      <w:pPr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(b)</w:t>
      </w:r>
      <w:r>
        <w:rPr>
          <w:rFonts w:asciiTheme="majorHAnsi" w:hAnsiTheme="majorHAnsi"/>
          <w:sz w:val="24"/>
          <w:szCs w:val="24"/>
        </w:rPr>
        <w:tab/>
        <w:t>(</w:t>
      </w:r>
      <w:proofErr w:type="gramStart"/>
      <w:r>
        <w:rPr>
          <w:rFonts w:asciiTheme="majorHAnsi" w:hAnsiTheme="majorHAnsi"/>
          <w:sz w:val="24"/>
          <w:szCs w:val="24"/>
        </w:rPr>
        <w:t>i</w:t>
      </w:r>
      <w:proofErr w:type="gramEnd"/>
      <w:r>
        <w:rPr>
          <w:rFonts w:asciiTheme="majorHAnsi" w:hAnsiTheme="majorHAnsi"/>
          <w:sz w:val="24"/>
          <w:szCs w:val="24"/>
        </w:rPr>
        <w:t>)</w:t>
      </w:r>
      <w:r>
        <w:rPr>
          <w:rFonts w:asciiTheme="majorHAnsi" w:hAnsiTheme="majorHAnsi"/>
          <w:sz w:val="24"/>
          <w:szCs w:val="24"/>
        </w:rPr>
        <w:tab/>
        <w:t xml:space="preserve">State </w:t>
      </w:r>
      <w:r w:rsidRPr="00281BF9">
        <w:rPr>
          <w:rFonts w:asciiTheme="majorHAnsi" w:hAnsiTheme="majorHAnsi"/>
          <w:b/>
          <w:sz w:val="24"/>
          <w:szCs w:val="24"/>
        </w:rPr>
        <w:t>three</w:t>
      </w:r>
      <w:r>
        <w:rPr>
          <w:rFonts w:asciiTheme="majorHAnsi" w:hAnsiTheme="majorHAnsi"/>
          <w:sz w:val="24"/>
          <w:szCs w:val="24"/>
        </w:rPr>
        <w:t xml:space="preserve"> conditions that are necessary for the formation of an </w:t>
      </w:r>
    </w:p>
    <w:p w:rsidR="00281BF9" w:rsidRDefault="007B03D9" w:rsidP="00281BF9">
      <w:pPr>
        <w:spacing w:after="0" w:line="240" w:lineRule="auto"/>
        <w:ind w:left="1440" w:firstLine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Artesian well.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281BF9" w:rsidRPr="00281BF9">
        <w:rPr>
          <w:rFonts w:asciiTheme="majorHAnsi" w:hAnsiTheme="majorHAnsi"/>
          <w:b/>
          <w:sz w:val="24"/>
          <w:szCs w:val="24"/>
        </w:rPr>
        <w:t>(3 marks)</w:t>
      </w:r>
    </w:p>
    <w:p w:rsidR="00281BF9" w:rsidRDefault="00281BF9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81BF9" w:rsidRDefault="00281BF9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(ii)</w:t>
      </w:r>
      <w:r>
        <w:rPr>
          <w:rFonts w:asciiTheme="majorHAnsi" w:hAnsiTheme="majorHAnsi"/>
          <w:sz w:val="24"/>
          <w:szCs w:val="24"/>
        </w:rPr>
        <w:tab/>
        <w:t>State</w:t>
      </w:r>
      <w:r w:rsidRPr="00281BF9">
        <w:rPr>
          <w:rFonts w:asciiTheme="majorHAnsi" w:hAnsiTheme="majorHAnsi"/>
          <w:b/>
          <w:sz w:val="24"/>
          <w:szCs w:val="24"/>
        </w:rPr>
        <w:t xml:space="preserve"> three</w:t>
      </w:r>
      <w:r>
        <w:rPr>
          <w:rFonts w:asciiTheme="majorHAnsi" w:hAnsiTheme="majorHAnsi"/>
          <w:sz w:val="24"/>
          <w:szCs w:val="24"/>
        </w:rPr>
        <w:t xml:space="preserve"> problems that are associated with an artesian well.</w:t>
      </w:r>
    </w:p>
    <w:p w:rsidR="00281BF9" w:rsidRPr="00281BF9" w:rsidRDefault="00281BF9" w:rsidP="00281BF9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281BF9">
        <w:rPr>
          <w:rFonts w:asciiTheme="majorHAnsi" w:hAnsiTheme="majorHAnsi"/>
          <w:b/>
          <w:sz w:val="24"/>
          <w:szCs w:val="24"/>
        </w:rPr>
        <w:t>(3 marks)</w:t>
      </w:r>
    </w:p>
    <w:p w:rsidR="00281BF9" w:rsidRDefault="00281BF9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81BF9" w:rsidRDefault="00914E55" w:rsidP="00914E55">
      <w:pPr>
        <w:spacing w:after="0" w:line="240" w:lineRule="auto"/>
        <w:ind w:firstLine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(c)</w:t>
      </w:r>
      <w:r>
        <w:rPr>
          <w:rFonts w:asciiTheme="majorHAnsi" w:hAnsiTheme="majorHAnsi"/>
          <w:sz w:val="24"/>
          <w:szCs w:val="24"/>
        </w:rPr>
        <w:tab/>
        <w:t>(</w:t>
      </w:r>
      <w:proofErr w:type="gramStart"/>
      <w:r>
        <w:rPr>
          <w:rFonts w:asciiTheme="majorHAnsi" w:hAnsiTheme="majorHAnsi"/>
          <w:sz w:val="24"/>
          <w:szCs w:val="24"/>
        </w:rPr>
        <w:t>i</w:t>
      </w:r>
      <w:proofErr w:type="gramEnd"/>
      <w:r>
        <w:rPr>
          <w:rFonts w:asciiTheme="majorHAnsi" w:hAnsiTheme="majorHAnsi"/>
          <w:sz w:val="24"/>
          <w:szCs w:val="24"/>
        </w:rPr>
        <w:t>)</w:t>
      </w:r>
      <w:r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 xml:space="preserve">Differentiate between a Karst scenery and Karst region. </w:t>
      </w:r>
      <w:r w:rsidR="00281BF9">
        <w:rPr>
          <w:rFonts w:asciiTheme="majorHAnsi" w:hAnsiTheme="majorHAnsi"/>
          <w:sz w:val="24"/>
          <w:szCs w:val="24"/>
        </w:rPr>
        <w:tab/>
      </w:r>
      <w:r w:rsidR="00281BF9" w:rsidRPr="00281BF9">
        <w:rPr>
          <w:rFonts w:asciiTheme="majorHAnsi" w:hAnsiTheme="majorHAnsi"/>
          <w:b/>
          <w:sz w:val="24"/>
          <w:szCs w:val="24"/>
        </w:rPr>
        <w:t>(2 marks)</w:t>
      </w:r>
    </w:p>
    <w:p w:rsidR="00914E55" w:rsidRPr="00914E55" w:rsidRDefault="00914E55" w:rsidP="00914E55">
      <w:pPr>
        <w:spacing w:after="0" w:line="240" w:lineRule="auto"/>
        <w:ind w:firstLine="0"/>
        <w:rPr>
          <w:rFonts w:asciiTheme="majorHAnsi" w:hAnsiTheme="majorHAnsi"/>
          <w:sz w:val="24"/>
          <w:szCs w:val="24"/>
        </w:rPr>
      </w:pPr>
    </w:p>
    <w:p w:rsidR="00914E55" w:rsidRDefault="00914E55" w:rsidP="00914E55">
      <w:pPr>
        <w:spacing w:after="0" w:line="240" w:lineRule="auto"/>
        <w:ind w:firstLine="0"/>
        <w:rPr>
          <w:rFonts w:asciiTheme="majorHAnsi" w:hAnsiTheme="majorHAnsi"/>
          <w:sz w:val="24"/>
          <w:szCs w:val="24"/>
        </w:rPr>
      </w:pPr>
      <w:r w:rsidRPr="00914E55">
        <w:rPr>
          <w:rFonts w:asciiTheme="majorHAnsi" w:hAnsiTheme="majorHAnsi"/>
          <w:sz w:val="24"/>
          <w:szCs w:val="24"/>
        </w:rPr>
        <w:tab/>
        <w:t>(ii)</w:t>
      </w:r>
      <w:r>
        <w:rPr>
          <w:rFonts w:asciiTheme="majorHAnsi" w:hAnsiTheme="majorHAnsi"/>
          <w:b/>
          <w:sz w:val="24"/>
          <w:szCs w:val="24"/>
        </w:rPr>
        <w:tab/>
      </w:r>
      <w:r w:rsidRPr="00914E55">
        <w:rPr>
          <w:rFonts w:asciiTheme="majorHAnsi" w:hAnsiTheme="majorHAnsi"/>
          <w:sz w:val="24"/>
          <w:szCs w:val="24"/>
        </w:rPr>
        <w:t>The diag</w:t>
      </w:r>
      <w:r>
        <w:rPr>
          <w:rFonts w:asciiTheme="majorHAnsi" w:hAnsiTheme="majorHAnsi"/>
          <w:sz w:val="24"/>
          <w:szCs w:val="24"/>
        </w:rPr>
        <w:t xml:space="preserve">ram below shows the underground features in limestone </w:t>
      </w:r>
    </w:p>
    <w:p w:rsidR="00914E55" w:rsidRDefault="00914E55" w:rsidP="00914E55">
      <w:pPr>
        <w:spacing w:after="0" w:line="240" w:lineRule="auto"/>
        <w:ind w:left="1440" w:firstLine="720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areas</w:t>
      </w:r>
      <w:proofErr w:type="gramEnd"/>
      <w:r>
        <w:rPr>
          <w:rFonts w:asciiTheme="majorHAnsi" w:hAnsiTheme="majorHAnsi"/>
          <w:sz w:val="24"/>
          <w:szCs w:val="24"/>
        </w:rPr>
        <w:t xml:space="preserve">.  </w:t>
      </w:r>
    </w:p>
    <w:p w:rsidR="00914E55" w:rsidRDefault="00914E55" w:rsidP="00914E55">
      <w:pPr>
        <w:spacing w:after="0" w:line="240" w:lineRule="auto"/>
        <w:ind w:firstLine="0"/>
        <w:rPr>
          <w:rFonts w:asciiTheme="majorHAnsi" w:hAnsiTheme="majorHAnsi"/>
          <w:sz w:val="24"/>
          <w:szCs w:val="24"/>
        </w:rPr>
      </w:pPr>
    </w:p>
    <w:p w:rsidR="00914E55" w:rsidRDefault="001955E4" w:rsidP="001955E4">
      <w:pPr>
        <w:spacing w:after="0" w:line="240" w:lineRule="auto"/>
        <w:ind w:firstLine="0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5057775" cy="2438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E55" w:rsidRDefault="00914E55" w:rsidP="00B20180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914E55" w:rsidRDefault="00914E55" w:rsidP="00914E55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Identify the features marked</w:t>
      </w:r>
      <w:r w:rsidR="001955E4">
        <w:rPr>
          <w:rFonts w:asciiTheme="majorHAnsi" w:hAnsiTheme="majorHAnsi"/>
          <w:b/>
          <w:sz w:val="24"/>
          <w:szCs w:val="24"/>
        </w:rPr>
        <w:t xml:space="preserve"> X</w:t>
      </w:r>
      <w:r>
        <w:rPr>
          <w:rFonts w:asciiTheme="majorHAnsi" w:hAnsiTheme="majorHAnsi"/>
          <w:sz w:val="24"/>
          <w:szCs w:val="24"/>
        </w:rPr>
        <w:t xml:space="preserve">, </w:t>
      </w:r>
      <w:r w:rsidR="001955E4">
        <w:rPr>
          <w:rFonts w:asciiTheme="majorHAnsi" w:hAnsiTheme="majorHAnsi"/>
          <w:b/>
          <w:sz w:val="24"/>
          <w:szCs w:val="24"/>
        </w:rPr>
        <w:t>Y</w:t>
      </w:r>
      <w:r>
        <w:rPr>
          <w:rFonts w:asciiTheme="majorHAnsi" w:hAnsiTheme="majorHAnsi"/>
          <w:sz w:val="24"/>
          <w:szCs w:val="24"/>
        </w:rPr>
        <w:t xml:space="preserve"> and </w:t>
      </w:r>
      <w:r w:rsidR="001955E4">
        <w:rPr>
          <w:rFonts w:asciiTheme="majorHAnsi" w:hAnsiTheme="majorHAnsi"/>
          <w:b/>
          <w:sz w:val="24"/>
          <w:szCs w:val="24"/>
        </w:rPr>
        <w:t>Z</w:t>
      </w:r>
      <w:r>
        <w:rPr>
          <w:rFonts w:asciiTheme="majorHAnsi" w:hAnsiTheme="majorHAnsi"/>
          <w:sz w:val="24"/>
          <w:szCs w:val="24"/>
        </w:rPr>
        <w:t>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 </w:t>
      </w:r>
      <w:r w:rsidRPr="00914E55">
        <w:rPr>
          <w:rFonts w:asciiTheme="majorHAnsi" w:hAnsiTheme="majorHAnsi"/>
          <w:b/>
          <w:sz w:val="24"/>
          <w:szCs w:val="24"/>
        </w:rPr>
        <w:t>(3 marks)</w:t>
      </w:r>
    </w:p>
    <w:p w:rsidR="00FB4271" w:rsidRDefault="00FB4271" w:rsidP="00914E55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914E55" w:rsidRDefault="00914E55" w:rsidP="00914E55">
      <w:pPr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(d)</w:t>
      </w:r>
      <w:r>
        <w:rPr>
          <w:rFonts w:asciiTheme="majorHAnsi" w:hAnsiTheme="majorHAnsi"/>
          <w:sz w:val="24"/>
          <w:szCs w:val="24"/>
        </w:rPr>
        <w:tab/>
        <w:t xml:space="preserve">Form four students of </w:t>
      </w:r>
      <w:r w:rsidR="00E65A33">
        <w:rPr>
          <w:rFonts w:asciiTheme="majorHAnsi" w:hAnsiTheme="majorHAnsi"/>
          <w:sz w:val="24"/>
          <w:szCs w:val="24"/>
        </w:rPr>
        <w:t>a</w:t>
      </w:r>
      <w:r>
        <w:rPr>
          <w:rFonts w:asciiTheme="majorHAnsi" w:hAnsiTheme="majorHAnsi"/>
          <w:sz w:val="24"/>
          <w:szCs w:val="24"/>
        </w:rPr>
        <w:t xml:space="preserve"> school are planning </w:t>
      </w:r>
      <w:r w:rsidR="00E65A33">
        <w:rPr>
          <w:rFonts w:asciiTheme="majorHAnsi" w:hAnsiTheme="majorHAnsi"/>
          <w:sz w:val="24"/>
          <w:szCs w:val="24"/>
        </w:rPr>
        <w:t>to carry out</w:t>
      </w:r>
      <w:r>
        <w:rPr>
          <w:rFonts w:asciiTheme="majorHAnsi" w:hAnsiTheme="majorHAnsi"/>
          <w:sz w:val="24"/>
          <w:szCs w:val="24"/>
        </w:rPr>
        <w:t xml:space="preserve"> a field study on a Karst landscape around their school.  </w:t>
      </w:r>
    </w:p>
    <w:p w:rsidR="00914E55" w:rsidRDefault="00914E55" w:rsidP="00914E55">
      <w:pPr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</w:p>
    <w:p w:rsidR="00914E55" w:rsidRDefault="00914E55" w:rsidP="00914E55">
      <w:pPr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(</w:t>
      </w:r>
      <w:proofErr w:type="spellStart"/>
      <w:r>
        <w:rPr>
          <w:rFonts w:asciiTheme="majorHAnsi" w:hAnsiTheme="majorHAnsi"/>
          <w:sz w:val="24"/>
          <w:szCs w:val="24"/>
        </w:rPr>
        <w:t>i</w:t>
      </w:r>
      <w:proofErr w:type="spellEnd"/>
      <w:r>
        <w:rPr>
          <w:rFonts w:asciiTheme="majorHAnsi" w:hAnsiTheme="majorHAnsi"/>
          <w:sz w:val="24"/>
          <w:szCs w:val="24"/>
        </w:rPr>
        <w:t>)</w:t>
      </w:r>
      <w:r>
        <w:rPr>
          <w:rFonts w:asciiTheme="majorHAnsi" w:hAnsiTheme="majorHAnsi"/>
          <w:sz w:val="24"/>
          <w:szCs w:val="24"/>
        </w:rPr>
        <w:tab/>
      </w:r>
      <w:r w:rsidR="00E65A33">
        <w:rPr>
          <w:rFonts w:asciiTheme="majorHAnsi" w:hAnsiTheme="majorHAnsi"/>
          <w:sz w:val="24"/>
          <w:szCs w:val="24"/>
        </w:rPr>
        <w:t>Name</w:t>
      </w:r>
      <w:r w:rsidRPr="00914E55">
        <w:rPr>
          <w:rFonts w:asciiTheme="majorHAnsi" w:hAnsiTheme="majorHAnsi"/>
          <w:b/>
          <w:sz w:val="24"/>
          <w:szCs w:val="24"/>
        </w:rPr>
        <w:t xml:space="preserve"> two</w:t>
      </w:r>
      <w:r>
        <w:rPr>
          <w:rFonts w:asciiTheme="majorHAnsi" w:hAnsiTheme="majorHAnsi"/>
          <w:sz w:val="24"/>
          <w:szCs w:val="24"/>
        </w:rPr>
        <w:t xml:space="preserve"> surface features </w:t>
      </w:r>
      <w:r w:rsidR="00E65A33">
        <w:rPr>
          <w:rFonts w:asciiTheme="majorHAnsi" w:hAnsiTheme="majorHAnsi"/>
          <w:sz w:val="24"/>
          <w:szCs w:val="24"/>
        </w:rPr>
        <w:t>are likely to identify</w:t>
      </w:r>
      <w:r>
        <w:rPr>
          <w:rFonts w:asciiTheme="majorHAnsi" w:hAnsiTheme="majorHAnsi"/>
          <w:sz w:val="24"/>
          <w:szCs w:val="24"/>
        </w:rPr>
        <w:t xml:space="preserve">. </w:t>
      </w:r>
    </w:p>
    <w:p w:rsidR="00914E55" w:rsidRDefault="00914E55" w:rsidP="00914E55">
      <w:pPr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    </w:t>
      </w:r>
      <w:r>
        <w:rPr>
          <w:rFonts w:asciiTheme="majorHAnsi" w:hAnsiTheme="majorHAnsi"/>
          <w:b/>
          <w:sz w:val="24"/>
          <w:szCs w:val="24"/>
        </w:rPr>
        <w:t>(2</w:t>
      </w:r>
      <w:r w:rsidRPr="00914E55">
        <w:rPr>
          <w:rFonts w:asciiTheme="majorHAnsi" w:hAnsiTheme="majorHAnsi"/>
          <w:b/>
          <w:sz w:val="24"/>
          <w:szCs w:val="24"/>
        </w:rPr>
        <w:t xml:space="preserve"> marks)</w:t>
      </w:r>
    </w:p>
    <w:p w:rsidR="00914E55" w:rsidRDefault="00914E55" w:rsidP="00914E55">
      <w:pPr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</w:p>
    <w:p w:rsidR="00914E55" w:rsidRDefault="00914E55" w:rsidP="00914E55">
      <w:pPr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(ii)</w:t>
      </w:r>
      <w:r>
        <w:rPr>
          <w:rFonts w:asciiTheme="majorHAnsi" w:hAnsiTheme="majorHAnsi"/>
          <w:sz w:val="24"/>
          <w:szCs w:val="24"/>
        </w:rPr>
        <w:tab/>
      </w:r>
      <w:r w:rsidR="00E65A33">
        <w:rPr>
          <w:rFonts w:asciiTheme="majorHAnsi" w:hAnsiTheme="majorHAnsi"/>
          <w:sz w:val="24"/>
          <w:szCs w:val="24"/>
        </w:rPr>
        <w:t xml:space="preserve">Give </w:t>
      </w:r>
      <w:r w:rsidRPr="00914E55">
        <w:rPr>
          <w:rFonts w:asciiTheme="majorHAnsi" w:hAnsiTheme="majorHAnsi"/>
          <w:b/>
          <w:sz w:val="24"/>
          <w:szCs w:val="24"/>
        </w:rPr>
        <w:t xml:space="preserve">three </w:t>
      </w:r>
      <w:r>
        <w:rPr>
          <w:rFonts w:asciiTheme="majorHAnsi" w:hAnsiTheme="majorHAnsi"/>
          <w:sz w:val="24"/>
          <w:szCs w:val="24"/>
        </w:rPr>
        <w:t>reasons why they needed a w</w:t>
      </w:r>
      <w:r w:rsidR="00E65A33">
        <w:rPr>
          <w:rFonts w:asciiTheme="majorHAnsi" w:hAnsiTheme="majorHAnsi"/>
          <w:sz w:val="24"/>
          <w:szCs w:val="24"/>
        </w:rPr>
        <w:t xml:space="preserve">orking schedule.   </w:t>
      </w:r>
      <w:r w:rsidRPr="00914E55">
        <w:rPr>
          <w:rFonts w:asciiTheme="majorHAnsi" w:hAnsiTheme="majorHAnsi"/>
          <w:b/>
          <w:sz w:val="24"/>
          <w:szCs w:val="24"/>
        </w:rPr>
        <w:t>(3 marks)</w:t>
      </w:r>
    </w:p>
    <w:p w:rsidR="00914E55" w:rsidRDefault="00914E55" w:rsidP="00914E55">
      <w:pPr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</w:p>
    <w:p w:rsidR="00914E55" w:rsidRDefault="00914E55" w:rsidP="00914E55">
      <w:pPr>
        <w:spacing w:after="0" w:line="240" w:lineRule="auto"/>
        <w:ind w:left="216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(iii)</w:t>
      </w:r>
      <w:r>
        <w:rPr>
          <w:rFonts w:asciiTheme="majorHAnsi" w:hAnsiTheme="majorHAnsi"/>
          <w:sz w:val="24"/>
          <w:szCs w:val="24"/>
        </w:rPr>
        <w:tab/>
        <w:t>Why was it necessary for them to divide into</w:t>
      </w:r>
      <w:r w:rsidRPr="00C212F4">
        <w:rPr>
          <w:rFonts w:asciiTheme="majorHAnsi" w:hAnsiTheme="majorHAnsi"/>
          <w:b/>
          <w:sz w:val="24"/>
          <w:szCs w:val="24"/>
        </w:rPr>
        <w:t xml:space="preserve"> groups</w:t>
      </w:r>
      <w:r>
        <w:rPr>
          <w:rFonts w:asciiTheme="majorHAnsi" w:hAnsiTheme="majorHAnsi"/>
          <w:sz w:val="24"/>
          <w:szCs w:val="24"/>
        </w:rPr>
        <w:t xml:space="preserve"> during their study?  </w:t>
      </w:r>
      <w:r w:rsidRPr="00914E55"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 xml:space="preserve">    (3 marks)</w:t>
      </w:r>
    </w:p>
    <w:p w:rsidR="00E3547F" w:rsidRDefault="00E3547F" w:rsidP="00914E55">
      <w:pPr>
        <w:spacing w:after="0" w:line="240" w:lineRule="auto"/>
        <w:ind w:left="2160"/>
        <w:rPr>
          <w:rFonts w:asciiTheme="majorHAnsi" w:hAnsiTheme="majorHAnsi"/>
          <w:b/>
          <w:sz w:val="24"/>
          <w:szCs w:val="24"/>
        </w:rPr>
      </w:pPr>
    </w:p>
    <w:p w:rsidR="005241B5" w:rsidRPr="000A1231" w:rsidRDefault="005241B5" w:rsidP="000A1231">
      <w:pPr>
        <w:spacing w:after="0" w:line="240" w:lineRule="auto"/>
        <w:ind w:left="0" w:firstLine="0"/>
        <w:rPr>
          <w:rFonts w:asciiTheme="majorHAnsi" w:hAnsiTheme="majorHAnsi"/>
          <w:sz w:val="24"/>
          <w:szCs w:val="24"/>
        </w:rPr>
      </w:pPr>
    </w:p>
    <w:p w:rsidR="005241B5" w:rsidRDefault="000A1231" w:rsidP="000A1231">
      <w:pPr>
        <w:spacing w:after="0" w:line="240" w:lineRule="auto"/>
        <w:ind w:left="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10</w:t>
      </w:r>
      <w:r w:rsidR="005241B5">
        <w:rPr>
          <w:rFonts w:asciiTheme="majorHAnsi" w:hAnsiTheme="majorHAnsi"/>
          <w:sz w:val="24"/>
          <w:szCs w:val="24"/>
        </w:rPr>
        <w:t>.</w:t>
      </w:r>
      <w:r w:rsidR="005241B5">
        <w:rPr>
          <w:rFonts w:asciiTheme="majorHAnsi" w:hAnsiTheme="majorHAnsi"/>
          <w:sz w:val="24"/>
          <w:szCs w:val="24"/>
        </w:rPr>
        <w:tab/>
        <w:t>(</w:t>
      </w:r>
      <w:proofErr w:type="gramStart"/>
      <w:r w:rsidR="005241B5">
        <w:rPr>
          <w:rFonts w:asciiTheme="majorHAnsi" w:hAnsiTheme="majorHAnsi"/>
          <w:sz w:val="24"/>
          <w:szCs w:val="24"/>
        </w:rPr>
        <w:t>a</w:t>
      </w:r>
      <w:proofErr w:type="gramEnd"/>
      <w:r w:rsidR="005241B5">
        <w:rPr>
          <w:rFonts w:asciiTheme="majorHAnsi" w:hAnsiTheme="majorHAnsi"/>
          <w:sz w:val="24"/>
          <w:szCs w:val="24"/>
        </w:rPr>
        <w:t>)</w:t>
      </w:r>
      <w:r w:rsidR="005241B5">
        <w:rPr>
          <w:rFonts w:asciiTheme="majorHAnsi" w:hAnsiTheme="majorHAnsi"/>
          <w:sz w:val="24"/>
          <w:szCs w:val="24"/>
        </w:rPr>
        <w:tab/>
        <w:t>What is soil?</w:t>
      </w:r>
      <w:r w:rsidR="005241B5">
        <w:rPr>
          <w:rFonts w:asciiTheme="majorHAnsi" w:hAnsiTheme="majorHAnsi"/>
          <w:sz w:val="24"/>
          <w:szCs w:val="24"/>
        </w:rPr>
        <w:tab/>
      </w:r>
      <w:r w:rsidR="005241B5">
        <w:rPr>
          <w:rFonts w:asciiTheme="majorHAnsi" w:hAnsiTheme="majorHAnsi"/>
          <w:sz w:val="24"/>
          <w:szCs w:val="24"/>
        </w:rPr>
        <w:tab/>
      </w:r>
      <w:r w:rsidR="005241B5">
        <w:rPr>
          <w:rFonts w:asciiTheme="majorHAnsi" w:hAnsiTheme="majorHAnsi"/>
          <w:sz w:val="24"/>
          <w:szCs w:val="24"/>
        </w:rPr>
        <w:tab/>
      </w:r>
      <w:r w:rsidR="005241B5">
        <w:rPr>
          <w:rFonts w:asciiTheme="majorHAnsi" w:hAnsiTheme="majorHAnsi"/>
          <w:sz w:val="24"/>
          <w:szCs w:val="24"/>
        </w:rPr>
        <w:tab/>
      </w:r>
      <w:r w:rsidR="005241B5">
        <w:rPr>
          <w:rFonts w:asciiTheme="majorHAnsi" w:hAnsiTheme="majorHAnsi"/>
          <w:sz w:val="24"/>
          <w:szCs w:val="24"/>
        </w:rPr>
        <w:tab/>
      </w:r>
      <w:r w:rsidR="005241B5">
        <w:rPr>
          <w:rFonts w:asciiTheme="majorHAnsi" w:hAnsiTheme="majorHAnsi"/>
          <w:sz w:val="24"/>
          <w:szCs w:val="24"/>
        </w:rPr>
        <w:tab/>
      </w:r>
      <w:r w:rsidR="005241B5">
        <w:rPr>
          <w:rFonts w:asciiTheme="majorHAnsi" w:hAnsiTheme="majorHAnsi"/>
          <w:sz w:val="24"/>
          <w:szCs w:val="24"/>
        </w:rPr>
        <w:tab/>
      </w:r>
      <w:r w:rsidR="005241B5">
        <w:rPr>
          <w:rFonts w:asciiTheme="majorHAnsi" w:hAnsiTheme="majorHAnsi"/>
          <w:sz w:val="24"/>
          <w:szCs w:val="24"/>
        </w:rPr>
        <w:tab/>
      </w:r>
      <w:r w:rsidR="005241B5" w:rsidRPr="005241B5">
        <w:rPr>
          <w:rFonts w:asciiTheme="majorHAnsi" w:hAnsiTheme="majorHAnsi"/>
          <w:b/>
          <w:sz w:val="24"/>
          <w:szCs w:val="24"/>
        </w:rPr>
        <w:t xml:space="preserve">      (2 marks)</w:t>
      </w:r>
    </w:p>
    <w:p w:rsidR="005241B5" w:rsidRDefault="005241B5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5241B5" w:rsidRDefault="005241B5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(b)</w:t>
      </w:r>
      <w:r>
        <w:rPr>
          <w:rFonts w:asciiTheme="majorHAnsi" w:hAnsiTheme="majorHAnsi"/>
          <w:sz w:val="24"/>
          <w:szCs w:val="24"/>
        </w:rPr>
        <w:tab/>
        <w:t>(</w:t>
      </w:r>
      <w:proofErr w:type="gramStart"/>
      <w:r>
        <w:rPr>
          <w:rFonts w:asciiTheme="majorHAnsi" w:hAnsiTheme="majorHAnsi"/>
          <w:sz w:val="24"/>
          <w:szCs w:val="24"/>
        </w:rPr>
        <w:t>i</w:t>
      </w:r>
      <w:proofErr w:type="gramEnd"/>
      <w:r>
        <w:rPr>
          <w:rFonts w:asciiTheme="majorHAnsi" w:hAnsiTheme="majorHAnsi"/>
          <w:sz w:val="24"/>
          <w:szCs w:val="24"/>
        </w:rPr>
        <w:t>)</w:t>
      </w:r>
      <w:r>
        <w:rPr>
          <w:rFonts w:asciiTheme="majorHAnsi" w:hAnsiTheme="majorHAnsi"/>
          <w:sz w:val="24"/>
          <w:szCs w:val="24"/>
        </w:rPr>
        <w:tab/>
        <w:t xml:space="preserve">Name </w:t>
      </w:r>
      <w:r w:rsidRPr="005241B5">
        <w:rPr>
          <w:rFonts w:asciiTheme="majorHAnsi" w:hAnsiTheme="majorHAnsi"/>
          <w:b/>
          <w:sz w:val="24"/>
          <w:szCs w:val="24"/>
        </w:rPr>
        <w:t>three</w:t>
      </w:r>
      <w:r>
        <w:rPr>
          <w:rFonts w:asciiTheme="majorHAnsi" w:hAnsiTheme="majorHAnsi"/>
          <w:sz w:val="24"/>
          <w:szCs w:val="24"/>
        </w:rPr>
        <w:t xml:space="preserve"> components of soil.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5241B5">
        <w:rPr>
          <w:rFonts w:asciiTheme="majorHAnsi" w:hAnsiTheme="majorHAnsi"/>
          <w:b/>
          <w:sz w:val="24"/>
          <w:szCs w:val="24"/>
        </w:rPr>
        <w:t xml:space="preserve">      (3 marks)</w:t>
      </w:r>
    </w:p>
    <w:p w:rsidR="005241B5" w:rsidRDefault="005241B5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5241B5" w:rsidRDefault="005241B5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(ii)</w:t>
      </w:r>
      <w:r>
        <w:rPr>
          <w:rFonts w:asciiTheme="majorHAnsi" w:hAnsiTheme="majorHAnsi"/>
          <w:sz w:val="24"/>
          <w:szCs w:val="24"/>
        </w:rPr>
        <w:tab/>
        <w:t>Describe how the following factors influence the formation of soil.</w:t>
      </w:r>
    </w:p>
    <w:p w:rsidR="005241B5" w:rsidRDefault="005241B5" w:rsidP="005241B5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Topography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      </w:t>
      </w:r>
      <w:r w:rsidRPr="0061724A">
        <w:rPr>
          <w:rFonts w:asciiTheme="majorHAnsi" w:hAnsiTheme="majorHAnsi"/>
          <w:b/>
          <w:sz w:val="24"/>
          <w:szCs w:val="24"/>
        </w:rPr>
        <w:t>(3 marks)</w:t>
      </w:r>
    </w:p>
    <w:p w:rsidR="005241B5" w:rsidRDefault="005241B5" w:rsidP="005241B5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Nature of the parent rock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61724A">
        <w:rPr>
          <w:rFonts w:asciiTheme="majorHAnsi" w:hAnsiTheme="majorHAnsi"/>
          <w:b/>
          <w:sz w:val="24"/>
          <w:szCs w:val="24"/>
        </w:rPr>
        <w:t xml:space="preserve">      (3 marks)</w:t>
      </w:r>
    </w:p>
    <w:p w:rsidR="0061724A" w:rsidRDefault="0061724A" w:rsidP="0061724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1724A" w:rsidRDefault="0061724A" w:rsidP="0061724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1724A" w:rsidRDefault="0061724A" w:rsidP="0061724A">
      <w:pPr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(c)</w:t>
      </w:r>
      <w:r>
        <w:rPr>
          <w:rFonts w:asciiTheme="majorHAnsi" w:hAnsiTheme="majorHAnsi"/>
          <w:sz w:val="24"/>
          <w:szCs w:val="24"/>
        </w:rPr>
        <w:tab/>
        <w:t>(</w:t>
      </w:r>
      <w:proofErr w:type="gramStart"/>
      <w:r>
        <w:rPr>
          <w:rFonts w:asciiTheme="majorHAnsi" w:hAnsiTheme="majorHAnsi"/>
          <w:sz w:val="24"/>
          <w:szCs w:val="24"/>
        </w:rPr>
        <w:t>i</w:t>
      </w:r>
      <w:proofErr w:type="gramEnd"/>
      <w:r>
        <w:rPr>
          <w:rFonts w:asciiTheme="majorHAnsi" w:hAnsiTheme="majorHAnsi"/>
          <w:sz w:val="24"/>
          <w:szCs w:val="24"/>
        </w:rPr>
        <w:t>)</w:t>
      </w:r>
      <w:r>
        <w:rPr>
          <w:rFonts w:asciiTheme="majorHAnsi" w:hAnsiTheme="majorHAnsi"/>
          <w:sz w:val="24"/>
          <w:szCs w:val="24"/>
        </w:rPr>
        <w:tab/>
        <w:t>Define soil profile.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 xml:space="preserve">    </w:t>
      </w:r>
      <w:r w:rsidRPr="0061724A">
        <w:rPr>
          <w:rFonts w:asciiTheme="majorHAnsi" w:hAnsiTheme="majorHAnsi"/>
          <w:b/>
          <w:sz w:val="24"/>
          <w:szCs w:val="24"/>
        </w:rPr>
        <w:t xml:space="preserve">  (2 marks)</w:t>
      </w:r>
    </w:p>
    <w:p w:rsidR="0061724A" w:rsidRPr="0061724A" w:rsidRDefault="0061724A" w:rsidP="0061724A">
      <w:pPr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</w:p>
    <w:p w:rsidR="0061724A" w:rsidRDefault="0061724A" w:rsidP="0061724A">
      <w:pPr>
        <w:spacing w:after="0" w:line="240" w:lineRule="auto"/>
        <w:ind w:left="216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(ii)</w:t>
      </w:r>
      <w:r>
        <w:rPr>
          <w:rFonts w:asciiTheme="majorHAnsi" w:hAnsiTheme="majorHAnsi"/>
          <w:sz w:val="24"/>
          <w:szCs w:val="24"/>
        </w:rPr>
        <w:tab/>
        <w:t xml:space="preserve">The diagram below represents a well-developed soil profile.  State the characteristics of horizon </w:t>
      </w:r>
      <w:r w:rsidRPr="0061724A">
        <w:rPr>
          <w:rFonts w:asciiTheme="majorHAnsi" w:hAnsiTheme="majorHAnsi"/>
          <w:b/>
          <w:sz w:val="24"/>
          <w:szCs w:val="24"/>
        </w:rPr>
        <w:t>A</w:t>
      </w:r>
      <w:r>
        <w:rPr>
          <w:rFonts w:asciiTheme="majorHAnsi" w:hAnsiTheme="majorHAnsi"/>
          <w:sz w:val="24"/>
          <w:szCs w:val="24"/>
        </w:rPr>
        <w:t xml:space="preserve">.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61724A">
        <w:rPr>
          <w:rFonts w:asciiTheme="majorHAnsi" w:hAnsiTheme="majorHAnsi"/>
          <w:b/>
          <w:sz w:val="24"/>
          <w:szCs w:val="24"/>
        </w:rPr>
        <w:t xml:space="preserve">     (4 marks)</w:t>
      </w:r>
    </w:p>
    <w:p w:rsidR="00E93DE4" w:rsidRDefault="00E93DE4" w:rsidP="0061724A">
      <w:pPr>
        <w:spacing w:after="0" w:line="240" w:lineRule="auto"/>
        <w:ind w:left="2160"/>
        <w:rPr>
          <w:rFonts w:asciiTheme="majorHAnsi" w:hAnsiTheme="majorHAnsi"/>
          <w:sz w:val="24"/>
          <w:szCs w:val="24"/>
        </w:rPr>
      </w:pPr>
    </w:p>
    <w:p w:rsidR="0061724A" w:rsidRDefault="00074743" w:rsidP="0061724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              </w:t>
      </w:r>
      <w:r w:rsidR="00E56D27">
        <w:rPr>
          <w:noProof/>
        </w:rPr>
        <w:drawing>
          <wp:inline distT="0" distB="0" distL="0" distR="0" wp14:anchorId="7E9C718B" wp14:editId="52BCCAC5">
            <wp:extent cx="1859915" cy="3133725"/>
            <wp:effectExtent l="0" t="0" r="6985" b="0"/>
            <wp:docPr id="4" name="Picture 4" descr="https://encrypted-tbn0.gstatic.com/images?q=tbn:ANd9GcQC8Ug2U6hz2ioMPf7Uo4I0rthmkFhglS6vCw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QC8Ug2U6hz2ioMPf7Uo4I0rthmkFhglS6vCw&amp;usqp=CAU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0" t="12381" r="53828" b="3314"/>
                    <a:stretch/>
                  </pic:blipFill>
                  <pic:spPr bwMode="auto">
                    <a:xfrm>
                      <a:off x="0" y="0"/>
                      <a:ext cx="1993063" cy="335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     </w:t>
      </w:r>
    </w:p>
    <w:p w:rsidR="0061724A" w:rsidRDefault="0061724A" w:rsidP="0061724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(d)</w:t>
      </w:r>
      <w:r>
        <w:rPr>
          <w:rFonts w:asciiTheme="majorHAnsi" w:hAnsiTheme="majorHAnsi"/>
          <w:sz w:val="24"/>
          <w:szCs w:val="24"/>
        </w:rPr>
        <w:tab/>
        <w:t xml:space="preserve">Explain </w:t>
      </w:r>
      <w:r w:rsidRPr="0061724A">
        <w:rPr>
          <w:rFonts w:asciiTheme="majorHAnsi" w:hAnsiTheme="majorHAnsi"/>
          <w:b/>
          <w:sz w:val="24"/>
          <w:szCs w:val="24"/>
        </w:rPr>
        <w:t>four</w:t>
      </w:r>
      <w:r>
        <w:rPr>
          <w:rFonts w:asciiTheme="majorHAnsi" w:hAnsiTheme="majorHAnsi"/>
          <w:sz w:val="24"/>
          <w:szCs w:val="24"/>
        </w:rPr>
        <w:t xml:space="preserve"> ways in which farming practices may lead to loss of soil fertility.</w:t>
      </w:r>
    </w:p>
    <w:p w:rsidR="0061724A" w:rsidRPr="0061724A" w:rsidRDefault="0061724A" w:rsidP="0061724A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61724A">
        <w:rPr>
          <w:rFonts w:asciiTheme="majorHAnsi" w:hAnsiTheme="majorHAnsi"/>
          <w:b/>
          <w:sz w:val="24"/>
          <w:szCs w:val="24"/>
        </w:rPr>
        <w:t xml:space="preserve">     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61724A">
        <w:rPr>
          <w:rFonts w:asciiTheme="majorHAnsi" w:hAnsiTheme="majorHAnsi"/>
          <w:b/>
          <w:sz w:val="24"/>
          <w:szCs w:val="24"/>
        </w:rPr>
        <w:t>(8 marks)</w:t>
      </w:r>
    </w:p>
    <w:p w:rsidR="0061724A" w:rsidRPr="0061724A" w:rsidRDefault="0061724A" w:rsidP="0061724A">
      <w:pPr>
        <w:rPr>
          <w:rFonts w:asciiTheme="majorHAnsi" w:hAnsiTheme="majorHAnsi"/>
          <w:sz w:val="24"/>
          <w:szCs w:val="24"/>
        </w:rPr>
      </w:pPr>
    </w:p>
    <w:sectPr w:rsidR="0061724A" w:rsidRPr="0061724A" w:rsidSect="00E944B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99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884" w:rsidRDefault="00103884" w:rsidP="00D27A9C">
      <w:pPr>
        <w:spacing w:after="0" w:line="240" w:lineRule="auto"/>
      </w:pPr>
      <w:r>
        <w:separator/>
      </w:r>
    </w:p>
  </w:endnote>
  <w:endnote w:type="continuationSeparator" w:id="0">
    <w:p w:rsidR="00103884" w:rsidRDefault="00103884" w:rsidP="00D27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BAB" w:rsidRDefault="003F7BA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4BB" w:rsidRDefault="00E944BB" w:rsidP="00E944BB">
    <w:pPr>
      <w:pStyle w:val="Footer"/>
      <w:pBdr>
        <w:top w:val="single" w:sz="4" w:space="8" w:color="4F81BD" w:themeColor="accent1"/>
      </w:pBdr>
      <w:tabs>
        <w:tab w:val="clear" w:pos="4680"/>
        <w:tab w:val="left" w:pos="255"/>
      </w:tabs>
      <w:spacing w:before="360"/>
      <w:contextualSpacing/>
      <w:rPr>
        <w:noProof/>
        <w:color w:val="404040" w:themeColor="text1" w:themeTint="BF"/>
      </w:rPr>
    </w:pPr>
    <w:r>
      <w:rPr>
        <w:noProof/>
        <w:color w:val="404040" w:themeColor="text1" w:themeTint="BF"/>
      </w:rPr>
      <w:tab/>
    </w:r>
    <w:r w:rsidR="003F7BAB">
      <w:rPr>
        <w:noProof/>
        <w:color w:val="404040" w:themeColor="text1" w:themeTint="BF"/>
      </w:rPr>
      <w:t>GEOG P1</w:t>
    </w:r>
    <w:r>
      <w:rPr>
        <w:noProof/>
        <w:color w:val="404040" w:themeColor="text1" w:themeTint="BF"/>
      </w:rPr>
      <w:t xml:space="preserve"> MOKASA 2 @2021</w:t>
    </w:r>
    <w:r>
      <w:rPr>
        <w:noProof/>
        <w:color w:val="404040" w:themeColor="text1" w:themeTint="BF"/>
      </w:rPr>
      <w:tab/>
    </w:r>
    <w:r>
      <w:rPr>
        <w:noProof/>
        <w:color w:val="404040" w:themeColor="text1" w:themeTint="BF"/>
      </w:rPr>
      <w:fldChar w:fldCharType="begin"/>
    </w:r>
    <w:r>
      <w:rPr>
        <w:noProof/>
        <w:color w:val="404040" w:themeColor="text1" w:themeTint="BF"/>
      </w:rPr>
      <w:instrText xml:space="preserve"> PAGE   \* MERGEFORMAT </w:instrText>
    </w:r>
    <w:r>
      <w:rPr>
        <w:noProof/>
        <w:color w:val="404040" w:themeColor="text1" w:themeTint="BF"/>
      </w:rPr>
      <w:fldChar w:fldCharType="separate"/>
    </w:r>
    <w:r w:rsidR="00E65A33">
      <w:rPr>
        <w:noProof/>
        <w:color w:val="404040" w:themeColor="text1" w:themeTint="BF"/>
      </w:rPr>
      <w:t>6</w:t>
    </w:r>
    <w:r>
      <w:rPr>
        <w:noProof/>
        <w:color w:val="404040" w:themeColor="text1" w:themeTint="BF"/>
      </w:rPr>
      <w:fldChar w:fldCharType="end"/>
    </w:r>
  </w:p>
  <w:p w:rsidR="00D27A9C" w:rsidRDefault="00D27A9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BAB" w:rsidRDefault="003F7B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884" w:rsidRDefault="00103884" w:rsidP="00D27A9C">
      <w:pPr>
        <w:spacing w:after="0" w:line="240" w:lineRule="auto"/>
      </w:pPr>
      <w:r>
        <w:separator/>
      </w:r>
    </w:p>
  </w:footnote>
  <w:footnote w:type="continuationSeparator" w:id="0">
    <w:p w:rsidR="00103884" w:rsidRDefault="00103884" w:rsidP="00D27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BAB" w:rsidRDefault="003F7BA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BAB" w:rsidRDefault="003F7BA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BAB" w:rsidRDefault="003F7BA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306F3"/>
    <w:multiLevelType w:val="hybridMultilevel"/>
    <w:tmpl w:val="D0DADF14"/>
    <w:lvl w:ilvl="0" w:tplc="F8CC4510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A0769D9"/>
    <w:multiLevelType w:val="hybridMultilevel"/>
    <w:tmpl w:val="DE2A77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C732C7"/>
    <w:multiLevelType w:val="hybridMultilevel"/>
    <w:tmpl w:val="78AA9280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1FDB4EF7"/>
    <w:multiLevelType w:val="hybridMultilevel"/>
    <w:tmpl w:val="A6EC3EFA"/>
    <w:lvl w:ilvl="0" w:tplc="35CC632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910EB4"/>
    <w:multiLevelType w:val="hybridMultilevel"/>
    <w:tmpl w:val="94F6493A"/>
    <w:lvl w:ilvl="0" w:tplc="9B9059BA">
      <w:start w:val="3"/>
      <w:numFmt w:val="decimal"/>
      <w:lvlText w:val="(%1"/>
      <w:lvlJc w:val="left"/>
      <w:pPr>
        <w:ind w:left="8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0" w:hanging="360"/>
      </w:pPr>
    </w:lvl>
    <w:lvl w:ilvl="2" w:tplc="0409001B" w:tentative="1">
      <w:start w:val="1"/>
      <w:numFmt w:val="lowerRoman"/>
      <w:lvlText w:val="%3."/>
      <w:lvlJc w:val="right"/>
      <w:pPr>
        <w:ind w:left="9720" w:hanging="180"/>
      </w:pPr>
    </w:lvl>
    <w:lvl w:ilvl="3" w:tplc="0409000F" w:tentative="1">
      <w:start w:val="1"/>
      <w:numFmt w:val="decimal"/>
      <w:lvlText w:val="%4."/>
      <w:lvlJc w:val="left"/>
      <w:pPr>
        <w:ind w:left="10440" w:hanging="360"/>
      </w:pPr>
    </w:lvl>
    <w:lvl w:ilvl="4" w:tplc="04090019" w:tentative="1">
      <w:start w:val="1"/>
      <w:numFmt w:val="lowerLetter"/>
      <w:lvlText w:val="%5."/>
      <w:lvlJc w:val="left"/>
      <w:pPr>
        <w:ind w:left="11160" w:hanging="360"/>
      </w:pPr>
    </w:lvl>
    <w:lvl w:ilvl="5" w:tplc="0409001B" w:tentative="1">
      <w:start w:val="1"/>
      <w:numFmt w:val="lowerRoman"/>
      <w:lvlText w:val="%6."/>
      <w:lvlJc w:val="right"/>
      <w:pPr>
        <w:ind w:left="11880" w:hanging="180"/>
      </w:pPr>
    </w:lvl>
    <w:lvl w:ilvl="6" w:tplc="0409000F" w:tentative="1">
      <w:start w:val="1"/>
      <w:numFmt w:val="decimal"/>
      <w:lvlText w:val="%7."/>
      <w:lvlJc w:val="left"/>
      <w:pPr>
        <w:ind w:left="12600" w:hanging="360"/>
      </w:pPr>
    </w:lvl>
    <w:lvl w:ilvl="7" w:tplc="04090019" w:tentative="1">
      <w:start w:val="1"/>
      <w:numFmt w:val="lowerLetter"/>
      <w:lvlText w:val="%8."/>
      <w:lvlJc w:val="left"/>
      <w:pPr>
        <w:ind w:left="13320" w:hanging="360"/>
      </w:pPr>
    </w:lvl>
    <w:lvl w:ilvl="8" w:tplc="0409001B" w:tentative="1">
      <w:start w:val="1"/>
      <w:numFmt w:val="lowerRoman"/>
      <w:lvlText w:val="%9."/>
      <w:lvlJc w:val="right"/>
      <w:pPr>
        <w:ind w:left="14040" w:hanging="180"/>
      </w:pPr>
    </w:lvl>
  </w:abstractNum>
  <w:abstractNum w:abstractNumId="5" w15:restartNumberingAfterBreak="0">
    <w:nsid w:val="20E7658A"/>
    <w:multiLevelType w:val="hybridMultilevel"/>
    <w:tmpl w:val="5492CF2E"/>
    <w:lvl w:ilvl="0" w:tplc="C00AB422">
      <w:start w:val="1"/>
      <w:numFmt w:val="lowerRoman"/>
      <w:lvlText w:val="(%1)"/>
      <w:lvlJc w:val="left"/>
      <w:pPr>
        <w:ind w:left="216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2210BF0"/>
    <w:multiLevelType w:val="hybridMultilevel"/>
    <w:tmpl w:val="BC56A324"/>
    <w:lvl w:ilvl="0" w:tplc="3D960D70">
      <w:start w:val="4"/>
      <w:numFmt w:val="bullet"/>
      <w:lvlText w:val="-"/>
      <w:lvlJc w:val="left"/>
      <w:pPr>
        <w:ind w:left="3915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7" w15:restartNumberingAfterBreak="0">
    <w:nsid w:val="24DB21E6"/>
    <w:multiLevelType w:val="hybridMultilevel"/>
    <w:tmpl w:val="C3D44032"/>
    <w:lvl w:ilvl="0" w:tplc="F4948056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674760E"/>
    <w:multiLevelType w:val="hybridMultilevel"/>
    <w:tmpl w:val="A5C05E4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270950F2"/>
    <w:multiLevelType w:val="hybridMultilevel"/>
    <w:tmpl w:val="407089C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2EDC5D7D"/>
    <w:multiLevelType w:val="hybridMultilevel"/>
    <w:tmpl w:val="5DFAA436"/>
    <w:lvl w:ilvl="0" w:tplc="9AB0FBCC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11F33F0"/>
    <w:multiLevelType w:val="hybridMultilevel"/>
    <w:tmpl w:val="8BA24606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345E343E"/>
    <w:multiLevelType w:val="hybridMultilevel"/>
    <w:tmpl w:val="E7FAFF46"/>
    <w:lvl w:ilvl="0" w:tplc="A7785958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8B7037C"/>
    <w:multiLevelType w:val="hybridMultilevel"/>
    <w:tmpl w:val="AEA43EBE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399B2E4D"/>
    <w:multiLevelType w:val="hybridMultilevel"/>
    <w:tmpl w:val="02FA96D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3A3F4016"/>
    <w:multiLevelType w:val="hybridMultilevel"/>
    <w:tmpl w:val="9AE6E8A4"/>
    <w:lvl w:ilvl="0" w:tplc="64BE6C4E">
      <w:start w:val="1"/>
      <w:numFmt w:val="lowerRoman"/>
      <w:lvlText w:val="(%1)"/>
      <w:lvlJc w:val="left"/>
      <w:pPr>
        <w:ind w:left="216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BFB532B"/>
    <w:multiLevelType w:val="hybridMultilevel"/>
    <w:tmpl w:val="6A022BE0"/>
    <w:lvl w:ilvl="0" w:tplc="E2E62284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3C456BA3"/>
    <w:multiLevelType w:val="hybridMultilevel"/>
    <w:tmpl w:val="5C92A780"/>
    <w:lvl w:ilvl="0" w:tplc="7A82619E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0460C95"/>
    <w:multiLevelType w:val="hybridMultilevel"/>
    <w:tmpl w:val="1B0292F8"/>
    <w:lvl w:ilvl="0" w:tplc="AA52B0D8">
      <w:start w:val="1"/>
      <w:numFmt w:val="lowerRoman"/>
      <w:lvlText w:val="(%1)"/>
      <w:lvlJc w:val="left"/>
      <w:pPr>
        <w:ind w:left="2160" w:hanging="7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85C428C"/>
    <w:multiLevelType w:val="hybridMultilevel"/>
    <w:tmpl w:val="03A2A506"/>
    <w:lvl w:ilvl="0" w:tplc="91609CF6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F843EEF"/>
    <w:multiLevelType w:val="hybridMultilevel"/>
    <w:tmpl w:val="7EBED712"/>
    <w:lvl w:ilvl="0" w:tplc="F05EF2C2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87E1E09"/>
    <w:multiLevelType w:val="hybridMultilevel"/>
    <w:tmpl w:val="E2768B7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6BC239FF"/>
    <w:multiLevelType w:val="hybridMultilevel"/>
    <w:tmpl w:val="6C38116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6F41603A"/>
    <w:multiLevelType w:val="hybridMultilevel"/>
    <w:tmpl w:val="B104691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6FE7303A"/>
    <w:multiLevelType w:val="hybridMultilevel"/>
    <w:tmpl w:val="CC06A4CC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72B9736C"/>
    <w:multiLevelType w:val="hybridMultilevel"/>
    <w:tmpl w:val="A86811B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76950ADF"/>
    <w:multiLevelType w:val="hybridMultilevel"/>
    <w:tmpl w:val="C054E57C"/>
    <w:lvl w:ilvl="0" w:tplc="57280F06">
      <w:start w:val="2"/>
      <w:numFmt w:val="decimal"/>
      <w:lvlText w:val="(%1"/>
      <w:lvlJc w:val="left"/>
      <w:pPr>
        <w:ind w:left="82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000" w:hanging="360"/>
      </w:pPr>
    </w:lvl>
    <w:lvl w:ilvl="2" w:tplc="0409001B" w:tentative="1">
      <w:start w:val="1"/>
      <w:numFmt w:val="lowerRoman"/>
      <w:lvlText w:val="%3."/>
      <w:lvlJc w:val="right"/>
      <w:pPr>
        <w:ind w:left="9720" w:hanging="180"/>
      </w:pPr>
    </w:lvl>
    <w:lvl w:ilvl="3" w:tplc="0409000F" w:tentative="1">
      <w:start w:val="1"/>
      <w:numFmt w:val="decimal"/>
      <w:lvlText w:val="%4."/>
      <w:lvlJc w:val="left"/>
      <w:pPr>
        <w:ind w:left="10440" w:hanging="360"/>
      </w:pPr>
    </w:lvl>
    <w:lvl w:ilvl="4" w:tplc="04090019" w:tentative="1">
      <w:start w:val="1"/>
      <w:numFmt w:val="lowerLetter"/>
      <w:lvlText w:val="%5."/>
      <w:lvlJc w:val="left"/>
      <w:pPr>
        <w:ind w:left="11160" w:hanging="360"/>
      </w:pPr>
    </w:lvl>
    <w:lvl w:ilvl="5" w:tplc="0409001B" w:tentative="1">
      <w:start w:val="1"/>
      <w:numFmt w:val="lowerRoman"/>
      <w:lvlText w:val="%6."/>
      <w:lvlJc w:val="right"/>
      <w:pPr>
        <w:ind w:left="11880" w:hanging="180"/>
      </w:pPr>
    </w:lvl>
    <w:lvl w:ilvl="6" w:tplc="0409000F" w:tentative="1">
      <w:start w:val="1"/>
      <w:numFmt w:val="decimal"/>
      <w:lvlText w:val="%7."/>
      <w:lvlJc w:val="left"/>
      <w:pPr>
        <w:ind w:left="12600" w:hanging="360"/>
      </w:pPr>
    </w:lvl>
    <w:lvl w:ilvl="7" w:tplc="04090019" w:tentative="1">
      <w:start w:val="1"/>
      <w:numFmt w:val="lowerLetter"/>
      <w:lvlText w:val="%8."/>
      <w:lvlJc w:val="left"/>
      <w:pPr>
        <w:ind w:left="13320" w:hanging="360"/>
      </w:pPr>
    </w:lvl>
    <w:lvl w:ilvl="8" w:tplc="0409001B" w:tentative="1">
      <w:start w:val="1"/>
      <w:numFmt w:val="lowerRoman"/>
      <w:lvlText w:val="%9."/>
      <w:lvlJc w:val="right"/>
      <w:pPr>
        <w:ind w:left="14040" w:hanging="180"/>
      </w:pPr>
    </w:lvl>
  </w:abstractNum>
  <w:abstractNum w:abstractNumId="27" w15:restartNumberingAfterBreak="0">
    <w:nsid w:val="7B2F1B6F"/>
    <w:multiLevelType w:val="hybridMultilevel"/>
    <w:tmpl w:val="A1BE7152"/>
    <w:lvl w:ilvl="0" w:tplc="5AB2CC64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2"/>
  </w:num>
  <w:num w:numId="2">
    <w:abstractNumId w:val="3"/>
  </w:num>
  <w:num w:numId="3">
    <w:abstractNumId w:val="16"/>
  </w:num>
  <w:num w:numId="4">
    <w:abstractNumId w:val="24"/>
  </w:num>
  <w:num w:numId="5">
    <w:abstractNumId w:val="2"/>
  </w:num>
  <w:num w:numId="6">
    <w:abstractNumId w:val="10"/>
  </w:num>
  <w:num w:numId="7">
    <w:abstractNumId w:val="27"/>
  </w:num>
  <w:num w:numId="8">
    <w:abstractNumId w:val="13"/>
  </w:num>
  <w:num w:numId="9">
    <w:abstractNumId w:val="1"/>
  </w:num>
  <w:num w:numId="10">
    <w:abstractNumId w:val="17"/>
  </w:num>
  <w:num w:numId="11">
    <w:abstractNumId w:val="22"/>
  </w:num>
  <w:num w:numId="12">
    <w:abstractNumId w:val="18"/>
  </w:num>
  <w:num w:numId="13">
    <w:abstractNumId w:val="19"/>
  </w:num>
  <w:num w:numId="14">
    <w:abstractNumId w:val="5"/>
  </w:num>
  <w:num w:numId="15">
    <w:abstractNumId w:val="4"/>
  </w:num>
  <w:num w:numId="16">
    <w:abstractNumId w:val="20"/>
  </w:num>
  <w:num w:numId="17">
    <w:abstractNumId w:val="21"/>
  </w:num>
  <w:num w:numId="18">
    <w:abstractNumId w:val="0"/>
  </w:num>
  <w:num w:numId="19">
    <w:abstractNumId w:val="7"/>
  </w:num>
  <w:num w:numId="20">
    <w:abstractNumId w:val="11"/>
  </w:num>
  <w:num w:numId="21">
    <w:abstractNumId w:val="26"/>
  </w:num>
  <w:num w:numId="22">
    <w:abstractNumId w:val="15"/>
  </w:num>
  <w:num w:numId="23">
    <w:abstractNumId w:val="8"/>
  </w:num>
  <w:num w:numId="24">
    <w:abstractNumId w:val="6"/>
  </w:num>
  <w:num w:numId="25">
    <w:abstractNumId w:val="23"/>
  </w:num>
  <w:num w:numId="26">
    <w:abstractNumId w:val="14"/>
  </w:num>
  <w:num w:numId="27">
    <w:abstractNumId w:val="25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62"/>
    <w:rsid w:val="0000055F"/>
    <w:rsid w:val="000445AA"/>
    <w:rsid w:val="000476DF"/>
    <w:rsid w:val="00074743"/>
    <w:rsid w:val="00082C2A"/>
    <w:rsid w:val="000837D0"/>
    <w:rsid w:val="000A1231"/>
    <w:rsid w:val="000D44DB"/>
    <w:rsid w:val="00103884"/>
    <w:rsid w:val="00132778"/>
    <w:rsid w:val="001375EE"/>
    <w:rsid w:val="00146EDA"/>
    <w:rsid w:val="00154D58"/>
    <w:rsid w:val="00170E81"/>
    <w:rsid w:val="001955E4"/>
    <w:rsid w:val="0019740C"/>
    <w:rsid w:val="00225813"/>
    <w:rsid w:val="00265464"/>
    <w:rsid w:val="00281BF9"/>
    <w:rsid w:val="00291970"/>
    <w:rsid w:val="002A3D18"/>
    <w:rsid w:val="002C0FF3"/>
    <w:rsid w:val="002F7ED7"/>
    <w:rsid w:val="003165D1"/>
    <w:rsid w:val="00367BBE"/>
    <w:rsid w:val="003814DC"/>
    <w:rsid w:val="00384565"/>
    <w:rsid w:val="00387717"/>
    <w:rsid w:val="003929DF"/>
    <w:rsid w:val="003A2160"/>
    <w:rsid w:val="003A2FB9"/>
    <w:rsid w:val="003A49B5"/>
    <w:rsid w:val="003B547E"/>
    <w:rsid w:val="003E3ADC"/>
    <w:rsid w:val="003E454E"/>
    <w:rsid w:val="003F7BAB"/>
    <w:rsid w:val="004028B5"/>
    <w:rsid w:val="00422984"/>
    <w:rsid w:val="00425BA7"/>
    <w:rsid w:val="00432498"/>
    <w:rsid w:val="00492BB9"/>
    <w:rsid w:val="00494A22"/>
    <w:rsid w:val="004A4762"/>
    <w:rsid w:val="004F24EF"/>
    <w:rsid w:val="004F4D3B"/>
    <w:rsid w:val="005241B5"/>
    <w:rsid w:val="0057564D"/>
    <w:rsid w:val="005D0502"/>
    <w:rsid w:val="00604A62"/>
    <w:rsid w:val="0061724A"/>
    <w:rsid w:val="00651A8D"/>
    <w:rsid w:val="0065566E"/>
    <w:rsid w:val="006621FF"/>
    <w:rsid w:val="006E5639"/>
    <w:rsid w:val="00776BA1"/>
    <w:rsid w:val="007A4FCA"/>
    <w:rsid w:val="007B03D9"/>
    <w:rsid w:val="00802321"/>
    <w:rsid w:val="0080543E"/>
    <w:rsid w:val="00863105"/>
    <w:rsid w:val="008A413F"/>
    <w:rsid w:val="008C3158"/>
    <w:rsid w:val="008F1F1C"/>
    <w:rsid w:val="00914E55"/>
    <w:rsid w:val="00921719"/>
    <w:rsid w:val="00934284"/>
    <w:rsid w:val="00935D32"/>
    <w:rsid w:val="00973822"/>
    <w:rsid w:val="009917F7"/>
    <w:rsid w:val="009D04DA"/>
    <w:rsid w:val="009F7421"/>
    <w:rsid w:val="00A12559"/>
    <w:rsid w:val="00A276F0"/>
    <w:rsid w:val="00A341A7"/>
    <w:rsid w:val="00A6411F"/>
    <w:rsid w:val="00A65DFF"/>
    <w:rsid w:val="00A71D76"/>
    <w:rsid w:val="00A91514"/>
    <w:rsid w:val="00A918F9"/>
    <w:rsid w:val="00AA0D73"/>
    <w:rsid w:val="00AA1750"/>
    <w:rsid w:val="00AA384A"/>
    <w:rsid w:val="00AC45C6"/>
    <w:rsid w:val="00AC6677"/>
    <w:rsid w:val="00AE7FC5"/>
    <w:rsid w:val="00B1092F"/>
    <w:rsid w:val="00B14F7E"/>
    <w:rsid w:val="00B20180"/>
    <w:rsid w:val="00B357CA"/>
    <w:rsid w:val="00B43050"/>
    <w:rsid w:val="00B809EA"/>
    <w:rsid w:val="00BA52EF"/>
    <w:rsid w:val="00BB0355"/>
    <w:rsid w:val="00BC1931"/>
    <w:rsid w:val="00C07FD2"/>
    <w:rsid w:val="00C212F4"/>
    <w:rsid w:val="00CF1E5C"/>
    <w:rsid w:val="00D00F89"/>
    <w:rsid w:val="00D0131E"/>
    <w:rsid w:val="00D162BE"/>
    <w:rsid w:val="00D27A9C"/>
    <w:rsid w:val="00DE6D11"/>
    <w:rsid w:val="00E3547F"/>
    <w:rsid w:val="00E354B9"/>
    <w:rsid w:val="00E56D27"/>
    <w:rsid w:val="00E65A33"/>
    <w:rsid w:val="00E70A8C"/>
    <w:rsid w:val="00E93DE4"/>
    <w:rsid w:val="00E944BB"/>
    <w:rsid w:val="00EC042C"/>
    <w:rsid w:val="00F218AC"/>
    <w:rsid w:val="00F32E9D"/>
    <w:rsid w:val="00F61341"/>
    <w:rsid w:val="00F633A4"/>
    <w:rsid w:val="00FA1568"/>
    <w:rsid w:val="00FB4271"/>
    <w:rsid w:val="00FD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7F9C81-96A2-47AF-8A63-12CF57EE5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341"/>
    <w:pPr>
      <w:spacing w:after="200" w:line="276" w:lineRule="auto"/>
      <w:ind w:left="720" w:hanging="72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1341"/>
    <w:pPr>
      <w:contextualSpacing/>
    </w:pPr>
  </w:style>
  <w:style w:type="table" w:styleId="TableGrid">
    <w:name w:val="Table Grid"/>
    <w:basedOn w:val="TableNormal"/>
    <w:uiPriority w:val="59"/>
    <w:rsid w:val="004028B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27A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7A9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qFormat/>
    <w:rsid w:val="00D27A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7A9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4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C6FC8-1D8E-4632-9B79-970422B8A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6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LILLY</dc:creator>
  <cp:lastModifiedBy>LIMO</cp:lastModifiedBy>
  <cp:revision>24</cp:revision>
  <cp:lastPrinted>2020-01-24T13:26:00Z</cp:lastPrinted>
  <dcterms:created xsi:type="dcterms:W3CDTF">2021-12-01T09:52:00Z</dcterms:created>
  <dcterms:modified xsi:type="dcterms:W3CDTF">2021-12-08T11:32:00Z</dcterms:modified>
</cp:coreProperties>
</file>