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C4" w:rsidRPr="00B64FC4" w:rsidRDefault="00B64FC4" w:rsidP="00A6244F">
      <w:pPr>
        <w:spacing w:after="200" w:line="276" w:lineRule="auto"/>
        <w:ind w:left="142"/>
        <w:rPr>
          <w:rFonts w:eastAsiaTheme="minorHAnsi"/>
          <w:b/>
        </w:rPr>
      </w:pPr>
      <w:r w:rsidRPr="00B64FC4">
        <w:rPr>
          <w:rFonts w:eastAsiaTheme="minorHAnsi"/>
          <w:b/>
        </w:rPr>
        <w:t>NAME……………………………………………………..INDEX NO…………………………………</w:t>
      </w:r>
    </w:p>
    <w:p w:rsidR="00B64FC4" w:rsidRPr="00B64FC4" w:rsidRDefault="00B64FC4" w:rsidP="00A6244F">
      <w:pPr>
        <w:spacing w:after="200" w:line="276" w:lineRule="auto"/>
        <w:ind w:left="142"/>
        <w:rPr>
          <w:rFonts w:eastAsiaTheme="minorHAnsi"/>
          <w:b/>
        </w:rPr>
      </w:pPr>
      <w:bookmarkStart w:id="0" w:name="page1"/>
      <w:bookmarkEnd w:id="0"/>
      <w:r w:rsidRPr="00B64FC4">
        <w:rPr>
          <w:rFonts w:eastAsiaTheme="minorHAnsi"/>
          <w:b/>
        </w:rPr>
        <w:t>CANDIDATE’SSIGNATURE…………………………………..</w:t>
      </w:r>
    </w:p>
    <w:p w:rsidR="00B64FC4" w:rsidRPr="00B64FC4" w:rsidRDefault="00B64FC4" w:rsidP="00A6244F">
      <w:pPr>
        <w:rPr>
          <w:b/>
        </w:rPr>
      </w:pPr>
      <w:r w:rsidRPr="00B64FC4">
        <w:t>231/3</w:t>
      </w:r>
    </w:p>
    <w:p w:rsidR="00B64FC4" w:rsidRPr="00B64FC4" w:rsidRDefault="00B64FC4" w:rsidP="00A6244F">
      <w:pPr>
        <w:rPr>
          <w:b/>
        </w:rPr>
      </w:pPr>
      <w:r w:rsidRPr="00B64FC4">
        <w:rPr>
          <w:b/>
        </w:rPr>
        <w:t>BIOLOGY</w:t>
      </w:r>
    </w:p>
    <w:p w:rsidR="00B64FC4" w:rsidRPr="00B64FC4" w:rsidRDefault="00B64FC4" w:rsidP="00A6244F">
      <w:r w:rsidRPr="00B64FC4">
        <w:t>Paper 3</w:t>
      </w:r>
    </w:p>
    <w:p w:rsidR="00B64FC4" w:rsidRPr="00B64FC4" w:rsidRDefault="00B64FC4" w:rsidP="00A6244F">
      <w:pPr>
        <w:rPr>
          <w:b/>
        </w:rPr>
      </w:pPr>
      <w:r w:rsidRPr="00B64FC4">
        <w:rPr>
          <w:b/>
        </w:rPr>
        <w:t>(PRACTICAL)</w:t>
      </w:r>
    </w:p>
    <w:p w:rsidR="00B64FC4" w:rsidRPr="00B64FC4" w:rsidRDefault="00B64FC4" w:rsidP="00A6244F">
      <w:r>
        <w:t>November 2021</w:t>
      </w:r>
    </w:p>
    <w:p w:rsidR="00B64FC4" w:rsidRPr="00B64FC4" w:rsidRDefault="00B64FC4" w:rsidP="00A6244F">
      <w:pPr>
        <w:rPr>
          <w:b/>
        </w:rPr>
      </w:pPr>
      <w:r w:rsidRPr="00B64FC4">
        <w:rPr>
          <w:b/>
        </w:rPr>
        <w:t>Time:  1</w:t>
      </w:r>
      <w:r w:rsidRPr="00B64FC4">
        <w:rPr>
          <w:b/>
          <w:vertAlign w:val="superscript"/>
        </w:rPr>
        <w:t>3</w:t>
      </w:r>
      <w:r w:rsidRPr="00B64FC4">
        <w:rPr>
          <w:b/>
        </w:rPr>
        <w:t>/</w:t>
      </w:r>
      <w:r w:rsidRPr="00B64FC4">
        <w:rPr>
          <w:b/>
          <w:vertAlign w:val="subscript"/>
        </w:rPr>
        <w:t>4</w:t>
      </w:r>
      <w:r w:rsidRPr="00B64FC4">
        <w:rPr>
          <w:b/>
        </w:rPr>
        <w:t>Hours</w:t>
      </w:r>
    </w:p>
    <w:p w:rsidR="00B64FC4" w:rsidRPr="00B64FC4" w:rsidRDefault="00B64FC4" w:rsidP="00A6244F">
      <w:pPr>
        <w:rPr>
          <w:rFonts w:ascii="Berlin Sans FB Demi" w:eastAsia="Calibri" w:hAnsi="Berlin Sans FB Demi"/>
          <w:b/>
          <w:sz w:val="48"/>
          <w:szCs w:val="48"/>
        </w:rPr>
      </w:pPr>
    </w:p>
    <w:p w:rsidR="00B64FC4" w:rsidRPr="00B64FC4" w:rsidRDefault="00B64FC4" w:rsidP="00A6244F">
      <w:pPr>
        <w:rPr>
          <w:rFonts w:ascii="Berlin Sans FB Demi" w:eastAsia="Calibri" w:hAnsi="Berlin Sans FB Demi"/>
          <w:b/>
          <w:sz w:val="48"/>
          <w:szCs w:val="48"/>
        </w:rPr>
      </w:pPr>
      <w:r w:rsidRPr="00B64FC4">
        <w:rPr>
          <w:rFonts w:ascii="Berlin Sans FB Demi" w:hAnsi="Berlin Sans FB Demi"/>
          <w:b/>
          <w:sz w:val="56"/>
          <w:szCs w:val="56"/>
        </w:rPr>
        <w:t>SUKELLEMO</w:t>
      </w:r>
      <w:r>
        <w:rPr>
          <w:rFonts w:ascii="Berlin Sans FB Demi" w:eastAsia="Calibri" w:hAnsi="Berlin Sans FB Demi"/>
          <w:b/>
          <w:sz w:val="48"/>
          <w:szCs w:val="48"/>
        </w:rPr>
        <w:t xml:space="preserve"> JOINT EVALUATION </w:t>
      </w:r>
      <w:r w:rsidR="005E709D">
        <w:rPr>
          <w:rFonts w:ascii="Berlin Sans FB Demi" w:eastAsia="Calibri" w:hAnsi="Berlin Sans FB Demi"/>
          <w:b/>
          <w:sz w:val="48"/>
          <w:szCs w:val="48"/>
        </w:rPr>
        <w:t>TEST</w:t>
      </w:r>
      <w:r>
        <w:rPr>
          <w:rFonts w:ascii="Berlin Sans FB Demi" w:eastAsia="Calibri" w:hAnsi="Berlin Sans FB Demi"/>
          <w:b/>
          <w:sz w:val="48"/>
          <w:szCs w:val="48"/>
        </w:rPr>
        <w:t>– 2021</w:t>
      </w:r>
    </w:p>
    <w:p w:rsidR="00481FF1" w:rsidRDefault="00B64FC4" w:rsidP="00A6244F">
      <w:pPr>
        <w:rPr>
          <w:rFonts w:ascii="Berlin Sans FB Demi" w:eastAsia="Calibri" w:hAnsi="Berlin Sans FB Demi"/>
          <w:b/>
          <w:i/>
          <w:sz w:val="28"/>
          <w:szCs w:val="28"/>
        </w:rPr>
      </w:pPr>
      <w:r w:rsidRPr="00B64FC4">
        <w:rPr>
          <w:rFonts w:ascii="Berlin Sans FB Demi" w:eastAsia="Calibri" w:hAnsi="Berlin Sans FB Demi"/>
          <w:b/>
          <w:i/>
          <w:sz w:val="28"/>
          <w:szCs w:val="28"/>
        </w:rPr>
        <w:t xml:space="preserve">Kenya Certificate of Secondary Education </w:t>
      </w:r>
    </w:p>
    <w:p w:rsidR="00B64FC4" w:rsidRPr="00B64FC4" w:rsidRDefault="00B64FC4" w:rsidP="00A6244F">
      <w:pPr>
        <w:rPr>
          <w:rFonts w:ascii="Berlin Sans FB Demi" w:eastAsia="Calibri" w:hAnsi="Berlin Sans FB Demi"/>
          <w:b/>
          <w:i/>
          <w:sz w:val="28"/>
          <w:szCs w:val="28"/>
        </w:rPr>
      </w:pPr>
      <w:r w:rsidRPr="00B64FC4">
        <w:rPr>
          <w:rFonts w:ascii="Berlin Sans FB Demi" w:eastAsia="Calibri" w:hAnsi="Berlin Sans FB Demi"/>
          <w:b/>
          <w:i/>
          <w:sz w:val="28"/>
          <w:szCs w:val="28"/>
        </w:rPr>
        <w:t>(K.C.S.E)</w:t>
      </w:r>
    </w:p>
    <w:p w:rsidR="00B64FC4" w:rsidRPr="00B64FC4" w:rsidRDefault="00B64FC4" w:rsidP="00A6244F">
      <w:pPr>
        <w:spacing w:line="360" w:lineRule="auto"/>
        <w:rPr>
          <w:b/>
        </w:rPr>
      </w:pPr>
    </w:p>
    <w:p w:rsidR="00B64FC4" w:rsidRPr="00B64FC4" w:rsidRDefault="00B64FC4" w:rsidP="00A6244F">
      <w:pPr>
        <w:rPr>
          <w:b/>
        </w:rPr>
      </w:pPr>
      <w:r w:rsidRPr="00B64FC4">
        <w:t>231/3</w:t>
      </w:r>
    </w:p>
    <w:p w:rsidR="00B64FC4" w:rsidRPr="00B64FC4" w:rsidRDefault="00B64FC4" w:rsidP="00A6244F">
      <w:pPr>
        <w:rPr>
          <w:b/>
        </w:rPr>
      </w:pPr>
      <w:r w:rsidRPr="00B64FC4">
        <w:rPr>
          <w:b/>
        </w:rPr>
        <w:t>BIOLOGY</w:t>
      </w:r>
    </w:p>
    <w:p w:rsidR="00B64FC4" w:rsidRPr="00B64FC4" w:rsidRDefault="00B64FC4" w:rsidP="00A6244F">
      <w:r w:rsidRPr="00B64FC4">
        <w:t>Paper 3</w:t>
      </w:r>
    </w:p>
    <w:p w:rsidR="00B64FC4" w:rsidRPr="00B64FC4" w:rsidRDefault="00B64FC4" w:rsidP="00A6244F">
      <w:pPr>
        <w:rPr>
          <w:b/>
        </w:rPr>
      </w:pPr>
      <w:r w:rsidRPr="00B64FC4">
        <w:rPr>
          <w:b/>
        </w:rPr>
        <w:t>(PRACTICAL)</w:t>
      </w:r>
    </w:p>
    <w:p w:rsidR="00B64FC4" w:rsidRPr="00B64FC4" w:rsidRDefault="00B64FC4" w:rsidP="00A6244F">
      <w:r>
        <w:t>November 2021</w:t>
      </w:r>
    </w:p>
    <w:p w:rsidR="00B64FC4" w:rsidRPr="00B64FC4" w:rsidRDefault="00B64FC4" w:rsidP="00A6244F">
      <w:pPr>
        <w:rPr>
          <w:b/>
        </w:rPr>
      </w:pPr>
      <w:r w:rsidRPr="00B64FC4">
        <w:rPr>
          <w:b/>
        </w:rPr>
        <w:t>Time:  1</w:t>
      </w:r>
      <w:r w:rsidRPr="00B64FC4">
        <w:rPr>
          <w:b/>
          <w:vertAlign w:val="superscript"/>
        </w:rPr>
        <w:t>3</w:t>
      </w:r>
      <w:r w:rsidRPr="00B64FC4">
        <w:rPr>
          <w:b/>
        </w:rPr>
        <w:t>/</w:t>
      </w:r>
      <w:r w:rsidRPr="00B64FC4">
        <w:rPr>
          <w:b/>
          <w:vertAlign w:val="subscript"/>
        </w:rPr>
        <w:t>4</w:t>
      </w:r>
      <w:r w:rsidRPr="00B64FC4">
        <w:rPr>
          <w:b/>
        </w:rPr>
        <w:t>Hours</w:t>
      </w:r>
    </w:p>
    <w:p w:rsidR="00B64FC4" w:rsidRPr="00B64FC4" w:rsidRDefault="00B64FC4" w:rsidP="00A6244F">
      <w:pPr>
        <w:widowControl w:val="0"/>
      </w:pPr>
    </w:p>
    <w:p w:rsidR="00B64FC4" w:rsidRPr="00B64FC4" w:rsidRDefault="00B64FC4" w:rsidP="00A6244F">
      <w:pPr>
        <w:widowControl w:val="0"/>
        <w:rPr>
          <w:b/>
          <w:bCs/>
          <w:u w:val="single"/>
        </w:rPr>
      </w:pPr>
      <w:r w:rsidRPr="00B64FC4">
        <w:rPr>
          <w:b/>
          <w:bCs/>
          <w:u w:val="single"/>
        </w:rPr>
        <w:t>INSTRUCTIONS TO THE CANDIDATES</w:t>
      </w:r>
    </w:p>
    <w:p w:rsidR="00B64FC4" w:rsidRPr="00B64FC4" w:rsidRDefault="00B64FC4" w:rsidP="00A6244F">
      <w:pPr>
        <w:widowControl w:val="0"/>
        <w:rPr>
          <w:b/>
          <w:bCs/>
          <w:u w:val="single"/>
        </w:rPr>
      </w:pPr>
    </w:p>
    <w:p w:rsidR="00B64FC4" w:rsidRPr="00B64FC4" w:rsidRDefault="00B64FC4" w:rsidP="00A6244F">
      <w:pPr>
        <w:numPr>
          <w:ilvl w:val="0"/>
          <w:numId w:val="12"/>
        </w:numPr>
        <w:spacing w:after="200" w:line="276" w:lineRule="auto"/>
        <w:contextualSpacing/>
        <w:rPr>
          <w:iCs/>
        </w:rPr>
      </w:pPr>
      <w:r w:rsidRPr="00B64FC4">
        <w:rPr>
          <w:iCs/>
        </w:rPr>
        <w:t xml:space="preserve">Sign and write </w:t>
      </w:r>
      <w:proofErr w:type="gramStart"/>
      <w:r w:rsidRPr="00B64FC4">
        <w:rPr>
          <w:iCs/>
        </w:rPr>
        <w:t>your</w:t>
      </w:r>
      <w:proofErr w:type="gramEnd"/>
      <w:r w:rsidRPr="00B64FC4">
        <w:rPr>
          <w:iCs/>
        </w:rPr>
        <w:t xml:space="preserve"> Name and Index Number in the spaces provided above.</w:t>
      </w:r>
    </w:p>
    <w:p w:rsidR="00B64FC4" w:rsidRPr="00B64FC4" w:rsidRDefault="00B64FC4" w:rsidP="00A6244F">
      <w:pPr>
        <w:widowControl w:val="0"/>
        <w:numPr>
          <w:ilvl w:val="0"/>
          <w:numId w:val="12"/>
        </w:numPr>
        <w:spacing w:after="200" w:line="276" w:lineRule="auto"/>
        <w:rPr>
          <w:iCs/>
        </w:rPr>
      </w:pPr>
      <w:r w:rsidRPr="00B64FC4">
        <w:rPr>
          <w:iCs/>
        </w:rPr>
        <w:t xml:space="preserve">Answer </w:t>
      </w:r>
      <w:r w:rsidRPr="00B64FC4">
        <w:rPr>
          <w:b/>
          <w:bCs/>
          <w:iCs/>
        </w:rPr>
        <w:t>all</w:t>
      </w:r>
      <w:r w:rsidRPr="00B64FC4">
        <w:rPr>
          <w:iCs/>
        </w:rPr>
        <w:t xml:space="preserve"> the questions in the spaces provided.</w:t>
      </w:r>
    </w:p>
    <w:p w:rsidR="00B64FC4" w:rsidRPr="00B64FC4" w:rsidRDefault="00B64FC4" w:rsidP="00A6244F">
      <w:pPr>
        <w:widowControl w:val="0"/>
        <w:numPr>
          <w:ilvl w:val="0"/>
          <w:numId w:val="12"/>
        </w:numPr>
        <w:spacing w:after="200" w:line="276" w:lineRule="auto"/>
        <w:rPr>
          <w:iCs/>
        </w:rPr>
      </w:pPr>
      <w:r w:rsidRPr="00B64FC4">
        <w:rPr>
          <w:iCs/>
        </w:rPr>
        <w:t xml:space="preserve">You are required to spend the first </w:t>
      </w:r>
      <w:r w:rsidRPr="00B64FC4">
        <w:rPr>
          <w:b/>
          <w:iCs/>
        </w:rPr>
        <w:t>15</w:t>
      </w:r>
      <w:r w:rsidRPr="00B64FC4">
        <w:rPr>
          <w:iCs/>
        </w:rPr>
        <w:t xml:space="preserve"> minutes of the</w:t>
      </w:r>
      <w:r w:rsidRPr="00B64FC4">
        <w:rPr>
          <w:b/>
          <w:iCs/>
        </w:rPr>
        <w:t>1 ¾</w:t>
      </w:r>
      <w:r w:rsidRPr="00B64FC4">
        <w:rPr>
          <w:iCs/>
        </w:rPr>
        <w:t xml:space="preserve"> hours allowed for this paper reading the whole paper carefully before commencing your work</w:t>
      </w:r>
    </w:p>
    <w:p w:rsidR="00B64FC4" w:rsidRPr="00B64FC4" w:rsidRDefault="00B64FC4" w:rsidP="00A6244F">
      <w:pPr>
        <w:numPr>
          <w:ilvl w:val="0"/>
          <w:numId w:val="12"/>
        </w:numPr>
        <w:spacing w:after="200" w:line="276" w:lineRule="auto"/>
        <w:contextualSpacing/>
      </w:pPr>
      <w:r w:rsidRPr="00B64FC4">
        <w:t xml:space="preserve">Additional pages must </w:t>
      </w:r>
      <w:r w:rsidRPr="00B64FC4">
        <w:rPr>
          <w:b/>
        </w:rPr>
        <w:t>NOT</w:t>
      </w:r>
      <w:r w:rsidRPr="00B64FC4">
        <w:t xml:space="preserve"> be inserted.</w:t>
      </w:r>
    </w:p>
    <w:p w:rsidR="00B64FC4" w:rsidRPr="00B64FC4" w:rsidRDefault="00B64FC4" w:rsidP="00A6244F">
      <w:pPr>
        <w:widowControl w:val="0"/>
        <w:numPr>
          <w:ilvl w:val="0"/>
          <w:numId w:val="12"/>
        </w:numPr>
        <w:spacing w:after="200" w:line="276" w:lineRule="auto"/>
        <w:rPr>
          <w:iCs/>
        </w:rPr>
      </w:pPr>
      <w:r w:rsidRPr="00B64FC4">
        <w:rPr>
          <w:iCs/>
        </w:rPr>
        <w:t>Candidates may be penalized for recording irrelevant and incorrect spelling especially of technical terms</w:t>
      </w:r>
      <w:r w:rsidRPr="00B64FC4">
        <w:rPr>
          <w:i/>
          <w:iCs/>
        </w:rPr>
        <w:t>.</w:t>
      </w:r>
    </w:p>
    <w:p w:rsidR="00B64FC4" w:rsidRPr="00B64FC4" w:rsidRDefault="00B64FC4" w:rsidP="00A6244F">
      <w:pPr>
        <w:widowControl w:val="0"/>
        <w:rPr>
          <w:b/>
          <w:bCs/>
          <w:u w:val="single"/>
        </w:rPr>
      </w:pPr>
      <w:r w:rsidRPr="00B64FC4">
        <w:rPr>
          <w:b/>
          <w:bCs/>
          <w:u w:val="single"/>
        </w:rPr>
        <w:t>For Examiner’s Use Only</w:t>
      </w:r>
    </w:p>
    <w:p w:rsidR="00B64FC4" w:rsidRPr="00B64FC4" w:rsidRDefault="00B64FC4" w:rsidP="00A6244F">
      <w:pPr>
        <w:widowControl w:val="0"/>
        <w:rPr>
          <w:b/>
          <w:bCs/>
          <w:u w:val="single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1980"/>
        <w:gridCol w:w="2070"/>
      </w:tblGrid>
      <w:tr w:rsidR="00B64FC4" w:rsidRPr="00B64FC4" w:rsidTr="00A461F4">
        <w:tc>
          <w:tcPr>
            <w:tcW w:w="1548" w:type="dxa"/>
          </w:tcPr>
          <w:p w:rsidR="00B64FC4" w:rsidRPr="00B64FC4" w:rsidRDefault="00B64FC4" w:rsidP="00A6244F">
            <w:pPr>
              <w:widowControl w:val="0"/>
              <w:rPr>
                <w:b/>
                <w:bCs/>
              </w:rPr>
            </w:pPr>
            <w:r w:rsidRPr="00B64FC4">
              <w:rPr>
                <w:b/>
                <w:bCs/>
              </w:rPr>
              <w:t>QUESTION</w:t>
            </w:r>
          </w:p>
        </w:tc>
        <w:tc>
          <w:tcPr>
            <w:tcW w:w="1980" w:type="dxa"/>
          </w:tcPr>
          <w:p w:rsidR="00B64FC4" w:rsidRPr="00B64FC4" w:rsidRDefault="00B64FC4" w:rsidP="00A6244F">
            <w:pPr>
              <w:widowControl w:val="0"/>
              <w:rPr>
                <w:b/>
                <w:bCs/>
              </w:rPr>
            </w:pPr>
            <w:r w:rsidRPr="00B64FC4">
              <w:rPr>
                <w:b/>
                <w:bCs/>
              </w:rPr>
              <w:t>MAXIMUM SCORE</w:t>
            </w:r>
          </w:p>
        </w:tc>
        <w:tc>
          <w:tcPr>
            <w:tcW w:w="2070" w:type="dxa"/>
          </w:tcPr>
          <w:p w:rsidR="00B64FC4" w:rsidRPr="00B64FC4" w:rsidRDefault="00B64FC4" w:rsidP="00A6244F">
            <w:pPr>
              <w:widowControl w:val="0"/>
              <w:rPr>
                <w:b/>
                <w:bCs/>
              </w:rPr>
            </w:pPr>
            <w:r w:rsidRPr="00B64FC4">
              <w:rPr>
                <w:b/>
                <w:bCs/>
              </w:rPr>
              <w:t>CANDIDATE’S SCORE</w:t>
            </w:r>
          </w:p>
        </w:tc>
      </w:tr>
      <w:tr w:rsidR="00B64FC4" w:rsidRPr="00B64FC4" w:rsidTr="00A461F4">
        <w:tc>
          <w:tcPr>
            <w:tcW w:w="1548" w:type="dxa"/>
          </w:tcPr>
          <w:p w:rsidR="00B64FC4" w:rsidRPr="00B64FC4" w:rsidRDefault="00B64FC4" w:rsidP="00A6244F">
            <w:pPr>
              <w:widowControl w:val="0"/>
              <w:rPr>
                <w:b/>
                <w:bCs/>
              </w:rPr>
            </w:pPr>
            <w:r w:rsidRPr="00B64FC4">
              <w:rPr>
                <w:b/>
                <w:bCs/>
              </w:rPr>
              <w:t>1</w:t>
            </w:r>
          </w:p>
        </w:tc>
        <w:tc>
          <w:tcPr>
            <w:tcW w:w="1980" w:type="dxa"/>
          </w:tcPr>
          <w:p w:rsidR="00B64FC4" w:rsidRPr="00B64FC4" w:rsidRDefault="00B64FC4" w:rsidP="00A6244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70" w:type="dxa"/>
          </w:tcPr>
          <w:p w:rsidR="00B64FC4" w:rsidRPr="00B64FC4" w:rsidRDefault="00B64FC4" w:rsidP="00A6244F">
            <w:pPr>
              <w:widowControl w:val="0"/>
              <w:rPr>
                <w:b/>
                <w:bCs/>
                <w:u w:val="single"/>
              </w:rPr>
            </w:pPr>
          </w:p>
          <w:p w:rsidR="00B64FC4" w:rsidRPr="00B64FC4" w:rsidRDefault="00B64FC4" w:rsidP="00A6244F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B64FC4" w:rsidRPr="00B64FC4" w:rsidTr="00A461F4">
        <w:tc>
          <w:tcPr>
            <w:tcW w:w="1548" w:type="dxa"/>
          </w:tcPr>
          <w:p w:rsidR="00B64FC4" w:rsidRPr="00B64FC4" w:rsidRDefault="00B64FC4" w:rsidP="00A6244F">
            <w:pPr>
              <w:widowControl w:val="0"/>
              <w:rPr>
                <w:b/>
                <w:bCs/>
              </w:rPr>
            </w:pPr>
            <w:r w:rsidRPr="00B64FC4">
              <w:rPr>
                <w:b/>
                <w:bCs/>
              </w:rPr>
              <w:t>2</w:t>
            </w:r>
          </w:p>
        </w:tc>
        <w:tc>
          <w:tcPr>
            <w:tcW w:w="1980" w:type="dxa"/>
          </w:tcPr>
          <w:p w:rsidR="00B64FC4" w:rsidRPr="00B64FC4" w:rsidRDefault="00EE4D7B" w:rsidP="00A6244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70" w:type="dxa"/>
          </w:tcPr>
          <w:p w:rsidR="00B64FC4" w:rsidRPr="00B64FC4" w:rsidRDefault="00B64FC4" w:rsidP="00A6244F">
            <w:pPr>
              <w:widowControl w:val="0"/>
              <w:rPr>
                <w:b/>
                <w:bCs/>
                <w:u w:val="single"/>
              </w:rPr>
            </w:pPr>
          </w:p>
          <w:p w:rsidR="00B64FC4" w:rsidRPr="00B64FC4" w:rsidRDefault="00B64FC4" w:rsidP="00A6244F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B64FC4" w:rsidRPr="00B64FC4" w:rsidTr="00A461F4">
        <w:tc>
          <w:tcPr>
            <w:tcW w:w="1548" w:type="dxa"/>
          </w:tcPr>
          <w:p w:rsidR="00B64FC4" w:rsidRPr="00B64FC4" w:rsidRDefault="00B64FC4" w:rsidP="00A6244F">
            <w:pPr>
              <w:widowControl w:val="0"/>
              <w:rPr>
                <w:b/>
                <w:bCs/>
              </w:rPr>
            </w:pPr>
            <w:r w:rsidRPr="00B64FC4">
              <w:rPr>
                <w:b/>
                <w:bCs/>
              </w:rPr>
              <w:t>3</w:t>
            </w:r>
          </w:p>
        </w:tc>
        <w:tc>
          <w:tcPr>
            <w:tcW w:w="1980" w:type="dxa"/>
          </w:tcPr>
          <w:p w:rsidR="00B64FC4" w:rsidRPr="00B64FC4" w:rsidRDefault="00EE4D7B" w:rsidP="00A6244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70" w:type="dxa"/>
          </w:tcPr>
          <w:p w:rsidR="00B64FC4" w:rsidRPr="00B64FC4" w:rsidRDefault="00B64FC4" w:rsidP="00A6244F">
            <w:pPr>
              <w:widowControl w:val="0"/>
              <w:rPr>
                <w:b/>
                <w:bCs/>
                <w:u w:val="single"/>
              </w:rPr>
            </w:pPr>
          </w:p>
          <w:p w:rsidR="00B64FC4" w:rsidRPr="00B64FC4" w:rsidRDefault="00B64FC4" w:rsidP="00A6244F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B64FC4" w:rsidRPr="00B64FC4" w:rsidTr="00A461F4">
        <w:tc>
          <w:tcPr>
            <w:tcW w:w="1548" w:type="dxa"/>
          </w:tcPr>
          <w:p w:rsidR="00B64FC4" w:rsidRPr="00B64FC4" w:rsidRDefault="00B64FC4" w:rsidP="00A6244F">
            <w:pPr>
              <w:widowControl w:val="0"/>
              <w:rPr>
                <w:b/>
                <w:bCs/>
              </w:rPr>
            </w:pPr>
            <w:r w:rsidRPr="00B64FC4">
              <w:rPr>
                <w:b/>
                <w:bCs/>
              </w:rPr>
              <w:t>TOTAL</w:t>
            </w:r>
          </w:p>
        </w:tc>
        <w:tc>
          <w:tcPr>
            <w:tcW w:w="1980" w:type="dxa"/>
          </w:tcPr>
          <w:p w:rsidR="00B64FC4" w:rsidRPr="00B64FC4" w:rsidRDefault="00B64FC4" w:rsidP="00A6244F">
            <w:pPr>
              <w:widowControl w:val="0"/>
              <w:rPr>
                <w:b/>
                <w:bCs/>
              </w:rPr>
            </w:pPr>
            <w:r w:rsidRPr="00B64FC4">
              <w:rPr>
                <w:b/>
                <w:bCs/>
              </w:rPr>
              <w:t>40</w:t>
            </w:r>
          </w:p>
        </w:tc>
        <w:tc>
          <w:tcPr>
            <w:tcW w:w="2070" w:type="dxa"/>
          </w:tcPr>
          <w:p w:rsidR="00B64FC4" w:rsidRPr="00B64FC4" w:rsidRDefault="00B64FC4" w:rsidP="00A6244F">
            <w:pPr>
              <w:widowControl w:val="0"/>
              <w:rPr>
                <w:b/>
                <w:bCs/>
                <w:u w:val="single"/>
              </w:rPr>
            </w:pPr>
          </w:p>
          <w:p w:rsidR="00B64FC4" w:rsidRPr="00B64FC4" w:rsidRDefault="00B64FC4" w:rsidP="00A6244F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B64FC4" w:rsidRPr="00B64FC4" w:rsidRDefault="00B64FC4" w:rsidP="00A6244F">
      <w:pPr>
        <w:widowControl w:val="0"/>
        <w:rPr>
          <w:b/>
          <w:bCs/>
          <w:u w:val="single"/>
        </w:rPr>
      </w:pPr>
    </w:p>
    <w:p w:rsidR="00B64FC4" w:rsidRPr="00B64FC4" w:rsidRDefault="00B64FC4" w:rsidP="00A6244F">
      <w:pPr>
        <w:widowControl w:val="0"/>
        <w:rPr>
          <w:b/>
          <w:bCs/>
          <w:u w:val="single"/>
        </w:rPr>
      </w:pPr>
    </w:p>
    <w:p w:rsidR="00B64FC4" w:rsidRPr="00B64FC4" w:rsidRDefault="00B64FC4" w:rsidP="00A6244F">
      <w:pPr>
        <w:widowControl w:val="0"/>
        <w:rPr>
          <w:b/>
          <w:bCs/>
          <w:u w:val="single"/>
        </w:rPr>
      </w:pPr>
    </w:p>
    <w:p w:rsidR="00B64FC4" w:rsidRPr="00B64FC4" w:rsidRDefault="00B64FC4" w:rsidP="00A6244F">
      <w:pPr>
        <w:widowControl w:val="0"/>
        <w:rPr>
          <w:b/>
          <w:bCs/>
          <w:u w:val="single"/>
        </w:rPr>
      </w:pPr>
    </w:p>
    <w:p w:rsidR="00B64FC4" w:rsidRPr="00B64FC4" w:rsidRDefault="00B64FC4" w:rsidP="00A6244F">
      <w:pPr>
        <w:widowControl w:val="0"/>
        <w:rPr>
          <w:b/>
          <w:bCs/>
          <w:u w:val="single"/>
        </w:rPr>
      </w:pPr>
    </w:p>
    <w:p w:rsidR="00B64FC4" w:rsidRPr="00B64FC4" w:rsidRDefault="00B64FC4" w:rsidP="00A6244F">
      <w:pPr>
        <w:rPr>
          <w:i/>
          <w:iCs/>
          <w:sz w:val="18"/>
          <w:szCs w:val="18"/>
        </w:rPr>
      </w:pPr>
    </w:p>
    <w:p w:rsidR="00B64FC4" w:rsidRPr="00B64FC4" w:rsidRDefault="00B64FC4" w:rsidP="00A6244F">
      <w:pPr>
        <w:rPr>
          <w:i/>
          <w:iCs/>
          <w:sz w:val="18"/>
          <w:szCs w:val="18"/>
        </w:rPr>
      </w:pPr>
    </w:p>
    <w:p w:rsidR="00B64FC4" w:rsidRPr="00B64FC4" w:rsidRDefault="00B64FC4" w:rsidP="00A6244F">
      <w:pPr>
        <w:rPr>
          <w:i/>
          <w:iCs/>
          <w:sz w:val="18"/>
          <w:szCs w:val="18"/>
        </w:rPr>
      </w:pPr>
    </w:p>
    <w:p w:rsidR="00B64FC4" w:rsidRPr="00B64FC4" w:rsidRDefault="00B64FC4" w:rsidP="00A6244F">
      <w:pPr>
        <w:rPr>
          <w:i/>
          <w:iCs/>
          <w:sz w:val="18"/>
          <w:szCs w:val="18"/>
        </w:rPr>
      </w:pPr>
    </w:p>
    <w:p w:rsidR="00B64FC4" w:rsidRPr="00B64FC4" w:rsidRDefault="00B64FC4" w:rsidP="00A6244F">
      <w:pPr>
        <w:rPr>
          <w:i/>
          <w:iCs/>
          <w:sz w:val="18"/>
          <w:szCs w:val="18"/>
        </w:rPr>
      </w:pPr>
    </w:p>
    <w:p w:rsidR="00B64FC4" w:rsidRPr="00B64FC4" w:rsidRDefault="00B64FC4" w:rsidP="00A6244F">
      <w:pPr>
        <w:rPr>
          <w:i/>
          <w:iCs/>
          <w:sz w:val="18"/>
          <w:szCs w:val="18"/>
        </w:rPr>
      </w:pPr>
    </w:p>
    <w:p w:rsidR="00B64FC4" w:rsidRPr="00B64FC4" w:rsidRDefault="00B64FC4" w:rsidP="00A6244F">
      <w:pPr>
        <w:rPr>
          <w:i/>
          <w:iCs/>
          <w:sz w:val="18"/>
          <w:szCs w:val="18"/>
        </w:rPr>
      </w:pPr>
    </w:p>
    <w:p w:rsidR="00B64FC4" w:rsidRPr="00B64FC4" w:rsidRDefault="00B64FC4" w:rsidP="00A6244F">
      <w:pPr>
        <w:rPr>
          <w:b/>
          <w:i/>
          <w:iCs/>
          <w:sz w:val="18"/>
          <w:szCs w:val="18"/>
        </w:rPr>
      </w:pPr>
    </w:p>
    <w:p w:rsidR="00B64FC4" w:rsidRPr="00B64FC4" w:rsidRDefault="00B64FC4" w:rsidP="00A6244F">
      <w:pPr>
        <w:rPr>
          <w:b/>
          <w:i/>
          <w:iCs/>
          <w:sz w:val="18"/>
          <w:szCs w:val="18"/>
        </w:rPr>
      </w:pPr>
    </w:p>
    <w:p w:rsidR="00B64FC4" w:rsidRPr="00B64FC4" w:rsidRDefault="00B64FC4" w:rsidP="00A6244F">
      <w:pPr>
        <w:rPr>
          <w:b/>
          <w:i/>
          <w:iCs/>
          <w:sz w:val="18"/>
          <w:szCs w:val="18"/>
        </w:rPr>
      </w:pPr>
    </w:p>
    <w:p w:rsidR="00B64FC4" w:rsidRPr="00B64FC4" w:rsidRDefault="009D77A9" w:rsidP="00A6244F">
      <w:pPr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This paper consists of 5</w:t>
      </w:r>
      <w:r w:rsidR="00B64FC4" w:rsidRPr="00B64FC4">
        <w:rPr>
          <w:b/>
          <w:i/>
          <w:iCs/>
          <w:sz w:val="18"/>
          <w:szCs w:val="18"/>
        </w:rPr>
        <w:t xml:space="preserve"> printed pages. Candidates should check to ascertain that all pages are printed as indicated and that no questions are missing</w:t>
      </w:r>
      <w:r w:rsidR="00B64FC4" w:rsidRPr="00B64FC4">
        <w:rPr>
          <w:i/>
          <w:iCs/>
          <w:sz w:val="18"/>
          <w:szCs w:val="18"/>
        </w:rPr>
        <w:t>.</w:t>
      </w:r>
    </w:p>
    <w:p w:rsidR="00FF1CE0" w:rsidRDefault="00FF1CE0" w:rsidP="00A6244F">
      <w:r>
        <w:lastRenderedPageBreak/>
        <w:t>1. You are provided with specimen labeled M-soaked millet. Grind them</w:t>
      </w:r>
      <w:r w:rsidR="0081517D">
        <w:t xml:space="preserve"> using pestle and mortar, add</w:t>
      </w:r>
      <w:r>
        <w:t xml:space="preserve"> some water to get fine solution.  Label four clean test tubes: A, B, C, and D. Put about 4ml of the solution into each of the four test tubes.</w:t>
      </w:r>
    </w:p>
    <w:p w:rsidR="00FF1CE0" w:rsidRDefault="00FF1CE0" w:rsidP="00A6244F">
      <w:r>
        <w:t xml:space="preserve"> a) To solution in test tube A, add some few drops of iodine.  Shake the solution to mix well.  Pour some little solution onto a white tile.</w:t>
      </w:r>
    </w:p>
    <w:p w:rsidR="00FF1CE0" w:rsidRDefault="00FF1CE0" w:rsidP="00A6244F">
      <w:pPr>
        <w:spacing w:line="360" w:lineRule="auto"/>
        <w:ind w:left="720"/>
        <w:rPr>
          <w:color w:val="000000"/>
        </w:rPr>
      </w:pPr>
      <w:r>
        <w:t>(i)  Record your observation.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(1mk</w:t>
      </w:r>
      <w:r>
        <w:rPr>
          <w:color w:val="000000"/>
        </w:rPr>
        <w:t>)</w:t>
      </w:r>
    </w:p>
    <w:p w:rsidR="00FF1CE0" w:rsidRDefault="00FF1CE0" w:rsidP="00A6244F">
      <w:pPr>
        <w:spacing w:line="360" w:lineRule="auto"/>
        <w:ind w:left="720"/>
      </w:pPr>
      <w:r>
        <w:rPr>
          <w:color w:val="000000"/>
        </w:rPr>
        <w:t>……………………………………………………………………………………………………………..</w:t>
      </w:r>
    </w:p>
    <w:p w:rsidR="00FF1CE0" w:rsidRDefault="00FF1CE0" w:rsidP="00A6244F">
      <w:pPr>
        <w:spacing w:line="360" w:lineRule="auto"/>
        <w:ind w:firstLine="720"/>
        <w:rPr>
          <w:color w:val="000000"/>
        </w:rPr>
      </w:pPr>
      <w:r>
        <w:t>(ii)  Account for your observations in a) (i) above</w:t>
      </w:r>
      <w:r>
        <w:tab/>
      </w:r>
      <w:r>
        <w:tab/>
      </w:r>
      <w:r>
        <w:tab/>
      </w:r>
      <w:r>
        <w:tab/>
      </w:r>
      <w:r>
        <w:tab/>
        <w:t xml:space="preserve">                         (1mk</w:t>
      </w:r>
      <w:r>
        <w:rPr>
          <w:color w:val="000000"/>
        </w:rPr>
        <w:t>)</w:t>
      </w:r>
    </w:p>
    <w:p w:rsidR="00FF1CE0" w:rsidRDefault="00FF1CE0" w:rsidP="00A6244F">
      <w:pPr>
        <w:spacing w:line="360" w:lineRule="auto"/>
        <w:ind w:firstLine="720"/>
      </w:pPr>
      <w:r>
        <w:rPr>
          <w:color w:val="000000"/>
        </w:rPr>
        <w:t>……………………………………………………………………………………………………………..</w:t>
      </w:r>
    </w:p>
    <w:p w:rsidR="00FF1CE0" w:rsidRDefault="00FF1CE0" w:rsidP="00A6244F">
      <w:pPr>
        <w:spacing w:line="360" w:lineRule="auto"/>
      </w:pPr>
      <w:r>
        <w:t xml:space="preserve">  b) Into solution in test tube B, add about 2ml of Benedict’s solution.  Place it in a boiling water bath.</w:t>
      </w:r>
    </w:p>
    <w:p w:rsidR="00FF1CE0" w:rsidRDefault="00FF1CE0" w:rsidP="00A6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24"/>
        </w:tabs>
        <w:spacing w:line="360" w:lineRule="auto"/>
        <w:ind w:left="720"/>
      </w:pPr>
      <w:r>
        <w:t>(i)  After about 3 minutes, record your observation</w:t>
      </w:r>
      <w:r>
        <w:tab/>
      </w:r>
      <w:r>
        <w:tab/>
      </w:r>
      <w:r>
        <w:tab/>
      </w:r>
      <w:r>
        <w:tab/>
      </w:r>
      <w:r>
        <w:tab/>
        <w:t xml:space="preserve">                         (1mk)</w:t>
      </w:r>
    </w:p>
    <w:p w:rsidR="00FF1CE0" w:rsidRDefault="00FF1CE0" w:rsidP="00A6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24"/>
        </w:tabs>
        <w:spacing w:line="360" w:lineRule="auto"/>
        <w:ind w:left="720"/>
      </w:pPr>
      <w:r>
        <w:t>…………………………………………………………………………………….………………………..</w:t>
      </w:r>
      <w:r>
        <w:tab/>
      </w:r>
    </w:p>
    <w:p w:rsidR="00FF1CE0" w:rsidRDefault="00FF1CE0" w:rsidP="00A6244F">
      <w:pPr>
        <w:spacing w:line="360" w:lineRule="auto"/>
        <w:ind w:left="720"/>
        <w:rPr>
          <w:color w:val="000000"/>
        </w:rPr>
      </w:pPr>
      <w:r>
        <w:t xml:space="preserve">(ii)  What is your conclusion from observation in b) i) </w:t>
      </w:r>
      <w:r w:rsidR="008B7C1D">
        <w:t>above?</w:t>
      </w:r>
      <w:r>
        <w:tab/>
      </w:r>
      <w:r>
        <w:tab/>
      </w:r>
      <w:r>
        <w:tab/>
        <w:t xml:space="preserve">                          (1mk</w:t>
      </w:r>
      <w:r>
        <w:rPr>
          <w:color w:val="000000"/>
        </w:rPr>
        <w:t>)</w:t>
      </w:r>
    </w:p>
    <w:p w:rsidR="00FF1CE0" w:rsidRDefault="00FF1CE0" w:rsidP="00A6244F">
      <w:pPr>
        <w:spacing w:line="360" w:lineRule="auto"/>
        <w:ind w:left="720"/>
      </w:pPr>
      <w:r>
        <w:rPr>
          <w:color w:val="000000"/>
        </w:rPr>
        <w:t>………………………………………………………………………………………………………………</w:t>
      </w:r>
    </w:p>
    <w:p w:rsidR="00FF1CE0" w:rsidRDefault="00FF1CE0" w:rsidP="00A6244F">
      <w:pPr>
        <w:numPr>
          <w:ilvl w:val="0"/>
          <w:numId w:val="1"/>
        </w:numPr>
      </w:pPr>
      <w:r>
        <w:t>For the remaining test tubes:-</w:t>
      </w:r>
    </w:p>
    <w:p w:rsidR="00FF1CE0" w:rsidRDefault="00FF1CE0" w:rsidP="00A6244F">
      <w:r>
        <w:t xml:space="preserve">  c) To test tube C, add about 3ml of solution labeled K. To test tube D, add about 3ml of solution K and about </w:t>
      </w:r>
    </w:p>
    <w:p w:rsidR="00FF1CE0" w:rsidRDefault="00FF1CE0" w:rsidP="00A6244F">
      <w:r>
        <w:t xml:space="preserve">      2ml of solution labeled L. Place both </w:t>
      </w:r>
      <w:r w:rsidR="0081517D">
        <w:t>test tubes</w:t>
      </w:r>
      <w:r>
        <w:t xml:space="preserve"> C and D in a water bath.  Maintain the water bath at 37 </w:t>
      </w:r>
      <w:r>
        <w:rPr>
          <w:vertAlign w:val="superscript"/>
        </w:rPr>
        <w:t xml:space="preserve">0 </w:t>
      </w:r>
      <w:r>
        <w:t>C</w:t>
      </w:r>
    </w:p>
    <w:p w:rsidR="00601690" w:rsidRDefault="00FF1CE0" w:rsidP="00A6244F">
      <w:r>
        <w:t xml:space="preserve">      Allow it to stand in the water bath for 30 minutes. After 30 minutes, remove the test tubes.  Add about 2ml</w:t>
      </w:r>
    </w:p>
    <w:p w:rsidR="00FF1CE0" w:rsidRDefault="00601690" w:rsidP="00A6244F">
      <w:r>
        <w:t xml:space="preserve">      </w:t>
      </w:r>
      <w:proofErr w:type="gramStart"/>
      <w:r w:rsidR="00FF1CE0">
        <w:t>of</w:t>
      </w:r>
      <w:proofErr w:type="gramEnd"/>
      <w:r w:rsidR="00FF1CE0">
        <w:t xml:space="preserve"> Benedicts solution to each test tube and shake well. Place the two test tubes in a boiling water bath.</w:t>
      </w:r>
    </w:p>
    <w:p w:rsidR="00FF1CE0" w:rsidRDefault="00FF1CE0" w:rsidP="00A6244F">
      <w:pPr>
        <w:rPr>
          <w:color w:val="000000"/>
        </w:rPr>
      </w:pPr>
      <w:r>
        <w:t xml:space="preserve">      After about 5 minutes record your observations in the table below</w:t>
      </w:r>
      <w:r>
        <w:tab/>
      </w:r>
      <w:r>
        <w:tab/>
      </w:r>
      <w:r>
        <w:tab/>
      </w:r>
      <w:r>
        <w:tab/>
        <w:t xml:space="preserve">            (4mks</w:t>
      </w:r>
      <w:r>
        <w:rPr>
          <w:color w:val="000000"/>
        </w:rPr>
        <w:t>)</w:t>
      </w:r>
    </w:p>
    <w:p w:rsidR="00FF1CE0" w:rsidRDefault="00FF1CE0" w:rsidP="00A6244F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5151"/>
        <w:gridCol w:w="3921"/>
      </w:tblGrid>
      <w:tr w:rsidR="00FF1CE0" w:rsidTr="004F485F">
        <w:tc>
          <w:tcPr>
            <w:tcW w:w="1275" w:type="dxa"/>
          </w:tcPr>
          <w:p w:rsidR="00FF1CE0" w:rsidRDefault="00FF1CE0" w:rsidP="00A6244F">
            <w:pPr>
              <w:rPr>
                <w:b/>
              </w:rPr>
            </w:pPr>
            <w:r>
              <w:rPr>
                <w:b/>
              </w:rPr>
              <w:t>Test tube</w:t>
            </w:r>
          </w:p>
        </w:tc>
        <w:tc>
          <w:tcPr>
            <w:tcW w:w="5151" w:type="dxa"/>
          </w:tcPr>
          <w:p w:rsidR="00FF1CE0" w:rsidRDefault="00FF1CE0" w:rsidP="00A6244F">
            <w:pPr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3921" w:type="dxa"/>
          </w:tcPr>
          <w:p w:rsidR="00FF1CE0" w:rsidRDefault="00FF1CE0" w:rsidP="00A6244F">
            <w:pPr>
              <w:rPr>
                <w:b/>
              </w:rPr>
            </w:pPr>
            <w:r>
              <w:rPr>
                <w:b/>
              </w:rPr>
              <w:t>Conclusion</w:t>
            </w:r>
          </w:p>
        </w:tc>
      </w:tr>
      <w:tr w:rsidR="00FF1CE0" w:rsidTr="004F485F">
        <w:tc>
          <w:tcPr>
            <w:tcW w:w="1275" w:type="dxa"/>
          </w:tcPr>
          <w:p w:rsidR="00FF1CE0" w:rsidRDefault="00FF1CE0" w:rsidP="00A6244F"/>
          <w:p w:rsidR="00FF1CE0" w:rsidRDefault="00FF1CE0" w:rsidP="00A6244F">
            <w:r>
              <w:t>C</w:t>
            </w:r>
          </w:p>
          <w:p w:rsidR="00FF1CE0" w:rsidRDefault="00FF1CE0" w:rsidP="00A6244F"/>
        </w:tc>
        <w:tc>
          <w:tcPr>
            <w:tcW w:w="5151" w:type="dxa"/>
          </w:tcPr>
          <w:p w:rsidR="00FF1CE0" w:rsidRDefault="00FF1CE0" w:rsidP="00A6244F"/>
        </w:tc>
        <w:tc>
          <w:tcPr>
            <w:tcW w:w="3921" w:type="dxa"/>
          </w:tcPr>
          <w:p w:rsidR="00FF1CE0" w:rsidRDefault="00FF1CE0" w:rsidP="00A6244F"/>
        </w:tc>
      </w:tr>
      <w:tr w:rsidR="00FF1CE0" w:rsidTr="004F485F">
        <w:tc>
          <w:tcPr>
            <w:tcW w:w="1275" w:type="dxa"/>
          </w:tcPr>
          <w:p w:rsidR="00FF1CE0" w:rsidRDefault="00FF1CE0" w:rsidP="00A6244F"/>
          <w:p w:rsidR="00FF1CE0" w:rsidRDefault="00FF1CE0" w:rsidP="00A6244F">
            <w:r>
              <w:t>D</w:t>
            </w:r>
          </w:p>
          <w:p w:rsidR="00FF1CE0" w:rsidRDefault="00FF1CE0" w:rsidP="00A6244F"/>
        </w:tc>
        <w:tc>
          <w:tcPr>
            <w:tcW w:w="5151" w:type="dxa"/>
          </w:tcPr>
          <w:p w:rsidR="00FF1CE0" w:rsidRDefault="00FF1CE0" w:rsidP="00A6244F"/>
        </w:tc>
        <w:tc>
          <w:tcPr>
            <w:tcW w:w="3921" w:type="dxa"/>
          </w:tcPr>
          <w:p w:rsidR="00FF1CE0" w:rsidRDefault="00FF1CE0" w:rsidP="00A6244F"/>
        </w:tc>
      </w:tr>
    </w:tbl>
    <w:p w:rsidR="00FF1CE0" w:rsidRDefault="00FF1CE0" w:rsidP="00A6244F">
      <w:pPr>
        <w:ind w:firstLine="720"/>
      </w:pPr>
    </w:p>
    <w:p w:rsidR="00FF1CE0" w:rsidRDefault="00FF1CE0" w:rsidP="00A6244F">
      <w:pPr>
        <w:spacing w:line="360" w:lineRule="auto"/>
        <w:ind w:firstLine="720"/>
        <w:rPr>
          <w:color w:val="000000"/>
        </w:rPr>
      </w:pPr>
      <w:r>
        <w:t>d)  Account for your observations in the test tubes C and D.</w:t>
      </w:r>
      <w:r>
        <w:tab/>
      </w:r>
      <w:r>
        <w:tab/>
      </w:r>
      <w:r>
        <w:tab/>
      </w:r>
      <w:r>
        <w:tab/>
        <w:t xml:space="preserve">                        (2mks</w:t>
      </w:r>
      <w:r>
        <w:rPr>
          <w:color w:val="000000"/>
        </w:rPr>
        <w:t>)</w:t>
      </w:r>
    </w:p>
    <w:p w:rsidR="00FF1CE0" w:rsidRDefault="00FF1CE0" w:rsidP="00A6244F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</w:t>
      </w:r>
    </w:p>
    <w:p w:rsidR="00FF1CE0" w:rsidRDefault="00FF1CE0" w:rsidP="00A6244F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</w:t>
      </w:r>
    </w:p>
    <w:p w:rsidR="00FF1CE0" w:rsidRDefault="00FF1CE0" w:rsidP="00A6244F">
      <w:pPr>
        <w:spacing w:line="360" w:lineRule="auto"/>
        <w:ind w:firstLine="720"/>
      </w:pPr>
      <w:r>
        <w:rPr>
          <w:color w:val="000000"/>
        </w:rPr>
        <w:t>………………………………………………………………………………………………………………</w:t>
      </w:r>
    </w:p>
    <w:p w:rsidR="00FF1CE0" w:rsidRDefault="00FF1CE0" w:rsidP="00A6244F">
      <w:pPr>
        <w:spacing w:line="360" w:lineRule="auto"/>
        <w:ind w:firstLine="720"/>
        <w:rPr>
          <w:color w:val="000000"/>
        </w:rPr>
      </w:pPr>
      <w:r>
        <w:t xml:space="preserve">e)  </w:t>
      </w:r>
      <w:proofErr w:type="gramStart"/>
      <w:r>
        <w:t>i</w:t>
      </w:r>
      <w:proofErr w:type="gramEnd"/>
      <w:r>
        <w:t>)  Why was set up placed at 37</w:t>
      </w:r>
      <w:r>
        <w:rPr>
          <w:vertAlign w:val="superscript"/>
        </w:rPr>
        <w:t>0</w:t>
      </w:r>
      <w:r>
        <w:t>C?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(1mk</w:t>
      </w:r>
      <w:r>
        <w:rPr>
          <w:color w:val="000000"/>
        </w:rPr>
        <w:t>)</w:t>
      </w:r>
    </w:p>
    <w:p w:rsidR="00FF1CE0" w:rsidRDefault="00FF1CE0" w:rsidP="00A6244F">
      <w:pPr>
        <w:spacing w:line="360" w:lineRule="auto"/>
        <w:ind w:firstLine="720"/>
      </w:pPr>
      <w:r>
        <w:rPr>
          <w:color w:val="000000"/>
        </w:rPr>
        <w:t>………………………………………………………………………………………………………………</w:t>
      </w:r>
    </w:p>
    <w:p w:rsidR="00FF1CE0" w:rsidRDefault="00FF1CE0" w:rsidP="00A6244F">
      <w:pPr>
        <w:spacing w:line="360" w:lineRule="auto"/>
        <w:ind w:firstLine="720"/>
        <w:rPr>
          <w:color w:val="000000"/>
        </w:rPr>
      </w:pPr>
      <w:r>
        <w:t>(ii)  Suggest identity of solutions K and L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(2mks</w:t>
      </w:r>
      <w:r>
        <w:rPr>
          <w:color w:val="000000"/>
        </w:rPr>
        <w:t>)</w:t>
      </w:r>
    </w:p>
    <w:p w:rsidR="00FF1CE0" w:rsidRDefault="00FF1CE0" w:rsidP="00A6244F">
      <w:pPr>
        <w:spacing w:line="360" w:lineRule="auto"/>
        <w:ind w:firstLine="720"/>
      </w:pPr>
      <w:r>
        <w:rPr>
          <w:color w:val="000000"/>
        </w:rPr>
        <w:t>K…………………………………………………      L…………………………………………………</w:t>
      </w:r>
    </w:p>
    <w:p w:rsidR="00FF1CE0" w:rsidRDefault="00FF1CE0" w:rsidP="00A6244F">
      <w:pPr>
        <w:spacing w:line="360" w:lineRule="auto"/>
        <w:ind w:left="720" w:hanging="720"/>
      </w:pPr>
    </w:p>
    <w:p w:rsidR="00FF1CE0" w:rsidRDefault="00FF1CE0" w:rsidP="00A6244F">
      <w:pPr>
        <w:spacing w:line="360" w:lineRule="auto"/>
        <w:ind w:left="720" w:hanging="720"/>
      </w:pPr>
    </w:p>
    <w:p w:rsidR="00FF1CE0" w:rsidRDefault="00FF1CE0" w:rsidP="00A6244F">
      <w:pPr>
        <w:spacing w:line="360" w:lineRule="auto"/>
        <w:ind w:left="720" w:hanging="720"/>
      </w:pPr>
    </w:p>
    <w:p w:rsidR="00FF1CE0" w:rsidRDefault="00FF1CE0" w:rsidP="00A6244F">
      <w:pPr>
        <w:spacing w:line="360" w:lineRule="auto"/>
        <w:ind w:left="720" w:hanging="720"/>
      </w:pPr>
    </w:p>
    <w:p w:rsidR="006908FF" w:rsidRDefault="006908FF" w:rsidP="00A6244F">
      <w:r>
        <w:lastRenderedPageBreak/>
        <w:t xml:space="preserve">2. </w:t>
      </w:r>
      <w:r w:rsidRPr="006908FF">
        <w:t>You are provided with specim</w:t>
      </w:r>
      <w:r w:rsidR="005E6900">
        <w:t>en D</w:t>
      </w:r>
      <w:r w:rsidRPr="006908FF">
        <w:t xml:space="preserve">1 and D2 which are organs of two </w:t>
      </w:r>
      <w:r>
        <w:t>different plants.  Examine them</w:t>
      </w:r>
    </w:p>
    <w:p w:rsidR="006908FF" w:rsidRPr="006908FF" w:rsidRDefault="006908FF" w:rsidP="00A6244F">
      <w:pPr>
        <w:ind w:left="720" w:hanging="720"/>
      </w:pPr>
      <w:proofErr w:type="gramStart"/>
      <w:r w:rsidRPr="006908FF">
        <w:t>carefully</w:t>
      </w:r>
      <w:proofErr w:type="gramEnd"/>
      <w:r w:rsidRPr="006908FF">
        <w:t xml:space="preserve"> and answer the questions that follow.</w:t>
      </w:r>
    </w:p>
    <w:p w:rsidR="006908FF" w:rsidRPr="006908FF" w:rsidRDefault="006908FF" w:rsidP="00A6244F">
      <w:pPr>
        <w:ind w:left="720" w:hanging="720"/>
      </w:pPr>
      <w:r>
        <w:t xml:space="preserve">   (</w:t>
      </w:r>
      <w:r w:rsidRPr="006908FF">
        <w:t>a)  Name the type of fruit of each specimen</w:t>
      </w:r>
    </w:p>
    <w:p w:rsidR="006908FF" w:rsidRDefault="006908FF" w:rsidP="00A6244F">
      <w:pPr>
        <w:spacing w:line="360" w:lineRule="auto"/>
        <w:rPr>
          <w:i/>
        </w:rPr>
      </w:pPr>
      <w:r>
        <w:t xml:space="preserve">        (i)  </w:t>
      </w:r>
      <w:r w:rsidRPr="006908FF">
        <w:t>Type of fruit D1</w:t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  <w:t>(1mk)</w:t>
      </w:r>
    </w:p>
    <w:p w:rsidR="006908FF" w:rsidRPr="006908FF" w:rsidRDefault="006908FF" w:rsidP="00A6244F">
      <w:pPr>
        <w:spacing w:line="360" w:lineRule="auto"/>
      </w:pPr>
      <w:r>
        <w:t xml:space="preserve">           ……………………………………………………………………………………………………………….</w:t>
      </w:r>
    </w:p>
    <w:p w:rsidR="006908FF" w:rsidRDefault="006908FF" w:rsidP="00A6244F">
      <w:pPr>
        <w:spacing w:line="360" w:lineRule="auto"/>
        <w:rPr>
          <w:i/>
        </w:rPr>
      </w:pPr>
      <w:r>
        <w:t xml:space="preserve">        (ii) </w:t>
      </w:r>
      <w:r w:rsidRPr="006908FF">
        <w:t>Type of fruit D2</w:t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  <w:t>(1mk)</w:t>
      </w:r>
    </w:p>
    <w:p w:rsidR="006908FF" w:rsidRPr="006908FF" w:rsidRDefault="006908FF" w:rsidP="00A6244F">
      <w:pPr>
        <w:spacing w:line="360" w:lineRule="auto"/>
      </w:pPr>
      <w:r>
        <w:t xml:space="preserve">           ……………………………………………………………………………………………………………….</w:t>
      </w:r>
    </w:p>
    <w:p w:rsidR="006908FF" w:rsidRDefault="006908FF" w:rsidP="00A6244F">
      <w:pPr>
        <w:rPr>
          <w:i/>
        </w:rPr>
      </w:pPr>
      <w:r>
        <w:t>(</w:t>
      </w:r>
      <w:r w:rsidRPr="006908FF">
        <w:t xml:space="preserve">b)  Draw and </w:t>
      </w:r>
      <w:r w:rsidR="004550C9">
        <w:t>label the unopened fruit D2.</w:t>
      </w:r>
      <w:r w:rsidR="004550C9">
        <w:tab/>
      </w:r>
      <w:r w:rsidR="004550C9">
        <w:tab/>
      </w:r>
      <w:r w:rsidR="004550C9">
        <w:tab/>
      </w:r>
      <w:r w:rsidRPr="006908FF">
        <w:tab/>
      </w:r>
      <w:r w:rsidRPr="006908FF">
        <w:tab/>
        <w:t>(3mks)</w:t>
      </w:r>
    </w:p>
    <w:p w:rsidR="006908FF" w:rsidRDefault="006908FF" w:rsidP="00A6244F">
      <w:pPr>
        <w:rPr>
          <w:i/>
        </w:rPr>
      </w:pPr>
    </w:p>
    <w:p w:rsidR="006908FF" w:rsidRDefault="006908FF" w:rsidP="00A6244F">
      <w:pPr>
        <w:rPr>
          <w:i/>
        </w:rPr>
      </w:pPr>
    </w:p>
    <w:p w:rsidR="006908FF" w:rsidRDefault="006908FF" w:rsidP="00A6244F">
      <w:pPr>
        <w:rPr>
          <w:i/>
        </w:rPr>
      </w:pPr>
    </w:p>
    <w:p w:rsidR="006908FF" w:rsidRDefault="006908FF" w:rsidP="00A6244F">
      <w:pPr>
        <w:rPr>
          <w:i/>
        </w:rPr>
      </w:pPr>
    </w:p>
    <w:p w:rsidR="006908FF" w:rsidRDefault="006908FF" w:rsidP="00A6244F">
      <w:pPr>
        <w:rPr>
          <w:i/>
        </w:rPr>
      </w:pPr>
      <w:bookmarkStart w:id="1" w:name="_GoBack"/>
      <w:bookmarkEnd w:id="1"/>
    </w:p>
    <w:p w:rsidR="006908FF" w:rsidRDefault="006908FF" w:rsidP="00A6244F">
      <w:pPr>
        <w:rPr>
          <w:i/>
        </w:rPr>
      </w:pPr>
    </w:p>
    <w:p w:rsidR="006908FF" w:rsidRDefault="006908FF" w:rsidP="00A6244F">
      <w:pPr>
        <w:rPr>
          <w:i/>
        </w:rPr>
      </w:pPr>
    </w:p>
    <w:p w:rsidR="009D77A9" w:rsidRDefault="009D77A9" w:rsidP="00A6244F">
      <w:pPr>
        <w:rPr>
          <w:i/>
        </w:rPr>
      </w:pPr>
    </w:p>
    <w:p w:rsidR="006908FF" w:rsidRDefault="006908FF" w:rsidP="00A6244F">
      <w:pPr>
        <w:rPr>
          <w:i/>
        </w:rPr>
      </w:pPr>
    </w:p>
    <w:p w:rsidR="006908FF" w:rsidRDefault="006908FF" w:rsidP="00A6244F">
      <w:pPr>
        <w:rPr>
          <w:i/>
        </w:rPr>
      </w:pPr>
    </w:p>
    <w:p w:rsidR="006908FF" w:rsidRDefault="006908FF" w:rsidP="00A6244F">
      <w:pPr>
        <w:rPr>
          <w:i/>
        </w:rPr>
      </w:pPr>
    </w:p>
    <w:p w:rsidR="006908FF" w:rsidRDefault="006908FF" w:rsidP="00A6244F">
      <w:pPr>
        <w:rPr>
          <w:i/>
        </w:rPr>
      </w:pPr>
    </w:p>
    <w:p w:rsidR="006908FF" w:rsidRDefault="006908FF" w:rsidP="00A6244F">
      <w:pPr>
        <w:rPr>
          <w:i/>
        </w:rPr>
      </w:pPr>
    </w:p>
    <w:p w:rsidR="006908FF" w:rsidRDefault="006908FF" w:rsidP="00A6244F">
      <w:pPr>
        <w:rPr>
          <w:i/>
        </w:rPr>
      </w:pPr>
    </w:p>
    <w:p w:rsidR="006908FF" w:rsidRDefault="006908FF" w:rsidP="00A6244F">
      <w:pPr>
        <w:rPr>
          <w:i/>
        </w:rPr>
      </w:pPr>
    </w:p>
    <w:p w:rsidR="006908FF" w:rsidRPr="006908FF" w:rsidRDefault="006908FF" w:rsidP="00A6244F">
      <w:pPr>
        <w:rPr>
          <w:i/>
        </w:rPr>
      </w:pPr>
    </w:p>
    <w:p w:rsidR="006908FF" w:rsidRDefault="006908FF" w:rsidP="00A6244F">
      <w:r>
        <w:t xml:space="preserve">    (c) </w:t>
      </w:r>
      <w:r w:rsidRPr="006908FF">
        <w:t xml:space="preserve">Carefully open specimen D2 and remove one seed.  State two differences and two similarities between </w:t>
      </w:r>
    </w:p>
    <w:p w:rsidR="006908FF" w:rsidRPr="006908FF" w:rsidRDefault="006908FF" w:rsidP="00A6244F">
      <w:proofErr w:type="gramStart"/>
      <w:r w:rsidRPr="006908FF">
        <w:t>specimens</w:t>
      </w:r>
      <w:proofErr w:type="gramEnd"/>
      <w:r w:rsidRPr="006908FF">
        <w:t xml:space="preserve"> D1 and D2.</w:t>
      </w:r>
    </w:p>
    <w:p w:rsidR="006908FF" w:rsidRDefault="006908FF" w:rsidP="00A6244F">
      <w:pPr>
        <w:rPr>
          <w:i/>
        </w:rPr>
      </w:pPr>
      <w:r w:rsidRPr="006908FF">
        <w:rPr>
          <w:b/>
        </w:rPr>
        <w:t>Differences</w:t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  <w:t>(2mks)</w:t>
      </w:r>
    </w:p>
    <w:p w:rsidR="006908FF" w:rsidRPr="006908FF" w:rsidRDefault="006908FF" w:rsidP="00A6244F">
      <w:pPr>
        <w:rPr>
          <w:i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4"/>
        <w:gridCol w:w="5245"/>
      </w:tblGrid>
      <w:tr w:rsidR="006908FF" w:rsidRPr="006908FF" w:rsidTr="004550C9">
        <w:tc>
          <w:tcPr>
            <w:tcW w:w="5244" w:type="dxa"/>
          </w:tcPr>
          <w:p w:rsidR="006908FF" w:rsidRPr="006908FF" w:rsidRDefault="006908FF" w:rsidP="00A6244F">
            <w:pPr>
              <w:rPr>
                <w:b/>
              </w:rPr>
            </w:pPr>
            <w:r w:rsidRPr="006908FF">
              <w:rPr>
                <w:b/>
              </w:rPr>
              <w:t>D 1</w:t>
            </w:r>
          </w:p>
        </w:tc>
        <w:tc>
          <w:tcPr>
            <w:tcW w:w="5245" w:type="dxa"/>
          </w:tcPr>
          <w:p w:rsidR="006908FF" w:rsidRPr="006908FF" w:rsidRDefault="006908FF" w:rsidP="00A6244F">
            <w:pPr>
              <w:rPr>
                <w:b/>
              </w:rPr>
            </w:pPr>
            <w:r w:rsidRPr="006908FF">
              <w:rPr>
                <w:b/>
              </w:rPr>
              <w:t>D2</w:t>
            </w:r>
          </w:p>
        </w:tc>
      </w:tr>
      <w:tr w:rsidR="006908FF" w:rsidRPr="006908FF" w:rsidTr="004550C9">
        <w:tc>
          <w:tcPr>
            <w:tcW w:w="5244" w:type="dxa"/>
          </w:tcPr>
          <w:p w:rsidR="006908FF" w:rsidRPr="006908FF" w:rsidRDefault="006908FF" w:rsidP="00A6244F"/>
          <w:p w:rsidR="006908FF" w:rsidRPr="006908FF" w:rsidRDefault="006908FF" w:rsidP="00A6244F"/>
        </w:tc>
        <w:tc>
          <w:tcPr>
            <w:tcW w:w="5245" w:type="dxa"/>
          </w:tcPr>
          <w:p w:rsidR="006908FF" w:rsidRPr="006908FF" w:rsidRDefault="006908FF" w:rsidP="00A6244F"/>
        </w:tc>
      </w:tr>
      <w:tr w:rsidR="006908FF" w:rsidRPr="006908FF" w:rsidTr="004550C9">
        <w:tc>
          <w:tcPr>
            <w:tcW w:w="5244" w:type="dxa"/>
          </w:tcPr>
          <w:p w:rsidR="006908FF" w:rsidRPr="006908FF" w:rsidRDefault="006908FF" w:rsidP="00A6244F"/>
          <w:p w:rsidR="006908FF" w:rsidRPr="006908FF" w:rsidRDefault="006908FF" w:rsidP="00A6244F"/>
        </w:tc>
        <w:tc>
          <w:tcPr>
            <w:tcW w:w="5245" w:type="dxa"/>
          </w:tcPr>
          <w:p w:rsidR="006908FF" w:rsidRPr="006908FF" w:rsidRDefault="006908FF" w:rsidP="00A6244F"/>
        </w:tc>
      </w:tr>
    </w:tbl>
    <w:p w:rsidR="006908FF" w:rsidRDefault="006908FF" w:rsidP="00A6244F">
      <w:pPr>
        <w:ind w:left="720"/>
        <w:rPr>
          <w:b/>
        </w:rPr>
      </w:pPr>
    </w:p>
    <w:p w:rsidR="006908FF" w:rsidRDefault="006908FF" w:rsidP="00A6244F">
      <w:pPr>
        <w:ind w:left="720"/>
      </w:pPr>
      <w:r w:rsidRPr="006908FF">
        <w:rPr>
          <w:b/>
          <w:u w:val="single"/>
        </w:rPr>
        <w:t>Similarities</w:t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>
        <w:t xml:space="preserve">                        (</w:t>
      </w:r>
      <w:r w:rsidRPr="006908FF">
        <w:t>2mks)</w:t>
      </w:r>
    </w:p>
    <w:p w:rsidR="004550C9" w:rsidRDefault="004550C9" w:rsidP="00A6244F">
      <w:pPr>
        <w:ind w:left="720"/>
      </w:pPr>
    </w:p>
    <w:p w:rsidR="006908FF" w:rsidRDefault="006908FF" w:rsidP="00A6244F">
      <w:pPr>
        <w:spacing w:line="360" w:lineRule="auto"/>
        <w:ind w:left="720"/>
        <w:rPr>
          <w:i/>
        </w:rPr>
      </w:pPr>
      <w:r w:rsidRPr="006908FF">
        <w:t>……</w:t>
      </w:r>
      <w:r>
        <w:t>………………………………………………………………………</w:t>
      </w:r>
      <w:r w:rsidRPr="006908FF">
        <w:t>…………………………………</w:t>
      </w:r>
    </w:p>
    <w:p w:rsidR="006908FF" w:rsidRPr="006908FF" w:rsidRDefault="006908FF" w:rsidP="00A6244F">
      <w:pPr>
        <w:spacing w:line="360" w:lineRule="auto"/>
        <w:ind w:left="720"/>
      </w:pPr>
      <w:r>
        <w:t>………………………………………………………………………………………………………………</w:t>
      </w:r>
    </w:p>
    <w:p w:rsidR="006908FF" w:rsidRPr="006908FF" w:rsidRDefault="006908FF" w:rsidP="00A6244F">
      <w:pPr>
        <w:spacing w:line="360" w:lineRule="auto"/>
        <w:rPr>
          <w:i/>
        </w:rPr>
      </w:pPr>
      <w:r>
        <w:t xml:space="preserve">      (</w:t>
      </w:r>
      <w:r w:rsidRPr="006908FF">
        <w:t>d)  Classify D1 upto the division</w:t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>
        <w:t xml:space="preserve">                        (</w:t>
      </w:r>
      <w:r w:rsidRPr="006908FF">
        <w:t>2mks)</w:t>
      </w:r>
    </w:p>
    <w:p w:rsidR="006908FF" w:rsidRPr="006908FF" w:rsidRDefault="006908FF" w:rsidP="00A6244F">
      <w:pPr>
        <w:spacing w:line="360" w:lineRule="auto"/>
      </w:pPr>
      <w:r w:rsidRPr="006908FF">
        <w:t>Kingdom</w:t>
      </w:r>
      <w:r>
        <w:t>……………………………………………………………..</w:t>
      </w:r>
    </w:p>
    <w:p w:rsidR="006908FF" w:rsidRDefault="006908FF" w:rsidP="00A6244F">
      <w:pPr>
        <w:spacing w:line="360" w:lineRule="auto"/>
      </w:pPr>
      <w:r w:rsidRPr="006908FF">
        <w:t>Division</w:t>
      </w:r>
      <w:r>
        <w:t>………………………………………………………………</w:t>
      </w:r>
    </w:p>
    <w:p w:rsidR="006908FF" w:rsidRDefault="006908FF" w:rsidP="00A6244F">
      <w:r>
        <w:t xml:space="preserve">       (</w:t>
      </w:r>
      <w:r w:rsidRPr="006908FF">
        <w:t>e)  State the method of dispersal of specimen D2</w:t>
      </w:r>
      <w:r>
        <w:t xml:space="preserve">                                                                                    (</w:t>
      </w:r>
      <w:r w:rsidRPr="006908FF">
        <w:t>1mk</w:t>
      </w:r>
      <w:r>
        <w:t>)</w:t>
      </w:r>
    </w:p>
    <w:p w:rsidR="006908FF" w:rsidRDefault="006908FF" w:rsidP="00A6244F"/>
    <w:p w:rsidR="006908FF" w:rsidRDefault="006908FF" w:rsidP="00A6244F">
      <w:pPr>
        <w:spacing w:line="360" w:lineRule="auto"/>
        <w:ind w:left="720"/>
        <w:rPr>
          <w:i/>
        </w:rPr>
      </w:pPr>
      <w:r w:rsidRPr="006908FF">
        <w:t>……</w:t>
      </w:r>
      <w:r>
        <w:t>………………………………………………………………………</w:t>
      </w:r>
      <w:r w:rsidRPr="006908FF">
        <w:t>…………………………………</w:t>
      </w:r>
    </w:p>
    <w:p w:rsidR="006908FF" w:rsidRDefault="006908FF" w:rsidP="00A6244F"/>
    <w:p w:rsidR="006908FF" w:rsidRDefault="006908FF" w:rsidP="00A6244F"/>
    <w:p w:rsidR="006908FF" w:rsidRDefault="006908FF" w:rsidP="00A6244F"/>
    <w:p w:rsidR="00F0388C" w:rsidRDefault="00D8521E" w:rsidP="00A6244F">
      <w:pPr>
        <w:pStyle w:val="BodyText"/>
        <w:spacing w:before="5"/>
        <w:rPr>
          <w:color w:val="212323"/>
          <w:spacing w:val="7"/>
        </w:rPr>
      </w:pPr>
      <w:r>
        <w:lastRenderedPageBreak/>
        <w:t>3</w:t>
      </w:r>
      <w:r w:rsidRPr="00D8521E">
        <w:t xml:space="preserve">. </w:t>
      </w:r>
      <w:r w:rsidRPr="00D8521E">
        <w:rPr>
          <w:color w:val="383838"/>
        </w:rPr>
        <w:t>The</w:t>
      </w:r>
      <w:r w:rsidR="00804D61">
        <w:rPr>
          <w:color w:val="383838"/>
        </w:rPr>
        <w:t xml:space="preserve"> </w:t>
      </w:r>
      <w:r w:rsidRPr="00D8521E">
        <w:rPr>
          <w:color w:val="212323"/>
        </w:rPr>
        <w:t>photographs</w:t>
      </w:r>
      <w:r w:rsidR="00804D61">
        <w:rPr>
          <w:color w:val="212323"/>
        </w:rPr>
        <w:t xml:space="preserve"> </w:t>
      </w:r>
      <w:r w:rsidRPr="00D8521E">
        <w:rPr>
          <w:color w:val="212323"/>
        </w:rPr>
        <w:t>below</w:t>
      </w:r>
      <w:r w:rsidR="00804D61">
        <w:rPr>
          <w:color w:val="212323"/>
        </w:rPr>
        <w:t xml:space="preserve"> </w:t>
      </w:r>
      <w:r w:rsidRPr="00D8521E">
        <w:rPr>
          <w:color w:val="212323"/>
        </w:rPr>
        <w:t>are</w:t>
      </w:r>
      <w:r w:rsidR="00804D61">
        <w:rPr>
          <w:color w:val="212323"/>
        </w:rPr>
        <w:t xml:space="preserve"> </w:t>
      </w:r>
      <w:r w:rsidR="00F0388C">
        <w:rPr>
          <w:color w:val="212323"/>
          <w:spacing w:val="7"/>
        </w:rPr>
        <w:t>of</w:t>
      </w:r>
      <w:r w:rsidR="00804D61">
        <w:rPr>
          <w:color w:val="212323"/>
          <w:spacing w:val="7"/>
        </w:rPr>
        <w:t xml:space="preserve"> </w:t>
      </w:r>
      <w:r w:rsidR="00F0388C" w:rsidRPr="00D8521E">
        <w:rPr>
          <w:color w:val="212323"/>
        </w:rPr>
        <w:t>the</w:t>
      </w:r>
      <w:r w:rsidR="00804D61">
        <w:rPr>
          <w:color w:val="212323"/>
        </w:rPr>
        <w:t xml:space="preserve"> </w:t>
      </w:r>
      <w:r w:rsidR="00F0388C" w:rsidRPr="00D8521E">
        <w:rPr>
          <w:color w:val="383838"/>
        </w:rPr>
        <w:t>same</w:t>
      </w:r>
      <w:r w:rsidR="00804D61">
        <w:rPr>
          <w:color w:val="383838"/>
        </w:rPr>
        <w:t xml:space="preserve"> </w:t>
      </w:r>
      <w:r w:rsidR="004B30B6">
        <w:t xml:space="preserve">mammalian </w:t>
      </w:r>
      <w:r w:rsidRPr="00D8521E">
        <w:t>vertebra</w:t>
      </w:r>
      <w:r w:rsidR="00F0388C">
        <w:rPr>
          <w:color w:val="212323"/>
        </w:rPr>
        <w:t xml:space="preserve"> showing</w:t>
      </w:r>
      <w:r w:rsidR="00804D61">
        <w:rPr>
          <w:color w:val="212323"/>
        </w:rPr>
        <w:t xml:space="preserve"> </w:t>
      </w:r>
      <w:r w:rsidRPr="00D8521E">
        <w:rPr>
          <w:color w:val="212323"/>
        </w:rPr>
        <w:t>two</w:t>
      </w:r>
      <w:r w:rsidR="00804D61">
        <w:rPr>
          <w:color w:val="212323"/>
        </w:rPr>
        <w:t xml:space="preserve"> </w:t>
      </w:r>
      <w:r w:rsidR="00F0388C" w:rsidRPr="00D8521E">
        <w:rPr>
          <w:color w:val="212323"/>
        </w:rPr>
        <w:t xml:space="preserve">views </w:t>
      </w:r>
      <w:r w:rsidR="00F0388C">
        <w:rPr>
          <w:color w:val="212323"/>
        </w:rPr>
        <w:t xml:space="preserve">of the same </w:t>
      </w:r>
      <w:r w:rsidRPr="00D8521E">
        <w:rPr>
          <w:color w:val="212323"/>
        </w:rPr>
        <w:t>bon</w:t>
      </w:r>
      <w:r w:rsidRPr="00D8521E">
        <w:rPr>
          <w:color w:val="212323"/>
          <w:spacing w:val="7"/>
        </w:rPr>
        <w:t>e</w:t>
      </w:r>
      <w:r w:rsidR="00F0388C">
        <w:rPr>
          <w:color w:val="212323"/>
          <w:spacing w:val="7"/>
        </w:rPr>
        <w:t>.</w:t>
      </w:r>
    </w:p>
    <w:p w:rsidR="00D8521E" w:rsidRPr="009D77A9" w:rsidRDefault="009D77A9" w:rsidP="00A6244F">
      <w:pPr>
        <w:pStyle w:val="BodyText"/>
        <w:spacing w:before="5"/>
        <w:rPr>
          <w:color w:val="212323"/>
          <w:spacing w:val="-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281940</wp:posOffset>
            </wp:positionV>
            <wp:extent cx="6625590" cy="2657475"/>
            <wp:effectExtent l="0" t="0" r="381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21E" w:rsidRPr="00D8521E">
        <w:rPr>
          <w:color w:val="212323"/>
        </w:rPr>
        <w:t>Examinethem</w:t>
      </w:r>
      <w:r w:rsidR="00F0388C">
        <w:rPr>
          <w:color w:val="212323"/>
        </w:rPr>
        <w:t xml:space="preserve"> carefully</w:t>
      </w:r>
      <w:r w:rsidR="00D8521E" w:rsidRPr="00D8521E">
        <w:rPr>
          <w:color w:val="212323"/>
        </w:rPr>
        <w:t>.</w:t>
      </w:r>
    </w:p>
    <w:p w:rsidR="00D8521E" w:rsidRDefault="00D8521E" w:rsidP="00A6244F">
      <w:pPr>
        <w:tabs>
          <w:tab w:val="left" w:pos="6720"/>
        </w:tabs>
      </w:pPr>
    </w:p>
    <w:p w:rsidR="00D8521E" w:rsidRPr="00D8521E" w:rsidRDefault="00B64FC4" w:rsidP="00A6244F">
      <w:pPr>
        <w:tabs>
          <w:tab w:val="left" w:pos="6720"/>
        </w:tabs>
      </w:pPr>
      <w:r>
        <w:t xml:space="preserve">(a) </w:t>
      </w:r>
      <w:r w:rsidR="00B33D65">
        <w:t>(</w:t>
      </w:r>
      <w:proofErr w:type="gramStart"/>
      <w:r w:rsidR="00B33D65">
        <w:t>i</w:t>
      </w:r>
      <w:proofErr w:type="gramEnd"/>
      <w:r w:rsidR="00B33D65">
        <w:t>)</w:t>
      </w:r>
      <w:r>
        <w:t xml:space="preserve"> Identify the vertebra</w:t>
      </w:r>
      <w:r w:rsidR="00D8521E" w:rsidRPr="00D8521E">
        <w:t>……………………………</w:t>
      </w:r>
      <w:r w:rsidR="00B33D65">
        <w:t>………………………………..               (1mk)</w:t>
      </w:r>
    </w:p>
    <w:p w:rsidR="00D8521E" w:rsidRPr="00D8521E" w:rsidRDefault="00D8521E" w:rsidP="00A6244F">
      <w:pPr>
        <w:tabs>
          <w:tab w:val="left" w:pos="6720"/>
        </w:tabs>
      </w:pPr>
    </w:p>
    <w:p w:rsidR="00D8521E" w:rsidRPr="00D8521E" w:rsidRDefault="00F0388C" w:rsidP="00A6244F">
      <w:pPr>
        <w:tabs>
          <w:tab w:val="left" w:pos="6720"/>
        </w:tabs>
        <w:spacing w:after="200" w:line="276" w:lineRule="auto"/>
      </w:pPr>
      <w:r>
        <w:t xml:space="preserve"> (i</w:t>
      </w:r>
      <w:r w:rsidR="00B33D65">
        <w:t>i</w:t>
      </w:r>
      <w:r>
        <w:t xml:space="preserve">) </w:t>
      </w:r>
      <w:r w:rsidR="00D8521E" w:rsidRPr="00D8521E">
        <w:t>Name part X………………………………………</w:t>
      </w:r>
      <w:r>
        <w:t xml:space="preserve">…………………………………..              </w:t>
      </w:r>
      <w:r w:rsidR="00D8521E" w:rsidRPr="00D8521E">
        <w:t>(1mk)</w:t>
      </w:r>
    </w:p>
    <w:p w:rsidR="00D8521E" w:rsidRPr="00D8521E" w:rsidRDefault="00D8521E" w:rsidP="00A6244F">
      <w:pPr>
        <w:tabs>
          <w:tab w:val="left" w:pos="6720"/>
        </w:tabs>
        <w:ind w:left="60"/>
      </w:pPr>
      <w:r w:rsidRPr="00D8521E">
        <w:t xml:space="preserve">     (ii</w:t>
      </w:r>
      <w:r w:rsidR="00B33D65">
        <w:t>i</w:t>
      </w:r>
      <w:r w:rsidRPr="00D8521E">
        <w:t>) State the function of part X                                                                                  (1mk)</w:t>
      </w:r>
    </w:p>
    <w:p w:rsidR="00D8521E" w:rsidRPr="00D8521E" w:rsidRDefault="00D8521E" w:rsidP="00A6244F">
      <w:pPr>
        <w:tabs>
          <w:tab w:val="left" w:pos="6720"/>
        </w:tabs>
        <w:ind w:left="60"/>
      </w:pPr>
    </w:p>
    <w:p w:rsidR="00D8521E" w:rsidRPr="00D8521E" w:rsidRDefault="00D8521E" w:rsidP="00A6244F">
      <w:pPr>
        <w:tabs>
          <w:tab w:val="left" w:pos="6720"/>
        </w:tabs>
        <w:ind w:left="60"/>
      </w:pPr>
      <w:r w:rsidRPr="00D8521E">
        <w:t xml:space="preserve">       ………………………………...………………………………………………………………………….……</w:t>
      </w:r>
    </w:p>
    <w:p w:rsidR="00D8521E" w:rsidRPr="00D8521E" w:rsidRDefault="00D8521E" w:rsidP="00A6244F">
      <w:pPr>
        <w:tabs>
          <w:tab w:val="left" w:pos="6720"/>
        </w:tabs>
        <w:ind w:left="60"/>
      </w:pPr>
    </w:p>
    <w:p w:rsidR="00D8521E" w:rsidRPr="00D8521E" w:rsidRDefault="00D8521E" w:rsidP="00A6244F">
      <w:pPr>
        <w:tabs>
          <w:tab w:val="left" w:pos="6720"/>
        </w:tabs>
        <w:ind w:left="60"/>
      </w:pPr>
      <w:r w:rsidRPr="00D8521E">
        <w:t xml:space="preserve">       …………………………...…………………………………………………………….………………………</w:t>
      </w:r>
    </w:p>
    <w:p w:rsidR="00D8521E" w:rsidRPr="00D8521E" w:rsidRDefault="00EF33F1" w:rsidP="00A6244F">
      <w:pPr>
        <w:tabs>
          <w:tab w:val="left" w:pos="6720"/>
        </w:tabs>
        <w:spacing w:after="200" w:line="276" w:lineRule="auto"/>
      </w:pPr>
      <w:r>
        <w:t xml:space="preserve">   (</w:t>
      </w:r>
      <w:r w:rsidR="00F8004B">
        <w:t>b)</w:t>
      </w:r>
      <w:r w:rsidR="00D8521E" w:rsidRPr="00D8521E">
        <w:t>State the functional difference between a tendon and a ligament                            (1mk)</w:t>
      </w:r>
    </w:p>
    <w:p w:rsidR="00D8521E" w:rsidRPr="00D8521E" w:rsidRDefault="00D8521E" w:rsidP="00A6244F">
      <w:pPr>
        <w:tabs>
          <w:tab w:val="left" w:pos="6720"/>
        </w:tabs>
        <w:ind w:left="60"/>
      </w:pPr>
      <w:r w:rsidRPr="00D8521E">
        <w:t>………………………………</w:t>
      </w:r>
      <w:r w:rsidR="00F0388C">
        <w:t>…..</w:t>
      </w:r>
      <w:r w:rsidRPr="00D8521E">
        <w:t>…………………………………………………………………………………</w:t>
      </w:r>
    </w:p>
    <w:p w:rsidR="00D8521E" w:rsidRPr="00D8521E" w:rsidRDefault="00D8521E" w:rsidP="00A6244F">
      <w:pPr>
        <w:tabs>
          <w:tab w:val="left" w:pos="6720"/>
        </w:tabs>
        <w:ind w:left="60"/>
      </w:pPr>
    </w:p>
    <w:p w:rsidR="00D8521E" w:rsidRPr="00D8521E" w:rsidRDefault="00D8521E" w:rsidP="00A6244F">
      <w:pPr>
        <w:spacing w:after="200" w:line="276" w:lineRule="auto"/>
      </w:pPr>
      <w:r w:rsidRPr="00D8521E">
        <w:t>………………………………</w:t>
      </w:r>
      <w:r w:rsidR="00F0388C">
        <w:t>…..</w:t>
      </w:r>
      <w:r w:rsidRPr="00D8521E">
        <w:t>……………………….…………………………………………………………</w:t>
      </w:r>
    </w:p>
    <w:p w:rsidR="00F0388C" w:rsidRPr="00F8004B" w:rsidRDefault="00EF33F1" w:rsidP="00A6244F">
      <w:pPr>
        <w:pStyle w:val="BodyText"/>
        <w:spacing w:before="97" w:line="276" w:lineRule="auto"/>
      </w:pPr>
      <w:r>
        <w:rPr>
          <w:rFonts w:eastAsia="Arial"/>
          <w:color w:val="212323"/>
          <w:w w:val="105"/>
        </w:rPr>
        <w:t>(c</w:t>
      </w:r>
      <w:r w:rsidR="00F0388C" w:rsidRPr="00F8004B">
        <w:rPr>
          <w:rFonts w:eastAsia="Arial"/>
          <w:color w:val="212323"/>
          <w:w w:val="105"/>
        </w:rPr>
        <w:t>)</w:t>
      </w:r>
      <w:r w:rsidR="00F0388C" w:rsidRPr="00F8004B">
        <w:rPr>
          <w:color w:val="212323"/>
          <w:w w:val="105"/>
        </w:rPr>
        <w:t>Which</w:t>
      </w:r>
      <w:r w:rsidR="00674582">
        <w:rPr>
          <w:color w:val="212323"/>
          <w:w w:val="105"/>
        </w:rPr>
        <w:t xml:space="preserve"> </w:t>
      </w:r>
      <w:r w:rsidR="00F0388C" w:rsidRPr="00F8004B">
        <w:rPr>
          <w:color w:val="383838"/>
          <w:w w:val="105"/>
        </w:rPr>
        <w:t>of</w:t>
      </w:r>
      <w:r w:rsidR="00674582">
        <w:rPr>
          <w:color w:val="383838"/>
          <w:w w:val="105"/>
        </w:rPr>
        <w:t xml:space="preserve"> </w:t>
      </w:r>
      <w:r w:rsidR="00F0388C" w:rsidRPr="00F8004B">
        <w:rPr>
          <w:color w:val="212323"/>
          <w:w w:val="105"/>
        </w:rPr>
        <w:t>t</w:t>
      </w:r>
      <w:r w:rsidR="00F0388C" w:rsidRPr="00F8004B">
        <w:rPr>
          <w:color w:val="212323"/>
          <w:spacing w:val="-2"/>
          <w:w w:val="105"/>
        </w:rPr>
        <w:t>h</w:t>
      </w:r>
      <w:r w:rsidR="00F0388C" w:rsidRPr="00F8004B">
        <w:rPr>
          <w:color w:val="4B4B4B"/>
          <w:w w:val="105"/>
        </w:rPr>
        <w:t>e</w:t>
      </w:r>
      <w:r w:rsidR="00674582">
        <w:rPr>
          <w:color w:val="4B4B4B"/>
          <w:w w:val="105"/>
        </w:rPr>
        <w:t xml:space="preserve"> </w:t>
      </w:r>
      <w:r w:rsidR="00F0388C" w:rsidRPr="00F8004B">
        <w:rPr>
          <w:color w:val="0C0C0F"/>
          <w:spacing w:val="5"/>
          <w:w w:val="105"/>
        </w:rPr>
        <w:t>l</w:t>
      </w:r>
      <w:r w:rsidR="00F0388C" w:rsidRPr="00F8004B">
        <w:rPr>
          <w:color w:val="383838"/>
          <w:w w:val="105"/>
        </w:rPr>
        <w:t>ab</w:t>
      </w:r>
      <w:r w:rsidR="00F0388C" w:rsidRPr="00F8004B">
        <w:rPr>
          <w:color w:val="383838"/>
          <w:spacing w:val="-1"/>
          <w:w w:val="105"/>
        </w:rPr>
        <w:t>e</w:t>
      </w:r>
      <w:r w:rsidR="00F0388C" w:rsidRPr="00F8004B">
        <w:rPr>
          <w:color w:val="0C0C0F"/>
          <w:spacing w:val="-4"/>
          <w:w w:val="105"/>
        </w:rPr>
        <w:t>l</w:t>
      </w:r>
      <w:r w:rsidR="00F0388C" w:rsidRPr="00F8004B">
        <w:rPr>
          <w:color w:val="4B4B4B"/>
          <w:spacing w:val="1"/>
          <w:w w:val="105"/>
        </w:rPr>
        <w:t>e</w:t>
      </w:r>
      <w:r w:rsidR="00F0388C" w:rsidRPr="00F8004B">
        <w:rPr>
          <w:color w:val="212323"/>
          <w:w w:val="105"/>
        </w:rPr>
        <w:t>d</w:t>
      </w:r>
      <w:r w:rsidR="00674582">
        <w:rPr>
          <w:color w:val="212323"/>
          <w:w w:val="105"/>
        </w:rPr>
        <w:t xml:space="preserve"> </w:t>
      </w:r>
      <w:r w:rsidR="00F0388C" w:rsidRPr="00F8004B">
        <w:rPr>
          <w:color w:val="212323"/>
          <w:w w:val="105"/>
        </w:rPr>
        <w:t>part</w:t>
      </w:r>
      <w:r w:rsidR="00F0388C" w:rsidRPr="00F8004B">
        <w:rPr>
          <w:color w:val="212323"/>
          <w:spacing w:val="17"/>
          <w:w w:val="105"/>
        </w:rPr>
        <w:t>(</w:t>
      </w:r>
      <w:r w:rsidR="00F0388C" w:rsidRPr="00F8004B">
        <w:rPr>
          <w:color w:val="4B4B4B"/>
          <w:spacing w:val="-11"/>
          <w:w w:val="105"/>
        </w:rPr>
        <w:t>s</w:t>
      </w:r>
      <w:r w:rsidR="00F0388C" w:rsidRPr="00F8004B">
        <w:rPr>
          <w:color w:val="212323"/>
          <w:w w:val="105"/>
        </w:rPr>
        <w:t>)</w:t>
      </w:r>
      <w:r w:rsidR="00674582">
        <w:rPr>
          <w:color w:val="212323"/>
          <w:w w:val="105"/>
        </w:rPr>
        <w:t xml:space="preserve"> </w:t>
      </w:r>
      <w:r w:rsidR="00F0388C" w:rsidRPr="00F8004B">
        <w:rPr>
          <w:color w:val="383838"/>
          <w:w w:val="105"/>
        </w:rPr>
        <w:t>are</w:t>
      </w:r>
      <w:r w:rsidR="00674582">
        <w:rPr>
          <w:color w:val="383838"/>
          <w:w w:val="105"/>
        </w:rPr>
        <w:t xml:space="preserve"> </w:t>
      </w:r>
      <w:r w:rsidR="00F0388C" w:rsidRPr="00F8004B">
        <w:rPr>
          <w:color w:val="212323"/>
          <w:w w:val="105"/>
        </w:rPr>
        <w:t>used</w:t>
      </w:r>
      <w:r w:rsidR="00674582">
        <w:rPr>
          <w:color w:val="212323"/>
          <w:w w:val="105"/>
        </w:rPr>
        <w:t xml:space="preserve"> </w:t>
      </w:r>
      <w:r w:rsidR="00F0388C" w:rsidRPr="00F8004B">
        <w:rPr>
          <w:color w:val="212323"/>
          <w:w w:val="105"/>
        </w:rPr>
        <w:t>for</w:t>
      </w:r>
      <w:r w:rsidR="00674582">
        <w:rPr>
          <w:color w:val="212323"/>
          <w:w w:val="105"/>
        </w:rPr>
        <w:t xml:space="preserve"> </w:t>
      </w:r>
      <w:r w:rsidR="00F0388C" w:rsidRPr="00F8004B">
        <w:rPr>
          <w:color w:val="383838"/>
          <w:w w:val="105"/>
        </w:rPr>
        <w:t>artic</w:t>
      </w:r>
      <w:r w:rsidR="00F0388C" w:rsidRPr="00F8004B">
        <w:rPr>
          <w:color w:val="383838"/>
          <w:spacing w:val="14"/>
          <w:w w:val="105"/>
        </w:rPr>
        <w:t>u</w:t>
      </w:r>
      <w:r w:rsidR="00F0388C" w:rsidRPr="00F8004B">
        <w:rPr>
          <w:color w:val="0C0C0F"/>
          <w:spacing w:val="5"/>
          <w:w w:val="105"/>
        </w:rPr>
        <w:t>l</w:t>
      </w:r>
      <w:r w:rsidR="00F0388C" w:rsidRPr="00F8004B">
        <w:rPr>
          <w:color w:val="383838"/>
          <w:w w:val="105"/>
        </w:rPr>
        <w:t>ation</w:t>
      </w:r>
      <w:r w:rsidR="00674582">
        <w:rPr>
          <w:color w:val="383838"/>
          <w:w w:val="105"/>
        </w:rPr>
        <w:t xml:space="preserve"> </w:t>
      </w:r>
      <w:r w:rsidR="00F0388C" w:rsidRPr="00F8004B">
        <w:rPr>
          <w:color w:val="383838"/>
          <w:w w:val="105"/>
        </w:rPr>
        <w:t>with</w:t>
      </w:r>
      <w:r w:rsidR="00674582">
        <w:rPr>
          <w:color w:val="383838"/>
          <w:w w:val="105"/>
        </w:rPr>
        <w:t xml:space="preserve"> </w:t>
      </w:r>
      <w:r w:rsidR="00F0388C" w:rsidRPr="00F8004B">
        <w:rPr>
          <w:color w:val="383838"/>
          <w:w w:val="105"/>
        </w:rPr>
        <w:t>an</w:t>
      </w:r>
      <w:r w:rsidR="00674582">
        <w:rPr>
          <w:color w:val="383838"/>
          <w:w w:val="105"/>
        </w:rPr>
        <w:t xml:space="preserve"> </w:t>
      </w:r>
      <w:r w:rsidR="00F0388C" w:rsidRPr="00F8004B">
        <w:rPr>
          <w:color w:val="383838"/>
          <w:w w:val="105"/>
        </w:rPr>
        <w:t>adjacent</w:t>
      </w:r>
      <w:r w:rsidR="00674582">
        <w:rPr>
          <w:color w:val="383838"/>
          <w:w w:val="105"/>
        </w:rPr>
        <w:t xml:space="preserve"> </w:t>
      </w:r>
      <w:r w:rsidR="00F0388C" w:rsidRPr="00F8004B">
        <w:rPr>
          <w:color w:val="383838"/>
          <w:w w:val="105"/>
        </w:rPr>
        <w:t>vertebra?</w:t>
      </w:r>
      <w:r w:rsidR="00674582">
        <w:rPr>
          <w:color w:val="383838"/>
          <w:w w:val="105"/>
        </w:rPr>
        <w:t xml:space="preserve"> </w:t>
      </w:r>
      <w:r w:rsidR="00F0388C" w:rsidRPr="00F8004B">
        <w:rPr>
          <w:color w:val="212323"/>
          <w:spacing w:val="-14"/>
          <w:w w:val="105"/>
        </w:rPr>
        <w:t>(</w:t>
      </w:r>
      <w:r w:rsidR="00F0388C" w:rsidRPr="00F8004B">
        <w:rPr>
          <w:color w:val="4B4B4B"/>
          <w:w w:val="105"/>
        </w:rPr>
        <w:t>2</w:t>
      </w:r>
      <w:r w:rsidR="00F0388C" w:rsidRPr="00F8004B">
        <w:rPr>
          <w:color w:val="212323"/>
          <w:w w:val="105"/>
        </w:rPr>
        <w:t>m</w:t>
      </w:r>
      <w:r w:rsidR="00F0388C" w:rsidRPr="00F8004B">
        <w:rPr>
          <w:color w:val="212323"/>
          <w:spacing w:val="6"/>
          <w:w w:val="105"/>
        </w:rPr>
        <w:t>k</w:t>
      </w:r>
      <w:r w:rsidR="00F0388C" w:rsidRPr="00F8004B">
        <w:rPr>
          <w:color w:val="4B4B4B"/>
          <w:w w:val="105"/>
        </w:rPr>
        <w:t>s)</w:t>
      </w:r>
    </w:p>
    <w:p w:rsidR="00F0388C" w:rsidRPr="00F8004B" w:rsidRDefault="00F0388C" w:rsidP="00A6244F">
      <w:pPr>
        <w:pStyle w:val="BodyText"/>
        <w:spacing w:before="3" w:line="276" w:lineRule="auto"/>
        <w:rPr>
          <w:rFonts w:eastAsia="Arial"/>
        </w:rPr>
      </w:pPr>
      <w:r w:rsidRPr="00F8004B">
        <w:rPr>
          <w:rFonts w:eastAsia="Arial"/>
        </w:rPr>
        <w:t xml:space="preserve">      …………………………………………………………………………………………………………………</w:t>
      </w:r>
    </w:p>
    <w:p w:rsidR="00F0388C" w:rsidRPr="00F8004B" w:rsidRDefault="00EF33F1" w:rsidP="00A6244F">
      <w:pPr>
        <w:pStyle w:val="BodyText"/>
        <w:tabs>
          <w:tab w:val="left" w:pos="1645"/>
        </w:tabs>
        <w:spacing w:before="97" w:line="276" w:lineRule="auto"/>
        <w:rPr>
          <w:color w:val="212323"/>
          <w:w w:val="105"/>
        </w:rPr>
      </w:pPr>
      <w:r>
        <w:rPr>
          <w:color w:val="212323"/>
          <w:w w:val="105"/>
        </w:rPr>
        <w:t xml:space="preserve">   (d</w:t>
      </w:r>
      <w:r w:rsidR="00F0388C" w:rsidRPr="00F8004B">
        <w:rPr>
          <w:color w:val="212323"/>
          <w:w w:val="105"/>
        </w:rPr>
        <w:t>) State</w:t>
      </w:r>
      <w:r w:rsidR="00A6244F">
        <w:rPr>
          <w:color w:val="212323"/>
          <w:w w:val="105"/>
        </w:rPr>
        <w:t xml:space="preserve"> </w:t>
      </w:r>
      <w:r w:rsidR="00F0388C" w:rsidRPr="00F8004B">
        <w:rPr>
          <w:color w:val="383838"/>
          <w:w w:val="105"/>
        </w:rPr>
        <w:t>a common</w:t>
      </w:r>
      <w:r w:rsidR="00A6244F">
        <w:rPr>
          <w:color w:val="383838"/>
          <w:w w:val="105"/>
        </w:rPr>
        <w:t xml:space="preserve"> </w:t>
      </w:r>
      <w:r w:rsidR="00F0388C" w:rsidRPr="00F8004B">
        <w:rPr>
          <w:color w:val="383838"/>
          <w:w w:val="105"/>
        </w:rPr>
        <w:t>role</w:t>
      </w:r>
      <w:r w:rsidR="00A6244F">
        <w:rPr>
          <w:color w:val="383838"/>
          <w:w w:val="105"/>
        </w:rPr>
        <w:t xml:space="preserve"> </w:t>
      </w:r>
      <w:r w:rsidR="00F0388C" w:rsidRPr="00F8004B">
        <w:rPr>
          <w:color w:val="212323"/>
          <w:w w:val="105"/>
        </w:rPr>
        <w:t>of</w:t>
      </w:r>
      <w:r w:rsidR="00A6244F">
        <w:rPr>
          <w:color w:val="212323"/>
          <w:w w:val="105"/>
        </w:rPr>
        <w:t xml:space="preserve"> </w:t>
      </w:r>
      <w:r w:rsidR="00F0388C" w:rsidRPr="00F8004B">
        <w:rPr>
          <w:color w:val="212323"/>
          <w:w w:val="105"/>
        </w:rPr>
        <w:t>the</w:t>
      </w:r>
      <w:r w:rsidR="00A6244F">
        <w:rPr>
          <w:color w:val="212323"/>
          <w:w w:val="105"/>
        </w:rPr>
        <w:t xml:space="preserve"> </w:t>
      </w:r>
      <w:r w:rsidR="00F0388C" w:rsidRPr="00F8004B">
        <w:rPr>
          <w:color w:val="383838"/>
          <w:w w:val="105"/>
        </w:rPr>
        <w:t>parts</w:t>
      </w:r>
      <w:r w:rsidR="00A6244F">
        <w:rPr>
          <w:color w:val="383838"/>
          <w:w w:val="105"/>
        </w:rPr>
        <w:t xml:space="preserve"> </w:t>
      </w:r>
      <w:r w:rsidR="00F0388C" w:rsidRPr="00F8004B">
        <w:rPr>
          <w:color w:val="0C0C0F"/>
          <w:spacing w:val="4"/>
          <w:w w:val="105"/>
        </w:rPr>
        <w:t>l</w:t>
      </w:r>
      <w:r w:rsidR="00F0388C" w:rsidRPr="00F8004B">
        <w:rPr>
          <w:color w:val="4B4B4B"/>
          <w:spacing w:val="1"/>
          <w:w w:val="105"/>
        </w:rPr>
        <w:t>a</w:t>
      </w:r>
      <w:r w:rsidR="00F0388C" w:rsidRPr="00F8004B">
        <w:rPr>
          <w:color w:val="212323"/>
          <w:w w:val="105"/>
        </w:rPr>
        <w:t>beled</w:t>
      </w:r>
      <w:r w:rsidR="00A6244F">
        <w:rPr>
          <w:color w:val="212323"/>
          <w:w w:val="105"/>
        </w:rPr>
        <w:t xml:space="preserve"> </w:t>
      </w:r>
      <w:r w:rsidR="00F0388C" w:rsidRPr="00F8004B">
        <w:rPr>
          <w:color w:val="383838"/>
          <w:w w:val="105"/>
        </w:rPr>
        <w:t>H</w:t>
      </w:r>
      <w:r w:rsidR="00A6244F">
        <w:rPr>
          <w:color w:val="383838"/>
          <w:w w:val="105"/>
        </w:rPr>
        <w:t xml:space="preserve"> </w:t>
      </w:r>
      <w:r w:rsidR="00F0388C" w:rsidRPr="00F8004B">
        <w:rPr>
          <w:color w:val="383838"/>
          <w:w w:val="105"/>
        </w:rPr>
        <w:t>and</w:t>
      </w:r>
      <w:r w:rsidR="00A6244F">
        <w:rPr>
          <w:color w:val="383838"/>
          <w:w w:val="105"/>
        </w:rPr>
        <w:t xml:space="preserve"> </w:t>
      </w:r>
      <w:r w:rsidR="00F0388C" w:rsidRPr="00F8004B">
        <w:rPr>
          <w:color w:val="212323"/>
          <w:w w:val="105"/>
        </w:rPr>
        <w:t xml:space="preserve">J.                                           </w:t>
      </w:r>
      <w:r w:rsidR="00F0388C" w:rsidRPr="00F8004B">
        <w:rPr>
          <w:rFonts w:eastAsia="Arial"/>
          <w:b/>
          <w:bCs/>
          <w:color w:val="212323"/>
          <w:w w:val="105"/>
        </w:rPr>
        <w:t>(</w:t>
      </w:r>
      <w:r w:rsidRPr="00EF33F1">
        <w:rPr>
          <w:rFonts w:eastAsia="Arial"/>
          <w:bCs/>
          <w:color w:val="212323"/>
          <w:w w:val="105"/>
        </w:rPr>
        <w:t>1</w:t>
      </w:r>
      <w:r>
        <w:rPr>
          <w:color w:val="212323"/>
          <w:w w:val="105"/>
        </w:rPr>
        <w:t>m</w:t>
      </w:r>
      <w:r w:rsidR="00F0388C" w:rsidRPr="00F8004B">
        <w:rPr>
          <w:color w:val="212323"/>
          <w:w w:val="105"/>
        </w:rPr>
        <w:t>k)</w:t>
      </w:r>
    </w:p>
    <w:p w:rsidR="00F0388C" w:rsidRPr="00F8004B" w:rsidRDefault="00F0388C" w:rsidP="00A6244F">
      <w:pPr>
        <w:pStyle w:val="BodyText"/>
        <w:tabs>
          <w:tab w:val="left" w:pos="1645"/>
        </w:tabs>
        <w:spacing w:before="97" w:line="276" w:lineRule="auto"/>
      </w:pPr>
      <w:r w:rsidRPr="00F8004B">
        <w:t xml:space="preserve">   ……………………………………………………………………………………………………………………</w:t>
      </w:r>
    </w:p>
    <w:p w:rsidR="00F0388C" w:rsidRPr="00F8004B" w:rsidRDefault="00EF33F1" w:rsidP="00A6244F">
      <w:pPr>
        <w:pStyle w:val="BodyText"/>
        <w:tabs>
          <w:tab w:val="left" w:pos="1631"/>
        </w:tabs>
        <w:spacing w:before="97" w:line="276" w:lineRule="auto"/>
      </w:pPr>
      <w:r>
        <w:rPr>
          <w:color w:val="212323"/>
        </w:rPr>
        <w:t xml:space="preserve">   (e</w:t>
      </w:r>
      <w:r w:rsidR="00F0388C" w:rsidRPr="00F8004B">
        <w:rPr>
          <w:color w:val="212323"/>
        </w:rPr>
        <w:t>) Which</w:t>
      </w:r>
      <w:r w:rsidR="005E6900">
        <w:rPr>
          <w:color w:val="212323"/>
        </w:rPr>
        <w:t xml:space="preserve"> </w:t>
      </w:r>
      <w:r w:rsidR="00F0388C" w:rsidRPr="00F8004B">
        <w:rPr>
          <w:color w:val="212323"/>
        </w:rPr>
        <w:t>of</w:t>
      </w:r>
      <w:r w:rsidR="005E6900">
        <w:rPr>
          <w:color w:val="212323"/>
        </w:rPr>
        <w:t xml:space="preserve"> </w:t>
      </w:r>
      <w:r w:rsidR="00F0388C" w:rsidRPr="00F8004B">
        <w:rPr>
          <w:color w:val="212323"/>
        </w:rPr>
        <w:t>the</w:t>
      </w:r>
      <w:r w:rsidR="005E6900">
        <w:rPr>
          <w:color w:val="212323"/>
        </w:rPr>
        <w:t xml:space="preserve"> </w:t>
      </w:r>
      <w:r w:rsidR="00F0388C" w:rsidRPr="00F8004B">
        <w:rPr>
          <w:color w:val="0C0C0F"/>
          <w:spacing w:val="5"/>
        </w:rPr>
        <w:t>l</w:t>
      </w:r>
      <w:r w:rsidR="00F0388C" w:rsidRPr="00F8004B">
        <w:rPr>
          <w:color w:val="383838"/>
        </w:rPr>
        <w:t>ab</w:t>
      </w:r>
      <w:r w:rsidR="00F0388C" w:rsidRPr="00F8004B">
        <w:rPr>
          <w:color w:val="383838"/>
          <w:spacing w:val="-1"/>
        </w:rPr>
        <w:t>e</w:t>
      </w:r>
      <w:r w:rsidR="00F0388C" w:rsidRPr="00F8004B">
        <w:rPr>
          <w:color w:val="0C0C0F"/>
          <w:spacing w:val="5"/>
        </w:rPr>
        <w:t>l</w:t>
      </w:r>
      <w:r w:rsidR="00F0388C" w:rsidRPr="00F8004B">
        <w:rPr>
          <w:color w:val="383838"/>
        </w:rPr>
        <w:t>ed</w:t>
      </w:r>
      <w:r w:rsidR="005E6900">
        <w:rPr>
          <w:color w:val="383838"/>
        </w:rPr>
        <w:t xml:space="preserve"> </w:t>
      </w:r>
      <w:r w:rsidR="00F0388C" w:rsidRPr="00F8004B">
        <w:rPr>
          <w:color w:val="212323"/>
        </w:rPr>
        <w:t>part</w:t>
      </w:r>
      <w:r w:rsidR="00F0388C" w:rsidRPr="00F8004B">
        <w:rPr>
          <w:color w:val="212323"/>
          <w:spacing w:val="4"/>
        </w:rPr>
        <w:t>(</w:t>
      </w:r>
      <w:r w:rsidR="00F0388C" w:rsidRPr="00F8004B">
        <w:rPr>
          <w:color w:val="4B4B4B"/>
        </w:rPr>
        <w:t xml:space="preserve">s) </w:t>
      </w:r>
      <w:r w:rsidR="00F0388C" w:rsidRPr="00F8004B">
        <w:rPr>
          <w:color w:val="212323"/>
          <w:spacing w:val="-4"/>
        </w:rPr>
        <w:t>i</w:t>
      </w:r>
      <w:r w:rsidR="00F0388C" w:rsidRPr="00F8004B">
        <w:rPr>
          <w:color w:val="4B4B4B"/>
        </w:rPr>
        <w:t>s</w:t>
      </w:r>
      <w:r w:rsidR="00D355A4">
        <w:rPr>
          <w:color w:val="4B4B4B"/>
        </w:rPr>
        <w:t xml:space="preserve"> </w:t>
      </w:r>
      <w:r w:rsidR="00F0388C" w:rsidRPr="00F8004B">
        <w:rPr>
          <w:color w:val="383838"/>
        </w:rPr>
        <w:t>(are)</w:t>
      </w:r>
      <w:r w:rsidR="005E6900">
        <w:rPr>
          <w:color w:val="383838"/>
        </w:rPr>
        <w:t xml:space="preserve"> </w:t>
      </w:r>
      <w:r w:rsidR="00F0388C" w:rsidRPr="00F8004B">
        <w:rPr>
          <w:color w:val="212323"/>
        </w:rPr>
        <w:t>used</w:t>
      </w:r>
      <w:r w:rsidR="005E6900">
        <w:rPr>
          <w:color w:val="212323"/>
        </w:rPr>
        <w:t xml:space="preserve"> </w:t>
      </w:r>
      <w:r w:rsidR="00F0388C" w:rsidRPr="00F8004B">
        <w:rPr>
          <w:color w:val="212323"/>
        </w:rPr>
        <w:t>for</w:t>
      </w:r>
      <w:r w:rsidR="005E6900">
        <w:rPr>
          <w:color w:val="212323"/>
        </w:rPr>
        <w:t xml:space="preserve"> </w:t>
      </w:r>
      <w:r w:rsidR="00F0388C" w:rsidRPr="00F8004B">
        <w:rPr>
          <w:color w:val="212323"/>
        </w:rPr>
        <w:t>muscle</w:t>
      </w:r>
      <w:r w:rsidR="005E6900">
        <w:rPr>
          <w:color w:val="212323"/>
        </w:rPr>
        <w:t xml:space="preserve"> </w:t>
      </w:r>
      <w:r w:rsidR="00F0388C" w:rsidRPr="00F8004B">
        <w:rPr>
          <w:color w:val="383838"/>
        </w:rPr>
        <w:t>attachment</w:t>
      </w:r>
      <w:r w:rsidR="00D355A4" w:rsidRPr="00F8004B">
        <w:rPr>
          <w:color w:val="383838"/>
        </w:rPr>
        <w:t>?</w:t>
      </w:r>
      <w:r w:rsidR="00D355A4" w:rsidRPr="00F8004B">
        <w:rPr>
          <w:color w:val="212323"/>
          <w:spacing w:val="-14"/>
          <w:w w:val="105"/>
        </w:rPr>
        <w:t xml:space="preserve"> (</w:t>
      </w:r>
      <w:r w:rsidRPr="00F8004B">
        <w:rPr>
          <w:color w:val="4B4B4B"/>
          <w:w w:val="105"/>
        </w:rPr>
        <w:t>2</w:t>
      </w:r>
      <w:r w:rsidRPr="00F8004B">
        <w:rPr>
          <w:color w:val="212323"/>
          <w:w w:val="105"/>
        </w:rPr>
        <w:t>m</w:t>
      </w:r>
      <w:r w:rsidRPr="00F8004B">
        <w:rPr>
          <w:color w:val="212323"/>
          <w:spacing w:val="6"/>
          <w:w w:val="105"/>
        </w:rPr>
        <w:t>k</w:t>
      </w:r>
      <w:r w:rsidRPr="00F8004B">
        <w:rPr>
          <w:color w:val="4B4B4B"/>
          <w:w w:val="105"/>
        </w:rPr>
        <w:t>s)</w:t>
      </w:r>
    </w:p>
    <w:p w:rsidR="00F0388C" w:rsidRPr="00F8004B" w:rsidRDefault="00F0388C" w:rsidP="00A6244F">
      <w:pPr>
        <w:pStyle w:val="BodyText"/>
        <w:spacing w:before="10" w:line="276" w:lineRule="auto"/>
      </w:pPr>
      <w:r w:rsidRPr="00F8004B">
        <w:rPr>
          <w:color w:val="892836"/>
          <w:w w:val="105"/>
        </w:rPr>
        <w:t>………………………………………</w:t>
      </w:r>
      <w:r w:rsidR="00EF33F1">
        <w:rPr>
          <w:color w:val="892836"/>
          <w:w w:val="105"/>
        </w:rPr>
        <w:t>…..</w:t>
      </w:r>
      <w:r w:rsidRPr="00F8004B">
        <w:rPr>
          <w:color w:val="892836"/>
          <w:w w:val="105"/>
        </w:rPr>
        <w:t>…</w:t>
      </w:r>
      <w:r w:rsidR="00EF33F1">
        <w:rPr>
          <w:color w:val="892836"/>
          <w:w w:val="105"/>
        </w:rPr>
        <w:t>…….……………………………………………………</w:t>
      </w:r>
      <w:r w:rsidRPr="00F8004B">
        <w:rPr>
          <w:color w:val="892836"/>
          <w:w w:val="105"/>
        </w:rPr>
        <w:t>…….</w:t>
      </w:r>
    </w:p>
    <w:p w:rsidR="009D77A9" w:rsidRDefault="009D77A9" w:rsidP="00A6244F">
      <w:pPr>
        <w:pStyle w:val="NoSpacing"/>
        <w:rPr>
          <w:rFonts w:eastAsia="Calibri"/>
        </w:rPr>
      </w:pPr>
    </w:p>
    <w:p w:rsidR="009D77A9" w:rsidRDefault="009D77A9" w:rsidP="00A6244F">
      <w:pPr>
        <w:pStyle w:val="NoSpacing"/>
        <w:rPr>
          <w:rFonts w:eastAsia="Calibri"/>
        </w:rPr>
      </w:pPr>
    </w:p>
    <w:p w:rsidR="009D77A9" w:rsidRDefault="009D77A9" w:rsidP="00A6244F">
      <w:pPr>
        <w:pStyle w:val="NoSpacing"/>
        <w:rPr>
          <w:rFonts w:eastAsia="Calibri"/>
        </w:rPr>
      </w:pPr>
    </w:p>
    <w:p w:rsidR="009D77A9" w:rsidRDefault="009D77A9" w:rsidP="00A6244F">
      <w:pPr>
        <w:pStyle w:val="NoSpacing"/>
        <w:rPr>
          <w:rFonts w:eastAsia="Calibri"/>
        </w:rPr>
      </w:pPr>
    </w:p>
    <w:p w:rsidR="009D77A9" w:rsidRDefault="009D77A9" w:rsidP="00A6244F">
      <w:pPr>
        <w:pStyle w:val="NoSpacing"/>
        <w:rPr>
          <w:rFonts w:eastAsia="Calibri"/>
        </w:rPr>
      </w:pPr>
    </w:p>
    <w:p w:rsidR="009D77A9" w:rsidRDefault="009D77A9" w:rsidP="00A6244F">
      <w:pPr>
        <w:pStyle w:val="NoSpacing"/>
        <w:rPr>
          <w:rFonts w:eastAsia="Calibri"/>
        </w:rPr>
      </w:pPr>
    </w:p>
    <w:p w:rsidR="009D77A9" w:rsidRDefault="009D77A9" w:rsidP="00A6244F">
      <w:pPr>
        <w:pStyle w:val="NoSpacing"/>
        <w:rPr>
          <w:rFonts w:eastAsia="Calibri"/>
        </w:rPr>
      </w:pPr>
    </w:p>
    <w:p w:rsidR="009D77A9" w:rsidRDefault="009D77A9" w:rsidP="00A6244F">
      <w:pPr>
        <w:pStyle w:val="NoSpacing"/>
        <w:rPr>
          <w:rFonts w:eastAsia="Calibri"/>
        </w:rPr>
      </w:pPr>
    </w:p>
    <w:p w:rsidR="000B36B7" w:rsidRPr="000B36B7" w:rsidRDefault="000B36B7" w:rsidP="00A6244F">
      <w:pPr>
        <w:pStyle w:val="NoSpacing"/>
        <w:rPr>
          <w:rFonts w:eastAsiaTheme="minorHAnsi" w:cstheme="minorBidi"/>
          <w:spacing w:val="-30"/>
          <w:szCs w:val="22"/>
        </w:rPr>
      </w:pPr>
      <w:r>
        <w:rPr>
          <w:rFonts w:eastAsiaTheme="minorHAnsi" w:cstheme="minorBidi"/>
        </w:rPr>
        <w:lastRenderedPageBreak/>
        <w:t>(f</w:t>
      </w:r>
      <w:r w:rsidRPr="000B36B7">
        <w:rPr>
          <w:rFonts w:eastAsiaTheme="minorHAnsi" w:cstheme="minorBidi"/>
        </w:rPr>
        <w:t xml:space="preserve">)  </w:t>
      </w:r>
      <w:r w:rsidRPr="000B36B7">
        <w:rPr>
          <w:rFonts w:eastAsiaTheme="minorHAnsi" w:cstheme="minorBidi"/>
          <w:szCs w:val="22"/>
        </w:rPr>
        <w:t xml:space="preserve">The diagram below represents two mature parasitic worms, labelled </w:t>
      </w:r>
      <w:r w:rsidRPr="000B36B7">
        <w:rPr>
          <w:rFonts w:eastAsiaTheme="minorHAnsi" w:cstheme="minorBidi"/>
          <w:b/>
          <w:szCs w:val="22"/>
        </w:rPr>
        <w:t xml:space="preserve">A </w:t>
      </w:r>
      <w:r w:rsidRPr="000B36B7">
        <w:rPr>
          <w:rFonts w:eastAsiaTheme="minorHAnsi" w:cstheme="minorBidi"/>
          <w:szCs w:val="22"/>
        </w:rPr>
        <w:t xml:space="preserve">and </w:t>
      </w:r>
      <w:r w:rsidRPr="000B36B7">
        <w:rPr>
          <w:rFonts w:eastAsiaTheme="minorHAnsi" w:cstheme="minorBidi"/>
          <w:b/>
          <w:szCs w:val="22"/>
        </w:rPr>
        <w:t>B</w:t>
      </w:r>
      <w:r w:rsidRPr="000B36B7">
        <w:rPr>
          <w:rFonts w:eastAsiaTheme="minorHAnsi" w:cstheme="minorBidi"/>
          <w:szCs w:val="22"/>
        </w:rPr>
        <w:t>, of the species</w:t>
      </w:r>
    </w:p>
    <w:p w:rsidR="000B36B7" w:rsidRPr="000B36B7" w:rsidRDefault="000B36B7" w:rsidP="00A6244F">
      <w:pPr>
        <w:rPr>
          <w:rFonts w:eastAsiaTheme="minorHAnsi" w:cstheme="minorBidi"/>
          <w:szCs w:val="22"/>
        </w:rPr>
      </w:pPr>
      <w:proofErr w:type="spellStart"/>
      <w:r w:rsidRPr="000B36B7">
        <w:rPr>
          <w:rFonts w:eastAsiaTheme="minorHAnsi" w:cstheme="minorBidi"/>
          <w:i/>
          <w:szCs w:val="22"/>
        </w:rPr>
        <w:t>Schistosoma</w:t>
      </w:r>
      <w:proofErr w:type="spellEnd"/>
      <w:r w:rsidR="00D355A4">
        <w:rPr>
          <w:rFonts w:eastAsiaTheme="minorHAnsi" w:cstheme="minorBidi"/>
          <w:i/>
          <w:szCs w:val="22"/>
        </w:rPr>
        <w:t xml:space="preserve"> </w:t>
      </w:r>
      <w:proofErr w:type="spellStart"/>
      <w:r w:rsidRPr="000B36B7">
        <w:rPr>
          <w:rFonts w:eastAsiaTheme="minorHAnsi" w:cstheme="minorBidi"/>
          <w:i/>
          <w:szCs w:val="22"/>
        </w:rPr>
        <w:t>mansoni</w:t>
      </w:r>
      <w:proofErr w:type="spellEnd"/>
      <w:r w:rsidR="00D355A4">
        <w:rPr>
          <w:rFonts w:eastAsiaTheme="minorHAnsi" w:cstheme="minorBidi"/>
          <w:i/>
          <w:szCs w:val="22"/>
        </w:rPr>
        <w:t xml:space="preserve"> </w:t>
      </w:r>
      <w:r w:rsidRPr="000B36B7">
        <w:rPr>
          <w:rFonts w:eastAsiaTheme="minorHAnsi" w:cstheme="minorBidi"/>
          <w:szCs w:val="22"/>
        </w:rPr>
        <w:t>that cause</w:t>
      </w:r>
      <w:r w:rsidR="00D355A4">
        <w:rPr>
          <w:rFonts w:eastAsiaTheme="minorHAnsi" w:cstheme="minorBidi"/>
          <w:szCs w:val="22"/>
        </w:rPr>
        <w:t xml:space="preserve">s </w:t>
      </w:r>
      <w:proofErr w:type="spellStart"/>
      <w:r w:rsidR="00A6244F">
        <w:rPr>
          <w:rFonts w:eastAsiaTheme="minorHAnsi" w:cstheme="minorBidi"/>
          <w:szCs w:val="22"/>
        </w:rPr>
        <w:t>bilharzia</w:t>
      </w:r>
      <w:proofErr w:type="spellEnd"/>
    </w:p>
    <w:p w:rsidR="000B36B7" w:rsidRPr="000B36B7" w:rsidRDefault="000B36B7" w:rsidP="00A6244F">
      <w:pPr>
        <w:widowControl w:val="0"/>
        <w:autoSpaceDE w:val="0"/>
        <w:autoSpaceDN w:val="0"/>
        <w:ind w:left="3201"/>
        <w:rPr>
          <w:sz w:val="20"/>
        </w:rPr>
      </w:pPr>
    </w:p>
    <w:p w:rsidR="000B36B7" w:rsidRDefault="000B36B7" w:rsidP="00A6244F">
      <w:pPr>
        <w:widowControl w:val="0"/>
        <w:tabs>
          <w:tab w:val="left" w:pos="432"/>
          <w:tab w:val="left" w:pos="9463"/>
        </w:tabs>
        <w:autoSpaceDE w:val="0"/>
        <w:autoSpaceDN w:val="0"/>
        <w:spacing w:before="144" w:line="451" w:lineRule="auto"/>
        <w:ind w:left="100" w:right="759"/>
        <w:rPr>
          <w:szCs w:val="22"/>
        </w:rPr>
      </w:pPr>
      <w:r w:rsidRPr="000B36B7">
        <w:rPr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8255</wp:posOffset>
            </wp:positionV>
            <wp:extent cx="4498975" cy="2495550"/>
            <wp:effectExtent l="0" t="0" r="0" b="0"/>
            <wp:wrapSquare wrapText="bothSides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9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6B7" w:rsidRDefault="000B36B7" w:rsidP="00A6244F">
      <w:pPr>
        <w:widowControl w:val="0"/>
        <w:tabs>
          <w:tab w:val="left" w:pos="432"/>
          <w:tab w:val="left" w:pos="9463"/>
        </w:tabs>
        <w:autoSpaceDE w:val="0"/>
        <w:autoSpaceDN w:val="0"/>
        <w:spacing w:before="144" w:line="451" w:lineRule="auto"/>
        <w:ind w:left="100" w:right="759"/>
        <w:rPr>
          <w:szCs w:val="22"/>
        </w:rPr>
      </w:pPr>
    </w:p>
    <w:p w:rsidR="000B36B7" w:rsidRDefault="000B36B7" w:rsidP="00A6244F">
      <w:pPr>
        <w:widowControl w:val="0"/>
        <w:tabs>
          <w:tab w:val="left" w:pos="432"/>
          <w:tab w:val="left" w:pos="9463"/>
        </w:tabs>
        <w:autoSpaceDE w:val="0"/>
        <w:autoSpaceDN w:val="0"/>
        <w:spacing w:before="144" w:line="451" w:lineRule="auto"/>
        <w:ind w:left="100" w:right="759"/>
        <w:rPr>
          <w:szCs w:val="22"/>
        </w:rPr>
      </w:pPr>
    </w:p>
    <w:p w:rsidR="009D77A9" w:rsidRDefault="009D77A9" w:rsidP="00A6244F">
      <w:pPr>
        <w:widowControl w:val="0"/>
        <w:tabs>
          <w:tab w:val="left" w:pos="432"/>
          <w:tab w:val="left" w:pos="9463"/>
        </w:tabs>
        <w:autoSpaceDE w:val="0"/>
        <w:autoSpaceDN w:val="0"/>
        <w:spacing w:before="144" w:line="451" w:lineRule="auto"/>
        <w:ind w:left="100" w:right="759"/>
        <w:rPr>
          <w:szCs w:val="22"/>
        </w:rPr>
      </w:pPr>
    </w:p>
    <w:p w:rsidR="009D77A9" w:rsidRDefault="009D77A9" w:rsidP="00A6244F">
      <w:pPr>
        <w:widowControl w:val="0"/>
        <w:tabs>
          <w:tab w:val="left" w:pos="432"/>
          <w:tab w:val="left" w:pos="9463"/>
        </w:tabs>
        <w:autoSpaceDE w:val="0"/>
        <w:autoSpaceDN w:val="0"/>
        <w:spacing w:before="144" w:line="451" w:lineRule="auto"/>
        <w:ind w:left="100" w:right="759"/>
        <w:rPr>
          <w:szCs w:val="22"/>
        </w:rPr>
      </w:pPr>
    </w:p>
    <w:p w:rsidR="009D77A9" w:rsidRDefault="009D77A9" w:rsidP="00A6244F">
      <w:pPr>
        <w:widowControl w:val="0"/>
        <w:tabs>
          <w:tab w:val="left" w:pos="432"/>
          <w:tab w:val="left" w:pos="9463"/>
        </w:tabs>
        <w:autoSpaceDE w:val="0"/>
        <w:autoSpaceDN w:val="0"/>
        <w:spacing w:before="144" w:line="451" w:lineRule="auto"/>
        <w:ind w:left="100" w:right="759"/>
        <w:rPr>
          <w:szCs w:val="22"/>
        </w:rPr>
      </w:pPr>
    </w:p>
    <w:p w:rsidR="000B36B7" w:rsidRDefault="000B36B7" w:rsidP="00A6244F">
      <w:pPr>
        <w:widowControl w:val="0"/>
        <w:tabs>
          <w:tab w:val="left" w:pos="432"/>
          <w:tab w:val="left" w:pos="9463"/>
        </w:tabs>
        <w:autoSpaceDE w:val="0"/>
        <w:autoSpaceDN w:val="0"/>
        <w:spacing w:before="144" w:line="451" w:lineRule="auto"/>
        <w:ind w:left="100" w:right="759"/>
        <w:rPr>
          <w:szCs w:val="22"/>
        </w:rPr>
      </w:pPr>
    </w:p>
    <w:p w:rsidR="000B36B7" w:rsidRPr="000B36B7" w:rsidRDefault="000B36B7" w:rsidP="00A6244F">
      <w:pPr>
        <w:widowControl w:val="0"/>
        <w:tabs>
          <w:tab w:val="left" w:pos="432"/>
          <w:tab w:val="left" w:pos="9463"/>
        </w:tabs>
        <w:autoSpaceDE w:val="0"/>
        <w:autoSpaceDN w:val="0"/>
        <w:spacing w:before="144" w:line="451" w:lineRule="auto"/>
        <w:ind w:left="100" w:right="759"/>
        <w:rPr>
          <w:szCs w:val="22"/>
        </w:rPr>
      </w:pPr>
      <w:r w:rsidRPr="000B36B7">
        <w:rPr>
          <w:szCs w:val="22"/>
        </w:rPr>
        <w:t xml:space="preserve">  i) With a reason, identify the </w:t>
      </w:r>
      <w:r w:rsidRPr="000B36B7">
        <w:rPr>
          <w:spacing w:val="-3"/>
          <w:szCs w:val="22"/>
        </w:rPr>
        <w:t xml:space="preserve">male </w:t>
      </w:r>
      <w:r w:rsidRPr="000B36B7">
        <w:rPr>
          <w:szCs w:val="22"/>
        </w:rPr>
        <w:t xml:space="preserve">and the female worm </w:t>
      </w:r>
      <w:r w:rsidRPr="000B36B7">
        <w:rPr>
          <w:spacing w:val="-3"/>
          <w:szCs w:val="22"/>
        </w:rPr>
        <w:t xml:space="preserve">in </w:t>
      </w:r>
      <w:r w:rsidRPr="000B36B7">
        <w:rPr>
          <w:szCs w:val="22"/>
        </w:rPr>
        <w:t>the diagram</w:t>
      </w:r>
      <w:r w:rsidR="00A6244F">
        <w:rPr>
          <w:szCs w:val="22"/>
        </w:rPr>
        <w:t xml:space="preserve"> </w:t>
      </w:r>
      <w:r w:rsidRPr="000B36B7">
        <w:rPr>
          <w:szCs w:val="22"/>
        </w:rPr>
        <w:t>ab</w:t>
      </w:r>
      <w:r w:rsidR="00A6244F">
        <w:rPr>
          <w:szCs w:val="22"/>
        </w:rPr>
        <w:t xml:space="preserve">ove.                           </w:t>
      </w:r>
      <w:r w:rsidRPr="000B36B7">
        <w:rPr>
          <w:spacing w:val="-5"/>
          <w:szCs w:val="22"/>
        </w:rPr>
        <w:t xml:space="preserve">(3mks) </w:t>
      </w:r>
    </w:p>
    <w:p w:rsidR="000B36B7" w:rsidRPr="000B36B7" w:rsidRDefault="000B36B7" w:rsidP="00A6244F">
      <w:pPr>
        <w:widowControl w:val="0"/>
        <w:tabs>
          <w:tab w:val="left" w:pos="432"/>
          <w:tab w:val="left" w:pos="9463"/>
        </w:tabs>
        <w:autoSpaceDE w:val="0"/>
        <w:autoSpaceDN w:val="0"/>
        <w:spacing w:before="144" w:line="451" w:lineRule="auto"/>
        <w:ind w:left="100" w:right="759"/>
        <w:rPr>
          <w:szCs w:val="22"/>
        </w:rPr>
      </w:pPr>
      <w:r w:rsidRPr="000B36B7">
        <w:rPr>
          <w:szCs w:val="22"/>
        </w:rPr>
        <w:t xml:space="preserve">  ii) Male ………………………………………Female…………………………………</w:t>
      </w:r>
    </w:p>
    <w:p w:rsidR="000B36B7" w:rsidRPr="000B36B7" w:rsidRDefault="000B36B7" w:rsidP="00A6244F">
      <w:pPr>
        <w:widowControl w:val="0"/>
        <w:autoSpaceDE w:val="0"/>
        <w:autoSpaceDN w:val="0"/>
        <w:spacing w:line="276" w:lineRule="exact"/>
        <w:ind w:left="100"/>
      </w:pPr>
      <w:r w:rsidRPr="000B36B7">
        <w:t xml:space="preserve">      Reason………………………………………………………………………………………………………...</w:t>
      </w:r>
    </w:p>
    <w:p w:rsidR="000B36B7" w:rsidRPr="000B36B7" w:rsidRDefault="000B36B7" w:rsidP="00A6244F">
      <w:pPr>
        <w:widowControl w:val="0"/>
        <w:autoSpaceDE w:val="0"/>
        <w:autoSpaceDN w:val="0"/>
        <w:spacing w:before="7"/>
        <w:rPr>
          <w:sz w:val="20"/>
        </w:rPr>
      </w:pPr>
    </w:p>
    <w:p w:rsidR="000B36B7" w:rsidRPr="000B36B7" w:rsidRDefault="000B36B7" w:rsidP="00A6244F">
      <w:pPr>
        <w:widowControl w:val="0"/>
        <w:autoSpaceDE w:val="0"/>
        <w:autoSpaceDN w:val="0"/>
        <w:ind w:left="100"/>
      </w:pPr>
      <w:r w:rsidRPr="000B36B7">
        <w:t xml:space="preserve">      …………………………………………………………………………………………………………………</w:t>
      </w:r>
    </w:p>
    <w:p w:rsidR="000B36B7" w:rsidRPr="000B36B7" w:rsidRDefault="000B36B7" w:rsidP="00A6244F">
      <w:pPr>
        <w:widowControl w:val="0"/>
        <w:autoSpaceDE w:val="0"/>
        <w:autoSpaceDN w:val="0"/>
        <w:rPr>
          <w:sz w:val="21"/>
        </w:rPr>
      </w:pPr>
    </w:p>
    <w:p w:rsidR="000B36B7" w:rsidRPr="000B36B7" w:rsidRDefault="000B36B7" w:rsidP="00A6244F">
      <w:pPr>
        <w:widowControl w:val="0"/>
        <w:tabs>
          <w:tab w:val="left" w:pos="431"/>
          <w:tab w:val="left" w:pos="9463"/>
        </w:tabs>
        <w:autoSpaceDE w:val="0"/>
        <w:autoSpaceDN w:val="0"/>
        <w:spacing w:before="1" w:line="446" w:lineRule="auto"/>
        <w:ind w:left="100" w:right="759"/>
        <w:rPr>
          <w:szCs w:val="22"/>
        </w:rPr>
      </w:pPr>
      <w:r w:rsidRPr="000B36B7">
        <w:rPr>
          <w:spacing w:val="-3"/>
          <w:szCs w:val="22"/>
        </w:rPr>
        <w:t xml:space="preserve">   iii) Name </w:t>
      </w:r>
      <w:r w:rsidRPr="000B36B7">
        <w:rPr>
          <w:b/>
          <w:szCs w:val="22"/>
        </w:rPr>
        <w:t xml:space="preserve">two </w:t>
      </w:r>
      <w:r w:rsidRPr="000B36B7">
        <w:rPr>
          <w:szCs w:val="22"/>
        </w:rPr>
        <w:t xml:space="preserve">hosts, primary and intermediate, for theseparasiticworms.                                   </w:t>
      </w:r>
      <w:r w:rsidRPr="000B36B7">
        <w:rPr>
          <w:spacing w:val="-5"/>
          <w:szCs w:val="22"/>
        </w:rPr>
        <w:t>(2mks)</w:t>
      </w:r>
    </w:p>
    <w:p w:rsidR="000B36B7" w:rsidRPr="000B36B7" w:rsidRDefault="000B36B7" w:rsidP="00A6244F">
      <w:pPr>
        <w:widowControl w:val="0"/>
        <w:tabs>
          <w:tab w:val="left" w:pos="431"/>
          <w:tab w:val="left" w:pos="9463"/>
        </w:tabs>
        <w:autoSpaceDE w:val="0"/>
        <w:autoSpaceDN w:val="0"/>
        <w:spacing w:before="1" w:line="446" w:lineRule="auto"/>
        <w:ind w:left="100" w:right="759"/>
        <w:rPr>
          <w:szCs w:val="22"/>
        </w:rPr>
      </w:pPr>
      <w:r w:rsidRPr="000B36B7">
        <w:rPr>
          <w:szCs w:val="22"/>
        </w:rPr>
        <w:t>Primary host…………………………………………………………</w:t>
      </w:r>
    </w:p>
    <w:p w:rsidR="000B36B7" w:rsidRPr="000B36B7" w:rsidRDefault="000B36B7" w:rsidP="00A6244F">
      <w:pPr>
        <w:widowControl w:val="0"/>
        <w:autoSpaceDE w:val="0"/>
        <w:autoSpaceDN w:val="0"/>
        <w:spacing w:before="5"/>
        <w:ind w:left="100"/>
      </w:pPr>
      <w:r w:rsidRPr="000B36B7">
        <w:t xml:space="preserve">      Intermediate host…………………………………………………………………………..</w:t>
      </w:r>
    </w:p>
    <w:p w:rsidR="000B36B7" w:rsidRPr="000B36B7" w:rsidRDefault="000B36B7" w:rsidP="00A6244F">
      <w:pPr>
        <w:widowControl w:val="0"/>
        <w:autoSpaceDE w:val="0"/>
        <w:autoSpaceDN w:val="0"/>
        <w:spacing w:before="6"/>
        <w:rPr>
          <w:sz w:val="21"/>
        </w:rPr>
      </w:pPr>
    </w:p>
    <w:p w:rsidR="000B36B7" w:rsidRPr="000B36B7" w:rsidRDefault="000B36B7" w:rsidP="00A6244F">
      <w:pPr>
        <w:tabs>
          <w:tab w:val="left" w:pos="447"/>
          <w:tab w:val="left" w:pos="9463"/>
        </w:tabs>
        <w:spacing w:after="200" w:line="276" w:lineRule="auto"/>
        <w:rPr>
          <w:rFonts w:eastAsiaTheme="minorHAnsi"/>
          <w:szCs w:val="22"/>
        </w:rPr>
      </w:pPr>
      <w:proofErr w:type="gramStart"/>
      <w:r w:rsidRPr="000B36B7">
        <w:rPr>
          <w:rFonts w:eastAsiaTheme="minorHAnsi"/>
          <w:szCs w:val="22"/>
        </w:rPr>
        <w:t>iv) State</w:t>
      </w:r>
      <w:proofErr w:type="gramEnd"/>
      <w:r w:rsidR="005E6900">
        <w:rPr>
          <w:rFonts w:eastAsiaTheme="minorHAnsi"/>
          <w:szCs w:val="22"/>
        </w:rPr>
        <w:t xml:space="preserve"> </w:t>
      </w:r>
      <w:r w:rsidRPr="000B36B7">
        <w:rPr>
          <w:rFonts w:eastAsiaTheme="minorHAnsi"/>
          <w:b/>
          <w:szCs w:val="22"/>
        </w:rPr>
        <w:t xml:space="preserve">two </w:t>
      </w:r>
      <w:r w:rsidRPr="000B36B7">
        <w:rPr>
          <w:rFonts w:eastAsiaTheme="minorHAnsi"/>
          <w:szCs w:val="22"/>
        </w:rPr>
        <w:t>ways of controlling the spread</w:t>
      </w:r>
      <w:r w:rsidR="005E6900">
        <w:rPr>
          <w:rFonts w:eastAsiaTheme="minorHAnsi"/>
          <w:szCs w:val="22"/>
        </w:rPr>
        <w:t xml:space="preserve"> </w:t>
      </w:r>
      <w:r w:rsidRPr="000B36B7">
        <w:rPr>
          <w:rFonts w:eastAsiaTheme="minorHAnsi"/>
          <w:szCs w:val="22"/>
        </w:rPr>
        <w:t>of</w:t>
      </w:r>
      <w:r w:rsidR="005E6900">
        <w:rPr>
          <w:rFonts w:eastAsiaTheme="minorHAnsi"/>
          <w:szCs w:val="22"/>
        </w:rPr>
        <w:t xml:space="preserve"> </w:t>
      </w:r>
      <w:proofErr w:type="spellStart"/>
      <w:r w:rsidRPr="000B36B7">
        <w:rPr>
          <w:rFonts w:eastAsiaTheme="minorHAnsi"/>
          <w:szCs w:val="22"/>
        </w:rPr>
        <w:t>bilharzia</w:t>
      </w:r>
      <w:proofErr w:type="spellEnd"/>
      <w:r w:rsidRPr="000B36B7">
        <w:rPr>
          <w:rFonts w:eastAsiaTheme="minorHAnsi"/>
          <w:szCs w:val="22"/>
        </w:rPr>
        <w:t>.</w:t>
      </w:r>
      <w:r w:rsidRPr="000B36B7">
        <w:rPr>
          <w:rFonts w:eastAsiaTheme="minorHAnsi"/>
          <w:szCs w:val="22"/>
        </w:rPr>
        <w:tab/>
        <w:t xml:space="preserve">          (2mks)</w:t>
      </w:r>
    </w:p>
    <w:p w:rsidR="000B36B7" w:rsidRPr="000B36B7" w:rsidRDefault="000B36B7" w:rsidP="00A6244F">
      <w:pPr>
        <w:widowControl w:val="0"/>
        <w:autoSpaceDE w:val="0"/>
        <w:autoSpaceDN w:val="0"/>
        <w:spacing w:before="137" w:line="360" w:lineRule="auto"/>
        <w:ind w:left="100"/>
      </w:pPr>
      <w:r w:rsidRPr="000B36B7">
        <w:t xml:space="preserve"> ……….……………………………………………………………………………………………………………</w:t>
      </w:r>
    </w:p>
    <w:p w:rsidR="000B36B7" w:rsidRPr="000B36B7" w:rsidRDefault="000B36B7" w:rsidP="00A6244F">
      <w:pPr>
        <w:spacing w:after="200" w:line="360" w:lineRule="auto"/>
        <w:rPr>
          <w:rFonts w:eastAsiaTheme="minorHAnsi"/>
        </w:rPr>
      </w:pPr>
      <w:r w:rsidRPr="000B36B7">
        <w:rPr>
          <w:rFonts w:eastAsiaTheme="minorHAnsi"/>
        </w:rPr>
        <w:t xml:space="preserve">  ……………………………………………………………………………………………………………………..</w:t>
      </w:r>
    </w:p>
    <w:p w:rsidR="00EF33F1" w:rsidRDefault="00EF33F1" w:rsidP="00A6244F"/>
    <w:p w:rsidR="00EF33F1" w:rsidRDefault="00EF33F1" w:rsidP="00A6244F"/>
    <w:p w:rsidR="00EF33F1" w:rsidRDefault="00EF33F1" w:rsidP="00A6244F"/>
    <w:p w:rsidR="00EF33F1" w:rsidRPr="006908FF" w:rsidRDefault="00EF33F1" w:rsidP="00A6244F"/>
    <w:p w:rsidR="006908FF" w:rsidRPr="00FF1CE0" w:rsidRDefault="006908FF" w:rsidP="00A6244F">
      <w:pPr>
        <w:ind w:left="720"/>
      </w:pP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  <w:r w:rsidRPr="006908FF">
        <w:tab/>
      </w:r>
    </w:p>
    <w:sectPr w:rsidR="006908FF" w:rsidRPr="00FF1CE0" w:rsidSect="007F5370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691"/>
    <w:multiLevelType w:val="hybridMultilevel"/>
    <w:tmpl w:val="D4066A2E"/>
    <w:lvl w:ilvl="0" w:tplc="C6C2B56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ED6F4D"/>
    <w:multiLevelType w:val="hybridMultilevel"/>
    <w:tmpl w:val="686ED8FA"/>
    <w:lvl w:ilvl="0" w:tplc="6DC6AD7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3C22E7"/>
    <w:multiLevelType w:val="hybridMultilevel"/>
    <w:tmpl w:val="51F48DC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15510BE"/>
    <w:multiLevelType w:val="hybridMultilevel"/>
    <w:tmpl w:val="E59C38D6"/>
    <w:lvl w:ilvl="0" w:tplc="F87C7610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4D24B2"/>
    <w:multiLevelType w:val="hybridMultilevel"/>
    <w:tmpl w:val="3DD2186A"/>
    <w:lvl w:ilvl="0" w:tplc="8A94EE3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5AE452F"/>
    <w:multiLevelType w:val="hybridMultilevel"/>
    <w:tmpl w:val="7D90786C"/>
    <w:lvl w:ilvl="0" w:tplc="8E364FC4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4723F3"/>
    <w:multiLevelType w:val="hybridMultilevel"/>
    <w:tmpl w:val="48C40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55B6D"/>
    <w:multiLevelType w:val="hybridMultilevel"/>
    <w:tmpl w:val="E6145066"/>
    <w:lvl w:ilvl="0" w:tplc="B8BCAA9E">
      <w:start w:val="2"/>
      <w:numFmt w:val="lowerLetter"/>
      <w:lvlText w:val="(%1)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C210F3E"/>
    <w:multiLevelType w:val="hybridMultilevel"/>
    <w:tmpl w:val="06E03928"/>
    <w:lvl w:ilvl="0" w:tplc="E578EB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0C6C04"/>
    <w:multiLevelType w:val="hybridMultilevel"/>
    <w:tmpl w:val="81D2D96A"/>
    <w:lvl w:ilvl="0" w:tplc="C0C25508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17045A2"/>
    <w:multiLevelType w:val="hybridMultilevel"/>
    <w:tmpl w:val="9C5AAE84"/>
    <w:lvl w:ilvl="0" w:tplc="1DF81866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61E7EF2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B35B87"/>
    <w:multiLevelType w:val="hybridMultilevel"/>
    <w:tmpl w:val="D108D4C2"/>
    <w:lvl w:ilvl="0" w:tplc="759A216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370"/>
    <w:rsid w:val="00042F05"/>
    <w:rsid w:val="000B36B7"/>
    <w:rsid w:val="0012510C"/>
    <w:rsid w:val="002A6010"/>
    <w:rsid w:val="003D748D"/>
    <w:rsid w:val="004550C9"/>
    <w:rsid w:val="00481FF1"/>
    <w:rsid w:val="004B30B6"/>
    <w:rsid w:val="004F485F"/>
    <w:rsid w:val="0051692F"/>
    <w:rsid w:val="005E6900"/>
    <w:rsid w:val="005E709D"/>
    <w:rsid w:val="00601690"/>
    <w:rsid w:val="00674582"/>
    <w:rsid w:val="006908FF"/>
    <w:rsid w:val="006E682C"/>
    <w:rsid w:val="00760066"/>
    <w:rsid w:val="00791B1F"/>
    <w:rsid w:val="007B6118"/>
    <w:rsid w:val="007F5370"/>
    <w:rsid w:val="00804D61"/>
    <w:rsid w:val="0081517D"/>
    <w:rsid w:val="00853F32"/>
    <w:rsid w:val="008B7C1D"/>
    <w:rsid w:val="008C0781"/>
    <w:rsid w:val="00911790"/>
    <w:rsid w:val="009D77A9"/>
    <w:rsid w:val="00A6244F"/>
    <w:rsid w:val="00B33D65"/>
    <w:rsid w:val="00B64FC4"/>
    <w:rsid w:val="00D355A4"/>
    <w:rsid w:val="00D8521E"/>
    <w:rsid w:val="00E80711"/>
    <w:rsid w:val="00EA48BE"/>
    <w:rsid w:val="00EE4D7B"/>
    <w:rsid w:val="00EF33F1"/>
    <w:rsid w:val="00F0388C"/>
    <w:rsid w:val="00F46C3D"/>
    <w:rsid w:val="00F8004B"/>
    <w:rsid w:val="00FF1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3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852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521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3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852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521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Quinto</cp:lastModifiedBy>
  <cp:revision>33</cp:revision>
  <dcterms:created xsi:type="dcterms:W3CDTF">2021-11-06T16:46:00Z</dcterms:created>
  <dcterms:modified xsi:type="dcterms:W3CDTF">2021-11-09T12:04:00Z</dcterms:modified>
</cp:coreProperties>
</file>