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1" w:rsidRPr="00FD4F6E" w:rsidRDefault="00DD0960">
      <w:pPr>
        <w:rPr>
          <w:b/>
          <w:bCs/>
          <w:sz w:val="24"/>
          <w:szCs w:val="24"/>
        </w:rPr>
      </w:pPr>
      <w:r w:rsidRPr="00FD4F6E">
        <w:rPr>
          <w:b/>
          <w:bCs/>
          <w:sz w:val="24"/>
          <w:szCs w:val="24"/>
        </w:rPr>
        <w:t>451/2</w:t>
      </w:r>
    </w:p>
    <w:p w:rsidR="00DD0960" w:rsidRPr="00FD4F6E" w:rsidRDefault="00DD0960">
      <w:pPr>
        <w:rPr>
          <w:b/>
          <w:bCs/>
          <w:sz w:val="24"/>
          <w:szCs w:val="24"/>
        </w:rPr>
      </w:pPr>
      <w:r w:rsidRPr="00FD4F6E">
        <w:rPr>
          <w:b/>
          <w:bCs/>
          <w:sz w:val="24"/>
          <w:szCs w:val="24"/>
        </w:rPr>
        <w:t>Marking Scheme</w:t>
      </w:r>
    </w:p>
    <w:p w:rsidR="00DD0960" w:rsidRPr="00FD4F6E" w:rsidRDefault="00DD0960">
      <w:pPr>
        <w:rPr>
          <w:b/>
          <w:bCs/>
          <w:sz w:val="24"/>
          <w:szCs w:val="24"/>
        </w:rPr>
      </w:pPr>
      <w:r w:rsidRPr="00FD4F6E">
        <w:rPr>
          <w:b/>
          <w:bCs/>
          <w:sz w:val="24"/>
          <w:szCs w:val="24"/>
        </w:rPr>
        <w:t>Question one</w:t>
      </w:r>
    </w:p>
    <w:tbl>
      <w:tblPr>
        <w:tblStyle w:val="TableGrid"/>
        <w:tblW w:w="0" w:type="auto"/>
        <w:tblLook w:val="04A0"/>
      </w:tblPr>
      <w:tblGrid>
        <w:gridCol w:w="672"/>
        <w:gridCol w:w="5070"/>
        <w:gridCol w:w="1948"/>
      </w:tblGrid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Maximum Award </w:t>
            </w:r>
          </w:p>
        </w:tc>
      </w:tr>
      <w:tr w:rsidR="00FD4F6E" w:rsidRPr="00C21CEB" w:rsidTr="00FD4F6E">
        <w:trPr>
          <w:trHeight w:val="508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Create and name Delivery note1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Correct page layout (A4 portrait)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Dotted, Round cornered outer rectangle with increased line weight (thickness)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D4F6E" w:rsidRPr="00C21CEB" w:rsidTr="00FD4F6E">
        <w:trPr>
          <w:trHeight w:val="508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Logo sound springs Ent:</w:t>
            </w:r>
          </w:p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Curved and correct font size</w:t>
            </w:r>
          </w:p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sz w:val="24"/>
                <w:szCs w:val="24"/>
              </w:rPr>
              <w:t>Star in orange color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Correct bullets and properly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Address properly located on the right margin</w:t>
            </w:r>
          </w:p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Correct font 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FD4F6E" w:rsidRPr="00C21CEB" w:rsidTr="00FD4F6E">
        <w:trPr>
          <w:trHeight w:val="508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Three heart symbols, properly placed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 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Thick line below the heart symbols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Client name and line 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FD4F6E" w:rsidRPr="00C21CEB" w:rsidTr="00FD4F6E">
        <w:trPr>
          <w:trHeight w:val="508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Line below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Table well inserted and positioned 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Text inside the table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FD4F6E" w:rsidRPr="00C21CEB" w:rsidTr="00FD4F6E">
        <w:trPr>
          <w:trHeight w:val="508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Text below the table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Fit two copies on new document 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Delivery note 2</w:t>
            </w:r>
          </w:p>
        </w:tc>
        <w:tc>
          <w:tcPr>
            <w:tcW w:w="1948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FD4F6E" w:rsidRPr="00C21CEB" w:rsidTr="00FD4F6E">
        <w:trPr>
          <w:trHeight w:val="544"/>
        </w:trPr>
        <w:tc>
          <w:tcPr>
            <w:tcW w:w="672" w:type="dxa"/>
          </w:tcPr>
          <w:p w:rsidR="00FD4F6E" w:rsidRPr="00C21CEB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</w:tcPr>
          <w:p w:rsidR="00FD4F6E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Printing </w:t>
            </w:r>
          </w:p>
        </w:tc>
        <w:tc>
          <w:tcPr>
            <w:tcW w:w="1948" w:type="dxa"/>
          </w:tcPr>
          <w:p w:rsidR="00FD4F6E" w:rsidRDefault="00FD4F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</w:tbl>
    <w:p w:rsidR="00DD0960" w:rsidRDefault="00DD0960"/>
    <w:p w:rsidR="00FD4F6E" w:rsidRDefault="00FD4F6E"/>
    <w:p w:rsidR="00FD4F6E" w:rsidRDefault="00FD4F6E"/>
    <w:p w:rsidR="00FD4F6E" w:rsidRDefault="00FD4F6E"/>
    <w:p w:rsidR="00FD4F6E" w:rsidRDefault="00FD4F6E">
      <w:pPr>
        <w:rPr>
          <w:b/>
          <w:bCs/>
          <w:sz w:val="24"/>
          <w:szCs w:val="24"/>
        </w:rPr>
      </w:pPr>
      <w:r w:rsidRPr="00FD4F6E">
        <w:rPr>
          <w:b/>
          <w:bCs/>
          <w:sz w:val="24"/>
          <w:szCs w:val="24"/>
        </w:rPr>
        <w:lastRenderedPageBreak/>
        <w:t xml:space="preserve">Question Two </w:t>
      </w:r>
    </w:p>
    <w:tbl>
      <w:tblPr>
        <w:tblStyle w:val="TableGrid"/>
        <w:tblW w:w="9227" w:type="dxa"/>
        <w:tblLook w:val="04A0"/>
      </w:tblPr>
      <w:tblGrid>
        <w:gridCol w:w="570"/>
        <w:gridCol w:w="4043"/>
        <w:gridCol w:w="2307"/>
        <w:gridCol w:w="2307"/>
      </w:tblGrid>
      <w:tr w:rsidR="00FD4F6E" w:rsidTr="00FD4F6E">
        <w:trPr>
          <w:trHeight w:val="489"/>
        </w:trPr>
        <w:tc>
          <w:tcPr>
            <w:tcW w:w="570" w:type="dxa"/>
          </w:tcPr>
          <w:p w:rsidR="00FD4F6E" w:rsidRPr="00C21CEB" w:rsidRDefault="00FD4F6E" w:rsidP="00FD4F6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Default="00FD4F6E" w:rsidP="00FD4F6E">
            <w:pPr>
              <w:rPr>
                <w:b/>
                <w:bCs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307" w:type="dxa"/>
          </w:tcPr>
          <w:p w:rsidR="00FD4F6E" w:rsidRDefault="00FD4F6E" w:rsidP="00FD4F6E">
            <w:pPr>
              <w:rPr>
                <w:b/>
                <w:bCs/>
                <w:sz w:val="24"/>
                <w:szCs w:val="24"/>
              </w:rPr>
            </w:pPr>
            <w:r w:rsidRPr="00C21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Maximum Award </w:t>
            </w:r>
          </w:p>
        </w:tc>
        <w:tc>
          <w:tcPr>
            <w:tcW w:w="2307" w:type="dxa"/>
          </w:tcPr>
          <w:p w:rsidR="00FD4F6E" w:rsidRDefault="00FD4F6E" w:rsidP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507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Database name</w:t>
            </w:r>
          </w:p>
        </w:tc>
        <w:tc>
          <w:tcPr>
            <w:tcW w:w="2307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515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Table creation and correct data types</w:t>
            </w:r>
          </w:p>
          <w:p w:rsidR="00FD4F6E" w:rsidRPr="00FD4F6E" w:rsidRDefault="00FD4F6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Each table 2 marks</w:t>
            </w:r>
          </w:p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Max 8 marks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524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 xml:space="preserve">Correct relationship </w:t>
            </w:r>
          </w:p>
        </w:tc>
        <w:tc>
          <w:tcPr>
            <w:tcW w:w="2307" w:type="dxa"/>
          </w:tcPr>
          <w:p w:rsidR="00FD4F6E" w:rsidRPr="00FD4F6E" w:rsidRDefault="00FD4F6E">
            <w:pPr>
              <w:rPr>
                <w:sz w:val="24"/>
                <w:szCs w:val="24"/>
              </w:rPr>
            </w:pPr>
            <w:r w:rsidRPr="00FD4F6E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515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C6776F" w:rsidRDefault="00FD4F6E">
            <w:pPr>
              <w:rPr>
                <w:sz w:val="24"/>
                <w:szCs w:val="24"/>
              </w:rPr>
            </w:pPr>
            <w:r w:rsidRPr="00C6776F">
              <w:rPr>
                <w:sz w:val="24"/>
                <w:szCs w:val="24"/>
              </w:rPr>
              <w:t xml:space="preserve">Correct validation </w:t>
            </w:r>
          </w:p>
        </w:tc>
        <w:tc>
          <w:tcPr>
            <w:tcW w:w="2307" w:type="dxa"/>
          </w:tcPr>
          <w:p w:rsidR="00FD4F6E" w:rsidRPr="00C6776F" w:rsidRDefault="00FD4F6E">
            <w:pPr>
              <w:rPr>
                <w:sz w:val="24"/>
                <w:szCs w:val="24"/>
              </w:rPr>
            </w:pPr>
            <w:r w:rsidRPr="00C6776F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428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4E7973" w:rsidRDefault="004E7973">
            <w:pPr>
              <w:rPr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>Forms</w:t>
            </w:r>
            <w:r w:rsidR="00FD4F6E" w:rsidRPr="004E7973">
              <w:rPr>
                <w:sz w:val="24"/>
                <w:szCs w:val="24"/>
              </w:rPr>
              <w:t xml:space="preserve"> </w:t>
            </w:r>
            <w:r w:rsidRPr="004E7973">
              <w:rPr>
                <w:sz w:val="24"/>
                <w:szCs w:val="24"/>
              </w:rPr>
              <w:t>with three</w:t>
            </w:r>
            <w:r w:rsidR="00FD4F6E" w:rsidRPr="004E7973">
              <w:rPr>
                <w:sz w:val="24"/>
                <w:szCs w:val="24"/>
              </w:rPr>
              <w:t xml:space="preserve"> command buttons</w:t>
            </w:r>
          </w:p>
        </w:tc>
        <w:tc>
          <w:tcPr>
            <w:tcW w:w="2307" w:type="dxa"/>
          </w:tcPr>
          <w:p w:rsidR="00FD4F6E" w:rsidRPr="004E7973" w:rsidRDefault="00FD4F6E">
            <w:pPr>
              <w:rPr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>Each form 2 marks</w:t>
            </w:r>
          </w:p>
          <w:p w:rsidR="00FD4F6E" w:rsidRPr="004E7973" w:rsidRDefault="00FD4F6E">
            <w:pPr>
              <w:rPr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>Max 8 marks</w:t>
            </w:r>
          </w:p>
          <w:p w:rsidR="00FD4F6E" w:rsidRPr="004E7973" w:rsidRDefault="00FD4F6E">
            <w:pPr>
              <w:rPr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 xml:space="preserve">Each form with command buttons </w:t>
            </w:r>
            <w:r w:rsidR="004E7973" w:rsidRPr="004E7973">
              <w:rPr>
                <w:sz w:val="24"/>
                <w:szCs w:val="24"/>
              </w:rPr>
              <w:t>awards</w:t>
            </w:r>
            <w:r w:rsidRPr="004E7973">
              <w:rPr>
                <w:sz w:val="24"/>
                <w:szCs w:val="24"/>
              </w:rPr>
              <w:t xml:space="preserve"> I more mark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419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035B3F" w:rsidRDefault="004E7973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Data entry</w:t>
            </w:r>
          </w:p>
        </w:tc>
        <w:tc>
          <w:tcPr>
            <w:tcW w:w="2307" w:type="dxa"/>
          </w:tcPr>
          <w:p w:rsidR="00FD4F6E" w:rsidRPr="004E7973" w:rsidRDefault="004E7973">
            <w:pPr>
              <w:rPr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>Each table @ 2 marks</w:t>
            </w:r>
          </w:p>
          <w:p w:rsidR="004E7973" w:rsidRDefault="004E7973">
            <w:pPr>
              <w:rPr>
                <w:b/>
                <w:bCs/>
                <w:sz w:val="24"/>
                <w:szCs w:val="24"/>
              </w:rPr>
            </w:pPr>
            <w:r w:rsidRPr="004E7973">
              <w:rPr>
                <w:sz w:val="24"/>
                <w:szCs w:val="24"/>
              </w:rPr>
              <w:t>Max 8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F6E" w:rsidTr="00FD4F6E">
        <w:trPr>
          <w:trHeight w:val="445"/>
        </w:trPr>
        <w:tc>
          <w:tcPr>
            <w:tcW w:w="570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FD4F6E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Customer L Query</w:t>
            </w:r>
          </w:p>
        </w:tc>
        <w:tc>
          <w:tcPr>
            <w:tcW w:w="2307" w:type="dxa"/>
          </w:tcPr>
          <w:p w:rsidR="00FD4F6E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D4F6E" w:rsidRDefault="00FD4F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B3F" w:rsidTr="00FD4F6E">
        <w:trPr>
          <w:trHeight w:val="445"/>
        </w:trPr>
        <w:tc>
          <w:tcPr>
            <w:tcW w:w="570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Stock days query (correct expression)</w:t>
            </w:r>
          </w:p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Days: DateDiff("d",#1/1/2021#,[Date of Purchase])</w:t>
            </w:r>
          </w:p>
        </w:tc>
        <w:tc>
          <w:tcPr>
            <w:tcW w:w="2307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B3F" w:rsidTr="00FD4F6E">
        <w:trPr>
          <w:trHeight w:val="445"/>
        </w:trPr>
        <w:tc>
          <w:tcPr>
            <w:tcW w:w="570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035B3F" w:rsidRPr="00035B3F" w:rsidRDefault="00035B3F" w:rsidP="00035B3F">
            <w:pPr>
              <w:tabs>
                <w:tab w:val="left" w:pos="1191"/>
              </w:tabs>
              <w:jc w:val="both"/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 xml:space="preserve">Product sales Query -  </w:t>
            </w:r>
          </w:p>
          <w:p w:rsidR="00035B3F" w:rsidRPr="00035B3F" w:rsidRDefault="00035B3F" w:rsidP="00035B3F">
            <w:pPr>
              <w:tabs>
                <w:tab w:val="left" w:pos="1191"/>
              </w:tabs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Correct expression</w:t>
            </w:r>
          </w:p>
          <w:p w:rsidR="00035B3F" w:rsidRPr="00035B3F" w:rsidRDefault="00035B3F" w:rsidP="00035B3F">
            <w:pPr>
              <w:tabs>
                <w:tab w:val="left" w:pos="1191"/>
              </w:tabs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Total: [Unit Price(sh)]*[Number Bought]</w:t>
            </w:r>
          </w:p>
        </w:tc>
        <w:tc>
          <w:tcPr>
            <w:tcW w:w="2307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B3F" w:rsidTr="00FD4F6E">
        <w:trPr>
          <w:trHeight w:val="445"/>
        </w:trPr>
        <w:tc>
          <w:tcPr>
            <w:tcW w:w="570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 xml:space="preserve">Sales report with proper grouping </w:t>
            </w:r>
          </w:p>
        </w:tc>
        <w:tc>
          <w:tcPr>
            <w:tcW w:w="2307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B3F" w:rsidTr="00FD4F6E">
        <w:trPr>
          <w:trHeight w:val="445"/>
        </w:trPr>
        <w:tc>
          <w:tcPr>
            <w:tcW w:w="570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 w:rsidRPr="00035B3F">
              <w:rPr>
                <w:sz w:val="24"/>
                <w:szCs w:val="24"/>
              </w:rPr>
              <w:t xml:space="preserve">Printing </w:t>
            </w:r>
          </w:p>
        </w:tc>
        <w:tc>
          <w:tcPr>
            <w:tcW w:w="2307" w:type="dxa"/>
          </w:tcPr>
          <w:p w:rsidR="00035B3F" w:rsidRPr="00035B3F" w:rsidRDefault="0003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5B3F" w:rsidTr="00FD4F6E">
        <w:trPr>
          <w:trHeight w:val="445"/>
        </w:trPr>
        <w:tc>
          <w:tcPr>
            <w:tcW w:w="570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:rsidR="00035B3F" w:rsidRDefault="00035B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D4F6E" w:rsidRPr="00FD4F6E" w:rsidRDefault="00FD4F6E">
      <w:pPr>
        <w:rPr>
          <w:b/>
          <w:bCs/>
          <w:sz w:val="24"/>
          <w:szCs w:val="24"/>
        </w:rPr>
      </w:pPr>
    </w:p>
    <w:p w:rsidR="00035B3F" w:rsidRDefault="00035B3F"/>
    <w:sectPr w:rsidR="00035B3F" w:rsidSect="004E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DD0960"/>
    <w:rsid w:val="00035B3F"/>
    <w:rsid w:val="000F573B"/>
    <w:rsid w:val="00272441"/>
    <w:rsid w:val="004B3661"/>
    <w:rsid w:val="004E63BD"/>
    <w:rsid w:val="004E7973"/>
    <w:rsid w:val="006232F9"/>
    <w:rsid w:val="00A3520F"/>
    <w:rsid w:val="00A3755B"/>
    <w:rsid w:val="00C21CEB"/>
    <w:rsid w:val="00C6776F"/>
    <w:rsid w:val="00DD0960"/>
    <w:rsid w:val="00DD772B"/>
    <w:rsid w:val="00F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</dc:creator>
  <cp:lastModifiedBy>Windows User</cp:lastModifiedBy>
  <cp:revision>2</cp:revision>
  <dcterms:created xsi:type="dcterms:W3CDTF">2021-11-29T08:13:00Z</dcterms:created>
  <dcterms:modified xsi:type="dcterms:W3CDTF">2021-11-29T08:13:00Z</dcterms:modified>
</cp:coreProperties>
</file>