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3F" w:rsidRPr="00684E68" w:rsidRDefault="002E4A3F">
      <w:pPr>
        <w:rPr>
          <w:rFonts w:ascii="Maiandra GD" w:hAnsi="Maiandra GD" w:cs="Times New Roman"/>
          <w:sz w:val="24"/>
          <w:szCs w:val="24"/>
        </w:rPr>
      </w:pPr>
    </w:p>
    <w:p w:rsidR="001E16C4" w:rsidRPr="006F70C2" w:rsidRDefault="001E16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0C2">
        <w:rPr>
          <w:rFonts w:ascii="Times New Roman" w:hAnsi="Times New Roman" w:cs="Times New Roman"/>
          <w:b/>
          <w:sz w:val="24"/>
          <w:szCs w:val="24"/>
          <w:u w:val="single"/>
        </w:rPr>
        <w:t xml:space="preserve">GATITU </w:t>
      </w:r>
      <w:r w:rsidR="004D6AE7" w:rsidRPr="006F70C2">
        <w:rPr>
          <w:rFonts w:ascii="Times New Roman" w:hAnsi="Times New Roman" w:cs="Times New Roman"/>
          <w:b/>
          <w:sz w:val="24"/>
          <w:szCs w:val="24"/>
          <w:u w:val="single"/>
        </w:rPr>
        <w:t>MIXED SECONDARY</w:t>
      </w:r>
      <w:r w:rsidRPr="006F7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</w:p>
    <w:p w:rsidR="001E16C4" w:rsidRPr="006F70C2" w:rsidRDefault="001E16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0C2">
        <w:rPr>
          <w:rFonts w:ascii="Times New Roman" w:hAnsi="Times New Roman" w:cs="Times New Roman"/>
          <w:b/>
          <w:sz w:val="24"/>
          <w:szCs w:val="24"/>
          <w:u w:val="single"/>
        </w:rPr>
        <w:t xml:space="preserve">BIOLOGY FORM 1 </w:t>
      </w:r>
      <w:r w:rsidR="004D6AE7" w:rsidRPr="006F70C2">
        <w:rPr>
          <w:rFonts w:ascii="Times New Roman" w:hAnsi="Times New Roman" w:cs="Times New Roman"/>
          <w:b/>
          <w:sz w:val="24"/>
          <w:szCs w:val="24"/>
          <w:u w:val="single"/>
        </w:rPr>
        <w:t>OPENER TERM</w:t>
      </w:r>
      <w:r w:rsidRPr="006F7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2 2015 EXAM</w:t>
      </w:r>
    </w:p>
    <w:p w:rsidR="001E16C4" w:rsidRPr="004D6AE7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Give meaning to </w:t>
      </w:r>
      <w:r w:rsidR="00BA2C50" w:rsidRPr="004D6AE7">
        <w:rPr>
          <w:rFonts w:ascii="Times New Roman" w:hAnsi="Times New Roman" w:cs="Times New Roman"/>
          <w:sz w:val="24"/>
          <w:szCs w:val="24"/>
        </w:rPr>
        <w:t>the following</w:t>
      </w:r>
      <w:r w:rsidRPr="004D6AE7">
        <w:rPr>
          <w:rFonts w:ascii="Times New Roman" w:hAnsi="Times New Roman" w:cs="Times New Roman"/>
          <w:sz w:val="24"/>
          <w:szCs w:val="24"/>
        </w:rPr>
        <w:t xml:space="preserve"> terms as </w:t>
      </w:r>
      <w:r w:rsidR="004D6AE7" w:rsidRPr="004D6AE7">
        <w:rPr>
          <w:rFonts w:ascii="Times New Roman" w:hAnsi="Times New Roman" w:cs="Times New Roman"/>
          <w:sz w:val="24"/>
          <w:szCs w:val="24"/>
        </w:rPr>
        <w:t>used in</w:t>
      </w:r>
      <w:r w:rsidRPr="004D6AE7">
        <w:rPr>
          <w:rFonts w:ascii="Times New Roman" w:hAnsi="Times New Roman" w:cs="Times New Roman"/>
          <w:sz w:val="24"/>
          <w:szCs w:val="24"/>
        </w:rPr>
        <w:t xml:space="preserve"> biology.</w:t>
      </w:r>
    </w:p>
    <w:p w:rsidR="00BA2C50" w:rsidRDefault="00BA2C50" w:rsidP="00BA2C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Bios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1mk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BA2C50" w:rsidRDefault="00BA2C50" w:rsidP="00BA2C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Logos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1mk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Highlight two careers that require biological knowledge.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Pr="004D6AE7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Define the following terms as used in the characteristics of living things.</w:t>
      </w:r>
      <w:r w:rsidRPr="004D6AE7">
        <w:rPr>
          <w:rFonts w:ascii="Times New Roman" w:hAnsi="Times New Roman" w:cs="Times New Roman"/>
          <w:sz w:val="24"/>
          <w:szCs w:val="24"/>
        </w:rPr>
        <w:tab/>
        <w:t>4mks</w:t>
      </w:r>
    </w:p>
    <w:p w:rsidR="00BA2C50" w:rsidRDefault="00BA2C50" w:rsidP="00BA2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Nutrition 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BA2C50" w:rsidRDefault="00BA2C50" w:rsidP="00BA2C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Respiration 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List the uses of energy obtained  from the process of respiration.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Pr="004D6AE7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Explain the functions of the following apparatus used to collect and observe  specimens.</w:t>
      </w:r>
    </w:p>
    <w:p w:rsidR="00ED071D" w:rsidRDefault="00BA2C50" w:rsidP="00ED0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Specimen</w:t>
      </w:r>
      <w:r w:rsidR="00ED071D" w:rsidRPr="004D6AE7">
        <w:rPr>
          <w:rFonts w:ascii="Times New Roman" w:hAnsi="Times New Roman" w:cs="Times New Roman"/>
          <w:sz w:val="24"/>
          <w:szCs w:val="24"/>
        </w:rPr>
        <w:t xml:space="preserve"> bottles </w:t>
      </w:r>
      <w:r w:rsidR="00ED071D" w:rsidRPr="004D6AE7">
        <w:rPr>
          <w:rFonts w:ascii="Times New Roman" w:hAnsi="Times New Roman" w:cs="Times New Roman"/>
          <w:sz w:val="24"/>
          <w:szCs w:val="24"/>
        </w:rPr>
        <w:tab/>
      </w:r>
      <w:r w:rsidR="00ED071D" w:rsidRPr="004D6AE7">
        <w:rPr>
          <w:rFonts w:ascii="Times New Roman" w:hAnsi="Times New Roman" w:cs="Times New Roman"/>
          <w:sz w:val="24"/>
          <w:szCs w:val="24"/>
        </w:rPr>
        <w:tab/>
      </w:r>
      <w:r w:rsidR="00ED071D" w:rsidRPr="004D6AE7">
        <w:rPr>
          <w:rFonts w:ascii="Times New Roman" w:hAnsi="Times New Roman" w:cs="Times New Roman"/>
          <w:sz w:val="24"/>
          <w:szCs w:val="24"/>
        </w:rPr>
        <w:tab/>
      </w:r>
      <w:r w:rsidR="00ED071D" w:rsidRPr="004D6AE7">
        <w:rPr>
          <w:rFonts w:ascii="Times New Roman" w:hAnsi="Times New Roman" w:cs="Times New Roman"/>
          <w:sz w:val="24"/>
          <w:szCs w:val="24"/>
        </w:rPr>
        <w:tab/>
      </w:r>
      <w:r w:rsidR="00ED071D"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ED07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The </w:t>
      </w:r>
      <w:r w:rsidR="00BA2C50" w:rsidRPr="004D6AE7">
        <w:rPr>
          <w:rFonts w:ascii="Times New Roman" w:hAnsi="Times New Roman" w:cs="Times New Roman"/>
          <w:sz w:val="24"/>
          <w:szCs w:val="24"/>
        </w:rPr>
        <w:t xml:space="preserve"> magnifying lens </w:t>
      </w:r>
      <w:r w:rsidR="00BA2C50" w:rsidRPr="004D6AE7">
        <w:rPr>
          <w:rFonts w:ascii="Times New Roman" w:hAnsi="Times New Roman" w:cs="Times New Roman"/>
          <w:sz w:val="24"/>
          <w:szCs w:val="24"/>
        </w:rPr>
        <w:tab/>
      </w:r>
      <w:r w:rsidR="00BA2C50" w:rsidRPr="004D6AE7">
        <w:rPr>
          <w:rFonts w:ascii="Times New Roman" w:hAnsi="Times New Roman" w:cs="Times New Roman"/>
          <w:sz w:val="24"/>
          <w:szCs w:val="24"/>
        </w:rPr>
        <w:tab/>
      </w:r>
      <w:r w:rsidR="00BA2C50" w:rsidRPr="004D6AE7">
        <w:rPr>
          <w:rFonts w:ascii="Times New Roman" w:hAnsi="Times New Roman" w:cs="Times New Roman"/>
          <w:sz w:val="24"/>
          <w:szCs w:val="24"/>
        </w:rPr>
        <w:tab/>
      </w:r>
      <w:r w:rsidR="00BA2C50" w:rsidRPr="004D6AE7">
        <w:rPr>
          <w:rFonts w:ascii="Times New Roman" w:hAnsi="Times New Roman" w:cs="Times New Roman"/>
          <w:sz w:val="24"/>
          <w:szCs w:val="24"/>
        </w:rPr>
        <w:tab/>
      </w:r>
      <w:r w:rsidR="00BA2C50"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Draw a well labeled diagram of a hand lens.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3mks</w:t>
      </w: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1E16C4" w:rsidRPr="004D6AE7" w:rsidRDefault="001E16C4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Give an example of a living organism in each of the following </w:t>
      </w:r>
    </w:p>
    <w:p w:rsidR="00ED071D" w:rsidRDefault="00ED071D" w:rsidP="00ED07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Kingdom monera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1mk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ED07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Kingdom plantae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1mk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Pr="004D6AE7" w:rsidRDefault="00ED071D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Using </w:t>
      </w:r>
      <w:r w:rsidR="00C561F0" w:rsidRPr="004D6AE7">
        <w:rPr>
          <w:rFonts w:ascii="Times New Roman" w:hAnsi="Times New Roman" w:cs="Times New Roman"/>
          <w:sz w:val="24"/>
          <w:szCs w:val="24"/>
        </w:rPr>
        <w:t>the principles</w:t>
      </w:r>
      <w:r w:rsidRPr="004D6AE7">
        <w:rPr>
          <w:rFonts w:ascii="Times New Roman" w:hAnsi="Times New Roman" w:cs="Times New Roman"/>
          <w:sz w:val="24"/>
          <w:szCs w:val="24"/>
        </w:rPr>
        <w:t xml:space="preserve"> of the binomial </w:t>
      </w:r>
      <w:r w:rsidR="0098063D" w:rsidRPr="004D6AE7">
        <w:rPr>
          <w:rFonts w:ascii="Times New Roman" w:hAnsi="Times New Roman" w:cs="Times New Roman"/>
          <w:sz w:val="24"/>
          <w:szCs w:val="24"/>
        </w:rPr>
        <w:t>nomenclature, write</w:t>
      </w:r>
      <w:r w:rsidRPr="004D6AE7">
        <w:rPr>
          <w:rFonts w:ascii="Times New Roman" w:hAnsi="Times New Roman" w:cs="Times New Roman"/>
          <w:sz w:val="24"/>
          <w:szCs w:val="24"/>
        </w:rPr>
        <w:t xml:space="preserve"> the following scientific names in order.</w:t>
      </w:r>
      <w:r w:rsidRPr="004D6AE7">
        <w:rPr>
          <w:rFonts w:ascii="Times New Roman" w:hAnsi="Times New Roman" w:cs="Times New Roman"/>
          <w:sz w:val="24"/>
          <w:szCs w:val="24"/>
        </w:rPr>
        <w:tab/>
        <w:t>4mks</w:t>
      </w:r>
    </w:p>
    <w:p w:rsidR="00ED071D" w:rsidRDefault="00ED071D" w:rsidP="00ED0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Panther leo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ED07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Zea mays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Give one example of a unicellular organism.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1mk</w:t>
      </w: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Highlight the function of the fine adjustment knob.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Pr="004D6AE7" w:rsidRDefault="004D6AE7" w:rsidP="004D6A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AE7" w:rsidRP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Default="00ED071D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If the eye – piece lens magnification is x10 and that of the objective lens is x40, calculate the total magnification.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D6AE7" w:rsidRDefault="004D6AE7" w:rsidP="004D6AE7">
      <w:pPr>
        <w:rPr>
          <w:rFonts w:ascii="Times New Roman" w:hAnsi="Times New Roman" w:cs="Times New Roman"/>
          <w:sz w:val="24"/>
          <w:szCs w:val="24"/>
        </w:rPr>
      </w:pPr>
    </w:p>
    <w:p w:rsidR="006F70C2" w:rsidRPr="004D6AE7" w:rsidRDefault="006F70C2" w:rsidP="004D6AE7">
      <w:pPr>
        <w:rPr>
          <w:rFonts w:ascii="Times New Roman" w:hAnsi="Times New Roman" w:cs="Times New Roman"/>
          <w:sz w:val="24"/>
          <w:szCs w:val="24"/>
        </w:rPr>
      </w:pPr>
    </w:p>
    <w:p w:rsidR="00ED071D" w:rsidRPr="004D6AE7" w:rsidRDefault="00ED071D" w:rsidP="001E16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>Give the two types of microscope found in a laboratory.</w:t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</w:r>
      <w:r w:rsidRPr="004D6AE7">
        <w:rPr>
          <w:rFonts w:ascii="Times New Roman" w:hAnsi="Times New Roman" w:cs="Times New Roman"/>
          <w:sz w:val="24"/>
          <w:szCs w:val="24"/>
        </w:rPr>
        <w:tab/>
        <w:t>2mks</w:t>
      </w:r>
    </w:p>
    <w:p w:rsidR="001E16C4" w:rsidRPr="004D6AE7" w:rsidRDefault="001E16C4">
      <w:pPr>
        <w:rPr>
          <w:rFonts w:ascii="Times New Roman" w:hAnsi="Times New Roman" w:cs="Times New Roman"/>
          <w:sz w:val="24"/>
          <w:szCs w:val="24"/>
        </w:rPr>
      </w:pPr>
      <w:r w:rsidRPr="004D6A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16C4" w:rsidRPr="004D6AE7" w:rsidSect="004D6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7A0" w:rsidRDefault="004037A0" w:rsidP="00684E68">
      <w:pPr>
        <w:spacing w:after="0" w:line="240" w:lineRule="auto"/>
      </w:pPr>
      <w:r>
        <w:separator/>
      </w:r>
    </w:p>
  </w:endnote>
  <w:endnote w:type="continuationSeparator" w:id="1">
    <w:p w:rsidR="004037A0" w:rsidRDefault="004037A0" w:rsidP="0068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7A0" w:rsidRDefault="004037A0" w:rsidP="00684E68">
      <w:pPr>
        <w:spacing w:after="0" w:line="240" w:lineRule="auto"/>
      </w:pPr>
      <w:r>
        <w:separator/>
      </w:r>
    </w:p>
  </w:footnote>
  <w:footnote w:type="continuationSeparator" w:id="1">
    <w:p w:rsidR="004037A0" w:rsidRDefault="004037A0" w:rsidP="0068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Header"/>
    </w:pPr>
    <w:r w:rsidRPr="00684E68"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 w:rsidRPr="00684E68"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68" w:rsidRDefault="00684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D9"/>
    <w:multiLevelType w:val="hybridMultilevel"/>
    <w:tmpl w:val="87B83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B97DFF"/>
    <w:multiLevelType w:val="hybridMultilevel"/>
    <w:tmpl w:val="FF282B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14DA3"/>
    <w:multiLevelType w:val="hybridMultilevel"/>
    <w:tmpl w:val="7070D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EF5870"/>
    <w:multiLevelType w:val="hybridMultilevel"/>
    <w:tmpl w:val="34C2541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016CD4"/>
    <w:multiLevelType w:val="hybridMultilevel"/>
    <w:tmpl w:val="9FC25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27077C"/>
    <w:multiLevelType w:val="hybridMultilevel"/>
    <w:tmpl w:val="90323AC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6C4"/>
    <w:rsid w:val="001E16C4"/>
    <w:rsid w:val="002E4A3F"/>
    <w:rsid w:val="004037A0"/>
    <w:rsid w:val="004D6AE7"/>
    <w:rsid w:val="00640DBA"/>
    <w:rsid w:val="00684E68"/>
    <w:rsid w:val="006F70C2"/>
    <w:rsid w:val="0098063D"/>
    <w:rsid w:val="00BA2C50"/>
    <w:rsid w:val="00C35E9F"/>
    <w:rsid w:val="00C561F0"/>
    <w:rsid w:val="00ED071D"/>
    <w:rsid w:val="00F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E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68"/>
  </w:style>
  <w:style w:type="paragraph" w:styleId="Footer">
    <w:name w:val="footer"/>
    <w:basedOn w:val="Normal"/>
    <w:link w:val="FooterChar"/>
    <w:uiPriority w:val="99"/>
    <w:semiHidden/>
    <w:unhideWhenUsed/>
    <w:rsid w:val="0068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atika</cp:lastModifiedBy>
  <cp:revision>4</cp:revision>
  <cp:lastPrinted>2015-04-22T08:20:00Z</cp:lastPrinted>
  <dcterms:created xsi:type="dcterms:W3CDTF">2015-04-21T19:08:00Z</dcterms:created>
  <dcterms:modified xsi:type="dcterms:W3CDTF">2015-05-27T11:28:00Z</dcterms:modified>
</cp:coreProperties>
</file>