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D4" w:rsidRDefault="009007D4" w:rsidP="00283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99D" w:rsidRPr="002834B1" w:rsidRDefault="004D2A38" w:rsidP="00283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4B1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4D2A38" w:rsidRPr="002834B1" w:rsidRDefault="004D2A38" w:rsidP="00283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4B1">
        <w:rPr>
          <w:rFonts w:ascii="Times New Roman" w:hAnsi="Times New Roman" w:cs="Times New Roman"/>
          <w:b/>
          <w:sz w:val="24"/>
          <w:szCs w:val="24"/>
          <w:u w:val="single"/>
        </w:rPr>
        <w:t>BIOLOGY FORM 1 END OF TERM 1 2015 EXAM</w:t>
      </w:r>
    </w:p>
    <w:p w:rsidR="004D2A38" w:rsidRDefault="004D2A38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What is </w:t>
      </w:r>
      <w:r w:rsidR="00FF61AD" w:rsidRPr="000F73BE">
        <w:rPr>
          <w:rFonts w:ascii="Times New Roman" w:hAnsi="Times New Roman" w:cs="Times New Roman"/>
          <w:sz w:val="24"/>
          <w:szCs w:val="24"/>
        </w:rPr>
        <w:t>biology?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9007D4" w:rsidRPr="009007D4" w:rsidRDefault="009007D4" w:rsidP="009007D4">
      <w:pPr>
        <w:rPr>
          <w:rFonts w:ascii="Times New Roman" w:hAnsi="Times New Roman" w:cs="Times New Roman"/>
          <w:sz w:val="24"/>
          <w:szCs w:val="24"/>
        </w:rPr>
      </w:pPr>
    </w:p>
    <w:p w:rsidR="004D2A38" w:rsidRDefault="00476B99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Explain the two main branches of biology.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4mks</w:t>
      </w:r>
    </w:p>
    <w:p w:rsidR="009007D4" w:rsidRDefault="009007D4" w:rsidP="009007D4">
      <w:pPr>
        <w:rPr>
          <w:rFonts w:ascii="Times New Roman" w:hAnsi="Times New Roman" w:cs="Times New Roman"/>
          <w:sz w:val="24"/>
          <w:szCs w:val="24"/>
        </w:rPr>
      </w:pPr>
    </w:p>
    <w:p w:rsidR="009007D4" w:rsidRDefault="009007D4" w:rsidP="009007D4">
      <w:pPr>
        <w:rPr>
          <w:rFonts w:ascii="Times New Roman" w:hAnsi="Times New Roman" w:cs="Times New Roman"/>
          <w:sz w:val="24"/>
          <w:szCs w:val="24"/>
        </w:rPr>
      </w:pPr>
    </w:p>
    <w:p w:rsidR="009007D4" w:rsidRPr="009007D4" w:rsidRDefault="009007D4" w:rsidP="009007D4">
      <w:pPr>
        <w:rPr>
          <w:rFonts w:ascii="Times New Roman" w:hAnsi="Times New Roman" w:cs="Times New Roman"/>
          <w:sz w:val="24"/>
          <w:szCs w:val="24"/>
        </w:rPr>
      </w:pPr>
    </w:p>
    <w:p w:rsidR="00476B99" w:rsidRDefault="00476B99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Define  the following miner branches of biology </w:t>
      </w:r>
    </w:p>
    <w:p w:rsidR="009007D4" w:rsidRDefault="009007D4" w:rsidP="009007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C08D8" w:rsidRP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9007D4" w:rsidP="009007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8D8">
        <w:rPr>
          <w:rFonts w:ascii="Times New Roman" w:hAnsi="Times New Roman" w:cs="Times New Roman"/>
          <w:sz w:val="24"/>
          <w:szCs w:val="24"/>
        </w:rPr>
        <w:t>Genetics</w:t>
      </w:r>
      <w:r w:rsidRPr="006C08D8">
        <w:rPr>
          <w:rFonts w:ascii="Times New Roman" w:hAnsi="Times New Roman" w:cs="Times New Roman"/>
          <w:sz w:val="24"/>
          <w:szCs w:val="24"/>
        </w:rPr>
        <w:tab/>
      </w:r>
      <w:r w:rsidRPr="006C08D8">
        <w:rPr>
          <w:rFonts w:ascii="Times New Roman" w:hAnsi="Times New Roman" w:cs="Times New Roman"/>
          <w:sz w:val="24"/>
          <w:szCs w:val="24"/>
        </w:rPr>
        <w:tab/>
      </w:r>
      <w:r w:rsidRPr="006C08D8">
        <w:rPr>
          <w:rFonts w:ascii="Times New Roman" w:hAnsi="Times New Roman" w:cs="Times New Roman"/>
          <w:sz w:val="24"/>
          <w:szCs w:val="24"/>
        </w:rPr>
        <w:tab/>
      </w:r>
      <w:r w:rsidRPr="006C08D8">
        <w:rPr>
          <w:rFonts w:ascii="Times New Roman" w:hAnsi="Times New Roman" w:cs="Times New Roman"/>
          <w:sz w:val="24"/>
          <w:szCs w:val="24"/>
        </w:rPr>
        <w:tab/>
        <w:t>2mks</w:t>
      </w:r>
    </w:p>
    <w:p w:rsidR="006C08D8" w:rsidRP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9007D4" w:rsidRDefault="009007D4" w:rsidP="009007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08D8">
        <w:rPr>
          <w:rFonts w:ascii="Times New Roman" w:hAnsi="Times New Roman" w:cs="Times New Roman"/>
          <w:sz w:val="24"/>
          <w:szCs w:val="24"/>
        </w:rPr>
        <w:t>Entomology</w:t>
      </w:r>
      <w:r w:rsidRPr="006C08D8">
        <w:rPr>
          <w:rFonts w:ascii="Times New Roman" w:hAnsi="Times New Roman" w:cs="Times New Roman"/>
          <w:sz w:val="24"/>
          <w:szCs w:val="24"/>
        </w:rPr>
        <w:tab/>
      </w:r>
      <w:r w:rsidRPr="006C08D8">
        <w:rPr>
          <w:rFonts w:ascii="Times New Roman" w:hAnsi="Times New Roman" w:cs="Times New Roman"/>
          <w:sz w:val="24"/>
          <w:szCs w:val="24"/>
        </w:rPr>
        <w:tab/>
      </w:r>
      <w:r w:rsidRPr="006C08D8">
        <w:rPr>
          <w:rFonts w:ascii="Times New Roman" w:hAnsi="Times New Roman" w:cs="Times New Roman"/>
          <w:sz w:val="24"/>
          <w:szCs w:val="24"/>
        </w:rPr>
        <w:tab/>
        <w:t>2mks</w:t>
      </w:r>
    </w:p>
    <w:p w:rsidR="006C08D8" w:rsidRPr="006C08D8" w:rsidRDefault="006C08D8" w:rsidP="006C08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8D8" w:rsidRP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9007D4" w:rsidRDefault="006C08D8" w:rsidP="009007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6C08D8" w:rsidRP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9C419E" w:rsidRDefault="009C419E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Highlight four import</w:t>
      </w:r>
      <w:r w:rsidR="00D00CB2" w:rsidRPr="000F73BE">
        <w:rPr>
          <w:rFonts w:ascii="Times New Roman" w:hAnsi="Times New Roman" w:cs="Times New Roman"/>
          <w:sz w:val="24"/>
          <w:szCs w:val="24"/>
        </w:rPr>
        <w:t>ance of biology.</w:t>
      </w:r>
      <w:r w:rsidR="00D00CB2" w:rsidRPr="000F73BE">
        <w:rPr>
          <w:rFonts w:ascii="Times New Roman" w:hAnsi="Times New Roman" w:cs="Times New Roman"/>
          <w:sz w:val="24"/>
          <w:szCs w:val="24"/>
        </w:rPr>
        <w:tab/>
      </w:r>
      <w:r w:rsidR="00D00CB2" w:rsidRPr="000F73BE">
        <w:rPr>
          <w:rFonts w:ascii="Times New Roman" w:hAnsi="Times New Roman" w:cs="Times New Roman"/>
          <w:sz w:val="24"/>
          <w:szCs w:val="24"/>
        </w:rPr>
        <w:tab/>
      </w:r>
      <w:r w:rsidR="00D00CB2" w:rsidRPr="000F73BE">
        <w:rPr>
          <w:rFonts w:ascii="Times New Roman" w:hAnsi="Times New Roman" w:cs="Times New Roman"/>
          <w:sz w:val="24"/>
          <w:szCs w:val="24"/>
        </w:rPr>
        <w:tab/>
      </w:r>
      <w:r w:rsidR="00D00CB2" w:rsidRPr="000F73BE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P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D00CB2" w:rsidRDefault="00D00CB2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State any five characteristics of living things.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5mks</w:t>
      </w: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E012DE" w:rsidRPr="006C08D8" w:rsidRDefault="00C6204B" w:rsidP="006C0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B2" w:rsidRDefault="00D00CB2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State any four apparatus used in </w:t>
      </w:r>
      <w:r w:rsidR="00A40117" w:rsidRPr="000F73BE">
        <w:rPr>
          <w:rFonts w:ascii="Times New Roman" w:hAnsi="Times New Roman" w:cs="Times New Roman"/>
          <w:sz w:val="24"/>
          <w:szCs w:val="24"/>
        </w:rPr>
        <w:t>the collection</w:t>
      </w:r>
      <w:r w:rsidR="00975E49" w:rsidRPr="000F73BE">
        <w:rPr>
          <w:rFonts w:ascii="Times New Roman" w:hAnsi="Times New Roman" w:cs="Times New Roman"/>
          <w:sz w:val="24"/>
          <w:szCs w:val="24"/>
        </w:rPr>
        <w:t xml:space="preserve"> of specimens.</w:t>
      </w:r>
      <w:r w:rsidR="00975E49" w:rsidRPr="000F73BE">
        <w:rPr>
          <w:rFonts w:ascii="Times New Roman" w:hAnsi="Times New Roman" w:cs="Times New Roman"/>
          <w:sz w:val="24"/>
          <w:szCs w:val="24"/>
        </w:rPr>
        <w:tab/>
      </w:r>
      <w:r w:rsidR="00975E49" w:rsidRPr="000F73BE">
        <w:rPr>
          <w:rFonts w:ascii="Times New Roman" w:hAnsi="Times New Roman" w:cs="Times New Roman"/>
          <w:sz w:val="24"/>
          <w:szCs w:val="24"/>
        </w:rPr>
        <w:tab/>
        <w:t>4mks</w:t>
      </w: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6C08D8" w:rsidRPr="006C08D8" w:rsidRDefault="006C08D8" w:rsidP="006C08D8">
      <w:pPr>
        <w:rPr>
          <w:rFonts w:ascii="Times New Roman" w:hAnsi="Times New Roman" w:cs="Times New Roman"/>
          <w:sz w:val="24"/>
          <w:szCs w:val="24"/>
        </w:rPr>
      </w:pPr>
    </w:p>
    <w:p w:rsidR="00975E49" w:rsidRDefault="00975E49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Highlight two precautions during collection and observation of specimens.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4mks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P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975E49" w:rsidRDefault="00975E49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List four differences between a plant and an animal.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8mks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P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975E49" w:rsidRDefault="00753955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A motor vehicle is able to move and break down fuel to carbon </w:t>
      </w:r>
      <w:proofErr w:type="gramStart"/>
      <w:r w:rsidRPr="000F73B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0F73BE">
        <w:rPr>
          <w:rFonts w:ascii="Times New Roman" w:hAnsi="Times New Roman" w:cs="Times New Roman"/>
          <w:sz w:val="24"/>
          <w:szCs w:val="24"/>
        </w:rPr>
        <w:t xml:space="preserve"> oxide (carbon dioxide) and water, yet it is </w:t>
      </w:r>
      <w:r w:rsidR="00A40117" w:rsidRPr="000F73BE">
        <w:rPr>
          <w:rFonts w:ascii="Times New Roman" w:hAnsi="Times New Roman" w:cs="Times New Roman"/>
          <w:sz w:val="24"/>
          <w:szCs w:val="24"/>
        </w:rPr>
        <w:t>not classified</w:t>
      </w:r>
      <w:r w:rsidR="00BA1464" w:rsidRPr="000F73BE">
        <w:rPr>
          <w:rFonts w:ascii="Times New Roman" w:hAnsi="Times New Roman" w:cs="Times New Roman"/>
          <w:sz w:val="24"/>
          <w:szCs w:val="24"/>
        </w:rPr>
        <w:t xml:space="preserve"> as a </w:t>
      </w:r>
      <w:r w:rsidR="00A40117" w:rsidRPr="000F73BE">
        <w:rPr>
          <w:rFonts w:ascii="Times New Roman" w:hAnsi="Times New Roman" w:cs="Times New Roman"/>
          <w:sz w:val="24"/>
          <w:szCs w:val="24"/>
        </w:rPr>
        <w:t>living thing</w:t>
      </w:r>
      <w:r w:rsidR="00BA1464" w:rsidRPr="000F73BE">
        <w:rPr>
          <w:rFonts w:ascii="Times New Roman" w:hAnsi="Times New Roman" w:cs="Times New Roman"/>
          <w:sz w:val="24"/>
          <w:szCs w:val="24"/>
        </w:rPr>
        <w:t xml:space="preserve">. List other characteristics of living things </w:t>
      </w:r>
      <w:r w:rsidR="009E4E32" w:rsidRPr="000F73BE">
        <w:rPr>
          <w:rFonts w:ascii="Times New Roman" w:hAnsi="Times New Roman" w:cs="Times New Roman"/>
          <w:sz w:val="24"/>
          <w:szCs w:val="24"/>
        </w:rPr>
        <w:t>that are not sho</w:t>
      </w:r>
      <w:r w:rsidR="002834B1">
        <w:rPr>
          <w:rFonts w:ascii="Times New Roman" w:hAnsi="Times New Roman" w:cs="Times New Roman"/>
          <w:sz w:val="24"/>
          <w:szCs w:val="24"/>
        </w:rPr>
        <w:t xml:space="preserve">wn by a motor vehicle. </w:t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9E4E32" w:rsidRPr="000F73BE">
        <w:rPr>
          <w:rFonts w:ascii="Times New Roman" w:hAnsi="Times New Roman" w:cs="Times New Roman"/>
          <w:sz w:val="24"/>
          <w:szCs w:val="24"/>
        </w:rPr>
        <w:t>4mks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E012DE" w:rsidRDefault="00E012DE" w:rsidP="00CF2815">
      <w:pPr>
        <w:rPr>
          <w:rFonts w:ascii="Times New Roman" w:hAnsi="Times New Roman" w:cs="Times New Roman"/>
          <w:sz w:val="24"/>
          <w:szCs w:val="24"/>
        </w:rPr>
      </w:pPr>
    </w:p>
    <w:p w:rsidR="002D1375" w:rsidRPr="00CF2815" w:rsidRDefault="002D1375" w:rsidP="00CF2815">
      <w:pPr>
        <w:rPr>
          <w:rFonts w:ascii="Times New Roman" w:hAnsi="Times New Roman" w:cs="Times New Roman"/>
          <w:sz w:val="24"/>
          <w:szCs w:val="24"/>
        </w:rPr>
      </w:pPr>
    </w:p>
    <w:p w:rsidR="00323853" w:rsidRDefault="00323853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List the taxonomic units from the largest to the smallest.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7mks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P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323853" w:rsidRDefault="002C6477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State the five king</w:t>
      </w:r>
      <w:r w:rsidR="002834B1">
        <w:rPr>
          <w:rFonts w:ascii="Times New Roman" w:hAnsi="Times New Roman" w:cs="Times New Roman"/>
          <w:sz w:val="24"/>
          <w:szCs w:val="24"/>
        </w:rPr>
        <w:t>doms in living organisms.</w:t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>5mks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P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D77576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E</w:t>
      </w:r>
      <w:r w:rsidR="002834B1">
        <w:rPr>
          <w:rFonts w:ascii="Times New Roman" w:hAnsi="Times New Roman" w:cs="Times New Roman"/>
          <w:sz w:val="24"/>
          <w:szCs w:val="24"/>
        </w:rPr>
        <w:t>x</w:t>
      </w:r>
      <w:r w:rsidR="00CF2815" w:rsidRPr="000F73BE">
        <w:rPr>
          <w:rFonts w:ascii="Times New Roman" w:hAnsi="Times New Roman" w:cs="Times New Roman"/>
          <w:sz w:val="24"/>
          <w:szCs w:val="24"/>
        </w:rPr>
        <w:t>plain</w:t>
      </w:r>
      <w:r w:rsidR="00CF2815">
        <w:rPr>
          <w:rFonts w:ascii="Times New Roman" w:hAnsi="Times New Roman" w:cs="Times New Roman"/>
          <w:sz w:val="24"/>
          <w:szCs w:val="24"/>
        </w:rPr>
        <w:t xml:space="preserve"> </w:t>
      </w:r>
      <w:r w:rsidR="00CF2815" w:rsidRPr="000F73BE">
        <w:rPr>
          <w:rFonts w:ascii="Times New Roman" w:hAnsi="Times New Roman" w:cs="Times New Roman"/>
          <w:sz w:val="24"/>
          <w:szCs w:val="24"/>
        </w:rPr>
        <w:t>any</w:t>
      </w:r>
      <w:r w:rsidR="002834B1" w:rsidRPr="000F73BE">
        <w:rPr>
          <w:rFonts w:ascii="Times New Roman" w:hAnsi="Times New Roman" w:cs="Times New Roman"/>
          <w:sz w:val="24"/>
          <w:szCs w:val="24"/>
        </w:rPr>
        <w:t xml:space="preserve"> two principles of</w:t>
      </w:r>
      <w:r w:rsidR="002834B1">
        <w:rPr>
          <w:rFonts w:ascii="Times New Roman" w:hAnsi="Times New Roman" w:cs="Times New Roman"/>
          <w:sz w:val="24"/>
          <w:szCs w:val="24"/>
        </w:rPr>
        <w:t xml:space="preserve"> the binomial nomenclature.</w:t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="002834B1" w:rsidRPr="000F73BE">
        <w:rPr>
          <w:rFonts w:ascii="Times New Roman" w:hAnsi="Times New Roman" w:cs="Times New Roman"/>
          <w:sz w:val="24"/>
          <w:szCs w:val="24"/>
        </w:rPr>
        <w:t>4mks</w:t>
      </w:r>
      <w:r w:rsidR="002834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E012DE" w:rsidRDefault="00E012DE" w:rsidP="00E01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6477" w:rsidRPr="00CF2815" w:rsidRDefault="002834B1" w:rsidP="00CF2815">
      <w:pPr>
        <w:rPr>
          <w:rFonts w:ascii="Times New Roman" w:hAnsi="Times New Roman" w:cs="Times New Roman"/>
          <w:sz w:val="24"/>
          <w:szCs w:val="24"/>
        </w:rPr>
      </w:pPr>
      <w:r w:rsidRPr="00CF2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576" w:rsidRDefault="00D77576" w:rsidP="00283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What name is given to the double – naming </w:t>
      </w:r>
      <w:r w:rsidR="00A40117" w:rsidRPr="000F73BE">
        <w:rPr>
          <w:rFonts w:ascii="Times New Roman" w:hAnsi="Times New Roman" w:cs="Times New Roman"/>
          <w:sz w:val="24"/>
          <w:szCs w:val="24"/>
        </w:rPr>
        <w:t>system of living organisms?</w:t>
      </w:r>
      <w:r w:rsidR="00A40117" w:rsidRPr="000F73BE">
        <w:rPr>
          <w:rFonts w:ascii="Times New Roman" w:hAnsi="Times New Roman" w:cs="Times New Roman"/>
          <w:sz w:val="24"/>
          <w:szCs w:val="24"/>
        </w:rPr>
        <w:tab/>
      </w:r>
      <w:r w:rsidR="00A40117" w:rsidRPr="000F73BE">
        <w:rPr>
          <w:rFonts w:ascii="Times New Roman" w:hAnsi="Times New Roman" w:cs="Times New Roman"/>
          <w:sz w:val="24"/>
          <w:szCs w:val="24"/>
        </w:rPr>
        <w:tab/>
      </w:r>
      <w:r w:rsidR="00A40117" w:rsidRPr="002834B1">
        <w:rPr>
          <w:rFonts w:ascii="Times New Roman" w:hAnsi="Times New Roman" w:cs="Times New Roman"/>
          <w:sz w:val="24"/>
          <w:szCs w:val="24"/>
        </w:rPr>
        <w:t>2mks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P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A40117" w:rsidRDefault="00A40117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Give reasons  </w:t>
      </w:r>
      <w:r w:rsidR="00DA4377" w:rsidRPr="000F73BE">
        <w:rPr>
          <w:rFonts w:ascii="Times New Roman" w:hAnsi="Times New Roman" w:cs="Times New Roman"/>
          <w:sz w:val="24"/>
          <w:szCs w:val="24"/>
        </w:rPr>
        <w:t xml:space="preserve"> </w:t>
      </w:r>
      <w:r w:rsidR="00454E23" w:rsidRPr="000F73BE">
        <w:rPr>
          <w:rFonts w:ascii="Times New Roman" w:hAnsi="Times New Roman" w:cs="Times New Roman"/>
          <w:sz w:val="24"/>
          <w:szCs w:val="24"/>
        </w:rPr>
        <w:t>why scientific names</w:t>
      </w:r>
      <w:r w:rsidR="000D0CB8" w:rsidRPr="000F73BE">
        <w:rPr>
          <w:rFonts w:ascii="Times New Roman" w:hAnsi="Times New Roman" w:cs="Times New Roman"/>
          <w:sz w:val="24"/>
          <w:szCs w:val="24"/>
        </w:rPr>
        <w:t xml:space="preserve"> are given in </w:t>
      </w:r>
      <w:proofErr w:type="spellStart"/>
      <w:proofErr w:type="gramStart"/>
      <w:r w:rsidR="000D0CB8" w:rsidRPr="000F73BE"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 w:rsidR="000D0CB8" w:rsidRPr="000F73BE">
        <w:rPr>
          <w:rFonts w:ascii="Times New Roman" w:hAnsi="Times New Roman" w:cs="Times New Roman"/>
          <w:sz w:val="24"/>
          <w:szCs w:val="24"/>
        </w:rPr>
        <w:t>.</w:t>
      </w:r>
      <w:r w:rsidR="000D0CB8" w:rsidRPr="000F73BE">
        <w:rPr>
          <w:rFonts w:ascii="Times New Roman" w:hAnsi="Times New Roman" w:cs="Times New Roman"/>
          <w:sz w:val="24"/>
          <w:szCs w:val="24"/>
        </w:rPr>
        <w:tab/>
      </w:r>
      <w:r w:rsidR="000D0CB8" w:rsidRPr="000F73BE">
        <w:rPr>
          <w:rFonts w:ascii="Times New Roman" w:hAnsi="Times New Roman" w:cs="Times New Roman"/>
          <w:sz w:val="24"/>
          <w:szCs w:val="24"/>
        </w:rPr>
        <w:tab/>
      </w:r>
      <w:r w:rsidR="000D0CB8" w:rsidRPr="000F73BE">
        <w:rPr>
          <w:rFonts w:ascii="Times New Roman" w:hAnsi="Times New Roman" w:cs="Times New Roman"/>
          <w:sz w:val="24"/>
          <w:szCs w:val="24"/>
        </w:rPr>
        <w:tab/>
      </w:r>
      <w:r w:rsidR="000D0CB8" w:rsidRPr="000F73BE">
        <w:rPr>
          <w:rFonts w:ascii="Times New Roman" w:hAnsi="Times New Roman" w:cs="Times New Roman"/>
          <w:sz w:val="24"/>
          <w:szCs w:val="24"/>
        </w:rPr>
        <w:tab/>
      </w:r>
      <w:r w:rsidR="000D0CB8"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CF2815" w:rsidRPr="00CF2815" w:rsidRDefault="00CF2815" w:rsidP="00CF2815">
      <w:pPr>
        <w:rPr>
          <w:rFonts w:ascii="Times New Roman" w:hAnsi="Times New Roman" w:cs="Times New Roman"/>
          <w:sz w:val="24"/>
          <w:szCs w:val="24"/>
        </w:rPr>
      </w:pPr>
    </w:p>
    <w:p w:rsidR="000D0CB8" w:rsidRDefault="000D0CB8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="00454E23" w:rsidRPr="000F73BE">
        <w:rPr>
          <w:rFonts w:ascii="Times New Roman" w:hAnsi="Times New Roman" w:cs="Times New Roman"/>
          <w:sz w:val="24"/>
          <w:szCs w:val="24"/>
        </w:rPr>
        <w:t>common names</w:t>
      </w:r>
      <w:r w:rsidRPr="000F73BE">
        <w:rPr>
          <w:rFonts w:ascii="Times New Roman" w:hAnsi="Times New Roman" w:cs="Times New Roman"/>
          <w:sz w:val="24"/>
          <w:szCs w:val="24"/>
        </w:rPr>
        <w:t xml:space="preserve"> and scientific names of living organisms.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CF2815" w:rsidRDefault="00CF2815" w:rsidP="005D69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6926" w:rsidRDefault="005D6926" w:rsidP="005D69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6926" w:rsidRDefault="005D6926" w:rsidP="005D69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6926" w:rsidRPr="000F73BE" w:rsidRDefault="005D6926" w:rsidP="005D692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31476" w:rsidRDefault="00031476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Define the term species.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5D6926" w:rsidRP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031476" w:rsidRDefault="00031476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Explain why a leopard and a </w:t>
      </w:r>
      <w:r w:rsidR="00454E23" w:rsidRPr="000F73BE">
        <w:rPr>
          <w:rFonts w:ascii="Times New Roman" w:hAnsi="Times New Roman" w:cs="Times New Roman"/>
          <w:sz w:val="24"/>
          <w:szCs w:val="24"/>
        </w:rPr>
        <w:t>lion cannot</w:t>
      </w:r>
      <w:r w:rsidRPr="000F73BE">
        <w:rPr>
          <w:rFonts w:ascii="Times New Roman" w:hAnsi="Times New Roman" w:cs="Times New Roman"/>
          <w:sz w:val="24"/>
          <w:szCs w:val="24"/>
        </w:rPr>
        <w:t xml:space="preserve"> breed yet </w:t>
      </w:r>
      <w:r w:rsidR="002834B1">
        <w:rPr>
          <w:rFonts w:ascii="Times New Roman" w:hAnsi="Times New Roman" w:cs="Times New Roman"/>
          <w:sz w:val="24"/>
          <w:szCs w:val="24"/>
        </w:rPr>
        <w:t>they belong to the same genus.</w:t>
      </w:r>
      <w:r w:rsidR="002834B1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>2mks</w:t>
      </w: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E012DE" w:rsidRPr="005D6926" w:rsidRDefault="00E012DE" w:rsidP="005D6926">
      <w:pPr>
        <w:rPr>
          <w:rFonts w:ascii="Times New Roman" w:hAnsi="Times New Roman" w:cs="Times New Roman"/>
          <w:sz w:val="24"/>
          <w:szCs w:val="24"/>
        </w:rPr>
      </w:pPr>
    </w:p>
    <w:p w:rsidR="00031476" w:rsidRDefault="00FB41CD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 xml:space="preserve">The scientific name for the black jack plant is </w:t>
      </w:r>
      <w:proofErr w:type="spellStart"/>
      <w:r w:rsidRPr="000F73BE">
        <w:rPr>
          <w:rFonts w:ascii="Times New Roman" w:hAnsi="Times New Roman" w:cs="Times New Roman"/>
          <w:sz w:val="24"/>
          <w:szCs w:val="24"/>
        </w:rPr>
        <w:t>Bidens</w:t>
      </w:r>
      <w:proofErr w:type="spellEnd"/>
      <w:r w:rsidRPr="000F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3BE">
        <w:rPr>
          <w:rFonts w:ascii="Times New Roman" w:hAnsi="Times New Roman" w:cs="Times New Roman"/>
          <w:sz w:val="24"/>
          <w:szCs w:val="24"/>
        </w:rPr>
        <w:t>pilosa</w:t>
      </w:r>
      <w:proofErr w:type="spellEnd"/>
      <w:r w:rsidR="00454E23" w:rsidRPr="000F73BE">
        <w:rPr>
          <w:rFonts w:ascii="Times New Roman" w:hAnsi="Times New Roman" w:cs="Times New Roman"/>
          <w:sz w:val="24"/>
          <w:szCs w:val="24"/>
        </w:rPr>
        <w:t xml:space="preserve">. Which taxonomic group does the name </w:t>
      </w:r>
      <w:proofErr w:type="spellStart"/>
      <w:r w:rsidR="00454E23" w:rsidRPr="000F73BE">
        <w:rPr>
          <w:rFonts w:ascii="Times New Roman" w:hAnsi="Times New Roman" w:cs="Times New Roman"/>
          <w:sz w:val="24"/>
          <w:szCs w:val="24"/>
        </w:rPr>
        <w:t>pilosa</w:t>
      </w:r>
      <w:proofErr w:type="spellEnd"/>
      <w:r w:rsidR="00454E23" w:rsidRPr="000F73BE">
        <w:rPr>
          <w:rFonts w:ascii="Times New Roman" w:hAnsi="Times New Roman" w:cs="Times New Roman"/>
          <w:sz w:val="24"/>
          <w:szCs w:val="24"/>
        </w:rPr>
        <w:t xml:space="preserve"> refers to?</w:t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</w:r>
      <w:r w:rsidR="00454E23"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5D6926" w:rsidRP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454E23" w:rsidRDefault="00454E23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What is a cell?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E012DE" w:rsidRPr="005D6926" w:rsidRDefault="00E012DE" w:rsidP="005D6926">
      <w:pPr>
        <w:rPr>
          <w:rFonts w:ascii="Times New Roman" w:hAnsi="Times New Roman" w:cs="Times New Roman"/>
          <w:sz w:val="24"/>
          <w:szCs w:val="24"/>
        </w:rPr>
      </w:pPr>
    </w:p>
    <w:p w:rsidR="00454E23" w:rsidRDefault="00454E23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Highlight three rules that should be observed when using a microscope.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3mks</w:t>
      </w: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5D6926" w:rsidRP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454E23" w:rsidRPr="000F73BE" w:rsidRDefault="00454E23" w:rsidP="004D2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lastRenderedPageBreak/>
        <w:t xml:space="preserve">Explain the functions of the following parts of </w:t>
      </w:r>
      <w:r w:rsidR="005D6926" w:rsidRPr="000F73BE">
        <w:rPr>
          <w:rFonts w:ascii="Times New Roman" w:hAnsi="Times New Roman" w:cs="Times New Roman"/>
          <w:sz w:val="24"/>
          <w:szCs w:val="24"/>
        </w:rPr>
        <w:t>a microscope</w:t>
      </w:r>
      <w:r w:rsidR="00C21F9B" w:rsidRPr="000F73BE">
        <w:rPr>
          <w:rFonts w:ascii="Times New Roman" w:hAnsi="Times New Roman" w:cs="Times New Roman"/>
          <w:sz w:val="24"/>
          <w:szCs w:val="24"/>
        </w:rPr>
        <w:t>.</w:t>
      </w:r>
    </w:p>
    <w:p w:rsidR="005D6926" w:rsidRPr="00E012DE" w:rsidRDefault="00C21F9B" w:rsidP="005D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Mirror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p w:rsidR="005D6926" w:rsidRDefault="005D6926" w:rsidP="005D6926">
      <w:pPr>
        <w:rPr>
          <w:rFonts w:ascii="Times New Roman" w:hAnsi="Times New Roman" w:cs="Times New Roman"/>
          <w:sz w:val="24"/>
          <w:szCs w:val="24"/>
        </w:rPr>
      </w:pPr>
    </w:p>
    <w:p w:rsidR="00E012DE" w:rsidRPr="005D6926" w:rsidRDefault="00E012DE" w:rsidP="005D6926">
      <w:pPr>
        <w:rPr>
          <w:rFonts w:ascii="Times New Roman" w:hAnsi="Times New Roman" w:cs="Times New Roman"/>
          <w:sz w:val="24"/>
          <w:szCs w:val="24"/>
        </w:rPr>
      </w:pPr>
    </w:p>
    <w:p w:rsidR="00C21F9B" w:rsidRPr="000F73BE" w:rsidRDefault="00C21F9B" w:rsidP="00C21F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73BE">
        <w:rPr>
          <w:rFonts w:ascii="Times New Roman" w:hAnsi="Times New Roman" w:cs="Times New Roman"/>
          <w:sz w:val="24"/>
          <w:szCs w:val="24"/>
        </w:rPr>
        <w:t>Limb</w:t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</w:r>
      <w:r w:rsidRPr="000F73BE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C21F9B" w:rsidRPr="000F73BE" w:rsidSect="0028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27" w:rsidRDefault="00C57327" w:rsidP="00E012DE">
      <w:pPr>
        <w:spacing w:after="0" w:line="240" w:lineRule="auto"/>
      </w:pPr>
      <w:r>
        <w:separator/>
      </w:r>
    </w:p>
  </w:endnote>
  <w:endnote w:type="continuationSeparator" w:id="1">
    <w:p w:rsidR="00C57327" w:rsidRDefault="00C57327" w:rsidP="00E0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D" w:rsidRDefault="00AD1A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49"/>
      <w:docPartObj>
        <w:docPartGallery w:val="Page Numbers (Bottom of Page)"/>
        <w:docPartUnique/>
      </w:docPartObj>
    </w:sdtPr>
    <w:sdtContent>
      <w:p w:rsidR="00E012DE" w:rsidRDefault="00043CDA">
        <w:pPr>
          <w:pStyle w:val="Footer"/>
          <w:jc w:val="right"/>
        </w:pPr>
        <w:fldSimple w:instr=" PAGE   \* MERGEFORMAT ">
          <w:r w:rsidR="00AD1ACD">
            <w:rPr>
              <w:noProof/>
            </w:rPr>
            <w:t>1</w:t>
          </w:r>
        </w:fldSimple>
      </w:p>
    </w:sdtContent>
  </w:sdt>
  <w:p w:rsidR="00E012DE" w:rsidRDefault="00E012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D" w:rsidRDefault="00AD1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27" w:rsidRDefault="00C57327" w:rsidP="00E012DE">
      <w:pPr>
        <w:spacing w:after="0" w:line="240" w:lineRule="auto"/>
      </w:pPr>
      <w:r>
        <w:separator/>
      </w:r>
    </w:p>
  </w:footnote>
  <w:footnote w:type="continuationSeparator" w:id="1">
    <w:p w:rsidR="00C57327" w:rsidRDefault="00C57327" w:rsidP="00E0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D" w:rsidRDefault="00AD1A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D" w:rsidRDefault="00AD1ACD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CD" w:rsidRDefault="00AD1A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3760"/>
    <w:multiLevelType w:val="hybridMultilevel"/>
    <w:tmpl w:val="3ED4B9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5727DF"/>
    <w:multiLevelType w:val="hybridMultilevel"/>
    <w:tmpl w:val="90044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D734C"/>
    <w:multiLevelType w:val="hybridMultilevel"/>
    <w:tmpl w:val="D8DE503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A38"/>
    <w:rsid w:val="00031476"/>
    <w:rsid w:val="00043CDA"/>
    <w:rsid w:val="000A586B"/>
    <w:rsid w:val="000D0CB8"/>
    <w:rsid w:val="000E6F71"/>
    <w:rsid w:val="000F73BE"/>
    <w:rsid w:val="002834B1"/>
    <w:rsid w:val="002C6477"/>
    <w:rsid w:val="002D1375"/>
    <w:rsid w:val="00323853"/>
    <w:rsid w:val="00454E23"/>
    <w:rsid w:val="00476B99"/>
    <w:rsid w:val="004D2A38"/>
    <w:rsid w:val="005D6926"/>
    <w:rsid w:val="006C08D8"/>
    <w:rsid w:val="00753955"/>
    <w:rsid w:val="0078699D"/>
    <w:rsid w:val="009007D4"/>
    <w:rsid w:val="00975E49"/>
    <w:rsid w:val="009C419E"/>
    <w:rsid w:val="009E4E32"/>
    <w:rsid w:val="00A40117"/>
    <w:rsid w:val="00AD1ACD"/>
    <w:rsid w:val="00BA1464"/>
    <w:rsid w:val="00C21F9B"/>
    <w:rsid w:val="00C57327"/>
    <w:rsid w:val="00C6204B"/>
    <w:rsid w:val="00CF2815"/>
    <w:rsid w:val="00D00CB2"/>
    <w:rsid w:val="00D77576"/>
    <w:rsid w:val="00DA4377"/>
    <w:rsid w:val="00E012DE"/>
    <w:rsid w:val="00FB41CD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2DE"/>
  </w:style>
  <w:style w:type="paragraph" w:styleId="Footer">
    <w:name w:val="footer"/>
    <w:basedOn w:val="Normal"/>
    <w:link w:val="FooterChar"/>
    <w:uiPriority w:val="99"/>
    <w:unhideWhenUsed/>
    <w:rsid w:val="00E0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DE"/>
  </w:style>
  <w:style w:type="character" w:styleId="Hyperlink">
    <w:name w:val="Hyperlink"/>
    <w:basedOn w:val="DefaultParagraphFont"/>
    <w:uiPriority w:val="99"/>
    <w:semiHidden/>
    <w:unhideWhenUsed/>
    <w:rsid w:val="00AD1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7</cp:revision>
  <cp:lastPrinted>2015-03-26T10:00:00Z</cp:lastPrinted>
  <dcterms:created xsi:type="dcterms:W3CDTF">2015-03-26T09:07:00Z</dcterms:created>
  <dcterms:modified xsi:type="dcterms:W3CDTF">2015-04-04T09:44:00Z</dcterms:modified>
</cp:coreProperties>
</file>