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C3" w:rsidRDefault="008915C3">
      <w:r>
        <w:t xml:space="preserve">                                              </w:t>
      </w:r>
    </w:p>
    <w:p w:rsidR="008915C3" w:rsidRPr="00B536D1" w:rsidRDefault="008915C3" w:rsidP="008915C3">
      <w:pPr>
        <w:pStyle w:val="Heading2"/>
        <w:spacing w:line="360" w:lineRule="auto"/>
        <w:ind w:left="0"/>
        <w:jc w:val="center"/>
        <w:rPr>
          <w:sz w:val="44"/>
          <w:szCs w:val="44"/>
        </w:rPr>
      </w:pPr>
      <w:r>
        <w:t xml:space="preserve">      </w:t>
      </w:r>
      <w:r w:rsidRPr="00B536D1">
        <w:rPr>
          <w:sz w:val="44"/>
          <w:szCs w:val="44"/>
        </w:rPr>
        <w:t>GATITU MIXED SECONDARY SCHOOL</w:t>
      </w:r>
    </w:p>
    <w:p w:rsidR="008915C3" w:rsidRPr="00B536D1" w:rsidRDefault="008915C3" w:rsidP="008915C3">
      <w:pPr>
        <w:pStyle w:val="Heading2"/>
        <w:spacing w:line="360" w:lineRule="auto"/>
        <w:ind w:left="0"/>
        <w:rPr>
          <w:sz w:val="32"/>
          <w:szCs w:val="32"/>
        </w:rPr>
      </w:pPr>
      <w:r w:rsidRPr="00B536D1">
        <w:rPr>
          <w:sz w:val="32"/>
          <w:szCs w:val="32"/>
        </w:rPr>
        <w:t>END OF TERM I EXAM</w:t>
      </w:r>
      <w:r w:rsidRPr="00B536D1">
        <w:rPr>
          <w:sz w:val="32"/>
          <w:szCs w:val="32"/>
        </w:rPr>
        <w:tab/>
      </w:r>
      <w:r w:rsidRPr="00B536D1">
        <w:rPr>
          <w:sz w:val="32"/>
          <w:szCs w:val="32"/>
        </w:rPr>
        <w:tab/>
        <w:t>NAME</w:t>
      </w:r>
      <w:proofErr w:type="gramStart"/>
      <w:r w:rsidRPr="00B536D1">
        <w:rPr>
          <w:sz w:val="32"/>
          <w:szCs w:val="32"/>
        </w:rPr>
        <w:t>:.................................................</w:t>
      </w:r>
      <w:proofErr w:type="gramEnd"/>
    </w:p>
    <w:p w:rsidR="008915C3" w:rsidRPr="00B536D1" w:rsidRDefault="008915C3" w:rsidP="008915C3">
      <w:pPr>
        <w:pStyle w:val="Heading2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FORM 4</w:t>
      </w:r>
      <w:r>
        <w:rPr>
          <w:sz w:val="32"/>
          <w:szCs w:val="32"/>
        </w:rPr>
        <w:tab/>
        <w:t>2013</w:t>
      </w:r>
      <w:r w:rsidRPr="00B536D1">
        <w:rPr>
          <w:sz w:val="32"/>
          <w:szCs w:val="32"/>
        </w:rPr>
        <w:tab/>
      </w:r>
      <w:r w:rsidRPr="00B536D1">
        <w:rPr>
          <w:sz w:val="32"/>
          <w:szCs w:val="32"/>
        </w:rPr>
        <w:tab/>
      </w:r>
      <w:r w:rsidRPr="00B536D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536D1">
        <w:rPr>
          <w:sz w:val="32"/>
          <w:szCs w:val="32"/>
        </w:rPr>
        <w:t xml:space="preserve"> ADM NO</w:t>
      </w:r>
      <w:proofErr w:type="gramStart"/>
      <w:r w:rsidRPr="00B536D1">
        <w:rPr>
          <w:sz w:val="32"/>
          <w:szCs w:val="32"/>
        </w:rPr>
        <w:t>:....................</w:t>
      </w:r>
      <w:proofErr w:type="gramEnd"/>
    </w:p>
    <w:p w:rsidR="008915C3" w:rsidRPr="00B536D1" w:rsidRDefault="008915C3" w:rsidP="008915C3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PHYSICS</w:t>
      </w:r>
      <w:r>
        <w:rPr>
          <w:rFonts w:ascii="Times New Roman" w:hAnsi="Times New Roman"/>
          <w:b/>
          <w:sz w:val="32"/>
          <w:szCs w:val="32"/>
          <w:lang w:val="en-GB"/>
        </w:rPr>
        <w:tab/>
      </w:r>
      <w:r>
        <w:rPr>
          <w:rFonts w:ascii="Times New Roman" w:hAnsi="Times New Roman"/>
          <w:b/>
          <w:sz w:val="32"/>
          <w:szCs w:val="32"/>
          <w:lang w:val="en-GB"/>
        </w:rPr>
        <w:tab/>
        <w:t xml:space="preserve"> </w:t>
      </w:r>
      <w:r>
        <w:rPr>
          <w:rFonts w:ascii="Times New Roman" w:hAnsi="Times New Roman"/>
          <w:b/>
          <w:sz w:val="32"/>
          <w:szCs w:val="32"/>
          <w:lang w:val="en-GB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hAnsi="Times New Roman"/>
          <w:b/>
          <w:sz w:val="32"/>
          <w:szCs w:val="32"/>
          <w:lang w:val="en-GB"/>
        </w:rPr>
        <w:t xml:space="preserve">   </w:t>
      </w:r>
      <w:r w:rsidRPr="00B536D1">
        <w:rPr>
          <w:rFonts w:ascii="Times New Roman" w:eastAsia="Calibri" w:hAnsi="Times New Roman" w:cs="Times New Roman"/>
          <w:b/>
          <w:sz w:val="32"/>
          <w:szCs w:val="32"/>
          <w:lang w:val="en-GB"/>
        </w:rPr>
        <w:t>DATE.....................................</w:t>
      </w:r>
    </w:p>
    <w:p w:rsidR="008915C3" w:rsidRDefault="008915C3" w:rsidP="008915C3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B536D1">
        <w:rPr>
          <w:rFonts w:ascii="Times New Roman" w:eastAsia="Calibri" w:hAnsi="Times New Roman" w:cs="Times New Roman"/>
          <w:sz w:val="24"/>
          <w:szCs w:val="24"/>
          <w:lang w:val="en-GB"/>
        </w:rPr>
        <w:t>Instructions:</w:t>
      </w:r>
      <w:r w:rsidRPr="00B536D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B536D1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Answer </w:t>
      </w:r>
      <w:r w:rsidRPr="00B536D1"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  <w:t xml:space="preserve">all </w:t>
      </w:r>
      <w:r w:rsidRPr="00B536D1">
        <w:rPr>
          <w:rFonts w:ascii="Times New Roman" w:eastAsia="Calibri" w:hAnsi="Times New Roman" w:cs="Times New Roman"/>
          <w:b/>
          <w:sz w:val="28"/>
          <w:szCs w:val="28"/>
          <w:lang w:val="en-GB"/>
        </w:rPr>
        <w:t>questions in this paper.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Time: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2  </w:t>
      </w:r>
      <w:r w:rsidRPr="00B536D1">
        <w:rPr>
          <w:rFonts w:ascii="Times New Roman" w:eastAsia="Calibri" w:hAnsi="Times New Roman" w:cs="Times New Roman"/>
          <w:b/>
          <w:sz w:val="24"/>
          <w:szCs w:val="24"/>
          <w:lang w:val="en-GB"/>
        </w:rPr>
        <w:t>hrs</w:t>
      </w:r>
      <w:proofErr w:type="gramEnd"/>
    </w:p>
    <w:p w:rsidR="008915C3" w:rsidRPr="008915C3" w:rsidRDefault="008915C3" w:rsidP="008915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55BDF">
        <w:rPr>
          <w:rFonts w:ascii="Times New Roman" w:hAnsi="Times New Roman"/>
          <w:sz w:val="24"/>
          <w:szCs w:val="24"/>
          <w:lang w:val="en-GB"/>
        </w:rPr>
        <w:t>The  figure below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 is </w:t>
      </w:r>
      <w:r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75115D">
        <w:rPr>
          <w:rFonts w:ascii="Times New Roman" w:hAnsi="Times New Roman"/>
          <w:sz w:val="24"/>
          <w:szCs w:val="24"/>
          <w:lang w:val="en-GB"/>
        </w:rPr>
        <w:t xml:space="preserve"> gas  jar  completely  filled wi</w:t>
      </w:r>
      <w:r>
        <w:rPr>
          <w:rFonts w:ascii="Times New Roman" w:hAnsi="Times New Roman"/>
          <w:sz w:val="24"/>
          <w:szCs w:val="24"/>
          <w:lang w:val="en-GB"/>
        </w:rPr>
        <w:t>th  water and  covered  with a card</w:t>
      </w:r>
    </w:p>
    <w:p w:rsidR="008915C3" w:rsidRPr="008915C3" w:rsidRDefault="00557BF6" w:rsidP="008915C3">
      <w:pPr>
        <w:tabs>
          <w:tab w:val="center" w:pos="4680"/>
        </w:tabs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4.75pt;margin-top:13.85pt;width:90pt;height:0;z-index:251659264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126.75pt;margin-top:13.85pt;width:71.25pt;height:114.75pt;z-index:251727872">
            <v:textbox>
              <w:txbxContent>
                <w:p w:rsidR="0075115D" w:rsidRDefault="0075115D">
                  <w:r>
                    <w:t>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8915C3"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</w:t>
      </w:r>
      <w:r w:rsidR="008915C3">
        <w:rPr>
          <w:rFonts w:ascii="Times New Roman" w:hAnsi="Times New Roman"/>
          <w:b/>
          <w:sz w:val="24"/>
          <w:szCs w:val="24"/>
          <w:lang w:val="en-GB"/>
        </w:rPr>
        <w:tab/>
      </w:r>
      <w:proofErr w:type="gramStart"/>
      <w:r w:rsidR="008915C3">
        <w:rPr>
          <w:rFonts w:ascii="Times New Roman" w:hAnsi="Times New Roman"/>
          <w:b/>
          <w:sz w:val="24"/>
          <w:szCs w:val="24"/>
          <w:lang w:val="en-GB"/>
        </w:rPr>
        <w:t>card</w:t>
      </w:r>
      <w:proofErr w:type="gramEnd"/>
    </w:p>
    <w:p w:rsidR="008915C3" w:rsidRPr="00B536D1" w:rsidRDefault="008915C3" w:rsidP="008915C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5C3" w:rsidRDefault="00557BF6" w:rsidP="008915C3">
      <w:pPr>
        <w:tabs>
          <w:tab w:val="center" w:pos="4680"/>
        </w:tabs>
      </w:pPr>
      <w:r>
        <w:rPr>
          <w:noProof/>
        </w:rPr>
        <w:pict>
          <v:shape id="_x0000_s1028" type="#_x0000_t32" style="position:absolute;margin-left:170.25pt;margin-top:8pt;width:45.75pt;height:0;z-index:251660288" o:connectortype="straight"/>
        </w:pict>
      </w:r>
      <w:r w:rsidR="008915C3">
        <w:tab/>
      </w:r>
      <w:proofErr w:type="gramStart"/>
      <w:r w:rsidR="008915C3">
        <w:t>water</w:t>
      </w:r>
      <w:proofErr w:type="gramEnd"/>
    </w:p>
    <w:p w:rsidR="008915C3" w:rsidRPr="008915C3" w:rsidRDefault="008915C3" w:rsidP="008915C3"/>
    <w:p w:rsidR="008915C3" w:rsidRDefault="008915C3" w:rsidP="008915C3"/>
    <w:p w:rsidR="00E65B98" w:rsidRDefault="008915C3" w:rsidP="008915C3">
      <w:pPr>
        <w:tabs>
          <w:tab w:val="left" w:pos="5175"/>
        </w:tabs>
      </w:pPr>
      <w:r>
        <w:t xml:space="preserve">                a) </w:t>
      </w:r>
      <w:r w:rsidR="0075115D">
        <w:t>State the observation</w:t>
      </w:r>
      <w:r>
        <w:t xml:space="preserve"> </w:t>
      </w:r>
      <w:r w:rsidR="0075115D">
        <w:t>made when the set</w:t>
      </w:r>
      <w:r>
        <w:t xml:space="preserve"> up </w:t>
      </w:r>
      <w:r w:rsidR="0075115D">
        <w:t xml:space="preserve">is suddenly </w:t>
      </w:r>
      <w:r>
        <w:t>inverted (1mk)</w:t>
      </w:r>
    </w:p>
    <w:p w:rsidR="0075115D" w:rsidRDefault="0075115D" w:rsidP="008915C3">
      <w:pPr>
        <w:tabs>
          <w:tab w:val="left" w:pos="5175"/>
        </w:tabs>
      </w:pPr>
    </w:p>
    <w:p w:rsidR="0075115D" w:rsidRDefault="0075115D" w:rsidP="008915C3">
      <w:pPr>
        <w:tabs>
          <w:tab w:val="left" w:pos="5175"/>
        </w:tabs>
      </w:pPr>
    </w:p>
    <w:p w:rsidR="008915C3" w:rsidRDefault="008915C3" w:rsidP="008915C3">
      <w:pPr>
        <w:tabs>
          <w:tab w:val="left" w:pos="5175"/>
        </w:tabs>
      </w:pPr>
      <w:r>
        <w:t xml:space="preserve">               b) </w:t>
      </w:r>
      <w:r w:rsidR="0075115D">
        <w:t>Explain the observation</w:t>
      </w:r>
      <w:r>
        <w:t xml:space="preserve"> in a) above (2mks)</w:t>
      </w:r>
    </w:p>
    <w:p w:rsidR="0075115D" w:rsidRDefault="0075115D" w:rsidP="008915C3">
      <w:pPr>
        <w:tabs>
          <w:tab w:val="left" w:pos="5175"/>
        </w:tabs>
      </w:pPr>
    </w:p>
    <w:p w:rsidR="008915C3" w:rsidRDefault="008915C3" w:rsidP="008915C3">
      <w:pPr>
        <w:tabs>
          <w:tab w:val="left" w:pos="5175"/>
        </w:tabs>
      </w:pPr>
      <w:r>
        <w:t xml:space="preserve">2.  A </w:t>
      </w:r>
      <w:r w:rsidR="00AD7114">
        <w:t>block measures 20cm</w:t>
      </w:r>
      <w:r>
        <w:t>×</w:t>
      </w:r>
      <w:r w:rsidR="00965102">
        <w:t>10cm× 5cm rests o</w:t>
      </w:r>
      <w:r w:rsidR="00AD7114">
        <w:t>n a flat surface. The block has a</w:t>
      </w:r>
      <w:r w:rsidR="00965102">
        <w:t xml:space="preserve"> </w:t>
      </w:r>
      <w:r w:rsidR="00AD7114">
        <w:t>weight of 3N</w:t>
      </w:r>
      <w:r w:rsidR="00965102">
        <w:t xml:space="preserve">. </w:t>
      </w:r>
      <w:r w:rsidR="00AD7114">
        <w:t>Determine the maximum pressure it exerts on th</w:t>
      </w:r>
      <w:r w:rsidR="00965102">
        <w:t>e surface (3mks)</w:t>
      </w:r>
    </w:p>
    <w:p w:rsidR="00AD7114" w:rsidRDefault="00AD7114" w:rsidP="008915C3">
      <w:pPr>
        <w:tabs>
          <w:tab w:val="left" w:pos="5175"/>
        </w:tabs>
      </w:pPr>
    </w:p>
    <w:p w:rsidR="00AD7114" w:rsidRDefault="00AD7114" w:rsidP="008915C3">
      <w:pPr>
        <w:tabs>
          <w:tab w:val="left" w:pos="5175"/>
        </w:tabs>
      </w:pPr>
    </w:p>
    <w:p w:rsidR="00AD7114" w:rsidRDefault="00AD7114" w:rsidP="008915C3">
      <w:pPr>
        <w:tabs>
          <w:tab w:val="left" w:pos="5175"/>
        </w:tabs>
      </w:pPr>
    </w:p>
    <w:p w:rsidR="00AD7114" w:rsidRDefault="00AD7114" w:rsidP="008915C3">
      <w:pPr>
        <w:tabs>
          <w:tab w:val="left" w:pos="5175"/>
        </w:tabs>
      </w:pPr>
    </w:p>
    <w:p w:rsidR="00965102" w:rsidRDefault="00965102" w:rsidP="008915C3">
      <w:pPr>
        <w:tabs>
          <w:tab w:val="left" w:pos="5175"/>
        </w:tabs>
      </w:pPr>
      <w:r>
        <w:lastRenderedPageBreak/>
        <w:t>3. The  ta</w:t>
      </w:r>
      <w:r w:rsidR="00E315DF">
        <w:t>pe in the  figur</w:t>
      </w:r>
      <w:r w:rsidR="00AD7114">
        <w:t>e  (not  to sale  ) was obtaine</w:t>
      </w:r>
      <w:r w:rsidR="00E315DF">
        <w:t xml:space="preserve">d  from an experiment   using  a timer  of  frequency  50Hz </w:t>
      </w:r>
    </w:p>
    <w:p w:rsidR="00E315DF" w:rsidRDefault="00557BF6" w:rsidP="008915C3">
      <w:pPr>
        <w:tabs>
          <w:tab w:val="left" w:pos="5175"/>
        </w:tabs>
      </w:pPr>
      <w:r>
        <w:rPr>
          <w:noProof/>
        </w:rPr>
        <w:pict>
          <v:shape id="_x0000_s1032" type="#_x0000_t32" style="position:absolute;margin-left:182.25pt;margin-top:14.25pt;width:0;height:17.25pt;z-index:251664384" o:connectortype="straight"/>
        </w:pict>
      </w:r>
      <w:r>
        <w:rPr>
          <w:noProof/>
        </w:rPr>
        <w:pict>
          <v:shape id="_x0000_s1033" type="#_x0000_t32" style="position:absolute;margin-left:201.75pt;margin-top:14.25pt;width:0;height:17.25pt;z-index:251665408" o:connectortype="straight"/>
        </w:pict>
      </w:r>
      <w:r>
        <w:rPr>
          <w:noProof/>
        </w:rPr>
        <w:pict>
          <v:shape id="_x0000_s1031" type="#_x0000_t32" style="position:absolute;margin-left:103.5pt;margin-top:14.25pt;width:0;height:17.25pt;z-index:251663360" o:connectortype="straight"/>
        </w:pict>
      </w:r>
      <w:r>
        <w:rPr>
          <w:noProof/>
        </w:rPr>
        <w:pict>
          <v:shape id="_x0000_s1030" type="#_x0000_t32" style="position:absolute;margin-left:90.75pt;margin-top:18pt;width:0;height:13.5pt;z-index:251662336" o:connectortype="straight"/>
        </w:pict>
      </w:r>
      <w:r>
        <w:rPr>
          <w:noProof/>
        </w:rPr>
        <w:pict>
          <v:shape id="_x0000_s1029" type="#_x0000_t202" style="position:absolute;margin-left:81.75pt;margin-top:0;width:144.75pt;height:18pt;z-index:251661312">
            <v:textbox>
              <w:txbxContent>
                <w:p w:rsidR="00E315DF" w:rsidRDefault="00E315DF">
                  <w:r>
                    <w:t>.    .             .      ,    .     .      .</w:t>
                  </w:r>
                </w:p>
              </w:txbxContent>
            </v:textbox>
          </v:shape>
        </w:pict>
      </w:r>
      <w:r w:rsidR="00E315DF">
        <w:t xml:space="preserve">                      </w:t>
      </w:r>
    </w:p>
    <w:p w:rsidR="00E315DF" w:rsidRDefault="00E315DF" w:rsidP="00E315DF">
      <w:pPr>
        <w:tabs>
          <w:tab w:val="left" w:pos="1905"/>
          <w:tab w:val="left" w:pos="3720"/>
        </w:tabs>
      </w:pPr>
      <w:r>
        <w:tab/>
        <w:t>2cm</w:t>
      </w:r>
      <w:r>
        <w:tab/>
        <w:t>8cm</w:t>
      </w:r>
    </w:p>
    <w:p w:rsidR="00E315DF" w:rsidRDefault="00E315DF" w:rsidP="00E315DF">
      <w:pPr>
        <w:tabs>
          <w:tab w:val="left" w:pos="1905"/>
          <w:tab w:val="left" w:pos="3720"/>
        </w:tabs>
      </w:pPr>
      <w:r>
        <w:t xml:space="preserve"> </w:t>
      </w:r>
      <w:r w:rsidR="00815FF5">
        <w:t xml:space="preserve">        </w:t>
      </w:r>
      <w:r w:rsidR="00AD7114">
        <w:t>Calculate the acceleration of the body whose motion</w:t>
      </w:r>
      <w:r w:rsidR="00815FF5">
        <w:t xml:space="preserve"> is </w:t>
      </w:r>
      <w:r w:rsidR="00AD7114">
        <w:t>represented in</w:t>
      </w:r>
      <w:r w:rsidR="00815FF5">
        <w:t xml:space="preserve"> </w:t>
      </w:r>
      <w:r w:rsidR="00AD7114">
        <w:t xml:space="preserve">the </w:t>
      </w:r>
      <w:proofErr w:type="gramStart"/>
      <w:r w:rsidR="00AD7114">
        <w:t>tape</w:t>
      </w:r>
      <w:r w:rsidR="00815FF5">
        <w:t xml:space="preserve">  (</w:t>
      </w:r>
      <w:proofErr w:type="gramEnd"/>
      <w:r w:rsidR="00815FF5">
        <w:t>3mks)</w:t>
      </w:r>
    </w:p>
    <w:p w:rsidR="00AD7114" w:rsidRDefault="00AD7114" w:rsidP="00E315DF">
      <w:pPr>
        <w:tabs>
          <w:tab w:val="left" w:pos="1905"/>
          <w:tab w:val="left" w:pos="3720"/>
        </w:tabs>
      </w:pPr>
    </w:p>
    <w:p w:rsidR="00AD7114" w:rsidRDefault="00AD7114" w:rsidP="00E315DF">
      <w:pPr>
        <w:tabs>
          <w:tab w:val="left" w:pos="1905"/>
          <w:tab w:val="left" w:pos="3720"/>
        </w:tabs>
      </w:pPr>
    </w:p>
    <w:p w:rsidR="00AD7114" w:rsidRDefault="00AD7114" w:rsidP="00E315DF">
      <w:pPr>
        <w:tabs>
          <w:tab w:val="left" w:pos="1905"/>
          <w:tab w:val="left" w:pos="3720"/>
        </w:tabs>
      </w:pPr>
    </w:p>
    <w:p w:rsidR="00AD7114" w:rsidRDefault="00AD7114" w:rsidP="00E315DF">
      <w:pPr>
        <w:tabs>
          <w:tab w:val="left" w:pos="1905"/>
          <w:tab w:val="left" w:pos="3720"/>
        </w:tabs>
      </w:pPr>
    </w:p>
    <w:p w:rsidR="00815FF5" w:rsidRDefault="00815FF5" w:rsidP="00E315DF">
      <w:pPr>
        <w:tabs>
          <w:tab w:val="left" w:pos="1905"/>
          <w:tab w:val="left" w:pos="3720"/>
        </w:tabs>
      </w:pPr>
      <w:r>
        <w:t xml:space="preserve">4. A </w:t>
      </w:r>
      <w:r w:rsidR="00AD7114">
        <w:t>bottle of soda</w:t>
      </w:r>
      <w:r>
        <w:t xml:space="preserve"> always </w:t>
      </w:r>
      <w:r w:rsidR="00755BDF">
        <w:t xml:space="preserve">has </w:t>
      </w:r>
      <w:proofErr w:type="gramStart"/>
      <w:r w:rsidR="00755BDF">
        <w:t>a</w:t>
      </w:r>
      <w:r>
        <w:t xml:space="preserve"> </w:t>
      </w:r>
      <w:r w:rsidR="00755BDF">
        <w:t xml:space="preserve"> space</w:t>
      </w:r>
      <w:proofErr w:type="gramEnd"/>
      <w:r w:rsidR="00755BDF">
        <w:t xml:space="preserve"> between</w:t>
      </w:r>
      <w:r w:rsidR="00AD7114">
        <w:t xml:space="preserve"> the  cap and  the  top of the  liquid explain (1mk)</w:t>
      </w:r>
    </w:p>
    <w:p w:rsidR="00AD7114" w:rsidRDefault="00AD7114" w:rsidP="00E315DF">
      <w:pPr>
        <w:tabs>
          <w:tab w:val="left" w:pos="1905"/>
          <w:tab w:val="left" w:pos="3720"/>
        </w:tabs>
      </w:pPr>
    </w:p>
    <w:p w:rsidR="00AD7114" w:rsidRDefault="00AD7114" w:rsidP="00E315DF">
      <w:pPr>
        <w:tabs>
          <w:tab w:val="left" w:pos="1905"/>
          <w:tab w:val="left" w:pos="3720"/>
        </w:tabs>
      </w:pPr>
    </w:p>
    <w:p w:rsidR="00815FF5" w:rsidRDefault="00AD7114" w:rsidP="00E315DF">
      <w:pPr>
        <w:tabs>
          <w:tab w:val="left" w:pos="1905"/>
          <w:tab w:val="left" w:pos="3720"/>
        </w:tabs>
      </w:pPr>
      <w:r>
        <w:t>5. Distinguish</w:t>
      </w:r>
      <w:r w:rsidR="00815FF5">
        <w:t xml:space="preserve"> between </w:t>
      </w:r>
      <w:r>
        <w:t>stable and</w:t>
      </w:r>
      <w:r w:rsidR="00815FF5">
        <w:t xml:space="preserve"> </w:t>
      </w:r>
      <w:r>
        <w:t>unstable equilibrium (</w:t>
      </w:r>
      <w:r w:rsidR="00815FF5">
        <w:t>2mks)</w:t>
      </w:r>
    </w:p>
    <w:p w:rsidR="00AD7114" w:rsidRDefault="00AD7114" w:rsidP="00E315DF">
      <w:pPr>
        <w:tabs>
          <w:tab w:val="left" w:pos="1905"/>
          <w:tab w:val="left" w:pos="3720"/>
        </w:tabs>
      </w:pPr>
    </w:p>
    <w:p w:rsidR="00AD7114" w:rsidRDefault="00AD7114" w:rsidP="00E315DF">
      <w:pPr>
        <w:tabs>
          <w:tab w:val="left" w:pos="1905"/>
          <w:tab w:val="left" w:pos="3720"/>
        </w:tabs>
      </w:pPr>
    </w:p>
    <w:p w:rsidR="00815FF5" w:rsidRDefault="00815FF5" w:rsidP="00E315DF">
      <w:pPr>
        <w:tabs>
          <w:tab w:val="left" w:pos="1905"/>
          <w:tab w:val="left" w:pos="3720"/>
        </w:tabs>
      </w:pPr>
      <w:r>
        <w:t xml:space="preserve">6. </w:t>
      </w:r>
      <w:r w:rsidR="00AD7114">
        <w:t>Brownian motion</w:t>
      </w:r>
      <w:r>
        <w:t xml:space="preserve"> </w:t>
      </w:r>
      <w:r w:rsidR="00AD7114">
        <w:t>is affected</w:t>
      </w:r>
      <w:r>
        <w:t xml:space="preserve"> </w:t>
      </w:r>
      <w:r w:rsidR="00AD7114">
        <w:t>by temperature. Explai</w:t>
      </w:r>
      <w:r>
        <w:t>n (1mk)</w:t>
      </w:r>
    </w:p>
    <w:p w:rsidR="00AD7114" w:rsidRDefault="00AD7114" w:rsidP="00E315DF">
      <w:pPr>
        <w:tabs>
          <w:tab w:val="left" w:pos="1905"/>
          <w:tab w:val="left" w:pos="3720"/>
        </w:tabs>
      </w:pPr>
    </w:p>
    <w:p w:rsidR="00AD7114" w:rsidRDefault="00AD7114" w:rsidP="00E315DF">
      <w:pPr>
        <w:tabs>
          <w:tab w:val="left" w:pos="1905"/>
          <w:tab w:val="left" w:pos="3720"/>
        </w:tabs>
      </w:pPr>
    </w:p>
    <w:p w:rsidR="00815FF5" w:rsidRDefault="00815FF5" w:rsidP="00E315DF">
      <w:pPr>
        <w:tabs>
          <w:tab w:val="left" w:pos="1905"/>
          <w:tab w:val="left" w:pos="3720"/>
        </w:tabs>
      </w:pPr>
      <w:r>
        <w:t xml:space="preserve">7.  What </w:t>
      </w:r>
      <w:r w:rsidR="00AD7114">
        <w:t>is polarization as</w:t>
      </w:r>
      <w:r>
        <w:t xml:space="preserve"> used in   simple    cells (</w:t>
      </w:r>
      <w:proofErr w:type="gramStart"/>
      <w:r>
        <w:t>1mk</w:t>
      </w:r>
      <w:proofErr w:type="gramEnd"/>
      <w:r>
        <w:t>)</w:t>
      </w:r>
    </w:p>
    <w:p w:rsidR="00AD7114" w:rsidRDefault="00AD7114" w:rsidP="00E315DF">
      <w:pPr>
        <w:tabs>
          <w:tab w:val="left" w:pos="1905"/>
          <w:tab w:val="left" w:pos="3720"/>
        </w:tabs>
      </w:pPr>
    </w:p>
    <w:p w:rsidR="00AD7114" w:rsidRDefault="00AD7114" w:rsidP="00E315DF">
      <w:pPr>
        <w:tabs>
          <w:tab w:val="left" w:pos="1905"/>
          <w:tab w:val="left" w:pos="3720"/>
        </w:tabs>
      </w:pPr>
    </w:p>
    <w:p w:rsidR="004C6583" w:rsidRDefault="004C6583" w:rsidP="00E315DF">
      <w:pPr>
        <w:tabs>
          <w:tab w:val="left" w:pos="1905"/>
          <w:tab w:val="left" w:pos="3720"/>
        </w:tabs>
      </w:pPr>
      <w:r>
        <w:t xml:space="preserve">8. </w:t>
      </w:r>
      <w:r w:rsidR="00AD7114">
        <w:t>Find the resistance of the</w:t>
      </w:r>
      <w:r>
        <w:t xml:space="preserve">   filament of a</w:t>
      </w:r>
      <w:r w:rsidR="00AD7114">
        <w:t xml:space="preserve"> </w:t>
      </w:r>
      <w:r>
        <w:t xml:space="preserve">lamp rated   </w:t>
      </w:r>
      <w:r w:rsidR="00AD7114">
        <w:t>250v 60w</w:t>
      </w:r>
      <w:r>
        <w:t xml:space="preserve"> (3mks)</w:t>
      </w:r>
    </w:p>
    <w:p w:rsidR="00AD7114" w:rsidRDefault="00AD7114" w:rsidP="00E315DF">
      <w:pPr>
        <w:tabs>
          <w:tab w:val="left" w:pos="1905"/>
          <w:tab w:val="left" w:pos="3720"/>
        </w:tabs>
      </w:pPr>
    </w:p>
    <w:p w:rsidR="00AD7114" w:rsidRDefault="00AD7114" w:rsidP="00E315DF">
      <w:pPr>
        <w:tabs>
          <w:tab w:val="left" w:pos="1905"/>
          <w:tab w:val="left" w:pos="3720"/>
        </w:tabs>
      </w:pPr>
    </w:p>
    <w:p w:rsidR="00AD7114" w:rsidRDefault="00AD7114" w:rsidP="00E315DF">
      <w:pPr>
        <w:tabs>
          <w:tab w:val="left" w:pos="1905"/>
          <w:tab w:val="left" w:pos="3720"/>
        </w:tabs>
      </w:pPr>
    </w:p>
    <w:p w:rsidR="00AD7114" w:rsidRDefault="00AD7114" w:rsidP="00E315DF">
      <w:pPr>
        <w:tabs>
          <w:tab w:val="left" w:pos="1905"/>
          <w:tab w:val="left" w:pos="3720"/>
        </w:tabs>
      </w:pPr>
    </w:p>
    <w:p w:rsidR="004C6583" w:rsidRDefault="004C6583" w:rsidP="00E315DF">
      <w:pPr>
        <w:tabs>
          <w:tab w:val="left" w:pos="1905"/>
          <w:tab w:val="left" w:pos="3720"/>
        </w:tabs>
      </w:pPr>
      <w:r>
        <w:lastRenderedPageBreak/>
        <w:t xml:space="preserve">9. Arrange </w:t>
      </w:r>
      <w:r w:rsidR="00AD7114">
        <w:t>the following electromagnetic waves in</w:t>
      </w:r>
      <w:r>
        <w:t xml:space="preserve"> order   of    increasing wavelength (1mk)</w:t>
      </w:r>
    </w:p>
    <w:p w:rsidR="004C6583" w:rsidRDefault="004C6583" w:rsidP="00E315DF">
      <w:pPr>
        <w:tabs>
          <w:tab w:val="left" w:pos="1905"/>
          <w:tab w:val="left" w:pos="3720"/>
        </w:tabs>
      </w:pPr>
      <w:r>
        <w:t xml:space="preserve">        </w:t>
      </w:r>
      <w:r w:rsidR="00AD7114">
        <w:t>Ultraviolet, x</w:t>
      </w:r>
      <w:r>
        <w:t xml:space="preserve"> rays, </w:t>
      </w:r>
      <w:r w:rsidR="00AD7114">
        <w:t xml:space="preserve">radio waves, gamma </w:t>
      </w:r>
      <w:r>
        <w:t xml:space="preserve">rays </w:t>
      </w:r>
    </w:p>
    <w:p w:rsidR="00AD7114" w:rsidRDefault="00AD7114" w:rsidP="00E315DF">
      <w:pPr>
        <w:tabs>
          <w:tab w:val="left" w:pos="1905"/>
          <w:tab w:val="left" w:pos="3720"/>
        </w:tabs>
      </w:pPr>
    </w:p>
    <w:p w:rsidR="00AD7114" w:rsidRDefault="00AD7114" w:rsidP="00E315DF">
      <w:pPr>
        <w:tabs>
          <w:tab w:val="left" w:pos="1905"/>
          <w:tab w:val="left" w:pos="3720"/>
        </w:tabs>
      </w:pPr>
    </w:p>
    <w:p w:rsidR="004C6583" w:rsidRDefault="004C6583" w:rsidP="00E315DF">
      <w:pPr>
        <w:tabs>
          <w:tab w:val="left" w:pos="1905"/>
          <w:tab w:val="left" w:pos="3720"/>
        </w:tabs>
      </w:pPr>
      <w:r>
        <w:t xml:space="preserve">10. </w:t>
      </w:r>
      <w:r w:rsidR="00AD7114">
        <w:t>What</w:t>
      </w:r>
      <w:r>
        <w:t xml:space="preserve"> </w:t>
      </w:r>
      <w:r w:rsidR="00AD7114">
        <w:t>is dispersion</w:t>
      </w:r>
      <w:r>
        <w:t xml:space="preserve"> </w:t>
      </w:r>
      <w:r w:rsidR="00AD7114">
        <w:t>of light</w:t>
      </w:r>
      <w:r>
        <w:t xml:space="preserve"> (</w:t>
      </w:r>
      <w:proofErr w:type="gramStart"/>
      <w:r>
        <w:t>1mk</w:t>
      </w:r>
      <w:proofErr w:type="gramEnd"/>
      <w:r>
        <w:t>)</w:t>
      </w:r>
    </w:p>
    <w:p w:rsidR="00AD7114" w:rsidRDefault="00AD7114" w:rsidP="00E315DF">
      <w:pPr>
        <w:tabs>
          <w:tab w:val="left" w:pos="1905"/>
          <w:tab w:val="left" w:pos="3720"/>
        </w:tabs>
      </w:pPr>
    </w:p>
    <w:p w:rsidR="004C6583" w:rsidRDefault="004C6583" w:rsidP="00E315DF">
      <w:pPr>
        <w:tabs>
          <w:tab w:val="left" w:pos="1905"/>
          <w:tab w:val="left" w:pos="3720"/>
        </w:tabs>
      </w:pPr>
      <w:r>
        <w:t xml:space="preserve">11. The </w:t>
      </w:r>
      <w:proofErr w:type="gramStart"/>
      <w:r>
        <w:t>diagram  below</w:t>
      </w:r>
      <w:proofErr w:type="gramEnd"/>
      <w:r>
        <w:t xml:space="preserve">  shows a  bimetallic strip I f put  at room   temperature </w:t>
      </w:r>
    </w:p>
    <w:p w:rsidR="004C6583" w:rsidRDefault="00557BF6" w:rsidP="004C6583">
      <w:pPr>
        <w:tabs>
          <w:tab w:val="center" w:pos="4680"/>
        </w:tabs>
      </w:pPr>
      <w:r>
        <w:rPr>
          <w:noProof/>
        </w:rPr>
        <w:pict>
          <v:shape id="_x0000_s1045" type="#_x0000_t32" style="position:absolute;margin-left:201pt;margin-top:2.75pt;width:17.25pt;height:22.5pt;z-index:251676672" o:connectortype="straight"/>
        </w:pict>
      </w:r>
      <w:r>
        <w:rPr>
          <w:noProof/>
        </w:rPr>
        <w:pict>
          <v:shape id="_x0000_s1042" type="#_x0000_t32" style="position:absolute;margin-left:189pt;margin-top:3.5pt;width:16.5pt;height:26.25pt;z-index:251673600" o:connectortype="straight"/>
        </w:pict>
      </w:r>
      <w:r>
        <w:rPr>
          <w:noProof/>
        </w:rPr>
        <w:pict>
          <v:shape id="_x0000_s1040" type="#_x0000_t32" style="position:absolute;margin-left:160.5pt;margin-top:2.75pt;width:10.5pt;height:26.25pt;z-index:251671552" o:connectortype="straight"/>
        </w:pict>
      </w:r>
      <w:r>
        <w:rPr>
          <w:noProof/>
        </w:rPr>
        <w:pict>
          <v:shape id="_x0000_s1044" type="#_x0000_t32" style="position:absolute;margin-left:124.5pt;margin-top:3.5pt;width:13.5pt;height:26.25pt;z-index:251675648" o:connectortype="straight"/>
        </w:pict>
      </w:r>
      <w:r>
        <w:rPr>
          <w:noProof/>
        </w:rPr>
        <w:pict>
          <v:shape id="_x0000_s1043" type="#_x0000_t32" style="position:absolute;margin-left:214.5pt;margin-top:3.5pt;width:11.25pt;height:25.5pt;z-index:251674624" o:connectortype="straight"/>
        </w:pict>
      </w:r>
      <w:r>
        <w:rPr>
          <w:noProof/>
        </w:rPr>
        <w:pict>
          <v:shape id="_x0000_s1041" type="#_x0000_t32" style="position:absolute;margin-left:177pt;margin-top:3.5pt;width:12pt;height:25.5pt;z-index:251672576" o:connectortype="straight"/>
        </w:pict>
      </w:r>
      <w:r>
        <w:rPr>
          <w:noProof/>
        </w:rPr>
        <w:pict>
          <v:shape id="_x0000_s1039" type="#_x0000_t32" style="position:absolute;margin-left:138pt;margin-top:3.5pt;width:13.5pt;height:26.25pt;z-index:251670528" o:connectortype="straight"/>
        </w:pict>
      </w:r>
      <w:r>
        <w:rPr>
          <w:noProof/>
        </w:rPr>
        <w:pict>
          <v:shape id="_x0000_s1038" type="#_x0000_t32" style="position:absolute;margin-left:102.75pt;margin-top:3.5pt;width:21.75pt;height:25.5pt;z-index:251669504" o:connectortype="straight"/>
        </w:pict>
      </w:r>
      <w:r>
        <w:rPr>
          <w:noProof/>
        </w:rPr>
        <w:pict>
          <v:shape id="_x0000_s1037" type="#_x0000_t32" style="position:absolute;margin-left:78pt;margin-top:3.5pt;width:21pt;height:25.5pt;z-index:251668480" o:connectortype="straight"/>
        </w:pict>
      </w:r>
      <w:r>
        <w:rPr>
          <w:noProof/>
        </w:rPr>
        <w:pict>
          <v:shape id="_x0000_s1036" type="#_x0000_t32" style="position:absolute;margin-left:78pt;margin-top:29pt;width:161.25pt;height:.75pt;flip:y;z-index:251667456" o:connectortype="straight"/>
        </w:pict>
      </w:r>
      <w:r>
        <w:rPr>
          <w:noProof/>
        </w:rPr>
        <w:pict>
          <v:rect id="_x0000_s1035" style="position:absolute;margin-left:78pt;margin-top:3.5pt;width:156.75pt;height:54pt;z-index:251666432"/>
        </w:pict>
      </w:r>
      <w:r w:rsidR="004C6583">
        <w:t xml:space="preserve">            </w:t>
      </w:r>
      <w:proofErr w:type="gramStart"/>
      <w:r w:rsidR="004C6583">
        <w:t>brass</w:t>
      </w:r>
      <w:proofErr w:type="gramEnd"/>
    </w:p>
    <w:p w:rsidR="004C6583" w:rsidRDefault="004C6583" w:rsidP="004C6583">
      <w:pPr>
        <w:tabs>
          <w:tab w:val="center" w:pos="4680"/>
        </w:tabs>
      </w:pPr>
      <w:r>
        <w:t xml:space="preserve">                                    </w:t>
      </w:r>
      <w:r>
        <w:tab/>
        <w:t xml:space="preserve">    </w:t>
      </w:r>
      <w:proofErr w:type="gramStart"/>
      <w:r>
        <w:t>brasss</w:t>
      </w:r>
      <w:proofErr w:type="gramEnd"/>
    </w:p>
    <w:p w:rsidR="004C6583" w:rsidRDefault="004C6583" w:rsidP="004C6583">
      <w:pPr>
        <w:jc w:val="center"/>
      </w:pPr>
      <w:r>
        <w:t xml:space="preserve">            </w:t>
      </w:r>
      <w:proofErr w:type="gramStart"/>
      <w:r>
        <w:t>iron</w:t>
      </w:r>
      <w:proofErr w:type="gramEnd"/>
    </w:p>
    <w:p w:rsidR="004C6583" w:rsidRDefault="004C6583" w:rsidP="004C6583">
      <w:pPr>
        <w:rPr>
          <w:rFonts w:eastAsiaTheme="minorEastAsia"/>
        </w:rPr>
      </w:pPr>
      <w:r>
        <w:t xml:space="preserve">             </w:t>
      </w:r>
      <w:r w:rsidR="00AD7114">
        <w:t>Sketch</w:t>
      </w:r>
      <w:r>
        <w:t xml:space="preserve"> </w:t>
      </w:r>
      <w:proofErr w:type="gramStart"/>
      <w:r>
        <w:t>the  diagram</w:t>
      </w:r>
      <w:proofErr w:type="gramEnd"/>
      <w:r>
        <w:t xml:space="preserve"> to show  appearance </w:t>
      </w:r>
      <w:r w:rsidR="00AD7114">
        <w:t xml:space="preserve">of   </w:t>
      </w:r>
      <w:r>
        <w:t>t</w:t>
      </w:r>
      <w:r w:rsidR="00AD7114">
        <w:t>h</w:t>
      </w:r>
      <w:r>
        <w:t>e bimetallic strip if  put  below 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c (1mk)</w:t>
      </w:r>
    </w:p>
    <w:p w:rsidR="00AD7114" w:rsidRDefault="00AD7114" w:rsidP="004C6583">
      <w:pPr>
        <w:rPr>
          <w:rFonts w:eastAsiaTheme="minorEastAsia"/>
        </w:rPr>
      </w:pPr>
    </w:p>
    <w:p w:rsidR="004C6583" w:rsidRDefault="004C6583" w:rsidP="004C6583">
      <w:pPr>
        <w:rPr>
          <w:rFonts w:eastAsiaTheme="minorEastAsia"/>
        </w:rPr>
      </w:pPr>
      <w:r>
        <w:rPr>
          <w:rFonts w:eastAsiaTheme="minorEastAsia"/>
        </w:rPr>
        <w:t xml:space="preserve">12. Explain why two </w:t>
      </w:r>
      <w:r w:rsidR="00AD7114">
        <w:rPr>
          <w:rFonts w:eastAsiaTheme="minorEastAsia"/>
        </w:rPr>
        <w:t>thin blankets are warmer that one thick</w:t>
      </w:r>
      <w:r>
        <w:rPr>
          <w:rFonts w:eastAsiaTheme="minorEastAsia"/>
        </w:rPr>
        <w:t xml:space="preserve"> one (2mks)</w:t>
      </w:r>
    </w:p>
    <w:p w:rsidR="00AD7114" w:rsidRDefault="00AD7114" w:rsidP="004C6583">
      <w:pPr>
        <w:rPr>
          <w:rFonts w:eastAsiaTheme="minorEastAsia"/>
        </w:rPr>
      </w:pPr>
    </w:p>
    <w:p w:rsidR="00AD7114" w:rsidRDefault="00AD7114" w:rsidP="004C6583">
      <w:pPr>
        <w:rPr>
          <w:rFonts w:eastAsiaTheme="minorEastAsia"/>
        </w:rPr>
      </w:pPr>
    </w:p>
    <w:p w:rsidR="00AD7114" w:rsidRDefault="00AD7114" w:rsidP="004C6583">
      <w:pPr>
        <w:rPr>
          <w:rFonts w:eastAsiaTheme="minorEastAsia"/>
        </w:rPr>
      </w:pPr>
    </w:p>
    <w:p w:rsidR="004C6583" w:rsidRDefault="004C6583" w:rsidP="004C6583">
      <w:pPr>
        <w:rPr>
          <w:rFonts w:eastAsiaTheme="minorEastAsia"/>
        </w:rPr>
      </w:pPr>
      <w:r>
        <w:rPr>
          <w:rFonts w:eastAsiaTheme="minorEastAsia"/>
        </w:rPr>
        <w:t xml:space="preserve">13. Explain </w:t>
      </w:r>
      <w:r w:rsidR="00AD7114">
        <w:rPr>
          <w:rFonts w:eastAsiaTheme="minorEastAsia"/>
        </w:rPr>
        <w:t>why a</w:t>
      </w:r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hole  in</w:t>
      </w:r>
      <w:proofErr w:type="gramEnd"/>
      <w:r>
        <w:rPr>
          <w:rFonts w:eastAsiaTheme="minorEastAsia"/>
        </w:rPr>
        <w:t xml:space="preserve"> a ship near  the   surface is less dan</w:t>
      </w:r>
      <w:r w:rsidR="00AD7114">
        <w:rPr>
          <w:rFonts w:eastAsiaTheme="minorEastAsia"/>
        </w:rPr>
        <w:t>gerous  than one  near  the bot</w:t>
      </w:r>
      <w:r>
        <w:rPr>
          <w:rFonts w:eastAsiaTheme="minorEastAsia"/>
        </w:rPr>
        <w:t>tom  (1mk)</w:t>
      </w:r>
    </w:p>
    <w:p w:rsidR="00AD7114" w:rsidRDefault="00AD7114" w:rsidP="004C6583">
      <w:pPr>
        <w:rPr>
          <w:rFonts w:eastAsiaTheme="minorEastAsia"/>
        </w:rPr>
      </w:pPr>
    </w:p>
    <w:p w:rsidR="00AD7114" w:rsidRDefault="00AD7114" w:rsidP="004C6583">
      <w:pPr>
        <w:rPr>
          <w:rFonts w:eastAsiaTheme="minorEastAsia"/>
        </w:rPr>
      </w:pPr>
    </w:p>
    <w:p w:rsidR="004C6583" w:rsidRDefault="00AD7114" w:rsidP="004C6583">
      <w:pPr>
        <w:rPr>
          <w:rFonts w:eastAsiaTheme="minorEastAsia"/>
        </w:rPr>
      </w:pPr>
      <w:r>
        <w:rPr>
          <w:rFonts w:eastAsiaTheme="minorEastAsia"/>
        </w:rPr>
        <w:t>14. Two  samples  o</w:t>
      </w:r>
      <w:r w:rsidR="004C6583">
        <w:rPr>
          <w:rFonts w:eastAsiaTheme="minorEastAsia"/>
        </w:rPr>
        <w:t>f</w:t>
      </w:r>
      <w:r>
        <w:rPr>
          <w:rFonts w:eastAsiaTheme="minorEastAsia"/>
        </w:rPr>
        <w:t xml:space="preserve"> </w:t>
      </w:r>
      <w:r w:rsidR="004C6583">
        <w:rPr>
          <w:rFonts w:eastAsiaTheme="minorEastAsia"/>
        </w:rPr>
        <w:t>bromine  vapour  are  allowed  to diffuse  separately  under  differen</w:t>
      </w:r>
      <w:r>
        <w:rPr>
          <w:rFonts w:eastAsiaTheme="minorEastAsia"/>
        </w:rPr>
        <w:t xml:space="preserve">t </w:t>
      </w:r>
      <w:r w:rsidR="004C6583">
        <w:rPr>
          <w:rFonts w:eastAsiaTheme="minorEastAsia"/>
        </w:rPr>
        <w:t xml:space="preserve">  c</w:t>
      </w:r>
      <w:r>
        <w:rPr>
          <w:rFonts w:eastAsiaTheme="minorEastAsia"/>
        </w:rPr>
        <w:t>onditions , one   in a vacuum a</w:t>
      </w:r>
      <w:r w:rsidR="004C6583">
        <w:rPr>
          <w:rFonts w:eastAsiaTheme="minorEastAsia"/>
        </w:rPr>
        <w:t>nd the  ot</w:t>
      </w:r>
      <w:r>
        <w:rPr>
          <w:rFonts w:eastAsiaTheme="minorEastAsia"/>
        </w:rPr>
        <w:t>h</w:t>
      </w:r>
      <w:r w:rsidR="004C6583">
        <w:rPr>
          <w:rFonts w:eastAsiaTheme="minorEastAsia"/>
        </w:rPr>
        <w:t xml:space="preserve">er  in  air. </w:t>
      </w:r>
      <w:r>
        <w:rPr>
          <w:rFonts w:eastAsiaTheme="minorEastAsia"/>
        </w:rPr>
        <w:t>State with</w:t>
      </w:r>
      <w:r w:rsidR="004C6583">
        <w:rPr>
          <w:rFonts w:eastAsiaTheme="minorEastAsia"/>
        </w:rPr>
        <w:t xml:space="preserve"> </w:t>
      </w:r>
      <w:r>
        <w:rPr>
          <w:rFonts w:eastAsiaTheme="minorEastAsia"/>
        </w:rPr>
        <w:t>reasons the</w:t>
      </w:r>
      <w:r w:rsidR="004C6583">
        <w:rPr>
          <w:rFonts w:eastAsiaTheme="minorEastAsia"/>
        </w:rPr>
        <w:t xml:space="preserve"> </w:t>
      </w:r>
      <w:r>
        <w:rPr>
          <w:rFonts w:eastAsiaTheme="minorEastAsia"/>
        </w:rPr>
        <w:t>conditions in which</w:t>
      </w:r>
      <w:r w:rsidR="004C6583">
        <w:rPr>
          <w:rFonts w:eastAsiaTheme="minorEastAsia"/>
        </w:rPr>
        <w:t xml:space="preserve"> bromine</w:t>
      </w:r>
      <w:r>
        <w:rPr>
          <w:rFonts w:eastAsiaTheme="minorEastAsia"/>
        </w:rPr>
        <w:t xml:space="preserve"> </w:t>
      </w:r>
      <w:r w:rsidR="00C50796">
        <w:rPr>
          <w:rFonts w:eastAsiaTheme="minorEastAsia"/>
        </w:rPr>
        <w:t>diffu</w:t>
      </w:r>
      <w:r>
        <w:rPr>
          <w:rFonts w:eastAsiaTheme="minorEastAsia"/>
        </w:rPr>
        <w:t>s</w:t>
      </w:r>
      <w:r w:rsidR="00C50796">
        <w:rPr>
          <w:rFonts w:eastAsiaTheme="minorEastAsia"/>
        </w:rPr>
        <w:t xml:space="preserve">e </w:t>
      </w:r>
      <w:r>
        <w:rPr>
          <w:rFonts w:eastAsiaTheme="minorEastAsia"/>
        </w:rPr>
        <w:t>slower (</w:t>
      </w:r>
      <w:r w:rsidR="00C50796">
        <w:rPr>
          <w:rFonts w:eastAsiaTheme="minorEastAsia"/>
        </w:rPr>
        <w:t xml:space="preserve">2mks) </w:t>
      </w:r>
    </w:p>
    <w:p w:rsidR="00AD7114" w:rsidRDefault="00AD7114" w:rsidP="004C6583">
      <w:pPr>
        <w:rPr>
          <w:rFonts w:eastAsiaTheme="minorEastAsia"/>
        </w:rPr>
      </w:pPr>
    </w:p>
    <w:p w:rsidR="00AD7114" w:rsidRDefault="00AD7114" w:rsidP="004C6583">
      <w:pPr>
        <w:rPr>
          <w:rFonts w:eastAsiaTheme="minorEastAsia"/>
        </w:rPr>
      </w:pPr>
    </w:p>
    <w:p w:rsidR="00AD7114" w:rsidRDefault="00AD7114" w:rsidP="004C6583">
      <w:pPr>
        <w:rPr>
          <w:rFonts w:eastAsiaTheme="minorEastAsia"/>
        </w:rPr>
      </w:pPr>
    </w:p>
    <w:p w:rsidR="00AD7114" w:rsidRDefault="00AD7114" w:rsidP="004C6583">
      <w:pPr>
        <w:rPr>
          <w:rFonts w:eastAsiaTheme="minorEastAsia"/>
        </w:rPr>
      </w:pPr>
    </w:p>
    <w:p w:rsidR="005436F7" w:rsidRPr="00AD7114" w:rsidRDefault="005436F7" w:rsidP="004C6583">
      <w:pPr>
        <w:rPr>
          <w:rFonts w:eastAsiaTheme="minorEastAsia"/>
          <w:b/>
          <w:u w:val="single"/>
        </w:rPr>
      </w:pPr>
      <w:r>
        <w:rPr>
          <w:rFonts w:eastAsiaTheme="minorEastAsia"/>
        </w:rPr>
        <w:lastRenderedPageBreak/>
        <w:t xml:space="preserve">     </w:t>
      </w:r>
      <w:r w:rsidRPr="00AD7114">
        <w:rPr>
          <w:rFonts w:eastAsiaTheme="minorEastAsia"/>
          <w:b/>
          <w:u w:val="single"/>
        </w:rPr>
        <w:t>Section B (55mks)</w:t>
      </w:r>
    </w:p>
    <w:p w:rsidR="005436F7" w:rsidRDefault="005436F7" w:rsidP="004C6583">
      <w:pPr>
        <w:rPr>
          <w:rFonts w:eastAsiaTheme="minorEastAsia"/>
        </w:rPr>
      </w:pPr>
      <w:r>
        <w:rPr>
          <w:rFonts w:eastAsiaTheme="minorEastAsia"/>
        </w:rPr>
        <w:t>15</w:t>
      </w:r>
    </w:p>
    <w:p w:rsidR="005436F7" w:rsidRDefault="005436F7" w:rsidP="005436F7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5436F7">
        <w:rPr>
          <w:rFonts w:eastAsiaTheme="minorEastAsia"/>
        </w:rPr>
        <w:t>Give   reason why  liquid</w:t>
      </w:r>
      <w:r w:rsidR="00AD7114">
        <w:rPr>
          <w:rFonts w:eastAsiaTheme="minorEastAsia"/>
        </w:rPr>
        <w:t>s  generally  ex</w:t>
      </w:r>
      <w:r>
        <w:rPr>
          <w:rFonts w:eastAsiaTheme="minorEastAsia"/>
        </w:rPr>
        <w:t xml:space="preserve">pand    more </w:t>
      </w:r>
      <w:r w:rsidRPr="005436F7">
        <w:rPr>
          <w:rFonts w:eastAsiaTheme="minorEastAsia"/>
        </w:rPr>
        <w:t>t</w:t>
      </w:r>
      <w:r>
        <w:rPr>
          <w:rFonts w:eastAsiaTheme="minorEastAsia"/>
        </w:rPr>
        <w:t>h</w:t>
      </w:r>
      <w:r w:rsidRPr="005436F7">
        <w:rPr>
          <w:rFonts w:eastAsiaTheme="minorEastAsia"/>
        </w:rPr>
        <w:t>an solid (1mk)</w:t>
      </w:r>
    </w:p>
    <w:p w:rsidR="00AD7114" w:rsidRPr="00AD7114" w:rsidRDefault="00AD7114" w:rsidP="00AD7114">
      <w:pPr>
        <w:rPr>
          <w:rFonts w:eastAsiaTheme="minorEastAsia"/>
        </w:rPr>
      </w:pPr>
    </w:p>
    <w:p w:rsidR="005436F7" w:rsidRDefault="005436F7" w:rsidP="005436F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State   three  properties of  a god thermometric  liquid (3mks)</w:t>
      </w:r>
    </w:p>
    <w:p w:rsidR="00AD7114" w:rsidRDefault="00AD7114" w:rsidP="00AD7114">
      <w:pPr>
        <w:rPr>
          <w:rFonts w:eastAsiaTheme="minorEastAsia"/>
        </w:rPr>
      </w:pPr>
    </w:p>
    <w:p w:rsidR="003F2590" w:rsidRDefault="003F2590" w:rsidP="00AD7114">
      <w:pPr>
        <w:rPr>
          <w:rFonts w:eastAsiaTheme="minorEastAsia"/>
        </w:rPr>
      </w:pPr>
    </w:p>
    <w:p w:rsidR="003F2590" w:rsidRPr="00AD7114" w:rsidRDefault="003F2590" w:rsidP="00AD7114">
      <w:pPr>
        <w:rPr>
          <w:rFonts w:eastAsiaTheme="minorEastAsia"/>
        </w:rPr>
      </w:pPr>
    </w:p>
    <w:p w:rsidR="005436F7" w:rsidRDefault="005436F7" w:rsidP="005436F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State  two  biological   </w:t>
      </w:r>
      <w:r w:rsidR="00AD7114">
        <w:rPr>
          <w:rFonts w:eastAsiaTheme="minorEastAsia"/>
        </w:rPr>
        <w:t>importance</w:t>
      </w:r>
      <w:r>
        <w:rPr>
          <w:rFonts w:eastAsiaTheme="minorEastAsia"/>
        </w:rPr>
        <w:t xml:space="preserve">  of  anomalous  expansion  of  water  (1mk)</w:t>
      </w:r>
    </w:p>
    <w:p w:rsidR="00AD7114" w:rsidRPr="00AD7114" w:rsidRDefault="00AD7114" w:rsidP="00AD7114">
      <w:pPr>
        <w:rPr>
          <w:rFonts w:eastAsiaTheme="minorEastAsia"/>
        </w:rPr>
      </w:pPr>
    </w:p>
    <w:p w:rsidR="005436F7" w:rsidRDefault="005436F7" w:rsidP="005436F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Equal  masses  of  water and ice at 10 c  are adde</w:t>
      </w:r>
      <w:r w:rsidR="00AD7114">
        <w:rPr>
          <w:rFonts w:eastAsiaTheme="minorEastAsia"/>
        </w:rPr>
        <w:t xml:space="preserve">d </w:t>
      </w:r>
      <w:r>
        <w:rPr>
          <w:rFonts w:eastAsiaTheme="minorEastAsia"/>
        </w:rPr>
        <w:t xml:space="preserve"> separately   into  two  </w:t>
      </w:r>
      <w:r w:rsidR="00AD7114">
        <w:rPr>
          <w:rFonts w:eastAsiaTheme="minorEastAsia"/>
        </w:rPr>
        <w:t>identical   beake</w:t>
      </w:r>
      <w:r>
        <w:rPr>
          <w:rFonts w:eastAsiaTheme="minorEastAsia"/>
        </w:rPr>
        <w:t>r containing    equal  amount  of  water   . S</w:t>
      </w:r>
      <w:r w:rsidR="00AD7114">
        <w:rPr>
          <w:rFonts w:eastAsiaTheme="minorEastAsia"/>
        </w:rPr>
        <w:t>tate a reason  why  ice may  cau</w:t>
      </w:r>
      <w:r>
        <w:rPr>
          <w:rFonts w:eastAsiaTheme="minorEastAsia"/>
        </w:rPr>
        <w:t xml:space="preserve">se   a greater change of  </w:t>
      </w:r>
      <w:r w:rsidR="00AD7114">
        <w:rPr>
          <w:rFonts w:eastAsiaTheme="minorEastAsia"/>
        </w:rPr>
        <w:t>temperature</w:t>
      </w:r>
      <w:r w:rsidR="004267FE">
        <w:rPr>
          <w:rFonts w:eastAsiaTheme="minorEastAsia"/>
        </w:rPr>
        <w:t xml:space="preserve"> (1mk)</w:t>
      </w:r>
    </w:p>
    <w:p w:rsidR="00AD7114" w:rsidRPr="00AD7114" w:rsidRDefault="00AD7114" w:rsidP="00AD7114">
      <w:pPr>
        <w:rPr>
          <w:rFonts w:eastAsiaTheme="minorEastAsia"/>
        </w:rPr>
      </w:pPr>
    </w:p>
    <w:p w:rsidR="004267FE" w:rsidRDefault="004267FE" w:rsidP="005436F7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180W heater   </w:t>
      </w:r>
      <w:r w:rsidR="00AD7114">
        <w:rPr>
          <w:rFonts w:eastAsiaTheme="minorEastAsia"/>
        </w:rPr>
        <w:t>is immersed</w:t>
      </w:r>
      <w:r>
        <w:rPr>
          <w:rFonts w:eastAsiaTheme="minorEastAsia"/>
        </w:rPr>
        <w:t xml:space="preserve"> in </w:t>
      </w:r>
      <w:r w:rsidR="00AD7114">
        <w:rPr>
          <w:rFonts w:eastAsiaTheme="minorEastAsia"/>
        </w:rPr>
        <w:t xml:space="preserve">a copper calorimeter </w:t>
      </w:r>
      <w:r w:rsidR="003F2590">
        <w:rPr>
          <w:rFonts w:eastAsiaTheme="minorEastAsia"/>
        </w:rPr>
        <w:t>of mass 100g</w:t>
      </w:r>
      <w:r>
        <w:rPr>
          <w:rFonts w:eastAsiaTheme="minorEastAsia"/>
        </w:rPr>
        <w:t xml:space="preserve"> containing </w:t>
      </w:r>
      <w:r w:rsidR="003F2590">
        <w:rPr>
          <w:rFonts w:eastAsiaTheme="minorEastAsia"/>
        </w:rPr>
        <w:t>200g</w:t>
      </w:r>
      <w:r>
        <w:rPr>
          <w:rFonts w:eastAsiaTheme="minorEastAsia"/>
        </w:rPr>
        <w:t xml:space="preserve"> </w:t>
      </w:r>
      <w:r w:rsidR="003F2590">
        <w:rPr>
          <w:rFonts w:eastAsiaTheme="minorEastAsia"/>
        </w:rPr>
        <w:t>of alcohol. When the</w:t>
      </w:r>
      <w:r>
        <w:rPr>
          <w:rFonts w:eastAsiaTheme="minorEastAsia"/>
        </w:rPr>
        <w:t xml:space="preserve"> heater is switched   on after 36sec the </w:t>
      </w:r>
      <w:r w:rsidR="003F2590">
        <w:rPr>
          <w:rFonts w:eastAsiaTheme="minorEastAsia"/>
        </w:rPr>
        <w:t>temperature of the</w:t>
      </w:r>
      <w:r>
        <w:rPr>
          <w:rFonts w:eastAsiaTheme="minorEastAsia"/>
        </w:rPr>
        <w:t xml:space="preserve">   calorimeter </w:t>
      </w:r>
      <w:r w:rsidR="003F2590">
        <w:rPr>
          <w:rFonts w:eastAsiaTheme="minorEastAsia"/>
        </w:rPr>
        <w:t>and its</w:t>
      </w:r>
      <w:r>
        <w:rPr>
          <w:rFonts w:eastAsiaTheme="minorEastAsia"/>
        </w:rPr>
        <w:t xml:space="preserve"> </w:t>
      </w:r>
      <w:r w:rsidR="003F2590">
        <w:rPr>
          <w:rFonts w:eastAsiaTheme="minorEastAsia"/>
        </w:rPr>
        <w:t>contents raises by</w:t>
      </w:r>
      <w:r>
        <w:rPr>
          <w:rFonts w:eastAsiaTheme="minorEastAsia"/>
        </w:rPr>
        <w:t xml:space="preserve"> </w:t>
      </w:r>
      <w:r w:rsidR="003F2590">
        <w:rPr>
          <w:rFonts w:eastAsiaTheme="minorEastAsia"/>
        </w:rPr>
        <w:t xml:space="preserve">12c. </w:t>
      </w:r>
      <w:r>
        <w:rPr>
          <w:rFonts w:eastAsiaTheme="minorEastAsia"/>
        </w:rPr>
        <w:t>What is ht e specific  heat  capacity  of alcohol (specific heat  capacity  of cu-400j/kg/k ) (4mks)</w:t>
      </w:r>
    </w:p>
    <w:p w:rsidR="003F2590" w:rsidRDefault="003F2590" w:rsidP="003F2590">
      <w:pPr>
        <w:rPr>
          <w:rFonts w:eastAsiaTheme="minorEastAsia"/>
        </w:rPr>
      </w:pPr>
    </w:p>
    <w:p w:rsidR="003F2590" w:rsidRDefault="003F2590" w:rsidP="003F2590">
      <w:pPr>
        <w:rPr>
          <w:rFonts w:eastAsiaTheme="minorEastAsia"/>
        </w:rPr>
      </w:pPr>
    </w:p>
    <w:p w:rsidR="003F2590" w:rsidRDefault="003F2590" w:rsidP="003F2590">
      <w:pPr>
        <w:rPr>
          <w:rFonts w:eastAsiaTheme="minorEastAsia"/>
        </w:rPr>
      </w:pPr>
    </w:p>
    <w:p w:rsidR="003F2590" w:rsidRDefault="003F2590" w:rsidP="003F2590">
      <w:pPr>
        <w:rPr>
          <w:rFonts w:eastAsiaTheme="minorEastAsia"/>
        </w:rPr>
      </w:pPr>
    </w:p>
    <w:p w:rsidR="003F2590" w:rsidRDefault="003F2590" w:rsidP="003F2590">
      <w:pPr>
        <w:rPr>
          <w:rFonts w:eastAsiaTheme="minorEastAsia"/>
        </w:rPr>
      </w:pPr>
    </w:p>
    <w:p w:rsidR="003F2590" w:rsidRPr="003F2590" w:rsidRDefault="003F2590" w:rsidP="003F2590">
      <w:pPr>
        <w:rPr>
          <w:rFonts w:eastAsiaTheme="minorEastAsia"/>
        </w:rPr>
      </w:pPr>
    </w:p>
    <w:p w:rsidR="004267FE" w:rsidRDefault="004267FE" w:rsidP="005436F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The specific </w:t>
      </w:r>
      <w:r w:rsidR="003F2590">
        <w:rPr>
          <w:rFonts w:eastAsiaTheme="minorEastAsia"/>
        </w:rPr>
        <w:t>latent heat</w:t>
      </w:r>
      <w:r>
        <w:rPr>
          <w:rFonts w:eastAsiaTheme="minorEastAsia"/>
        </w:rPr>
        <w:t xml:space="preserve"> of </w:t>
      </w:r>
      <w:proofErr w:type="gramStart"/>
      <w:r>
        <w:rPr>
          <w:rFonts w:eastAsiaTheme="minorEastAsia"/>
        </w:rPr>
        <w:t>vaporization  of</w:t>
      </w:r>
      <w:proofErr w:type="gramEnd"/>
      <w:r>
        <w:rPr>
          <w:rFonts w:eastAsiaTheme="minorEastAsia"/>
        </w:rPr>
        <w:t xml:space="preserve"> water is 2.26 ×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="00E10A27">
        <w:rPr>
          <w:rFonts w:eastAsiaTheme="minorEastAsia"/>
        </w:rPr>
        <w:t xml:space="preserve">J/kg. what does  this mean </w:t>
      </w:r>
    </w:p>
    <w:p w:rsidR="003F2590" w:rsidRDefault="003F2590" w:rsidP="003F2590">
      <w:pPr>
        <w:rPr>
          <w:rFonts w:eastAsiaTheme="minorEastAsia"/>
        </w:rPr>
      </w:pPr>
    </w:p>
    <w:p w:rsidR="003F2590" w:rsidRDefault="003F2590" w:rsidP="003F2590">
      <w:pPr>
        <w:rPr>
          <w:rFonts w:eastAsiaTheme="minorEastAsia"/>
        </w:rPr>
      </w:pPr>
    </w:p>
    <w:p w:rsidR="003F2590" w:rsidRDefault="003F2590" w:rsidP="003F2590">
      <w:pPr>
        <w:rPr>
          <w:rFonts w:eastAsiaTheme="minorEastAsia"/>
        </w:rPr>
      </w:pPr>
    </w:p>
    <w:p w:rsidR="003F2590" w:rsidRDefault="003F2590" w:rsidP="003F2590">
      <w:pPr>
        <w:rPr>
          <w:rFonts w:eastAsiaTheme="minorEastAsia"/>
        </w:rPr>
      </w:pPr>
    </w:p>
    <w:p w:rsidR="003F2590" w:rsidRPr="003F2590" w:rsidRDefault="003F2590" w:rsidP="003F2590">
      <w:pPr>
        <w:rPr>
          <w:rFonts w:eastAsiaTheme="minorEastAsia"/>
        </w:rPr>
      </w:pPr>
    </w:p>
    <w:p w:rsidR="00E10A27" w:rsidRDefault="00E10A27" w:rsidP="00E10A27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16 The   </w:t>
      </w:r>
      <w:r w:rsidR="003F2590">
        <w:rPr>
          <w:rFonts w:eastAsiaTheme="minorEastAsia"/>
        </w:rPr>
        <w:t>diagram below</w:t>
      </w:r>
      <w:r>
        <w:rPr>
          <w:rFonts w:eastAsiaTheme="minorEastAsia"/>
        </w:rPr>
        <w:t xml:space="preserve"> shows a </w:t>
      </w:r>
      <w:r w:rsidR="003F2590">
        <w:rPr>
          <w:rFonts w:eastAsiaTheme="minorEastAsia"/>
        </w:rPr>
        <w:t>circuit in which</w:t>
      </w:r>
      <w:r>
        <w:rPr>
          <w:rFonts w:eastAsiaTheme="minorEastAsia"/>
        </w:rPr>
        <w:t xml:space="preserve"> capacitors are connected</w:t>
      </w:r>
    </w:p>
    <w:p w:rsidR="00E10A27" w:rsidRDefault="00E10A27" w:rsidP="00E10A27">
      <w:pPr>
        <w:ind w:left="360"/>
        <w:rPr>
          <w:rFonts w:eastAsiaTheme="minorEastAsia"/>
        </w:rPr>
      </w:pPr>
    </w:p>
    <w:p w:rsidR="00E10A27" w:rsidRDefault="00557BF6" w:rsidP="00E10A27">
      <w:pPr>
        <w:ind w:left="360"/>
        <w:rPr>
          <w:rFonts w:eastAsiaTheme="minorEastAsia"/>
        </w:rPr>
      </w:pPr>
      <w:r>
        <w:rPr>
          <w:rFonts w:eastAsiaTheme="minorEastAsia"/>
          <w:noProof/>
        </w:rPr>
        <w:pict>
          <v:shape id="_x0000_s1048" type="#_x0000_t32" style="position:absolute;left:0;text-align:left;margin-left:96pt;margin-top:18.9pt;width:0;height:51.75pt;z-index:251679744" o:connectortype="straight"/>
        </w:pict>
      </w:r>
      <w:r>
        <w:rPr>
          <w:rFonts w:eastAsiaTheme="minorEastAsia"/>
          <w:noProof/>
        </w:rPr>
        <w:pict>
          <v:shape id="_x0000_s1047" type="#_x0000_t32" style="position:absolute;left:0;text-align:left;margin-left:183.75pt;margin-top:20.4pt;width:0;height:18.75pt;z-index:251678720" o:connectortype="straight"/>
        </w:pict>
      </w:r>
      <w:r>
        <w:rPr>
          <w:rFonts w:eastAsiaTheme="minorEastAsia"/>
          <w:noProof/>
        </w:rPr>
        <w:pict>
          <v:shape id="_x0000_s1046" type="#_x0000_t32" style="position:absolute;left:0;text-align:left;margin-left:96pt;margin-top:18.9pt;width:87.75pt;height:1.5pt;z-index:251677696" o:connectortype="straight"/>
        </w:pict>
      </w:r>
      <w:r w:rsidR="00E10A27">
        <w:rPr>
          <w:rFonts w:eastAsiaTheme="minorEastAsia"/>
        </w:rPr>
        <w:t xml:space="preserve">        </w:t>
      </w:r>
    </w:p>
    <w:p w:rsidR="00E10A27" w:rsidRPr="00E10A27" w:rsidRDefault="00557BF6" w:rsidP="00E10A27">
      <w:pPr>
        <w:ind w:left="360"/>
        <w:rPr>
          <w:rFonts w:eastAsiaTheme="minorEastAsia"/>
        </w:rPr>
      </w:pPr>
      <w:r>
        <w:rPr>
          <w:rFonts w:eastAsiaTheme="minorEastAsia"/>
          <w:noProof/>
        </w:rPr>
        <w:pict>
          <v:shape id="_x0000_s1057" type="#_x0000_t32" style="position:absolute;left:0;text-align:left;margin-left:183.75pt;margin-top:9.95pt;width:0;height:18pt;z-index:251688960" o:connectortype="straight"/>
        </w:pict>
      </w:r>
    </w:p>
    <w:p w:rsidR="005436F7" w:rsidRDefault="00557BF6" w:rsidP="00E10A27">
      <w:pPr>
        <w:tabs>
          <w:tab w:val="left" w:pos="1800"/>
        </w:tabs>
      </w:pPr>
      <w:r>
        <w:rPr>
          <w:rFonts w:eastAsiaTheme="minorEastAsia"/>
          <w:noProof/>
        </w:rPr>
        <w:pict>
          <v:shape id="_x0000_s1055" type="#_x0000_t32" style="position:absolute;margin-left:178.5pt;margin-top:10.75pt;width:17.25pt;height:.05pt;z-index:251686912" o:connectortype="straight"/>
        </w:pict>
      </w:r>
      <w:r>
        <w:rPr>
          <w:rFonts w:eastAsiaTheme="minorEastAsia"/>
          <w:noProof/>
        </w:rPr>
        <w:pict>
          <v:shape id="_x0000_s1054" type="#_x0000_t32" style="position:absolute;margin-left:183.75pt;margin-top:11.5pt;width:0;height:30.75pt;flip:y;z-index:251685888" o:connectortype="straight"/>
        </w:pict>
      </w:r>
      <w:r>
        <w:rPr>
          <w:rFonts w:eastAsiaTheme="minorEastAsia"/>
          <w:noProof/>
        </w:rPr>
        <w:pict>
          <v:shape id="_x0000_s1056" type="#_x0000_t32" style="position:absolute;margin-left:178.5pt;margin-top:1.75pt;width:17.25pt;height:.75pt;z-index:251687936" o:connectortype="straight"/>
        </w:pict>
      </w:r>
      <w:r w:rsidR="005436F7">
        <w:rPr>
          <w:rFonts w:eastAsiaTheme="minorEastAsia"/>
        </w:rPr>
        <w:t xml:space="preserve">      </w:t>
      </w:r>
      <w:r w:rsidR="00E10A27">
        <w:rPr>
          <w:rFonts w:eastAsiaTheme="minorEastAsia"/>
        </w:rPr>
        <w:tab/>
        <w:t>+</w:t>
      </w:r>
    </w:p>
    <w:p w:rsidR="00E10A27" w:rsidRDefault="00E10A27" w:rsidP="00E10A27">
      <w:pPr>
        <w:tabs>
          <w:tab w:val="left" w:pos="1800"/>
          <w:tab w:val="left" w:pos="2070"/>
          <w:tab w:val="center" w:pos="4680"/>
        </w:tabs>
      </w:pPr>
      <w:r>
        <w:tab/>
        <w:t>-</w:t>
      </w:r>
      <w:r>
        <w:tab/>
        <w:t>6v</w:t>
      </w:r>
      <w:r>
        <w:tab/>
      </w:r>
      <w:r w:rsidR="00557BF6">
        <w:rPr>
          <w:noProof/>
        </w:rPr>
        <w:pict>
          <v:shape id="_x0000_s1053" type="#_x0000_t32" style="position:absolute;margin-left:178.5pt;margin-top:16.05pt;width:17.25pt;height:.75pt;z-index:251684864;mso-position-horizontal-relative:text;mso-position-vertical-relative:text" o:connectortype="straight"/>
        </w:pict>
      </w:r>
      <w:r w:rsidR="00557BF6">
        <w:rPr>
          <w:noProof/>
        </w:rPr>
        <w:pict>
          <v:shape id="_x0000_s1052" type="#_x0000_t32" style="position:absolute;margin-left:178.5pt;margin-top:24.3pt;width:17.25pt;height:0;z-index:251683840;mso-position-horizontal-relative:text;mso-position-vertical-relative:text" o:connectortype="straight"/>
        </w:pict>
      </w:r>
      <w:r w:rsidR="00557BF6">
        <w:rPr>
          <w:noProof/>
        </w:rPr>
        <w:pict>
          <v:shape id="_x0000_s1051" type="#_x0000_t32" style="position:absolute;margin-left:188.25pt;margin-top:24.3pt;width:0;height:15.75pt;flip:y;z-index:251682816;mso-position-horizontal-relative:text;mso-position-vertical-relative:text" o:connectortype="straight"/>
        </w:pict>
      </w:r>
      <w:r w:rsidR="00557BF6">
        <w:rPr>
          <w:noProof/>
        </w:rPr>
        <w:pict>
          <v:shape id="_x0000_s1050" type="#_x0000_t32" style="position:absolute;margin-left:96pt;margin-top:40.05pt;width:92.25pt;height:0;z-index:251681792;mso-position-horizontal-relative:text;mso-position-vertical-relative:text" o:connectortype="straight"/>
        </w:pict>
      </w:r>
      <w:r w:rsidR="00557BF6">
        <w:rPr>
          <w:noProof/>
        </w:rPr>
        <w:pict>
          <v:shape id="_x0000_s1049" type="#_x0000_t32" style="position:absolute;margin-left:96pt;margin-top:10.05pt;width:0;height:30pt;z-index:251680768;mso-position-horizontal-relative:text;mso-position-vertical-relative:text" o:connectortype="straight"/>
        </w:pict>
      </w:r>
    </w:p>
    <w:p w:rsidR="00E10A27" w:rsidRPr="00E10A27" w:rsidRDefault="00E10A27" w:rsidP="00E10A27"/>
    <w:p w:rsidR="00E10A27" w:rsidRDefault="00E10A27" w:rsidP="00E10A27"/>
    <w:p w:rsidR="004C6583" w:rsidRDefault="00E10A27" w:rsidP="00E10A27">
      <w:pPr>
        <w:pStyle w:val="ListParagraph"/>
        <w:numPr>
          <w:ilvl w:val="0"/>
          <w:numId w:val="3"/>
        </w:numPr>
      </w:pPr>
      <w:r>
        <w:t xml:space="preserve"> Calculate  the effective capacitance (2mks)</w:t>
      </w:r>
    </w:p>
    <w:p w:rsidR="003F2590" w:rsidRDefault="003F2590" w:rsidP="003F2590"/>
    <w:p w:rsidR="00E10A27" w:rsidRDefault="003F2590" w:rsidP="00E10A27">
      <w:pPr>
        <w:pStyle w:val="ListParagraph"/>
        <w:numPr>
          <w:ilvl w:val="0"/>
          <w:numId w:val="3"/>
        </w:numPr>
      </w:pPr>
      <w:r>
        <w:t>Determine</w:t>
      </w:r>
      <w:r w:rsidR="00E10A27">
        <w:t xml:space="preserve">  the charge  on each capacitor  (2mks)</w:t>
      </w:r>
    </w:p>
    <w:p w:rsidR="003F2590" w:rsidRDefault="003F2590" w:rsidP="003F2590"/>
    <w:p w:rsidR="00E10A27" w:rsidRDefault="00E10A27" w:rsidP="00E10A27">
      <w:pPr>
        <w:pStyle w:val="ListParagraph"/>
        <w:numPr>
          <w:ilvl w:val="0"/>
          <w:numId w:val="3"/>
        </w:numPr>
      </w:pPr>
      <w:r>
        <w:t>Calculate the  p.d  ac</w:t>
      </w:r>
      <w:r w:rsidR="003F2590">
        <w:t>r</w:t>
      </w:r>
      <w:r>
        <w:t xml:space="preserve">oss  the  plates  of  each </w:t>
      </w:r>
      <w:r w:rsidR="003F2590">
        <w:t>capacitor</w:t>
      </w:r>
      <w:r>
        <w:t xml:space="preserve"> (2mks)</w:t>
      </w:r>
    </w:p>
    <w:p w:rsidR="003F2590" w:rsidRDefault="003F2590" w:rsidP="003F2590"/>
    <w:p w:rsidR="00E10A27" w:rsidRPr="00E10A27" w:rsidRDefault="00E10A27" w:rsidP="003F2590">
      <w:pPr>
        <w:ind w:left="180"/>
      </w:pPr>
      <w:r>
        <w:t>17. a)  Th</w:t>
      </w:r>
      <w:r w:rsidR="003F2590">
        <w:t xml:space="preserve">e table bellow shows  values </w:t>
      </w:r>
      <w:r>
        <w:t xml:space="preserve">of  pressure </w:t>
      </w:r>
      <w:r w:rsidR="003F2590">
        <w:t>P  in  the  fresh  water at  di</w:t>
      </w:r>
      <w:r>
        <w:t xml:space="preserve">fferent  depth   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908"/>
        <w:gridCol w:w="630"/>
        <w:gridCol w:w="630"/>
        <w:gridCol w:w="630"/>
        <w:gridCol w:w="630"/>
        <w:gridCol w:w="630"/>
      </w:tblGrid>
      <w:tr w:rsidR="00E10A27" w:rsidTr="00395605">
        <w:tc>
          <w:tcPr>
            <w:tcW w:w="1908" w:type="dxa"/>
          </w:tcPr>
          <w:p w:rsidR="00E10A27" w:rsidRDefault="00E10A27" w:rsidP="00E10A27">
            <w:r>
              <w:t>Pressure p (kpa)</w:t>
            </w:r>
          </w:p>
        </w:tc>
        <w:tc>
          <w:tcPr>
            <w:tcW w:w="630" w:type="dxa"/>
          </w:tcPr>
          <w:p w:rsidR="00E10A27" w:rsidRDefault="00E10A27" w:rsidP="00E10A27">
            <w:r>
              <w:t>110</w:t>
            </w:r>
          </w:p>
        </w:tc>
        <w:tc>
          <w:tcPr>
            <w:tcW w:w="630" w:type="dxa"/>
          </w:tcPr>
          <w:p w:rsidR="00E10A27" w:rsidRDefault="00E10A27" w:rsidP="00E10A27">
            <w:r>
              <w:t>140</w:t>
            </w:r>
          </w:p>
        </w:tc>
        <w:tc>
          <w:tcPr>
            <w:tcW w:w="630" w:type="dxa"/>
          </w:tcPr>
          <w:p w:rsidR="00E10A27" w:rsidRDefault="00E10A27" w:rsidP="00E10A27">
            <w:r>
              <w:t>180</w:t>
            </w:r>
          </w:p>
        </w:tc>
        <w:tc>
          <w:tcPr>
            <w:tcW w:w="630" w:type="dxa"/>
          </w:tcPr>
          <w:p w:rsidR="00E10A27" w:rsidRDefault="00E10A27" w:rsidP="00E10A27">
            <w:r>
              <w:t>200</w:t>
            </w:r>
          </w:p>
        </w:tc>
        <w:tc>
          <w:tcPr>
            <w:tcW w:w="630" w:type="dxa"/>
          </w:tcPr>
          <w:p w:rsidR="00E10A27" w:rsidRDefault="00E10A27" w:rsidP="00E10A27">
            <w:r>
              <w:t>220</w:t>
            </w:r>
          </w:p>
        </w:tc>
      </w:tr>
      <w:tr w:rsidR="00E10A27" w:rsidTr="00395605">
        <w:tc>
          <w:tcPr>
            <w:tcW w:w="1908" w:type="dxa"/>
          </w:tcPr>
          <w:p w:rsidR="00E10A27" w:rsidRDefault="00E10A27" w:rsidP="00E10A27">
            <w:r>
              <w:t>Depth  h (m)</w:t>
            </w:r>
          </w:p>
        </w:tc>
        <w:tc>
          <w:tcPr>
            <w:tcW w:w="630" w:type="dxa"/>
          </w:tcPr>
          <w:p w:rsidR="00E10A27" w:rsidRDefault="00E10A27" w:rsidP="00E10A27">
            <w:r>
              <w:t>1.0</w:t>
            </w:r>
          </w:p>
        </w:tc>
        <w:tc>
          <w:tcPr>
            <w:tcW w:w="630" w:type="dxa"/>
          </w:tcPr>
          <w:p w:rsidR="00E10A27" w:rsidRDefault="00E10A27" w:rsidP="00E10A27">
            <w:r>
              <w:t>4.0</w:t>
            </w:r>
          </w:p>
        </w:tc>
        <w:tc>
          <w:tcPr>
            <w:tcW w:w="630" w:type="dxa"/>
          </w:tcPr>
          <w:p w:rsidR="00E10A27" w:rsidRDefault="00E10A27" w:rsidP="00E10A27">
            <w:r>
              <w:t>8.0</w:t>
            </w:r>
          </w:p>
        </w:tc>
        <w:tc>
          <w:tcPr>
            <w:tcW w:w="630" w:type="dxa"/>
          </w:tcPr>
          <w:p w:rsidR="00E10A27" w:rsidRDefault="00E10A27" w:rsidP="00E10A27">
            <w:r>
              <w:t>10.0</w:t>
            </w:r>
          </w:p>
        </w:tc>
        <w:tc>
          <w:tcPr>
            <w:tcW w:w="630" w:type="dxa"/>
          </w:tcPr>
          <w:p w:rsidR="00E10A27" w:rsidRDefault="00E10A27" w:rsidP="00E10A27">
            <w:r>
              <w:t>12.2</w:t>
            </w:r>
          </w:p>
        </w:tc>
      </w:tr>
    </w:tbl>
    <w:p w:rsidR="00E10A27" w:rsidRDefault="00E10A27" w:rsidP="00E10A27">
      <w:pPr>
        <w:ind w:left="180"/>
      </w:pPr>
      <w:r>
        <w:t xml:space="preserve">       On the grid  provided   , plot  a  graph  of  pressure  (y axis ) against  depth  (5mks)</w:t>
      </w:r>
    </w:p>
    <w:p w:rsidR="00E10A27" w:rsidRDefault="00E10A27" w:rsidP="00E10A27">
      <w:pPr>
        <w:ind w:left="180"/>
      </w:pPr>
      <w:r>
        <w:t>18.</w:t>
      </w:r>
    </w:p>
    <w:p w:rsidR="00E10A27" w:rsidRDefault="005B0C21" w:rsidP="005B0C21">
      <w:pPr>
        <w:pStyle w:val="ListParagraph"/>
        <w:numPr>
          <w:ilvl w:val="0"/>
          <w:numId w:val="4"/>
        </w:numPr>
      </w:pPr>
      <w:r>
        <w:t>Define the  term   refraction of light  (1mk)</w:t>
      </w:r>
    </w:p>
    <w:p w:rsidR="003F2590" w:rsidRDefault="003F2590" w:rsidP="003F2590"/>
    <w:p w:rsidR="005B0C21" w:rsidRDefault="00B279D2" w:rsidP="005B0C21">
      <w:pPr>
        <w:pStyle w:val="ListParagraph"/>
        <w:numPr>
          <w:ilvl w:val="0"/>
          <w:numId w:val="4"/>
        </w:numPr>
      </w:pPr>
      <w:r>
        <w:t xml:space="preserve">What do you understand by  </w:t>
      </w:r>
      <w:r w:rsidR="005B0C21">
        <w:t>t</w:t>
      </w:r>
      <w:r>
        <w:t>h</w:t>
      </w:r>
      <w:r w:rsidR="005B0C21">
        <w:t>e</w:t>
      </w:r>
      <w:r>
        <w:t xml:space="preserve"> t</w:t>
      </w:r>
      <w:r w:rsidR="005B0C21">
        <w:t>erm  internal reflection (2mks)</w:t>
      </w:r>
    </w:p>
    <w:p w:rsidR="00B279D2" w:rsidRDefault="00B279D2" w:rsidP="00B279D2"/>
    <w:p w:rsidR="00B279D2" w:rsidRDefault="00B279D2" w:rsidP="00B279D2"/>
    <w:p w:rsidR="005B0C21" w:rsidRDefault="005B0C21" w:rsidP="005B0C21">
      <w:pPr>
        <w:pStyle w:val="ListParagraph"/>
        <w:numPr>
          <w:ilvl w:val="0"/>
          <w:numId w:val="4"/>
        </w:numPr>
      </w:pPr>
      <w:r>
        <w:t xml:space="preserve">State the  conditions  necessary </w:t>
      </w:r>
      <w:r w:rsidR="00B279D2">
        <w:t xml:space="preserve"> for  </w:t>
      </w:r>
      <w:r>
        <w:t>t</w:t>
      </w:r>
      <w:r w:rsidR="00B279D2">
        <w:t>ota</w:t>
      </w:r>
      <w:r>
        <w:t xml:space="preserve">l </w:t>
      </w:r>
      <w:r w:rsidR="00B279D2">
        <w:t xml:space="preserve"> </w:t>
      </w:r>
      <w:r>
        <w:t xml:space="preserve">internal   reflection </w:t>
      </w:r>
      <w:r w:rsidR="00B279D2">
        <w:t xml:space="preserve"> </w:t>
      </w:r>
      <w:r>
        <w:t>to occur (2mks)</w:t>
      </w:r>
    </w:p>
    <w:p w:rsidR="00B279D2" w:rsidRDefault="00B279D2" w:rsidP="00B279D2"/>
    <w:p w:rsidR="005B0C21" w:rsidRDefault="005B0C21" w:rsidP="005B0C21">
      <w:pPr>
        <w:pStyle w:val="ListParagraph"/>
        <w:numPr>
          <w:ilvl w:val="0"/>
          <w:numId w:val="4"/>
        </w:numPr>
      </w:pPr>
      <w:r>
        <w:t>Define critical  angle (2mks)</w:t>
      </w:r>
    </w:p>
    <w:p w:rsidR="00B279D2" w:rsidRDefault="00B279D2" w:rsidP="00B279D2"/>
    <w:p w:rsidR="00B279D2" w:rsidRDefault="00B279D2" w:rsidP="00B279D2"/>
    <w:p w:rsidR="005B0C21" w:rsidRDefault="00557BF6" w:rsidP="005B0C21">
      <w:pPr>
        <w:pStyle w:val="ListParagraph"/>
        <w:numPr>
          <w:ilvl w:val="0"/>
          <w:numId w:val="4"/>
        </w:numPr>
      </w:pPr>
      <w:r>
        <w:rPr>
          <w:noProof/>
        </w:rPr>
        <w:pict>
          <v:shape id="_x0000_s1059" type="#_x0000_t32" style="position:absolute;left:0;text-align:left;margin-left:204pt;margin-top:17.8pt;width:0;height:86.25pt;z-index:251691008" o:connectortype="straight"/>
        </w:pict>
      </w:r>
      <w:r w:rsidR="005B0C21">
        <w:t xml:space="preserve">The figure  below   shows  the </w:t>
      </w:r>
      <w:r w:rsidR="00B279D2">
        <w:t>path o</w:t>
      </w:r>
      <w:r w:rsidR="005B0C21">
        <w:t>f a</w:t>
      </w:r>
      <w:r w:rsidR="00B279D2">
        <w:t xml:space="preserve"> </w:t>
      </w:r>
      <w:r w:rsidR="005B0C21">
        <w:t xml:space="preserve">ray   of  light passing  through  a  rectangular    block of  </w:t>
      </w:r>
      <w:r w:rsidR="00B279D2">
        <w:t>perplex  place</w:t>
      </w:r>
      <w:r w:rsidR="005B0C21">
        <w:t>d</w:t>
      </w:r>
      <w:r w:rsidR="00B279D2">
        <w:t xml:space="preserve"> </w:t>
      </w:r>
      <w:r w:rsidR="005B0C21">
        <w:t xml:space="preserve">in Air </w:t>
      </w:r>
    </w:p>
    <w:p w:rsidR="005B0C21" w:rsidRDefault="00557BF6" w:rsidP="005B0C21">
      <w:pPr>
        <w:tabs>
          <w:tab w:val="left" w:pos="4380"/>
        </w:tabs>
        <w:ind w:left="615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4" type="#_x0000_t19" style="position:absolute;left:0;text-align:left;margin-left:195.75pt;margin-top:40.15pt;width:8.25pt;height:7.15pt;z-index:251696128"/>
        </w:pict>
      </w:r>
      <w:r>
        <w:rPr>
          <w:noProof/>
        </w:rPr>
        <w:pict>
          <v:shape id="_x0000_s1063" type="#_x0000_t32" style="position:absolute;left:0;text-align:left;margin-left:233.25pt;margin-top:32.65pt;width:8.25pt;height:0;z-index:25169510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188.25pt;margin-top:40.15pt;width:7.5pt;height:6.75pt;flip:y;z-index:25169408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183.75pt;margin-top:32.65pt;width:20.25pt;height:21.75pt;flip:y;z-index:251693056" o:connectortype="straight"/>
        </w:pict>
      </w:r>
      <w:r>
        <w:rPr>
          <w:noProof/>
        </w:rPr>
        <w:pict>
          <v:rect id="_x0000_s1060" style="position:absolute;left:0;text-align:left;margin-left:204pt;margin-top:24.4pt;width:7.15pt;height:8.25pt;z-index:251692032"/>
        </w:pict>
      </w:r>
      <w:r>
        <w:rPr>
          <w:noProof/>
        </w:rPr>
        <w:pict>
          <v:rect id="_x0000_s1058" style="position:absolute;left:0;text-align:left;margin-left:129.75pt;margin-top:32.65pt;width:141pt;height:58.5pt;z-index:251689984"/>
        </w:pict>
      </w:r>
      <w:r w:rsidR="005B0C21">
        <w:t xml:space="preserve">                                         </w:t>
      </w:r>
      <w:r w:rsidR="005B0C21">
        <w:tab/>
        <w:t>Air</w:t>
      </w:r>
    </w:p>
    <w:p w:rsidR="005B0C21" w:rsidRDefault="005B0C21" w:rsidP="005B0C21">
      <w:pPr>
        <w:tabs>
          <w:tab w:val="left" w:pos="4380"/>
        </w:tabs>
        <w:ind w:left="615"/>
      </w:pPr>
    </w:p>
    <w:p w:rsidR="005B0C21" w:rsidRDefault="005B0C21" w:rsidP="005B0C21"/>
    <w:p w:rsidR="005B0C21" w:rsidRDefault="005B0C21" w:rsidP="005B0C21">
      <w:pPr>
        <w:tabs>
          <w:tab w:val="left" w:pos="5595"/>
        </w:tabs>
      </w:pPr>
      <w:r>
        <w:t xml:space="preserve">                                </w:t>
      </w:r>
      <w:r>
        <w:tab/>
      </w:r>
      <w:r w:rsidR="00B279D2">
        <w:t>Perplex</w:t>
      </w:r>
    </w:p>
    <w:p w:rsidR="005B0C21" w:rsidRDefault="005B0C21" w:rsidP="005B0C21">
      <w:pPr>
        <w:tabs>
          <w:tab w:val="left" w:pos="2865"/>
        </w:tabs>
      </w:pPr>
      <w:r>
        <w:t xml:space="preserve">                         </w:t>
      </w:r>
      <w:r w:rsidR="00B279D2">
        <w:t xml:space="preserve">           i) Calculate   the refractive</w:t>
      </w:r>
      <w:r>
        <w:t xml:space="preserve">   </w:t>
      </w:r>
      <w:r w:rsidR="00B279D2">
        <w:t>index of perplex</w:t>
      </w:r>
      <w:r>
        <w:t xml:space="preserve"> (3mks)</w:t>
      </w:r>
    </w:p>
    <w:p w:rsidR="00B279D2" w:rsidRDefault="00B279D2" w:rsidP="005B0C21">
      <w:pPr>
        <w:tabs>
          <w:tab w:val="left" w:pos="2865"/>
        </w:tabs>
      </w:pPr>
    </w:p>
    <w:p w:rsidR="00B279D2" w:rsidRDefault="00B279D2" w:rsidP="005B0C21">
      <w:pPr>
        <w:tabs>
          <w:tab w:val="left" w:pos="2865"/>
        </w:tabs>
      </w:pPr>
    </w:p>
    <w:p w:rsidR="00B279D2" w:rsidRDefault="00B279D2" w:rsidP="005B0C21">
      <w:pPr>
        <w:tabs>
          <w:tab w:val="left" w:pos="2865"/>
        </w:tabs>
      </w:pPr>
    </w:p>
    <w:p w:rsidR="005B0C21" w:rsidRDefault="005B0C21" w:rsidP="005B0C21">
      <w:pPr>
        <w:tabs>
          <w:tab w:val="left" w:pos="2865"/>
        </w:tabs>
      </w:pPr>
      <w:r>
        <w:t xml:space="preserve">                                   ii) A ray  of  light  now  travels  from</w:t>
      </w:r>
      <w:r w:rsidR="002A65C8">
        <w:t xml:space="preserve"> a transparent   medium  into  </w:t>
      </w:r>
      <w:r w:rsidR="00B279D2">
        <w:t>perplex</w:t>
      </w:r>
      <w:r w:rsidR="002A65C8">
        <w:t xml:space="preserve">  as shown  in the  figure  below (transparent  material  n=2.4</w:t>
      </w:r>
    </w:p>
    <w:p w:rsidR="002A65C8" w:rsidRDefault="002A65C8" w:rsidP="005B0C21">
      <w:pPr>
        <w:tabs>
          <w:tab w:val="left" w:pos="2865"/>
        </w:tabs>
      </w:pPr>
      <w:r>
        <w:t xml:space="preserve">     </w:t>
      </w:r>
      <w:r w:rsidR="00B279D2">
        <w:t>Calculate the critical angle</w:t>
      </w:r>
    </w:p>
    <w:p w:rsidR="002A65C8" w:rsidRDefault="00557BF6" w:rsidP="005B0C21">
      <w:pPr>
        <w:tabs>
          <w:tab w:val="left" w:pos="2865"/>
        </w:tabs>
      </w:pPr>
      <w:r>
        <w:rPr>
          <w:noProof/>
        </w:rPr>
        <w:pict>
          <v:shape id="_x0000_s1068" type="#_x0000_t32" style="position:absolute;margin-left:93.75pt;margin-top:11.4pt;width:12pt;height:11.25pt;z-index:251700224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78pt;margin-top:-1.35pt;width:67.5pt;height:54.75pt;z-index:251699200" o:connectortype="straight"/>
        </w:pict>
      </w:r>
      <w:r>
        <w:rPr>
          <w:noProof/>
        </w:rPr>
        <w:pict>
          <v:shape id="_x0000_s1066" type="#_x0000_t32" style="position:absolute;margin-left:145.5pt;margin-top:-1.35pt;width:0;height:139.5pt;z-index:251698176" o:connectortype="straight"/>
        </w:pict>
      </w:r>
      <w:r w:rsidR="002A65C8">
        <w:t xml:space="preserve">                              </w:t>
      </w:r>
    </w:p>
    <w:p w:rsidR="002A65C8" w:rsidRDefault="00B30D0F" w:rsidP="00B30D0F">
      <w:pPr>
        <w:tabs>
          <w:tab w:val="left" w:pos="2865"/>
        </w:tabs>
      </w:pPr>
      <w:r>
        <w:t xml:space="preserve">                                                      </w:t>
      </w:r>
      <w:proofErr w:type="gramStart"/>
      <w:r>
        <w:t>c</w:t>
      </w:r>
      <w:proofErr w:type="gramEnd"/>
      <w:r>
        <w:t xml:space="preserve">                             Transparent  material </w:t>
      </w:r>
    </w:p>
    <w:p w:rsidR="002A65C8" w:rsidRDefault="00557BF6" w:rsidP="005B0C21">
      <w:pPr>
        <w:tabs>
          <w:tab w:val="left" w:pos="2865"/>
        </w:tabs>
      </w:pPr>
      <w:r>
        <w:rPr>
          <w:noProof/>
        </w:rPr>
        <w:pict>
          <v:rect id="_x0000_s1071" style="position:absolute;margin-left:145.5pt;margin-top:3.25pt;width:7.15pt;height:12pt;z-index:251703296"/>
        </w:pict>
      </w:r>
      <w:r>
        <w:rPr>
          <w:noProof/>
        </w:rPr>
        <w:pict>
          <v:shape id="_x0000_s1070" type="#_x0000_t32" style="position:absolute;margin-left:244.5pt;margin-top:2.5pt;width:18pt;height:0;z-index:251702272" o:connectortype="straight"/>
        </w:pict>
      </w:r>
      <w:r>
        <w:rPr>
          <w:noProof/>
        </w:rPr>
        <w:pict>
          <v:shape id="_x0000_s1069" type="#_x0000_t32" style="position:absolute;margin-left:180.75pt;margin-top:2.5pt;width:8.25pt;height:0;z-index:25170124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60.75pt;margin-top:2.5pt;width:189pt;height:.75pt;flip:y;z-index:251697152" o:connectortype="straight">
            <v:stroke endarrow="block"/>
          </v:shape>
        </w:pict>
      </w:r>
      <w:r w:rsidR="002A65C8">
        <w:t xml:space="preserve">    </w:t>
      </w:r>
      <w:r w:rsidR="00B30D0F">
        <w:t xml:space="preserve">                                                         </w:t>
      </w:r>
    </w:p>
    <w:p w:rsidR="00B30D0F" w:rsidRDefault="00B30D0F" w:rsidP="005B0C21">
      <w:pPr>
        <w:tabs>
          <w:tab w:val="left" w:pos="2865"/>
        </w:tabs>
      </w:pPr>
      <w:r>
        <w:t xml:space="preserve">                                                                                             </w:t>
      </w:r>
      <w:r w:rsidR="00B279D2">
        <w:t>Perplex</w:t>
      </w:r>
      <w:r>
        <w:t xml:space="preserve"> </w:t>
      </w:r>
    </w:p>
    <w:p w:rsidR="00B30D0F" w:rsidRDefault="00B30D0F" w:rsidP="005B0C21">
      <w:pPr>
        <w:tabs>
          <w:tab w:val="left" w:pos="2865"/>
        </w:tabs>
      </w:pPr>
    </w:p>
    <w:p w:rsidR="00B30D0F" w:rsidRDefault="00B30D0F" w:rsidP="005B0C21">
      <w:pPr>
        <w:tabs>
          <w:tab w:val="left" w:pos="2865"/>
        </w:tabs>
      </w:pPr>
    </w:p>
    <w:p w:rsidR="00B279D2" w:rsidRDefault="00B279D2" w:rsidP="005B0C21">
      <w:pPr>
        <w:tabs>
          <w:tab w:val="left" w:pos="2865"/>
        </w:tabs>
      </w:pPr>
    </w:p>
    <w:p w:rsidR="00B30D0F" w:rsidRDefault="00B279D2" w:rsidP="005B0C21">
      <w:pPr>
        <w:tabs>
          <w:tab w:val="left" w:pos="2865"/>
        </w:tabs>
      </w:pPr>
      <w:r>
        <w:lastRenderedPageBreak/>
        <w:t xml:space="preserve">13 </w:t>
      </w:r>
      <w:proofErr w:type="gramStart"/>
      <w:r>
        <w:t>a</w:t>
      </w:r>
      <w:r w:rsidR="00DB2557">
        <w:t xml:space="preserve"> )</w:t>
      </w:r>
      <w:proofErr w:type="gramEnd"/>
      <w:r w:rsidR="00DB2557">
        <w:t xml:space="preserve"> Define</w:t>
      </w:r>
    </w:p>
    <w:p w:rsidR="00DB2557" w:rsidRDefault="00B279D2" w:rsidP="005B0C21">
      <w:pPr>
        <w:tabs>
          <w:tab w:val="left" w:pos="2865"/>
        </w:tabs>
      </w:pPr>
      <w:r>
        <w:t xml:space="preserve">               i) Current   and give</w:t>
      </w:r>
      <w:r w:rsidR="00DB2557">
        <w:t xml:space="preserve"> its SI units (2mks)</w:t>
      </w:r>
    </w:p>
    <w:p w:rsidR="00B279D2" w:rsidRDefault="00B279D2" w:rsidP="005B0C21">
      <w:pPr>
        <w:tabs>
          <w:tab w:val="left" w:pos="2865"/>
        </w:tabs>
      </w:pPr>
    </w:p>
    <w:p w:rsidR="00B279D2" w:rsidRDefault="00B279D2" w:rsidP="005B0C21">
      <w:pPr>
        <w:tabs>
          <w:tab w:val="left" w:pos="2865"/>
        </w:tabs>
      </w:pPr>
    </w:p>
    <w:p w:rsidR="00DB2557" w:rsidRDefault="00DB2557" w:rsidP="005B0C21">
      <w:pPr>
        <w:tabs>
          <w:tab w:val="left" w:pos="2865"/>
        </w:tabs>
      </w:pPr>
      <w:r>
        <w:t xml:space="preserve">            ii</w:t>
      </w:r>
      <w:proofErr w:type="gramStart"/>
      <w:r>
        <w:t>)_</w:t>
      </w:r>
      <w:proofErr w:type="gramEnd"/>
      <w:r>
        <w:t xml:space="preserve"> Potential difference  and give its SI units (2mks)</w:t>
      </w:r>
    </w:p>
    <w:p w:rsidR="00B279D2" w:rsidRDefault="00B279D2" w:rsidP="005B0C21">
      <w:pPr>
        <w:tabs>
          <w:tab w:val="left" w:pos="2865"/>
        </w:tabs>
      </w:pPr>
    </w:p>
    <w:p w:rsidR="00B279D2" w:rsidRDefault="00B279D2" w:rsidP="005B0C21">
      <w:pPr>
        <w:tabs>
          <w:tab w:val="left" w:pos="2865"/>
        </w:tabs>
      </w:pPr>
    </w:p>
    <w:p w:rsidR="00DB2557" w:rsidRDefault="00DB2557" w:rsidP="005B0C21">
      <w:pPr>
        <w:tabs>
          <w:tab w:val="left" w:pos="2865"/>
        </w:tabs>
      </w:pPr>
      <w:r>
        <w:t xml:space="preserve">         b) </w:t>
      </w:r>
      <w:r w:rsidR="00B279D2">
        <w:t>State the difference</w:t>
      </w:r>
      <w:r>
        <w:t xml:space="preserve"> </w:t>
      </w:r>
      <w:r w:rsidR="00B279D2">
        <w:t>between an</w:t>
      </w:r>
      <w:r>
        <w:t xml:space="preserve"> ohmic   and non ohmic conductor (1mk)</w:t>
      </w:r>
    </w:p>
    <w:p w:rsidR="00B279D2" w:rsidRDefault="00B279D2" w:rsidP="005B0C21">
      <w:pPr>
        <w:tabs>
          <w:tab w:val="left" w:pos="2865"/>
        </w:tabs>
      </w:pPr>
    </w:p>
    <w:p w:rsidR="00B279D2" w:rsidRDefault="00B279D2" w:rsidP="005B0C21">
      <w:pPr>
        <w:tabs>
          <w:tab w:val="left" w:pos="2865"/>
        </w:tabs>
      </w:pPr>
    </w:p>
    <w:p w:rsidR="00B279D2" w:rsidRDefault="00B279D2" w:rsidP="005B0C21">
      <w:pPr>
        <w:tabs>
          <w:tab w:val="left" w:pos="2865"/>
        </w:tabs>
      </w:pPr>
    </w:p>
    <w:p w:rsidR="00DB2557" w:rsidRDefault="00DB2557" w:rsidP="005B0C21">
      <w:pPr>
        <w:tabs>
          <w:tab w:val="left" w:pos="2865"/>
        </w:tabs>
      </w:pPr>
      <w:r>
        <w:t xml:space="preserve">          c) </w:t>
      </w:r>
      <w:r w:rsidR="00B279D2">
        <w:t>Study the diagram below and answer the questions that follow</w:t>
      </w:r>
    </w:p>
    <w:p w:rsidR="00DB2557" w:rsidRDefault="00557BF6" w:rsidP="005B0C21">
      <w:pPr>
        <w:tabs>
          <w:tab w:val="left" w:pos="2865"/>
        </w:tabs>
      </w:pPr>
      <w:r>
        <w:rPr>
          <w:noProof/>
        </w:rPr>
        <w:pict>
          <v:shape id="_x0000_s1088" type="#_x0000_t32" style="position:absolute;margin-left:244.5pt;margin-top:16.55pt;width:10.5pt;height:0;z-index:251720704" o:connectortype="straight"/>
        </w:pict>
      </w:r>
      <w:r>
        <w:rPr>
          <w:noProof/>
        </w:rPr>
        <w:pict>
          <v:shape id="_x0000_s1086" type="#_x0000_t32" style="position:absolute;margin-left:255pt;margin-top:17.3pt;width:13.5pt;height:0;z-index:251718656" o:connectortype="straight"/>
        </w:pict>
      </w:r>
      <w:r>
        <w:rPr>
          <w:noProof/>
        </w:rPr>
        <w:pict>
          <v:shape id="_x0000_s1087" type="#_x0000_t32" style="position:absolute;margin-left:268.5pt;margin-top:16.55pt;width:0;height:90.75pt;z-index:251719680" o:connectortype="straight"/>
        </w:pict>
      </w:r>
      <w:r>
        <w:rPr>
          <w:noProof/>
        </w:rPr>
        <w:pict>
          <v:shape id="_x0000_s1076" type="#_x0000_t32" style="position:absolute;margin-left:78pt;margin-top:15.8pt;width:0;height:80.25pt;z-index:251708416" o:connectortype="straight"/>
        </w:pict>
      </w:r>
      <w:r>
        <w:rPr>
          <w:noProof/>
        </w:rPr>
        <w:pict>
          <v:shape id="_x0000_s1075" type="#_x0000_t32" style="position:absolute;margin-left:168.75pt;margin-top:16.55pt;width:75.75pt;height:0;z-index:251707392" o:connectortype="straight"/>
        </w:pict>
      </w:r>
      <w:r>
        <w:rPr>
          <w:noProof/>
        </w:rPr>
        <w:pict>
          <v:shape id="_x0000_s1074" type="#_x0000_t32" style="position:absolute;margin-left:168.75pt;margin-top:15.8pt;width:0;height:6pt;z-index:251706368" o:connectortype="straight"/>
        </w:pict>
      </w:r>
      <w:r>
        <w:rPr>
          <w:noProof/>
        </w:rPr>
        <w:pict>
          <v:shape id="_x0000_s1073" type="#_x0000_t32" style="position:absolute;margin-left:163.5pt;margin-top:10.55pt;width:0;height:11.25pt;z-index:251705344" o:connectortype="straight"/>
        </w:pict>
      </w:r>
      <w:r>
        <w:rPr>
          <w:noProof/>
        </w:rPr>
        <w:pict>
          <v:shape id="_x0000_s1072" type="#_x0000_t32" style="position:absolute;margin-left:78pt;margin-top:15.8pt;width:85.5pt;height:.75pt;z-index:251704320" o:connectortype="straight"/>
        </w:pict>
      </w:r>
      <w:r w:rsidR="00DB2557">
        <w:t xml:space="preserve">                        </w:t>
      </w:r>
    </w:p>
    <w:p w:rsidR="00487F03" w:rsidRDefault="00557BF6" w:rsidP="005B0C21">
      <w:pPr>
        <w:tabs>
          <w:tab w:val="left" w:pos="2865"/>
        </w:tabs>
      </w:pPr>
      <w:r>
        <w:rPr>
          <w:noProof/>
        </w:rPr>
        <w:pict>
          <v:shape id="_x0000_s1085" type="#_x0000_t202" style="position:absolute;margin-left:192.75pt;margin-top:99.85pt;width:44.25pt;height:24pt;z-index:251717632">
            <v:textbox>
              <w:txbxContent>
                <w:p w:rsidR="00DB2557" w:rsidRDefault="00D56B7D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92.75pt;margin-top:66.85pt;width:44.25pt;height:20.25pt;z-index:251716608">
            <v:textbox>
              <w:txbxContent>
                <w:p w:rsidR="00DB2557" w:rsidRDefault="00D56B7D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92.75pt;margin-top:33.85pt;width:36pt;height:19.5pt;z-index:251715584">
            <v:textbox>
              <w:txbxContent>
                <w:p w:rsidR="00DB2557" w:rsidRDefault="00DB2557">
                  <w:r>
                    <w:t>6</w:t>
                  </w:r>
                  <w:sdt>
                    <w:sdtPr>
                      <w:rPr>
                        <w:rFonts w:ascii="Cambria Math" w:hAnsi="Cambria Math"/>
                        <w:i/>
                      </w:rPr>
                      <w:id w:val="17024567"/>
                      <w:temporary/>
                      <w:showingPlcHdr/>
                      <w:equation/>
                    </w:sdtPr>
                    <w:sdtEndPr/>
                    <w:sdtContent>
                      <m:oMath>
                        <m:r>
                          <m:rPr>
                            <m:sty m:val="p"/>
                          </m:rPr>
                          <w:rPr>
                            <w:rStyle w:val="PlaceholderText"/>
                            <w:rFonts w:ascii="Cambria Math" w:hAnsi="Cambria Math"/>
                          </w:rPr>
                          <m:t>Type equation here.</m:t>
                        </m:r>
                      </m:oMath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_x0000_s1094" type="#_x0000_t32" style="position:absolute;margin-left:249.75pt;margin-top:74.35pt;width:18.75pt;height:0;z-index:251726848" o:connectortype="straight"/>
        </w:pict>
      </w:r>
      <w:r>
        <w:rPr>
          <w:noProof/>
        </w:rPr>
        <w:pict>
          <v:shape id="_x0000_s1093" type="#_x0000_t32" style="position:absolute;margin-left:249.75pt;margin-top:74.35pt;width:0;height:32.25pt;z-index:251725824" o:connectortype="straight"/>
        </w:pict>
      </w:r>
      <w:r>
        <w:rPr>
          <w:noProof/>
        </w:rPr>
        <w:pict>
          <v:shape id="_x0000_s1092" type="#_x0000_t32" style="position:absolute;margin-left:249.75pt;margin-top:44.35pt;width:0;height:30pt;z-index:251724800" o:connectortype="straight"/>
        </w:pict>
      </w:r>
      <w:r>
        <w:rPr>
          <w:noProof/>
        </w:rPr>
        <w:pict>
          <v:shape id="_x0000_s1091" type="#_x0000_t32" style="position:absolute;margin-left:237pt;margin-top:106.6pt;width:18pt;height:0;z-index:251723776" o:connectortype="straight"/>
        </w:pict>
      </w:r>
      <w:r>
        <w:rPr>
          <w:noProof/>
        </w:rPr>
        <w:pict>
          <v:shape id="_x0000_s1090" type="#_x0000_t32" style="position:absolute;margin-left:237pt;margin-top:74.35pt;width:18pt;height:0;z-index:251722752" o:connectortype="straight"/>
        </w:pict>
      </w:r>
      <w:r>
        <w:rPr>
          <w:noProof/>
        </w:rPr>
        <w:pict>
          <v:shape id="_x0000_s1089" type="#_x0000_t32" style="position:absolute;margin-left:228.75pt;margin-top:44.35pt;width:21pt;height:0;z-index:251721728" o:connectortype="straight"/>
        </w:pict>
      </w:r>
      <w:r>
        <w:rPr>
          <w:noProof/>
        </w:rPr>
        <w:pict>
          <v:shape id="_x0000_s1082" type="#_x0000_t32" style="position:absolute;margin-left:163.5pt;margin-top:70.6pt;width:29.25pt;height:0;z-index:251714560" o:connectortype="straight"/>
        </w:pict>
      </w:r>
      <w:r>
        <w:rPr>
          <w:noProof/>
        </w:rPr>
        <w:pict>
          <v:shape id="_x0000_s1081" type="#_x0000_t32" style="position:absolute;margin-left:163.5pt;margin-top:99.85pt;width:25.5pt;height:0;z-index:251713536" o:connectortype="straight"/>
        </w:pict>
      </w:r>
      <w:r>
        <w:rPr>
          <w:noProof/>
        </w:rPr>
        <w:pict>
          <v:shape id="_x0000_s1080" type="#_x0000_t32" style="position:absolute;margin-left:163.5pt;margin-top:70.6pt;width:0;height:29.25pt;z-index:251712512" o:connectortype="straight"/>
        </w:pict>
      </w:r>
      <w:r>
        <w:rPr>
          <w:noProof/>
        </w:rPr>
        <w:pict>
          <v:shape id="_x0000_s1079" type="#_x0000_t32" style="position:absolute;margin-left:163.5pt;margin-top:44.35pt;width:25.5pt;height:0;z-index:251711488" o:connectortype="straight"/>
        </w:pict>
      </w:r>
      <w:r>
        <w:rPr>
          <w:noProof/>
        </w:rPr>
        <w:pict>
          <v:shape id="_x0000_s1078" type="#_x0000_t32" style="position:absolute;margin-left:163.5pt;margin-top:44.35pt;width:0;height:26.25pt;flip:y;z-index:251710464" o:connectortype="straight"/>
        </w:pict>
      </w:r>
      <w:r>
        <w:rPr>
          <w:noProof/>
        </w:rPr>
        <w:pict>
          <v:shape id="_x0000_s1077" type="#_x0000_t32" style="position:absolute;margin-left:78pt;margin-top:70.6pt;width:85.5pt;height:0;z-index:251709440" o:connectortype="straight"/>
        </w:pict>
      </w:r>
    </w:p>
    <w:p w:rsidR="00487F03" w:rsidRPr="00487F03" w:rsidRDefault="00487F03" w:rsidP="00487F03"/>
    <w:p w:rsidR="00487F03" w:rsidRPr="00487F03" w:rsidRDefault="00487F03" w:rsidP="00487F03"/>
    <w:p w:rsidR="00487F03" w:rsidRPr="00487F03" w:rsidRDefault="00487F03" w:rsidP="00487F03"/>
    <w:p w:rsidR="00487F03" w:rsidRDefault="00487F03" w:rsidP="00487F03"/>
    <w:p w:rsidR="00DB2557" w:rsidRDefault="00B279D2" w:rsidP="00487F03">
      <w:pPr>
        <w:ind w:firstLine="720"/>
      </w:pPr>
      <w:r>
        <w:t xml:space="preserve">    i) Calculate the effective resistance of </w:t>
      </w:r>
      <w:r w:rsidR="00487F03">
        <w:t>t</w:t>
      </w:r>
      <w:r>
        <w:t>h</w:t>
      </w:r>
      <w:r w:rsidR="00487F03">
        <w:t xml:space="preserve">e </w:t>
      </w:r>
      <w:r>
        <w:t>circuit (</w:t>
      </w:r>
      <w:r w:rsidR="00487F03">
        <w:t>2mks)</w:t>
      </w:r>
    </w:p>
    <w:p w:rsidR="00B279D2" w:rsidRDefault="00B279D2" w:rsidP="00487F03">
      <w:pPr>
        <w:ind w:firstLine="720"/>
      </w:pPr>
    </w:p>
    <w:p w:rsidR="00B279D2" w:rsidRDefault="00B279D2" w:rsidP="00487F03">
      <w:pPr>
        <w:ind w:firstLine="720"/>
      </w:pPr>
    </w:p>
    <w:p w:rsidR="00B279D2" w:rsidRDefault="00B279D2" w:rsidP="00487F03">
      <w:pPr>
        <w:ind w:firstLine="720"/>
      </w:pPr>
    </w:p>
    <w:p w:rsidR="00487F03" w:rsidRDefault="00487F03" w:rsidP="00487F03">
      <w:pPr>
        <w:ind w:firstLine="720"/>
      </w:pPr>
      <w:r>
        <w:t xml:space="preserve">     ii) Determine </w:t>
      </w:r>
      <w:r w:rsidR="00B279D2">
        <w:t>the overall current</w:t>
      </w:r>
      <w:r>
        <w:t xml:space="preserve">   (I) </w:t>
      </w:r>
      <w:r w:rsidR="00B279D2">
        <w:t>flowing through the circuit</w:t>
      </w:r>
      <w:r>
        <w:t xml:space="preserve"> (2mks)</w:t>
      </w:r>
    </w:p>
    <w:p w:rsidR="00B279D2" w:rsidRDefault="00B279D2" w:rsidP="00487F03">
      <w:pPr>
        <w:ind w:firstLine="720"/>
      </w:pPr>
    </w:p>
    <w:p w:rsidR="00B279D2" w:rsidRDefault="00B279D2" w:rsidP="00B279D2"/>
    <w:p w:rsidR="00487F03" w:rsidRDefault="00487F03" w:rsidP="00487F03">
      <w:pPr>
        <w:ind w:firstLine="720"/>
      </w:pPr>
      <w:r>
        <w:lastRenderedPageBreak/>
        <w:t xml:space="preserve">     iii) </w:t>
      </w:r>
      <w:r w:rsidR="00B279D2">
        <w:t>Find the voltmeter</w:t>
      </w:r>
      <w:r>
        <w:t xml:space="preserve"> </w:t>
      </w:r>
      <w:r w:rsidR="00B279D2">
        <w:t>reading across the</w:t>
      </w:r>
      <w:r>
        <w:t xml:space="preserve"> </w:t>
      </w:r>
      <w:r w:rsidR="00B279D2">
        <w:t>3 resistors</w:t>
      </w:r>
      <w:r>
        <w:t xml:space="preserve"> (1mks)</w:t>
      </w:r>
    </w:p>
    <w:p w:rsidR="00B279D2" w:rsidRDefault="00B279D2" w:rsidP="00487F03">
      <w:pPr>
        <w:ind w:firstLine="720"/>
      </w:pPr>
    </w:p>
    <w:p w:rsidR="00B279D2" w:rsidRDefault="00B279D2" w:rsidP="00487F03">
      <w:pPr>
        <w:ind w:firstLine="720"/>
      </w:pPr>
    </w:p>
    <w:p w:rsidR="00487F03" w:rsidRDefault="00487F03" w:rsidP="00487F03">
      <w:pPr>
        <w:ind w:firstLine="720"/>
      </w:pPr>
      <w:r>
        <w:t xml:space="preserve">   d)</w:t>
      </w:r>
      <w:r w:rsidR="00B279D2">
        <w:t xml:space="preserve"> State the factors </w:t>
      </w:r>
      <w:r>
        <w:t>t</w:t>
      </w:r>
      <w:r w:rsidR="00B279D2">
        <w:t>h</w:t>
      </w:r>
      <w:r>
        <w:t xml:space="preserve">at </w:t>
      </w:r>
      <w:proofErr w:type="gramStart"/>
      <w:r>
        <w:t xml:space="preserve">affect </w:t>
      </w:r>
      <w:r w:rsidR="00B279D2">
        <w:t xml:space="preserve"> the</w:t>
      </w:r>
      <w:proofErr w:type="gramEnd"/>
      <w:r w:rsidR="00B279D2">
        <w:t xml:space="preserve">  resistance</w:t>
      </w:r>
      <w:r>
        <w:t xml:space="preserve">  of a  conductor (3mks)</w:t>
      </w:r>
    </w:p>
    <w:p w:rsidR="00B279D2" w:rsidRDefault="00B279D2" w:rsidP="00487F03">
      <w:pPr>
        <w:ind w:firstLine="720"/>
      </w:pPr>
    </w:p>
    <w:p w:rsidR="00B279D2" w:rsidRDefault="00B279D2" w:rsidP="00487F03">
      <w:pPr>
        <w:ind w:firstLine="720"/>
      </w:pPr>
    </w:p>
    <w:p w:rsidR="00B279D2" w:rsidRDefault="00B279D2" w:rsidP="00487F03">
      <w:pPr>
        <w:ind w:firstLine="720"/>
      </w:pPr>
    </w:p>
    <w:p w:rsidR="00B279D2" w:rsidRDefault="00B279D2" w:rsidP="00487F03">
      <w:pPr>
        <w:ind w:firstLine="720"/>
      </w:pPr>
    </w:p>
    <w:p w:rsidR="00487F03" w:rsidRDefault="00487F03" w:rsidP="00487F03">
      <w:pPr>
        <w:ind w:firstLine="720"/>
      </w:pPr>
      <w:r>
        <w:t xml:space="preserve">14. A </w:t>
      </w:r>
      <w:r w:rsidR="00B279D2">
        <w:t>minibus of mass 1500kg travelling</w:t>
      </w:r>
      <w:r>
        <w:t xml:space="preserve"> at a </w:t>
      </w:r>
      <w:r w:rsidR="00B279D2">
        <w:t>constant velocity</w:t>
      </w:r>
      <w:r>
        <w:t xml:space="preserve"> </w:t>
      </w:r>
      <w:r w:rsidR="00B279D2">
        <w:t>of 72km</w:t>
      </w:r>
      <w:r>
        <w:t>/</w:t>
      </w:r>
      <w:r w:rsidR="00B279D2">
        <w:t>hr collides</w:t>
      </w:r>
      <w:r>
        <w:t xml:space="preserve"> with a stationary </w:t>
      </w:r>
      <w:r w:rsidR="00B279D2">
        <w:t>car of mass   900</w:t>
      </w:r>
      <w:r>
        <w:t xml:space="preserve">kg. The  impact  takes  2 </w:t>
      </w:r>
      <w:r w:rsidR="00B279D2">
        <w:t>seconds</w:t>
      </w:r>
      <w:r>
        <w:t xml:space="preserve">  before  </w:t>
      </w:r>
      <w:r w:rsidR="00B279D2">
        <w:t>the</w:t>
      </w:r>
      <w:r>
        <w:t xml:space="preserve"> two   move  together  at a</w:t>
      </w:r>
      <w:r w:rsidR="00B279D2">
        <w:t xml:space="preserve"> </w:t>
      </w:r>
      <w:r>
        <w:t xml:space="preserve">constant  velocity  for  20 seconds . </w:t>
      </w:r>
      <w:r w:rsidR="00B279D2">
        <w:t>Calculate</w:t>
      </w:r>
      <w:r>
        <w:t xml:space="preserve"> </w:t>
      </w:r>
    </w:p>
    <w:p w:rsidR="00487F03" w:rsidRDefault="00B279D2" w:rsidP="00487F03">
      <w:pPr>
        <w:ind w:firstLine="720"/>
      </w:pPr>
      <w:r>
        <w:t xml:space="preserve">     a) Th</w:t>
      </w:r>
      <w:r w:rsidR="00487F03">
        <w:t>e</w:t>
      </w:r>
      <w:r>
        <w:t xml:space="preserve"> common</w:t>
      </w:r>
      <w:r w:rsidR="00487F03">
        <w:t xml:space="preserve"> </w:t>
      </w:r>
      <w:r>
        <w:t>Velocity (</w:t>
      </w:r>
      <w:r w:rsidR="00487F03">
        <w:t>3mks)</w:t>
      </w:r>
    </w:p>
    <w:p w:rsidR="00B279D2" w:rsidRDefault="00B279D2" w:rsidP="00487F03">
      <w:pPr>
        <w:ind w:firstLine="720"/>
      </w:pPr>
    </w:p>
    <w:p w:rsidR="00B279D2" w:rsidRDefault="00B279D2" w:rsidP="00487F03">
      <w:pPr>
        <w:ind w:firstLine="720"/>
      </w:pPr>
    </w:p>
    <w:p w:rsidR="00B279D2" w:rsidRDefault="00B279D2" w:rsidP="00487F03">
      <w:pPr>
        <w:ind w:firstLine="720"/>
      </w:pPr>
    </w:p>
    <w:p w:rsidR="00B279D2" w:rsidRDefault="00B279D2" w:rsidP="00487F03">
      <w:pPr>
        <w:ind w:firstLine="720"/>
      </w:pPr>
    </w:p>
    <w:p w:rsidR="00487F03" w:rsidRPr="00487F03" w:rsidRDefault="00487F03" w:rsidP="00487F03">
      <w:pPr>
        <w:ind w:firstLine="720"/>
      </w:pPr>
      <w:r>
        <w:t xml:space="preserve">     b) The </w:t>
      </w:r>
      <w:r w:rsidR="00B279D2">
        <w:t>distance moved after the impact (</w:t>
      </w:r>
      <w:r>
        <w:t>2mks)</w:t>
      </w:r>
    </w:p>
    <w:sectPr w:rsidR="00487F03" w:rsidRPr="00487F03" w:rsidSect="00E65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A8" w:rsidRDefault="000A3AA8" w:rsidP="00755BDF">
      <w:pPr>
        <w:spacing w:after="0" w:line="240" w:lineRule="auto"/>
      </w:pPr>
      <w:r>
        <w:separator/>
      </w:r>
    </w:p>
  </w:endnote>
  <w:endnote w:type="continuationSeparator" w:id="0">
    <w:p w:rsidR="000A3AA8" w:rsidRDefault="000A3AA8" w:rsidP="0075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F6" w:rsidRDefault="00557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4571"/>
      <w:docPartObj>
        <w:docPartGallery w:val="Page Numbers (Bottom of Page)"/>
        <w:docPartUnique/>
      </w:docPartObj>
    </w:sdtPr>
    <w:sdtEndPr/>
    <w:sdtContent>
      <w:p w:rsidR="00755BDF" w:rsidRDefault="00557B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BDF" w:rsidRDefault="00755B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F6" w:rsidRDefault="00557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A8" w:rsidRDefault="000A3AA8" w:rsidP="00755BDF">
      <w:pPr>
        <w:spacing w:after="0" w:line="240" w:lineRule="auto"/>
      </w:pPr>
      <w:r>
        <w:separator/>
      </w:r>
    </w:p>
  </w:footnote>
  <w:footnote w:type="continuationSeparator" w:id="0">
    <w:p w:rsidR="000A3AA8" w:rsidRDefault="000A3AA8" w:rsidP="0075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F6" w:rsidRDefault="00557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F6" w:rsidRDefault="00557BF6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F6" w:rsidRDefault="00557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65F"/>
    <w:multiLevelType w:val="hybridMultilevel"/>
    <w:tmpl w:val="DEEEE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60F"/>
    <w:multiLevelType w:val="hybridMultilevel"/>
    <w:tmpl w:val="A02AEA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62E16"/>
    <w:multiLevelType w:val="hybridMultilevel"/>
    <w:tmpl w:val="9426F77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C828C6"/>
    <w:multiLevelType w:val="hybridMultilevel"/>
    <w:tmpl w:val="BDEEC698"/>
    <w:lvl w:ilvl="0" w:tplc="04090017">
      <w:start w:val="1"/>
      <w:numFmt w:val="lowerLetter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5C3"/>
    <w:rsid w:val="000A3AA8"/>
    <w:rsid w:val="001107E1"/>
    <w:rsid w:val="002A65C8"/>
    <w:rsid w:val="003F2590"/>
    <w:rsid w:val="004267FE"/>
    <w:rsid w:val="00487F03"/>
    <w:rsid w:val="004C6583"/>
    <w:rsid w:val="005436F7"/>
    <w:rsid w:val="00557BF6"/>
    <w:rsid w:val="005B0C21"/>
    <w:rsid w:val="0075115D"/>
    <w:rsid w:val="00755BDF"/>
    <w:rsid w:val="00764395"/>
    <w:rsid w:val="00780C5B"/>
    <w:rsid w:val="00815FF5"/>
    <w:rsid w:val="008915C3"/>
    <w:rsid w:val="0092720F"/>
    <w:rsid w:val="00965102"/>
    <w:rsid w:val="00AD7114"/>
    <w:rsid w:val="00B037EB"/>
    <w:rsid w:val="00B279D2"/>
    <w:rsid w:val="00B30D0F"/>
    <w:rsid w:val="00C50796"/>
    <w:rsid w:val="00D21995"/>
    <w:rsid w:val="00D56B7D"/>
    <w:rsid w:val="00DB2557"/>
    <w:rsid w:val="00E10A27"/>
    <w:rsid w:val="00E315DF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30" type="arc" idref="#_x0000_s1064"/>
        <o:r id="V:Rule60" type="connector" idref="#_x0000_s1086"/>
        <o:r id="V:Rule61" type="connector" idref="#_x0000_s1054"/>
        <o:r id="V:Rule62" type="connector" idref="#_x0000_s1080"/>
        <o:r id="V:Rule63" type="connector" idref="#_x0000_s1061"/>
        <o:r id="V:Rule64" type="connector" idref="#_x0000_s1045"/>
        <o:r id="V:Rule65" type="connector" idref="#_x0000_s1079"/>
        <o:r id="V:Rule66" type="connector" idref="#_x0000_s1062"/>
        <o:r id="V:Rule67" type="connector" idref="#_x0000_s1044"/>
        <o:r id="V:Rule68" type="connector" idref="#_x0000_s1082"/>
        <o:r id="V:Rule69" type="connector" idref="#_x0000_s1076"/>
        <o:r id="V:Rule70" type="connector" idref="#_x0000_s1055"/>
        <o:r id="V:Rule71" type="connector" idref="#_x0000_s1094"/>
        <o:r id="V:Rule72" type="connector" idref="#_x0000_s1077"/>
        <o:r id="V:Rule73" type="connector" idref="#_x0000_s1046"/>
        <o:r id="V:Rule74" type="connector" idref="#_x0000_s1027"/>
        <o:r id="V:Rule75" type="connector" idref="#_x0000_s1038"/>
        <o:r id="V:Rule76" type="connector" idref="#_x0000_s1087"/>
        <o:r id="V:Rule77" type="connector" idref="#_x0000_s1043"/>
        <o:r id="V:Rule78" type="connector" idref="#_x0000_s1057"/>
        <o:r id="V:Rule79" type="connector" idref="#_x0000_s1088"/>
        <o:r id="V:Rule80" type="connector" idref="#_x0000_s1070"/>
        <o:r id="V:Rule81" type="connector" idref="#_x0000_s1056"/>
        <o:r id="V:Rule82" type="connector" idref="#_x0000_s1078"/>
        <o:r id="V:Rule83" type="connector" idref="#_x0000_s1053"/>
        <o:r id="V:Rule84" type="connector" idref="#_x0000_s1047"/>
        <o:r id="V:Rule85" type="connector" idref="#_x0000_s1063"/>
        <o:r id="V:Rule86" type="connector" idref="#_x0000_s1050"/>
        <o:r id="V:Rule87" type="connector" idref="#_x0000_s1032"/>
        <o:r id="V:Rule88" type="connector" idref="#_x0000_s1090"/>
        <o:r id="V:Rule89" type="connector" idref="#_x0000_s1081"/>
        <o:r id="V:Rule90" type="connector" idref="#_x0000_s1067"/>
        <o:r id="V:Rule91" type="connector" idref="#_x0000_s1039"/>
        <o:r id="V:Rule92" type="connector" idref="#_x0000_s1033"/>
        <o:r id="V:Rule93" type="connector" idref="#_x0000_s1074"/>
        <o:r id="V:Rule94" type="connector" idref="#_x0000_s1066"/>
        <o:r id="V:Rule95" type="connector" idref="#_x0000_s1040"/>
        <o:r id="V:Rule96" type="connector" idref="#_x0000_s1075"/>
        <o:r id="V:Rule97" type="connector" idref="#_x0000_s1049"/>
        <o:r id="V:Rule98" type="connector" idref="#_x0000_s1031"/>
        <o:r id="V:Rule99" type="connector" idref="#_x0000_s1091"/>
        <o:r id="V:Rule100" type="connector" idref="#_x0000_s1059"/>
        <o:r id="V:Rule101" type="connector" idref="#_x0000_s1042"/>
        <o:r id="V:Rule102" type="connector" idref="#_x0000_s1068"/>
        <o:r id="V:Rule103" type="connector" idref="#_x0000_s1073"/>
        <o:r id="V:Rule104" type="connector" idref="#_x0000_s1030"/>
        <o:r id="V:Rule105" type="connector" idref="#_x0000_s1037"/>
        <o:r id="V:Rule106" type="connector" idref="#_x0000_s1065"/>
        <o:r id="V:Rule107" type="connector" idref="#_x0000_s1028"/>
        <o:r id="V:Rule108" type="connector" idref="#_x0000_s1051"/>
        <o:r id="V:Rule109" type="connector" idref="#_x0000_s1093"/>
        <o:r id="V:Rule110" type="connector" idref="#_x0000_s1036"/>
        <o:r id="V:Rule111" type="connector" idref="#_x0000_s1048"/>
        <o:r id="V:Rule112" type="connector" idref="#_x0000_s1052"/>
        <o:r id="V:Rule113" type="connector" idref="#_x0000_s1092"/>
        <o:r id="V:Rule114" type="connector" idref="#_x0000_s1041"/>
        <o:r id="V:Rule115" type="connector" idref="#_x0000_s1069"/>
        <o:r id="V:Rule116" type="connector" idref="#_x0000_s1089"/>
        <o:r id="V:Rule117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98"/>
  </w:style>
  <w:style w:type="paragraph" w:styleId="Heading2">
    <w:name w:val="heading 2"/>
    <w:basedOn w:val="Normal"/>
    <w:next w:val="Normal"/>
    <w:link w:val="Heading2Char"/>
    <w:qFormat/>
    <w:rsid w:val="008915C3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15C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15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65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DF"/>
  </w:style>
  <w:style w:type="paragraph" w:styleId="Footer">
    <w:name w:val="footer"/>
    <w:basedOn w:val="Normal"/>
    <w:link w:val="FooterChar"/>
    <w:uiPriority w:val="99"/>
    <w:unhideWhenUsed/>
    <w:rsid w:val="0075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DF"/>
  </w:style>
  <w:style w:type="character" w:styleId="Hyperlink">
    <w:name w:val="Hyperlink"/>
    <w:basedOn w:val="DefaultParagraphFont"/>
    <w:uiPriority w:val="99"/>
    <w:semiHidden/>
    <w:unhideWhenUsed/>
    <w:rsid w:val="00557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4EF7-C80A-484C-AC3A-9434E857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16</cp:revision>
  <cp:lastPrinted>2013-04-04T11:25:00Z</cp:lastPrinted>
  <dcterms:created xsi:type="dcterms:W3CDTF">2013-04-04T09:13:00Z</dcterms:created>
  <dcterms:modified xsi:type="dcterms:W3CDTF">2014-10-03T06:04:00Z</dcterms:modified>
</cp:coreProperties>
</file>