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05" w:rsidRPr="00244B69" w:rsidRDefault="0034023F">
      <w:pPr>
        <w:rPr>
          <w:rFonts w:ascii="Times New Roman" w:hAnsi="Times New Roman" w:cs="Times New Roman"/>
          <w:sz w:val="24"/>
          <w:szCs w:val="24"/>
        </w:rPr>
      </w:pPr>
      <w:r w:rsidRPr="00244B69">
        <w:rPr>
          <w:rFonts w:ascii="Times New Roman" w:hAnsi="Times New Roman" w:cs="Times New Roman"/>
          <w:sz w:val="24"/>
          <w:szCs w:val="24"/>
        </w:rPr>
        <w:t xml:space="preserve">GATITU DAY MIXED SECONDARY SCHOOL </w:t>
      </w:r>
    </w:p>
    <w:p w:rsidR="0034023F" w:rsidRPr="00244B69" w:rsidRDefault="0034023F" w:rsidP="0062013F">
      <w:pPr>
        <w:rPr>
          <w:rFonts w:ascii="Times New Roman" w:hAnsi="Times New Roman" w:cs="Times New Roman"/>
          <w:sz w:val="24"/>
          <w:szCs w:val="24"/>
        </w:rPr>
      </w:pPr>
      <w:r w:rsidRPr="00244B69">
        <w:rPr>
          <w:rFonts w:ascii="Times New Roman" w:hAnsi="Times New Roman" w:cs="Times New Roman"/>
          <w:sz w:val="24"/>
          <w:szCs w:val="24"/>
        </w:rPr>
        <w:t>GEOGRAPHY FORM 3 CAT 2</w:t>
      </w:r>
    </w:p>
    <w:p w:rsidR="0034023F" w:rsidRPr="00244B69" w:rsidRDefault="0062013F">
      <w:pPr>
        <w:rPr>
          <w:rFonts w:ascii="Times New Roman" w:hAnsi="Times New Roman" w:cs="Times New Roman"/>
          <w:sz w:val="24"/>
          <w:szCs w:val="24"/>
        </w:rPr>
      </w:pPr>
      <w:r w:rsidRPr="00244B69">
        <w:rPr>
          <w:rFonts w:ascii="Times New Roman" w:hAnsi="Times New Roman" w:cs="Times New Roman"/>
          <w:sz w:val="24"/>
          <w:szCs w:val="24"/>
        </w:rPr>
        <w:t>TERM 2 2012 MIDTERM EXAM.</w:t>
      </w:r>
    </w:p>
    <w:p w:rsidR="0062013F" w:rsidRPr="00244B69" w:rsidRDefault="0062013F" w:rsidP="006201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4B69">
        <w:rPr>
          <w:rFonts w:ascii="Times New Roman" w:hAnsi="Times New Roman" w:cs="Times New Roman"/>
          <w:sz w:val="24"/>
          <w:szCs w:val="24"/>
        </w:rPr>
        <w:t>State four intrusive land forms</w:t>
      </w:r>
      <w:r w:rsidRPr="00244B69">
        <w:rPr>
          <w:rFonts w:ascii="Times New Roman" w:hAnsi="Times New Roman" w:cs="Times New Roman"/>
          <w:sz w:val="24"/>
          <w:szCs w:val="24"/>
        </w:rPr>
        <w:tab/>
      </w:r>
      <w:r w:rsidRPr="00244B69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C286E" w:rsidRPr="00244B69" w:rsidRDefault="007C286E" w:rsidP="007C286E">
      <w:pPr>
        <w:rPr>
          <w:rFonts w:ascii="Times New Roman" w:hAnsi="Times New Roman" w:cs="Times New Roman"/>
          <w:sz w:val="24"/>
          <w:szCs w:val="24"/>
        </w:rPr>
      </w:pPr>
    </w:p>
    <w:p w:rsidR="007C286E" w:rsidRPr="00244B69" w:rsidRDefault="007C286E" w:rsidP="007C286E">
      <w:pPr>
        <w:rPr>
          <w:rFonts w:ascii="Times New Roman" w:hAnsi="Times New Roman" w:cs="Times New Roman"/>
          <w:sz w:val="24"/>
          <w:szCs w:val="24"/>
        </w:rPr>
      </w:pPr>
    </w:p>
    <w:p w:rsidR="007C286E" w:rsidRPr="00244B69" w:rsidRDefault="007C286E" w:rsidP="007C286E">
      <w:pPr>
        <w:rPr>
          <w:rFonts w:ascii="Times New Roman" w:hAnsi="Times New Roman" w:cs="Times New Roman"/>
          <w:sz w:val="24"/>
          <w:szCs w:val="24"/>
        </w:rPr>
      </w:pPr>
    </w:p>
    <w:p w:rsidR="00EC4F32" w:rsidRPr="00244B69" w:rsidRDefault="00EC4F32" w:rsidP="006201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4B69">
        <w:rPr>
          <w:rFonts w:ascii="Times New Roman" w:hAnsi="Times New Roman" w:cs="Times New Roman"/>
          <w:sz w:val="24"/>
          <w:szCs w:val="24"/>
        </w:rPr>
        <w:t xml:space="preserve">State </w:t>
      </w:r>
      <w:r w:rsidR="000958ED" w:rsidRPr="00244B69">
        <w:rPr>
          <w:rFonts w:ascii="Times New Roman" w:hAnsi="Times New Roman" w:cs="Times New Roman"/>
          <w:sz w:val="24"/>
          <w:szCs w:val="24"/>
        </w:rPr>
        <w:t>two</w:t>
      </w:r>
      <w:r w:rsidRPr="00244B69">
        <w:rPr>
          <w:rFonts w:ascii="Times New Roman" w:hAnsi="Times New Roman" w:cs="Times New Roman"/>
          <w:sz w:val="24"/>
          <w:szCs w:val="24"/>
        </w:rPr>
        <w:t xml:space="preserve"> types of earth movements</w:t>
      </w:r>
      <w:r w:rsidRPr="00244B6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C286E" w:rsidRPr="00244B69" w:rsidRDefault="007C286E" w:rsidP="007C286E">
      <w:pPr>
        <w:rPr>
          <w:rFonts w:ascii="Times New Roman" w:hAnsi="Times New Roman" w:cs="Times New Roman"/>
          <w:sz w:val="24"/>
          <w:szCs w:val="24"/>
        </w:rPr>
      </w:pPr>
    </w:p>
    <w:p w:rsidR="007C286E" w:rsidRPr="00244B69" w:rsidRDefault="007C286E" w:rsidP="007C286E">
      <w:pPr>
        <w:rPr>
          <w:rFonts w:ascii="Times New Roman" w:hAnsi="Times New Roman" w:cs="Times New Roman"/>
          <w:sz w:val="24"/>
          <w:szCs w:val="24"/>
        </w:rPr>
      </w:pPr>
    </w:p>
    <w:p w:rsidR="00995FC1" w:rsidRPr="00244B69" w:rsidRDefault="00995FC1" w:rsidP="006201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4B69">
        <w:rPr>
          <w:rFonts w:ascii="Times New Roman" w:hAnsi="Times New Roman" w:cs="Times New Roman"/>
          <w:sz w:val="24"/>
          <w:szCs w:val="24"/>
        </w:rPr>
        <w:t xml:space="preserve">Define the term weathering </w:t>
      </w:r>
      <w:r w:rsidRPr="00244B69">
        <w:rPr>
          <w:rFonts w:ascii="Times New Roman" w:hAnsi="Times New Roman" w:cs="Times New Roman"/>
          <w:sz w:val="24"/>
          <w:szCs w:val="24"/>
        </w:rPr>
        <w:tab/>
      </w:r>
      <w:r w:rsidRPr="00244B6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C286E" w:rsidRPr="00244B69" w:rsidRDefault="007C286E" w:rsidP="007C286E">
      <w:pPr>
        <w:rPr>
          <w:rFonts w:ascii="Times New Roman" w:hAnsi="Times New Roman" w:cs="Times New Roman"/>
          <w:sz w:val="24"/>
          <w:szCs w:val="24"/>
        </w:rPr>
      </w:pPr>
    </w:p>
    <w:p w:rsidR="007C286E" w:rsidRPr="00244B69" w:rsidRDefault="007C286E" w:rsidP="007C286E">
      <w:pPr>
        <w:rPr>
          <w:rFonts w:ascii="Times New Roman" w:hAnsi="Times New Roman" w:cs="Times New Roman"/>
          <w:sz w:val="24"/>
          <w:szCs w:val="24"/>
        </w:rPr>
      </w:pPr>
    </w:p>
    <w:p w:rsidR="007C286E" w:rsidRPr="00244B69" w:rsidRDefault="007C286E" w:rsidP="007C286E">
      <w:pPr>
        <w:rPr>
          <w:rFonts w:ascii="Times New Roman" w:hAnsi="Times New Roman" w:cs="Times New Roman"/>
          <w:sz w:val="24"/>
          <w:szCs w:val="24"/>
        </w:rPr>
      </w:pPr>
    </w:p>
    <w:p w:rsidR="00B163AD" w:rsidRPr="00244B69" w:rsidRDefault="00B163AD" w:rsidP="007C28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4B69">
        <w:rPr>
          <w:rFonts w:ascii="Times New Roman" w:hAnsi="Times New Roman" w:cs="Times New Roman"/>
          <w:sz w:val="24"/>
          <w:szCs w:val="24"/>
        </w:rPr>
        <w:t>State and explain two types of volcanicity.</w:t>
      </w:r>
      <w:r w:rsidRPr="00244B69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C286E" w:rsidRPr="00244B69" w:rsidRDefault="007C286E" w:rsidP="007C286E">
      <w:pPr>
        <w:rPr>
          <w:rFonts w:ascii="Times New Roman" w:hAnsi="Times New Roman" w:cs="Times New Roman"/>
          <w:sz w:val="24"/>
          <w:szCs w:val="24"/>
        </w:rPr>
      </w:pPr>
    </w:p>
    <w:p w:rsidR="007C286E" w:rsidRPr="00244B69" w:rsidRDefault="007C286E" w:rsidP="007C286E">
      <w:pPr>
        <w:rPr>
          <w:rFonts w:ascii="Times New Roman" w:hAnsi="Times New Roman" w:cs="Times New Roman"/>
          <w:sz w:val="24"/>
          <w:szCs w:val="24"/>
        </w:rPr>
      </w:pPr>
    </w:p>
    <w:p w:rsidR="007C286E" w:rsidRPr="00244B69" w:rsidRDefault="007C286E" w:rsidP="007C286E">
      <w:pPr>
        <w:rPr>
          <w:rFonts w:ascii="Times New Roman" w:hAnsi="Times New Roman" w:cs="Times New Roman"/>
          <w:sz w:val="24"/>
          <w:szCs w:val="24"/>
        </w:rPr>
      </w:pPr>
    </w:p>
    <w:p w:rsidR="007C286E" w:rsidRPr="00244B69" w:rsidRDefault="007C286E" w:rsidP="007C286E">
      <w:pPr>
        <w:rPr>
          <w:rFonts w:ascii="Times New Roman" w:hAnsi="Times New Roman" w:cs="Times New Roman"/>
          <w:sz w:val="24"/>
          <w:szCs w:val="24"/>
        </w:rPr>
      </w:pPr>
    </w:p>
    <w:p w:rsidR="007C286E" w:rsidRPr="00244B69" w:rsidRDefault="007C286E" w:rsidP="007C286E">
      <w:pPr>
        <w:rPr>
          <w:rFonts w:ascii="Times New Roman" w:hAnsi="Times New Roman" w:cs="Times New Roman"/>
          <w:sz w:val="24"/>
          <w:szCs w:val="24"/>
        </w:rPr>
      </w:pPr>
    </w:p>
    <w:p w:rsidR="007C286E" w:rsidRPr="00244B69" w:rsidRDefault="007C286E" w:rsidP="007C286E">
      <w:pPr>
        <w:rPr>
          <w:rFonts w:ascii="Times New Roman" w:hAnsi="Times New Roman" w:cs="Times New Roman"/>
          <w:sz w:val="24"/>
          <w:szCs w:val="24"/>
        </w:rPr>
      </w:pPr>
    </w:p>
    <w:p w:rsidR="006B16E2" w:rsidRPr="00244B69" w:rsidRDefault="006B16E2" w:rsidP="006201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4B69">
        <w:rPr>
          <w:rFonts w:ascii="Times New Roman" w:hAnsi="Times New Roman" w:cs="Times New Roman"/>
          <w:sz w:val="24"/>
          <w:szCs w:val="24"/>
        </w:rPr>
        <w:t>Define folding and state 3 types of folding.</w:t>
      </w:r>
      <w:r w:rsidRPr="00244B69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7C286E" w:rsidRPr="00244B69" w:rsidRDefault="007C286E" w:rsidP="007C286E">
      <w:pPr>
        <w:rPr>
          <w:rFonts w:ascii="Times New Roman" w:hAnsi="Times New Roman" w:cs="Times New Roman"/>
          <w:sz w:val="24"/>
          <w:szCs w:val="24"/>
        </w:rPr>
      </w:pPr>
    </w:p>
    <w:p w:rsidR="007C286E" w:rsidRPr="00244B69" w:rsidRDefault="007C286E" w:rsidP="007C286E">
      <w:pPr>
        <w:rPr>
          <w:rFonts w:ascii="Times New Roman" w:hAnsi="Times New Roman" w:cs="Times New Roman"/>
          <w:sz w:val="24"/>
          <w:szCs w:val="24"/>
        </w:rPr>
      </w:pPr>
    </w:p>
    <w:p w:rsidR="007C286E" w:rsidRPr="00244B69" w:rsidRDefault="007C286E" w:rsidP="007C286E">
      <w:pPr>
        <w:rPr>
          <w:rFonts w:ascii="Times New Roman" w:hAnsi="Times New Roman" w:cs="Times New Roman"/>
          <w:sz w:val="24"/>
          <w:szCs w:val="24"/>
        </w:rPr>
      </w:pPr>
    </w:p>
    <w:p w:rsidR="006F0AD6" w:rsidRPr="00244B69" w:rsidRDefault="006F0AD6" w:rsidP="006201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4B69">
        <w:rPr>
          <w:rFonts w:ascii="Times New Roman" w:hAnsi="Times New Roman" w:cs="Times New Roman"/>
          <w:sz w:val="24"/>
          <w:szCs w:val="24"/>
        </w:rPr>
        <w:lastRenderedPageBreak/>
        <w:t>Define the terms</w:t>
      </w:r>
      <w:r w:rsidRPr="00244B69">
        <w:rPr>
          <w:rFonts w:ascii="Times New Roman" w:hAnsi="Times New Roman" w:cs="Times New Roman"/>
          <w:sz w:val="24"/>
          <w:szCs w:val="24"/>
        </w:rPr>
        <w:tab/>
      </w:r>
      <w:r w:rsidRPr="00244B69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F24AA5" w:rsidRPr="00244B69" w:rsidRDefault="00F24AA5" w:rsidP="00F24A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244B6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44B69">
        <w:rPr>
          <w:rFonts w:ascii="Times New Roman" w:hAnsi="Times New Roman" w:cs="Times New Roman"/>
          <w:sz w:val="24"/>
          <w:szCs w:val="24"/>
        </w:rPr>
        <w:t>. orogeny</w:t>
      </w:r>
    </w:p>
    <w:p w:rsidR="00E117B4" w:rsidRPr="00244B69" w:rsidRDefault="00E117B4" w:rsidP="00F24A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17B4" w:rsidRPr="00244B69" w:rsidRDefault="00E117B4" w:rsidP="00F24A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17B4" w:rsidRPr="00244B69" w:rsidRDefault="00E117B4" w:rsidP="00F24A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17B4" w:rsidRPr="00244B69" w:rsidRDefault="00E117B4" w:rsidP="00F24A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244B6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44B69">
        <w:rPr>
          <w:rFonts w:ascii="Times New Roman" w:hAnsi="Times New Roman" w:cs="Times New Roman"/>
          <w:sz w:val="24"/>
          <w:szCs w:val="24"/>
        </w:rPr>
        <w:t>. orogenesis</w:t>
      </w:r>
    </w:p>
    <w:p w:rsidR="00262648" w:rsidRPr="00244B69" w:rsidRDefault="00262648" w:rsidP="00F24A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2648" w:rsidRPr="00244B69" w:rsidRDefault="00262648" w:rsidP="00F24A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2648" w:rsidRPr="00244B69" w:rsidRDefault="00262648" w:rsidP="00F24A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2648" w:rsidRPr="00244B69" w:rsidRDefault="00262648" w:rsidP="00F24A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244B6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44B69">
        <w:rPr>
          <w:rFonts w:ascii="Times New Roman" w:hAnsi="Times New Roman" w:cs="Times New Roman"/>
          <w:sz w:val="24"/>
          <w:szCs w:val="24"/>
        </w:rPr>
        <w:t>. faulting</w:t>
      </w:r>
    </w:p>
    <w:p w:rsidR="00D11431" w:rsidRPr="00244B69" w:rsidRDefault="00D11431" w:rsidP="00F24A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756F" w:rsidRPr="00244B69" w:rsidRDefault="00A6756F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D11431" w:rsidRPr="00244B69" w:rsidRDefault="00D11431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244B69">
        <w:rPr>
          <w:rFonts w:ascii="Times New Roman" w:hAnsi="Times New Roman" w:cs="Times New Roman"/>
          <w:sz w:val="24"/>
          <w:szCs w:val="24"/>
        </w:rPr>
        <w:t>7. Give five significance of faulting to human activities.</w:t>
      </w:r>
      <w:r w:rsidRPr="00244B69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A6756F" w:rsidRPr="00244B69" w:rsidRDefault="00A6756F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6756F" w:rsidRPr="00244B69" w:rsidRDefault="00A6756F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6756F" w:rsidRPr="00244B69" w:rsidRDefault="00A6756F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6756F" w:rsidRPr="00244B69" w:rsidRDefault="00A6756F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6756F" w:rsidRPr="00244B69" w:rsidRDefault="00A6756F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6756F" w:rsidRPr="00244B69" w:rsidRDefault="00A6756F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6756F" w:rsidRPr="00244B69" w:rsidRDefault="00A6756F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6756F" w:rsidRPr="00244B69" w:rsidRDefault="00A6756F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6756F" w:rsidRPr="00244B69" w:rsidRDefault="00A6756F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6756F" w:rsidRPr="00244B69" w:rsidRDefault="00A6756F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6756F" w:rsidRPr="00244B69" w:rsidRDefault="00A6756F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6756F" w:rsidRPr="00244B69" w:rsidRDefault="00A6756F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B02E22" w:rsidRPr="00244B69" w:rsidRDefault="00B02E22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244B69">
        <w:rPr>
          <w:rFonts w:ascii="Times New Roman" w:hAnsi="Times New Roman" w:cs="Times New Roman"/>
          <w:sz w:val="24"/>
          <w:szCs w:val="24"/>
        </w:rPr>
        <w:t>8. State two problems facing mining in Kenya</w:t>
      </w:r>
      <w:r w:rsidRPr="00244B69">
        <w:rPr>
          <w:rFonts w:ascii="Times New Roman" w:hAnsi="Times New Roman" w:cs="Times New Roman"/>
          <w:sz w:val="24"/>
          <w:szCs w:val="24"/>
        </w:rPr>
        <w:tab/>
      </w:r>
      <w:r w:rsidRPr="00244B6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6756F" w:rsidRPr="00244B69" w:rsidRDefault="00A6756F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6756F" w:rsidRPr="00244B69" w:rsidRDefault="00A6756F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6756F" w:rsidRPr="00244B69" w:rsidRDefault="00A6756F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6756F" w:rsidRPr="00244B69" w:rsidRDefault="00A6756F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6756F" w:rsidRPr="00244B69" w:rsidRDefault="00A6756F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6756F" w:rsidRPr="00244B69" w:rsidRDefault="00A6756F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6756F" w:rsidRPr="00244B69" w:rsidRDefault="00A6756F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6756F" w:rsidRPr="00244B69" w:rsidRDefault="00A6756F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6756F" w:rsidRPr="00244B69" w:rsidRDefault="00A6756F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020C0" w:rsidRPr="00244B69" w:rsidRDefault="00A020C0" w:rsidP="00D1143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244B69">
        <w:rPr>
          <w:rFonts w:ascii="Times New Roman" w:hAnsi="Times New Roman" w:cs="Times New Roman"/>
          <w:sz w:val="24"/>
          <w:szCs w:val="24"/>
        </w:rPr>
        <w:t>9. Give three causes of earthquakes.</w:t>
      </w:r>
      <w:r w:rsidRPr="00244B69">
        <w:rPr>
          <w:rFonts w:ascii="Times New Roman" w:hAnsi="Times New Roman" w:cs="Times New Roman"/>
          <w:sz w:val="24"/>
          <w:szCs w:val="24"/>
        </w:rPr>
        <w:tab/>
      </w:r>
      <w:r w:rsidRPr="00244B69">
        <w:rPr>
          <w:rFonts w:ascii="Times New Roman" w:hAnsi="Times New Roman" w:cs="Times New Roman"/>
          <w:sz w:val="24"/>
          <w:szCs w:val="24"/>
        </w:rPr>
        <w:tab/>
      </w:r>
      <w:r w:rsidRPr="00244B69">
        <w:rPr>
          <w:rFonts w:ascii="Times New Roman" w:hAnsi="Times New Roman" w:cs="Times New Roman"/>
          <w:sz w:val="24"/>
          <w:szCs w:val="24"/>
        </w:rPr>
        <w:tab/>
        <w:t>(3mks)</w:t>
      </w:r>
    </w:p>
    <w:sectPr w:rsidR="00A020C0" w:rsidRPr="00244B69" w:rsidSect="00377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96" w:rsidRDefault="00F40896" w:rsidP="00F40896">
      <w:pPr>
        <w:spacing w:after="0" w:line="240" w:lineRule="auto"/>
      </w:pPr>
      <w:r>
        <w:separator/>
      </w:r>
    </w:p>
  </w:endnote>
  <w:endnote w:type="continuationSeparator" w:id="0">
    <w:p w:rsidR="00F40896" w:rsidRDefault="00F40896" w:rsidP="00F4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96" w:rsidRDefault="00F40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96" w:rsidRDefault="00F408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96" w:rsidRDefault="00F40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96" w:rsidRDefault="00F40896" w:rsidP="00F40896">
      <w:pPr>
        <w:spacing w:after="0" w:line="240" w:lineRule="auto"/>
      </w:pPr>
      <w:r>
        <w:separator/>
      </w:r>
    </w:p>
  </w:footnote>
  <w:footnote w:type="continuationSeparator" w:id="0">
    <w:p w:rsidR="00F40896" w:rsidRDefault="00F40896" w:rsidP="00F4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96" w:rsidRDefault="00F408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96" w:rsidRDefault="00F40896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96" w:rsidRDefault="00F408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5826"/>
    <w:multiLevelType w:val="hybridMultilevel"/>
    <w:tmpl w:val="EC9E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C2A33"/>
    <w:multiLevelType w:val="hybridMultilevel"/>
    <w:tmpl w:val="50868F7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23F"/>
    <w:rsid w:val="000958ED"/>
    <w:rsid w:val="00244B69"/>
    <w:rsid w:val="00262648"/>
    <w:rsid w:val="0034023F"/>
    <w:rsid w:val="00343F07"/>
    <w:rsid w:val="00377405"/>
    <w:rsid w:val="0062013F"/>
    <w:rsid w:val="006B16E2"/>
    <w:rsid w:val="006F0AD6"/>
    <w:rsid w:val="007C286E"/>
    <w:rsid w:val="00995FC1"/>
    <w:rsid w:val="00A020C0"/>
    <w:rsid w:val="00A6756F"/>
    <w:rsid w:val="00B02E22"/>
    <w:rsid w:val="00B163AD"/>
    <w:rsid w:val="00C24DC0"/>
    <w:rsid w:val="00D11431"/>
    <w:rsid w:val="00E117B4"/>
    <w:rsid w:val="00EC4F32"/>
    <w:rsid w:val="00F24AA5"/>
    <w:rsid w:val="00F4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96"/>
  </w:style>
  <w:style w:type="paragraph" w:styleId="Footer">
    <w:name w:val="footer"/>
    <w:basedOn w:val="Normal"/>
    <w:link w:val="FooterChar"/>
    <w:uiPriority w:val="99"/>
    <w:unhideWhenUsed/>
    <w:rsid w:val="00F4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96"/>
  </w:style>
  <w:style w:type="character" w:styleId="Hyperlink">
    <w:name w:val="Hyperlink"/>
    <w:basedOn w:val="DefaultParagraphFont"/>
    <w:uiPriority w:val="99"/>
    <w:unhideWhenUsed/>
    <w:rsid w:val="00F40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18</cp:revision>
  <dcterms:created xsi:type="dcterms:W3CDTF">2012-06-25T06:21:00Z</dcterms:created>
  <dcterms:modified xsi:type="dcterms:W3CDTF">2014-10-03T06:34:00Z</dcterms:modified>
</cp:coreProperties>
</file>