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65" w:rsidRDefault="00421D65" w:rsidP="00421D6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NAME………………………………………………...…………………………ADM   NO.……………………………….</w:t>
      </w:r>
    </w:p>
    <w:p w:rsidR="00421D65" w:rsidRDefault="00421D65" w:rsidP="00421D6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SCHOOL………………………………….…………………………………………………….…………..</w:t>
      </w:r>
    </w:p>
    <w:p w:rsidR="00421D65" w:rsidRDefault="00421D65" w:rsidP="00421D65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STUDENT’S SIGN……………………....DATE………………………………………………………..     </w:t>
      </w:r>
    </w:p>
    <w:p w:rsidR="00421D65" w:rsidRDefault="00421D65" w:rsidP="00421D65">
      <w:pPr>
        <w:widowControl w:val="0"/>
        <w:spacing w:after="0" w:line="240" w:lineRule="auto"/>
        <w:ind w:right="-720"/>
        <w:rPr>
          <w:rFonts w:ascii="Trebuchet MS" w:hAnsi="Trebuchet MS"/>
          <w:b/>
          <w:sz w:val="28"/>
          <w:szCs w:val="28"/>
        </w:rPr>
      </w:pPr>
    </w:p>
    <w:p w:rsidR="004E729C" w:rsidRDefault="004E729C" w:rsidP="002D5D1D">
      <w:pPr>
        <w:widowControl w:val="0"/>
        <w:spacing w:after="0" w:line="240" w:lineRule="auto"/>
        <w:ind w:right="-720"/>
        <w:rPr>
          <w:rFonts w:ascii="Trebuchet MS" w:hAnsi="Trebuchet MS"/>
          <w:sz w:val="24"/>
          <w:szCs w:val="24"/>
        </w:rPr>
      </w:pPr>
    </w:p>
    <w:p w:rsidR="00421D65" w:rsidRDefault="00421D65" w:rsidP="002D5D1D">
      <w:pPr>
        <w:widowControl w:val="0"/>
        <w:spacing w:after="0" w:line="240" w:lineRule="auto"/>
        <w:ind w:right="-720"/>
        <w:rPr>
          <w:rFonts w:ascii="Trebuchet MS" w:hAnsi="Trebuchet MS"/>
          <w:sz w:val="24"/>
          <w:szCs w:val="24"/>
        </w:rPr>
      </w:pPr>
    </w:p>
    <w:p w:rsidR="00421D65" w:rsidRDefault="00421D65" w:rsidP="002D5D1D">
      <w:pPr>
        <w:widowControl w:val="0"/>
        <w:spacing w:after="0" w:line="240" w:lineRule="auto"/>
        <w:ind w:right="-720"/>
        <w:rPr>
          <w:rFonts w:ascii="Trebuchet MS" w:hAnsi="Trebuchet MS"/>
          <w:sz w:val="24"/>
          <w:szCs w:val="24"/>
        </w:rPr>
      </w:pPr>
    </w:p>
    <w:p w:rsidR="00AA1575" w:rsidRPr="00D05A47" w:rsidRDefault="00AA1575" w:rsidP="00AA1575">
      <w:pPr>
        <w:rPr>
          <w:rFonts w:ascii="Trebuchet MS" w:hAnsi="Trebuchet MS"/>
          <w:sz w:val="24"/>
          <w:szCs w:val="24"/>
        </w:rPr>
      </w:pPr>
      <w:r w:rsidRPr="00D05A47">
        <w:rPr>
          <w:rFonts w:ascii="Trebuchet MS" w:hAnsi="Trebuchet MS"/>
          <w:sz w:val="24"/>
          <w:szCs w:val="24"/>
        </w:rPr>
        <w:t>311/</w:t>
      </w:r>
      <w:r w:rsidR="00DC5D7D">
        <w:rPr>
          <w:rFonts w:ascii="Trebuchet MS" w:hAnsi="Trebuchet MS"/>
          <w:sz w:val="24"/>
          <w:szCs w:val="24"/>
        </w:rPr>
        <w:t>2</w:t>
      </w:r>
    </w:p>
    <w:p w:rsidR="00AA1575" w:rsidRPr="00D05A47" w:rsidRDefault="00AA1575" w:rsidP="00AA1575">
      <w:pPr>
        <w:rPr>
          <w:rFonts w:ascii="Trebuchet MS" w:hAnsi="Trebuchet MS"/>
          <w:b/>
          <w:sz w:val="24"/>
          <w:szCs w:val="24"/>
        </w:rPr>
      </w:pPr>
      <w:r w:rsidRPr="00D05A47">
        <w:rPr>
          <w:rFonts w:ascii="Trebuchet MS" w:hAnsi="Trebuchet MS"/>
          <w:b/>
          <w:sz w:val="24"/>
          <w:szCs w:val="24"/>
        </w:rPr>
        <w:t>HISTORY</w:t>
      </w:r>
    </w:p>
    <w:p w:rsidR="00AA1575" w:rsidRPr="00D05A47" w:rsidRDefault="00AA1575" w:rsidP="00AA1575">
      <w:pPr>
        <w:rPr>
          <w:rFonts w:ascii="Trebuchet MS" w:hAnsi="Trebuchet MS"/>
          <w:b/>
          <w:sz w:val="24"/>
          <w:szCs w:val="24"/>
        </w:rPr>
      </w:pPr>
      <w:r w:rsidRPr="00D05A47">
        <w:rPr>
          <w:rFonts w:ascii="Trebuchet MS" w:hAnsi="Trebuchet MS"/>
          <w:b/>
          <w:sz w:val="24"/>
          <w:szCs w:val="24"/>
        </w:rPr>
        <w:t xml:space="preserve">PAPER </w:t>
      </w:r>
      <w:r w:rsidR="00DC5D7D">
        <w:rPr>
          <w:rFonts w:ascii="Trebuchet MS" w:hAnsi="Trebuchet MS"/>
          <w:b/>
          <w:sz w:val="24"/>
          <w:szCs w:val="24"/>
        </w:rPr>
        <w:t>2</w:t>
      </w:r>
    </w:p>
    <w:p w:rsidR="00876454" w:rsidRDefault="00876454" w:rsidP="00AA15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TERM TWO</w:t>
      </w:r>
    </w:p>
    <w:p w:rsidR="00AA1575" w:rsidRPr="00D05A47" w:rsidRDefault="00AA1575" w:rsidP="00AA1575">
      <w:pPr>
        <w:rPr>
          <w:rFonts w:ascii="Trebuchet MS" w:hAnsi="Trebuchet MS"/>
          <w:b/>
          <w:sz w:val="24"/>
          <w:szCs w:val="24"/>
        </w:rPr>
      </w:pPr>
      <w:r w:rsidRPr="00D05A47">
        <w:rPr>
          <w:rFonts w:ascii="Trebuchet MS" w:hAnsi="Trebuchet MS"/>
          <w:b/>
          <w:sz w:val="24"/>
          <w:szCs w:val="24"/>
        </w:rPr>
        <w:t>TIME: 2 HOURS</w:t>
      </w:r>
    </w:p>
    <w:p w:rsidR="00AA1575" w:rsidRPr="00D05A47" w:rsidRDefault="00AA1575" w:rsidP="00AA1575">
      <w:pPr>
        <w:rPr>
          <w:rFonts w:ascii="Trebuchet MS" w:hAnsi="Trebuchet MS"/>
          <w:b/>
          <w:sz w:val="24"/>
          <w:szCs w:val="24"/>
        </w:rPr>
      </w:pPr>
      <w:r w:rsidRPr="00D05A47">
        <w:rPr>
          <w:rFonts w:ascii="Trebuchet MS" w:hAnsi="Trebuchet MS"/>
          <w:b/>
          <w:sz w:val="24"/>
          <w:szCs w:val="24"/>
        </w:rPr>
        <w:t>FORM THREE</w:t>
      </w:r>
    </w:p>
    <w:p w:rsidR="00AA1575" w:rsidRPr="009A4E2C" w:rsidRDefault="00AA1575" w:rsidP="00AA1575">
      <w:pPr>
        <w:rPr>
          <w:rFonts w:ascii="Trebuchet MS" w:hAnsi="Trebuchet MS"/>
          <w:b/>
          <w:sz w:val="32"/>
          <w:szCs w:val="32"/>
        </w:rPr>
      </w:pPr>
    </w:p>
    <w:p w:rsidR="00AA1575" w:rsidRPr="009A4E2C" w:rsidRDefault="00AA1575" w:rsidP="00AA1575">
      <w:pPr>
        <w:ind w:left="2160"/>
        <w:rPr>
          <w:rFonts w:ascii="Trebuchet MS" w:hAnsi="Trebuchet MS"/>
          <w:b/>
          <w:u w:val="single"/>
        </w:rPr>
      </w:pPr>
      <w:r w:rsidRPr="009A4E2C">
        <w:rPr>
          <w:rFonts w:ascii="Trebuchet MS" w:hAnsi="Trebuchet MS"/>
          <w:b/>
          <w:u w:val="single"/>
        </w:rPr>
        <w:t xml:space="preserve">INSTRUCTIONS TO CANDIDATES: </w:t>
      </w:r>
    </w:p>
    <w:p w:rsidR="00AA1575" w:rsidRPr="009A4E2C" w:rsidRDefault="00AA1575" w:rsidP="00AA1575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i/>
        </w:rPr>
      </w:pPr>
      <w:r w:rsidRPr="009A4E2C">
        <w:rPr>
          <w:rFonts w:ascii="Trebuchet MS" w:hAnsi="Trebuchet MS"/>
          <w:i/>
        </w:rPr>
        <w:t xml:space="preserve">This paper consists of </w:t>
      </w:r>
      <w:r w:rsidRPr="009A4E2C">
        <w:rPr>
          <w:rFonts w:ascii="Trebuchet MS" w:hAnsi="Trebuchet MS"/>
          <w:b/>
          <w:i/>
        </w:rPr>
        <w:t xml:space="preserve">three </w:t>
      </w:r>
      <w:r w:rsidRPr="009A4E2C">
        <w:rPr>
          <w:rFonts w:ascii="Trebuchet MS" w:hAnsi="Trebuchet MS"/>
          <w:i/>
        </w:rPr>
        <w:t xml:space="preserve">sections </w:t>
      </w:r>
      <w:r w:rsidRPr="009A4E2C">
        <w:rPr>
          <w:rFonts w:ascii="Trebuchet MS" w:hAnsi="Trebuchet MS"/>
          <w:b/>
          <w:i/>
        </w:rPr>
        <w:t>A, B</w:t>
      </w:r>
      <w:r w:rsidRPr="009A4E2C">
        <w:rPr>
          <w:rFonts w:ascii="Trebuchet MS" w:hAnsi="Trebuchet MS"/>
          <w:i/>
        </w:rPr>
        <w:t xml:space="preserve"> and </w:t>
      </w:r>
      <w:r w:rsidRPr="009A4E2C">
        <w:rPr>
          <w:rFonts w:ascii="Trebuchet MS" w:hAnsi="Trebuchet MS"/>
          <w:b/>
          <w:i/>
        </w:rPr>
        <w:t>C.</w:t>
      </w:r>
    </w:p>
    <w:p w:rsidR="00AA1575" w:rsidRPr="009A4E2C" w:rsidRDefault="00AA1575" w:rsidP="00AA1575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i/>
        </w:rPr>
      </w:pPr>
      <w:r w:rsidRPr="009A4E2C">
        <w:rPr>
          <w:rFonts w:ascii="Trebuchet MS" w:hAnsi="Trebuchet MS"/>
          <w:i/>
        </w:rPr>
        <w:t xml:space="preserve">Answer </w:t>
      </w:r>
      <w:r w:rsidRPr="009A4E2C">
        <w:rPr>
          <w:rFonts w:ascii="Trebuchet MS" w:hAnsi="Trebuchet MS"/>
          <w:b/>
          <w:i/>
        </w:rPr>
        <w:t>all</w:t>
      </w:r>
      <w:r w:rsidRPr="009A4E2C">
        <w:rPr>
          <w:rFonts w:ascii="Trebuchet MS" w:hAnsi="Trebuchet MS"/>
          <w:i/>
        </w:rPr>
        <w:t xml:space="preserve"> questions in section </w:t>
      </w:r>
      <w:r w:rsidRPr="009A4E2C">
        <w:rPr>
          <w:rFonts w:ascii="Trebuchet MS" w:hAnsi="Trebuchet MS"/>
          <w:b/>
          <w:i/>
        </w:rPr>
        <w:t xml:space="preserve">A, three </w:t>
      </w:r>
      <w:r w:rsidRPr="009A4E2C">
        <w:rPr>
          <w:rFonts w:ascii="Trebuchet MS" w:hAnsi="Trebuchet MS"/>
          <w:i/>
        </w:rPr>
        <w:t>questions from section</w:t>
      </w:r>
      <w:r w:rsidRPr="009A4E2C">
        <w:rPr>
          <w:rFonts w:ascii="Trebuchet MS" w:hAnsi="Trebuchet MS"/>
          <w:b/>
          <w:i/>
        </w:rPr>
        <w:t xml:space="preserve"> B</w:t>
      </w:r>
      <w:r w:rsidRPr="009A4E2C">
        <w:rPr>
          <w:rFonts w:ascii="Trebuchet MS" w:hAnsi="Trebuchet MS"/>
          <w:i/>
        </w:rPr>
        <w:t xml:space="preserve"> , and   </w:t>
      </w:r>
      <w:r w:rsidRPr="009A4E2C">
        <w:rPr>
          <w:rFonts w:ascii="Trebuchet MS" w:hAnsi="Trebuchet MS"/>
          <w:b/>
          <w:i/>
        </w:rPr>
        <w:t xml:space="preserve">two </w:t>
      </w:r>
      <w:r w:rsidRPr="009A4E2C">
        <w:rPr>
          <w:rFonts w:ascii="Trebuchet MS" w:hAnsi="Trebuchet MS"/>
          <w:i/>
        </w:rPr>
        <w:t xml:space="preserve">questions from section </w:t>
      </w:r>
      <w:r w:rsidRPr="009A4E2C">
        <w:rPr>
          <w:rFonts w:ascii="Trebuchet MS" w:hAnsi="Trebuchet MS"/>
          <w:b/>
          <w:i/>
        </w:rPr>
        <w:t>C</w:t>
      </w:r>
    </w:p>
    <w:p w:rsidR="00AA1575" w:rsidRPr="009A4E2C" w:rsidRDefault="00AA1575" w:rsidP="00AA1575">
      <w:pPr>
        <w:pStyle w:val="ListParagraph"/>
        <w:numPr>
          <w:ilvl w:val="0"/>
          <w:numId w:val="2"/>
        </w:numPr>
        <w:spacing w:after="0" w:line="360" w:lineRule="auto"/>
        <w:rPr>
          <w:rFonts w:ascii="Trebuchet MS" w:hAnsi="Trebuchet MS"/>
          <w:i/>
        </w:rPr>
      </w:pPr>
      <w:r w:rsidRPr="009A4E2C">
        <w:rPr>
          <w:rFonts w:ascii="Trebuchet MS" w:hAnsi="Trebuchet MS"/>
          <w:i/>
        </w:rPr>
        <w:t xml:space="preserve">Answers to </w:t>
      </w:r>
      <w:r w:rsidRPr="009A4E2C">
        <w:rPr>
          <w:rFonts w:ascii="Trebuchet MS" w:hAnsi="Trebuchet MS"/>
          <w:b/>
          <w:i/>
        </w:rPr>
        <w:t>all questions</w:t>
      </w:r>
      <w:r w:rsidRPr="009A4E2C">
        <w:rPr>
          <w:rFonts w:ascii="Trebuchet MS" w:hAnsi="Trebuchet MS"/>
          <w:i/>
        </w:rPr>
        <w:t xml:space="preserve"> must be written in a separate booklet provided.</w:t>
      </w:r>
    </w:p>
    <w:p w:rsidR="00AA1575" w:rsidRPr="009A4E2C" w:rsidRDefault="00AA1575" w:rsidP="00AA1575">
      <w:pPr>
        <w:jc w:val="center"/>
        <w:rPr>
          <w:rFonts w:ascii="Trebuchet MS" w:hAnsi="Trebuchet MS"/>
        </w:rPr>
      </w:pPr>
    </w:p>
    <w:p w:rsidR="002D5D1D" w:rsidRDefault="002D5D1D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1D" w:rsidRDefault="002D5D1D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1D" w:rsidRDefault="002D5D1D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1D" w:rsidRDefault="002D5D1D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1D" w:rsidRDefault="002D5D1D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1D65" w:rsidRDefault="00421D65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D65" w:rsidRDefault="00421D65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D65" w:rsidRDefault="00421D65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9AB" w:rsidRPr="00AA1575" w:rsidRDefault="006459AB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575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AA1575">
        <w:rPr>
          <w:rFonts w:ascii="Times New Roman" w:hAnsi="Times New Roman" w:cs="Times New Roman"/>
          <w:b/>
          <w:sz w:val="24"/>
          <w:szCs w:val="24"/>
        </w:rPr>
        <w:t>A(</w:t>
      </w:r>
      <w:proofErr w:type="gramEnd"/>
      <w:r w:rsidRPr="00AA1575">
        <w:rPr>
          <w:rFonts w:ascii="Times New Roman" w:hAnsi="Times New Roman" w:cs="Times New Roman"/>
          <w:b/>
          <w:sz w:val="24"/>
          <w:szCs w:val="24"/>
        </w:rPr>
        <w:t xml:space="preserve"> 25 MARKS)</w:t>
      </w:r>
    </w:p>
    <w:p w:rsidR="006459AB" w:rsidRPr="00AA1575" w:rsidRDefault="006459AB" w:rsidP="00AA15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575">
        <w:rPr>
          <w:rFonts w:ascii="Times New Roman" w:hAnsi="Times New Roman" w:cs="Times New Roman"/>
          <w:b/>
          <w:sz w:val="24"/>
          <w:szCs w:val="24"/>
        </w:rPr>
        <w:t>Answer all questions in this section.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Name the main source of African history.                                                (1mk)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Name two chemical methods of dating fossils.                        ( 2mks)</w:t>
      </w:r>
    </w:p>
    <w:p w:rsidR="006459AB" w:rsidRPr="00F83018" w:rsidRDefault="00396DE4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Give the main significance </w:t>
      </w:r>
      <w:proofErr w:type="spellStart"/>
      <w:r w:rsidRPr="00F83018">
        <w:rPr>
          <w:rFonts w:ascii="Times New Roman" w:hAnsi="Times New Roman" w:cs="Times New Roman"/>
          <w:sz w:val="24"/>
          <w:szCs w:val="24"/>
        </w:rPr>
        <w:t>ofF</w:t>
      </w:r>
      <w:r w:rsidR="006459AB" w:rsidRPr="00F83018">
        <w:rPr>
          <w:rFonts w:ascii="Times New Roman" w:hAnsi="Times New Roman" w:cs="Times New Roman"/>
          <w:sz w:val="24"/>
          <w:szCs w:val="24"/>
        </w:rPr>
        <w:t>ayum</w:t>
      </w:r>
      <w:proofErr w:type="spellEnd"/>
      <w:r w:rsidR="006459AB" w:rsidRPr="00F83018">
        <w:rPr>
          <w:rFonts w:ascii="Times New Roman" w:hAnsi="Times New Roman" w:cs="Times New Roman"/>
          <w:sz w:val="24"/>
          <w:szCs w:val="24"/>
        </w:rPr>
        <w:t xml:space="preserve"> depression to the history of man      ( 1mk)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Give the first stage of evolution according to Charles Darwin.  ( 1mk)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State two natural factors for the success of early Egyptian </w:t>
      </w:r>
      <w:r w:rsidR="00396DE4" w:rsidRPr="00F83018">
        <w:rPr>
          <w:rFonts w:ascii="Times New Roman" w:hAnsi="Times New Roman" w:cs="Times New Roman"/>
          <w:sz w:val="24"/>
          <w:szCs w:val="24"/>
        </w:rPr>
        <w:t>agriculture</w:t>
      </w:r>
      <w:r w:rsidRPr="00F83018">
        <w:rPr>
          <w:rFonts w:ascii="Times New Roman" w:hAnsi="Times New Roman" w:cs="Times New Roman"/>
          <w:sz w:val="24"/>
          <w:szCs w:val="24"/>
        </w:rPr>
        <w:t xml:space="preserve">  ( 2mks)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State two limitations of open field system of farming as practiced in Europe.( 2mks)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Name two areas in Africa where slaves were obtained from during the trans-</w:t>
      </w:r>
      <w:r w:rsidR="00396DE4" w:rsidRPr="00F83018">
        <w:rPr>
          <w:rFonts w:ascii="Times New Roman" w:hAnsi="Times New Roman" w:cs="Times New Roman"/>
          <w:sz w:val="24"/>
          <w:szCs w:val="24"/>
        </w:rPr>
        <w:t>Atlantic</w:t>
      </w:r>
      <w:r w:rsidRPr="00F83018">
        <w:rPr>
          <w:rFonts w:ascii="Times New Roman" w:hAnsi="Times New Roman" w:cs="Times New Roman"/>
          <w:sz w:val="24"/>
          <w:szCs w:val="24"/>
        </w:rPr>
        <w:t xml:space="preserve"> trade.( 2mks)</w:t>
      </w:r>
    </w:p>
    <w:p w:rsid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Name one port which developed in </w:t>
      </w:r>
      <w:proofErr w:type="gramStart"/>
      <w:r w:rsidRPr="00F83018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F83018">
        <w:rPr>
          <w:rFonts w:ascii="Times New Roman" w:hAnsi="Times New Roman" w:cs="Times New Roman"/>
          <w:sz w:val="24"/>
          <w:szCs w:val="24"/>
        </w:rPr>
        <w:t xml:space="preserve"> Africa as a result of trans- </w:t>
      </w:r>
      <w:r w:rsidR="00396DE4" w:rsidRPr="00F83018">
        <w:rPr>
          <w:rFonts w:ascii="Times New Roman" w:hAnsi="Times New Roman" w:cs="Times New Roman"/>
          <w:sz w:val="24"/>
          <w:szCs w:val="24"/>
        </w:rPr>
        <w:t>Atlantic</w:t>
      </w:r>
      <w:r w:rsidRPr="00F83018">
        <w:rPr>
          <w:rFonts w:ascii="Times New Roman" w:hAnsi="Times New Roman" w:cs="Times New Roman"/>
          <w:sz w:val="24"/>
          <w:szCs w:val="24"/>
        </w:rPr>
        <w:t xml:space="preserve"> slave trade.</w:t>
      </w:r>
    </w:p>
    <w:p w:rsidR="006459AB" w:rsidRPr="00F83018" w:rsidRDefault="006459AB" w:rsidP="00AA1575">
      <w:pPr>
        <w:pStyle w:val="ListParagraph"/>
        <w:spacing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83018">
        <w:rPr>
          <w:rFonts w:ascii="Times New Roman" w:hAnsi="Times New Roman" w:cs="Times New Roman"/>
          <w:sz w:val="24"/>
          <w:szCs w:val="24"/>
        </w:rPr>
        <w:t>( 1mk</w:t>
      </w:r>
      <w:proofErr w:type="gramEnd"/>
      <w:r w:rsidRPr="00F83018">
        <w:rPr>
          <w:rFonts w:ascii="Times New Roman" w:hAnsi="Times New Roman" w:cs="Times New Roman"/>
          <w:sz w:val="24"/>
          <w:szCs w:val="24"/>
        </w:rPr>
        <w:t>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Give two limitations of using rafts as a means of transport. </w:t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Pr="00F83018">
        <w:rPr>
          <w:rFonts w:ascii="Times New Roman" w:hAnsi="Times New Roman" w:cs="Times New Roman"/>
          <w:sz w:val="24"/>
          <w:szCs w:val="24"/>
        </w:rPr>
        <w:t>( 2mks)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Give the main factor for the growth and development of </w:t>
      </w:r>
      <w:proofErr w:type="spellStart"/>
      <w:r w:rsidRPr="00F83018">
        <w:rPr>
          <w:rFonts w:ascii="Times New Roman" w:hAnsi="Times New Roman" w:cs="Times New Roman"/>
          <w:sz w:val="24"/>
          <w:szCs w:val="24"/>
        </w:rPr>
        <w:t>joharnsberg</w:t>
      </w:r>
      <w:proofErr w:type="spellEnd"/>
      <w:r w:rsidRPr="00F83018">
        <w:rPr>
          <w:rFonts w:ascii="Times New Roman" w:hAnsi="Times New Roman" w:cs="Times New Roman"/>
          <w:sz w:val="24"/>
          <w:szCs w:val="24"/>
        </w:rPr>
        <w:t xml:space="preserve"> as a modern urban centre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Identify two reasons why the </w:t>
      </w:r>
      <w:r w:rsidR="00396DE4" w:rsidRPr="00F83018">
        <w:rPr>
          <w:rFonts w:ascii="Times New Roman" w:hAnsi="Times New Roman" w:cs="Times New Roman"/>
          <w:sz w:val="24"/>
          <w:szCs w:val="24"/>
        </w:rPr>
        <w:t>Berlin</w:t>
      </w:r>
      <w:r w:rsidRPr="00F83018">
        <w:rPr>
          <w:rFonts w:ascii="Times New Roman" w:hAnsi="Times New Roman" w:cs="Times New Roman"/>
          <w:sz w:val="24"/>
          <w:szCs w:val="24"/>
        </w:rPr>
        <w:t xml:space="preserve"> conference of 1884-1885  was </w:t>
      </w:r>
      <w:r w:rsidR="00396DE4" w:rsidRPr="00F83018">
        <w:rPr>
          <w:rFonts w:ascii="Times New Roman" w:hAnsi="Times New Roman" w:cs="Times New Roman"/>
          <w:sz w:val="24"/>
          <w:szCs w:val="24"/>
        </w:rPr>
        <w:t>convened</w:t>
      </w:r>
      <w:r w:rsidRPr="00F8301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Give one reason why African communities were against the use of </w:t>
      </w:r>
      <w:proofErr w:type="spellStart"/>
      <w:r w:rsidRPr="00F83018">
        <w:rPr>
          <w:rFonts w:ascii="Times New Roman" w:hAnsi="Times New Roman" w:cs="Times New Roman"/>
          <w:sz w:val="24"/>
          <w:szCs w:val="24"/>
        </w:rPr>
        <w:t>akidas</w:t>
      </w:r>
      <w:proofErr w:type="spellEnd"/>
      <w:r w:rsidRPr="00F830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83018">
        <w:rPr>
          <w:rFonts w:ascii="Times New Roman" w:hAnsi="Times New Roman" w:cs="Times New Roman"/>
          <w:sz w:val="24"/>
          <w:szCs w:val="24"/>
        </w:rPr>
        <w:t>jumbes</w:t>
      </w:r>
      <w:proofErr w:type="spellEnd"/>
      <w:r w:rsidRPr="00F83018">
        <w:rPr>
          <w:rFonts w:ascii="Times New Roman" w:hAnsi="Times New Roman" w:cs="Times New Roman"/>
          <w:sz w:val="24"/>
          <w:szCs w:val="24"/>
        </w:rPr>
        <w:t xml:space="preserve"> in Tanganyika by the </w:t>
      </w:r>
      <w:r w:rsidR="00396DE4" w:rsidRPr="00F83018">
        <w:rPr>
          <w:rFonts w:ascii="Times New Roman" w:hAnsi="Times New Roman" w:cs="Times New Roman"/>
          <w:sz w:val="24"/>
          <w:szCs w:val="24"/>
        </w:rPr>
        <w:t>German</w:t>
      </w:r>
      <w:r w:rsidRPr="00F83018">
        <w:rPr>
          <w:rFonts w:ascii="Times New Roman" w:hAnsi="Times New Roman" w:cs="Times New Roman"/>
          <w:sz w:val="24"/>
          <w:szCs w:val="24"/>
        </w:rPr>
        <w:t xml:space="preserve"> administration.       </w:t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Pr="00F83018">
        <w:rPr>
          <w:rFonts w:ascii="Times New Roman" w:hAnsi="Times New Roman" w:cs="Times New Roman"/>
          <w:sz w:val="24"/>
          <w:szCs w:val="24"/>
        </w:rPr>
        <w:t>( 1mk)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Name two French colonies in north Africa       </w:t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Pr="00F83018">
        <w:rPr>
          <w:rFonts w:ascii="Times New Roman" w:hAnsi="Times New Roman" w:cs="Times New Roman"/>
          <w:sz w:val="24"/>
          <w:szCs w:val="24"/>
        </w:rPr>
        <w:t xml:space="preserve"> ( 2mks)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Give one way in which the rise of </w:t>
      </w:r>
      <w:r w:rsidR="00396DE4" w:rsidRPr="00F83018">
        <w:rPr>
          <w:rFonts w:ascii="Times New Roman" w:hAnsi="Times New Roman" w:cs="Times New Roman"/>
          <w:sz w:val="24"/>
          <w:szCs w:val="24"/>
        </w:rPr>
        <w:t>nationalism undermined the policy o</w:t>
      </w:r>
      <w:r w:rsidRPr="00F83018">
        <w:rPr>
          <w:rFonts w:ascii="Times New Roman" w:hAnsi="Times New Roman" w:cs="Times New Roman"/>
          <w:sz w:val="24"/>
          <w:szCs w:val="24"/>
        </w:rPr>
        <w:t xml:space="preserve">f assimilation in French </w:t>
      </w:r>
      <w:r w:rsidR="00396DE4" w:rsidRPr="00F83018">
        <w:rPr>
          <w:rFonts w:ascii="Times New Roman" w:hAnsi="Times New Roman" w:cs="Times New Roman"/>
          <w:sz w:val="24"/>
          <w:szCs w:val="24"/>
        </w:rPr>
        <w:t>WestAfrica.</w:t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Pr="00F8301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Give the main </w:t>
      </w:r>
      <w:r w:rsidR="00396DE4" w:rsidRPr="00F83018">
        <w:rPr>
          <w:rFonts w:ascii="Times New Roman" w:hAnsi="Times New Roman" w:cs="Times New Roman"/>
          <w:sz w:val="24"/>
          <w:szCs w:val="24"/>
        </w:rPr>
        <w:t>difference</w:t>
      </w:r>
      <w:r w:rsidRPr="00F83018">
        <w:rPr>
          <w:rFonts w:ascii="Times New Roman" w:hAnsi="Times New Roman" w:cs="Times New Roman"/>
          <w:sz w:val="24"/>
          <w:szCs w:val="24"/>
        </w:rPr>
        <w:t xml:space="preserve"> between assimilation and association policies of administration as used by the </w:t>
      </w:r>
      <w:r w:rsidR="00396DE4" w:rsidRPr="00F83018">
        <w:rPr>
          <w:rFonts w:ascii="Times New Roman" w:hAnsi="Times New Roman" w:cs="Times New Roman"/>
          <w:sz w:val="24"/>
          <w:szCs w:val="24"/>
        </w:rPr>
        <w:t>French.</w:t>
      </w:r>
      <w:r w:rsidRPr="00F8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(1mk)</w:t>
      </w:r>
    </w:p>
    <w:p w:rsidR="006459AB" w:rsidRPr="00F83018" w:rsidRDefault="00396DE4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Name the treaty signed between </w:t>
      </w:r>
      <w:proofErr w:type="spellStart"/>
      <w:r w:rsidRPr="00F83018">
        <w:rPr>
          <w:rFonts w:ascii="Times New Roman" w:hAnsi="Times New Roman" w:cs="Times New Roman"/>
          <w:sz w:val="24"/>
          <w:szCs w:val="24"/>
        </w:rPr>
        <w:t>SamoriT</w:t>
      </w:r>
      <w:r w:rsidR="006459AB" w:rsidRPr="00F83018">
        <w:rPr>
          <w:rFonts w:ascii="Times New Roman" w:hAnsi="Times New Roman" w:cs="Times New Roman"/>
          <w:sz w:val="24"/>
          <w:szCs w:val="24"/>
        </w:rPr>
        <w:t>oure</w:t>
      </w:r>
      <w:proofErr w:type="spellEnd"/>
      <w:r w:rsidR="006459AB" w:rsidRPr="00F83018">
        <w:rPr>
          <w:rFonts w:ascii="Times New Roman" w:hAnsi="Times New Roman" w:cs="Times New Roman"/>
          <w:sz w:val="24"/>
          <w:szCs w:val="24"/>
        </w:rPr>
        <w:t xml:space="preserve"> and the French in 1886 (1mk)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Name the chartered company used by the </w:t>
      </w:r>
      <w:r w:rsidR="00396DE4" w:rsidRPr="00F83018">
        <w:rPr>
          <w:rFonts w:ascii="Times New Roman" w:hAnsi="Times New Roman" w:cs="Times New Roman"/>
          <w:sz w:val="24"/>
          <w:szCs w:val="24"/>
        </w:rPr>
        <w:t>British</w:t>
      </w:r>
      <w:r w:rsidRPr="00F83018">
        <w:rPr>
          <w:rFonts w:ascii="Times New Roman" w:hAnsi="Times New Roman" w:cs="Times New Roman"/>
          <w:sz w:val="24"/>
          <w:szCs w:val="24"/>
        </w:rPr>
        <w:t xml:space="preserve"> to administer the west African colonies   (1mk)</w:t>
      </w:r>
    </w:p>
    <w:p w:rsidR="006459AB" w:rsidRPr="00F83018" w:rsidRDefault="006459AB" w:rsidP="00AA157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018">
        <w:rPr>
          <w:rFonts w:ascii="Times New Roman" w:hAnsi="Times New Roman" w:cs="Times New Roman"/>
          <w:b/>
          <w:sz w:val="24"/>
          <w:szCs w:val="24"/>
        </w:rPr>
        <w:t>SECTION B (45MKS)</w:t>
      </w:r>
    </w:p>
    <w:p w:rsidR="006459AB" w:rsidRPr="00F83018" w:rsidRDefault="006459AB" w:rsidP="00AA15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Answer any three questions in this section.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a). Give five reasons why Africa is considered as the cradle of man             (5mks)</w:t>
      </w:r>
    </w:p>
    <w:p w:rsidR="006459AB" w:rsidRPr="00F83018" w:rsidRDefault="006459AB" w:rsidP="00A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b). </w:t>
      </w:r>
      <w:r w:rsidR="00396DE4" w:rsidRPr="00F83018">
        <w:rPr>
          <w:rFonts w:ascii="Times New Roman" w:hAnsi="Times New Roman" w:cs="Times New Roman"/>
          <w:sz w:val="24"/>
          <w:szCs w:val="24"/>
        </w:rPr>
        <w:t>explain five</w:t>
      </w:r>
      <w:r w:rsidRPr="00F83018">
        <w:rPr>
          <w:rFonts w:ascii="Times New Roman" w:hAnsi="Times New Roman" w:cs="Times New Roman"/>
          <w:sz w:val="24"/>
          <w:szCs w:val="24"/>
        </w:rPr>
        <w:t xml:space="preserve"> importance of rock art to early human </w:t>
      </w:r>
      <w:r w:rsidR="00396DE4" w:rsidRPr="00F83018">
        <w:rPr>
          <w:rFonts w:ascii="Times New Roman" w:hAnsi="Times New Roman" w:cs="Times New Roman"/>
          <w:sz w:val="24"/>
          <w:szCs w:val="24"/>
        </w:rPr>
        <w:t>beings.</w:t>
      </w:r>
      <w:r w:rsidRPr="00F83018">
        <w:rPr>
          <w:rFonts w:ascii="Times New Roman" w:hAnsi="Times New Roman" w:cs="Times New Roman"/>
          <w:sz w:val="24"/>
          <w:szCs w:val="24"/>
        </w:rPr>
        <w:t xml:space="preserve">                       (10mks)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a). State three results of the construction of the </w:t>
      </w:r>
      <w:r w:rsidR="00396DE4" w:rsidRPr="00F83018">
        <w:rPr>
          <w:rFonts w:ascii="Times New Roman" w:hAnsi="Times New Roman" w:cs="Times New Roman"/>
          <w:sz w:val="24"/>
          <w:szCs w:val="24"/>
        </w:rPr>
        <w:t>Suez</w:t>
      </w:r>
      <w:r w:rsidRPr="00F83018">
        <w:rPr>
          <w:rFonts w:ascii="Times New Roman" w:hAnsi="Times New Roman" w:cs="Times New Roman"/>
          <w:sz w:val="24"/>
          <w:szCs w:val="24"/>
        </w:rPr>
        <w:t xml:space="preserve"> Canal    </w:t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Pr="00F83018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459AB" w:rsidRPr="00F83018" w:rsidRDefault="006459AB" w:rsidP="00AA1575">
      <w:pPr>
        <w:spacing w:after="0" w:line="240" w:lineRule="auto"/>
        <w:ind w:left="720" w:firstLine="105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b). Explain six ways through which modern society has benefited from the development in </w:t>
      </w:r>
      <w:r w:rsidR="0077134A" w:rsidRPr="00F83018">
        <w:rPr>
          <w:rFonts w:ascii="Times New Roman" w:hAnsi="Times New Roman" w:cs="Times New Roman"/>
          <w:sz w:val="24"/>
          <w:szCs w:val="24"/>
        </w:rPr>
        <w:t xml:space="preserve">    transport.                  </w:t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77134A" w:rsidRPr="00F83018">
        <w:rPr>
          <w:rFonts w:ascii="Times New Roman" w:hAnsi="Times New Roman" w:cs="Times New Roman"/>
          <w:sz w:val="24"/>
          <w:szCs w:val="24"/>
        </w:rPr>
        <w:t xml:space="preserve"> (12mks)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30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83018">
        <w:rPr>
          <w:rFonts w:ascii="Times New Roman" w:hAnsi="Times New Roman" w:cs="Times New Roman"/>
          <w:sz w:val="24"/>
          <w:szCs w:val="24"/>
        </w:rPr>
        <w:t xml:space="preserve">).  State five problems faced by trader in Trans-Saharan trade.  </w:t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Pr="00F83018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6459AB" w:rsidRPr="00F83018" w:rsidRDefault="006459AB" w:rsidP="00AA1575">
      <w:pPr>
        <w:spacing w:after="0" w:line="240" w:lineRule="auto"/>
        <w:ind w:left="720" w:firstLine="165"/>
        <w:rPr>
          <w:rFonts w:ascii="Times New Roman" w:hAnsi="Times New Roman" w:cs="Times New Roman"/>
          <w:sz w:val="24"/>
          <w:szCs w:val="24"/>
        </w:rPr>
      </w:pPr>
      <w:proofErr w:type="gramStart"/>
      <w:r w:rsidRPr="00F83018">
        <w:rPr>
          <w:rFonts w:ascii="Times New Roman" w:hAnsi="Times New Roman" w:cs="Times New Roman"/>
          <w:sz w:val="24"/>
          <w:szCs w:val="24"/>
        </w:rPr>
        <w:t>b).Explain five positive impact</w:t>
      </w:r>
      <w:proofErr w:type="gramEnd"/>
      <w:r w:rsidRPr="00F83018">
        <w:rPr>
          <w:rFonts w:ascii="Times New Roman" w:hAnsi="Times New Roman" w:cs="Times New Roman"/>
          <w:sz w:val="24"/>
          <w:szCs w:val="24"/>
        </w:rPr>
        <w:t xml:space="preserve"> of Trans –Saharan trade on the people of West Africa.</w:t>
      </w:r>
      <w:r w:rsidR="0077134A" w:rsidRPr="00F83018">
        <w:rPr>
          <w:rFonts w:ascii="Times New Roman" w:hAnsi="Times New Roman" w:cs="Times New Roman"/>
          <w:sz w:val="24"/>
          <w:szCs w:val="24"/>
        </w:rPr>
        <w:t xml:space="preserve">   (10mks)</w:t>
      </w:r>
    </w:p>
    <w:p w:rsidR="006459AB" w:rsidRPr="00F83018" w:rsidRDefault="006459AB" w:rsidP="00AA15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a). State three uses of atomic energy today     </w:t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="00F83018">
        <w:rPr>
          <w:rFonts w:ascii="Times New Roman" w:hAnsi="Times New Roman" w:cs="Times New Roman"/>
          <w:sz w:val="24"/>
          <w:szCs w:val="24"/>
        </w:rPr>
        <w:tab/>
      </w:r>
      <w:r w:rsidRPr="00F83018">
        <w:rPr>
          <w:rFonts w:ascii="Times New Roman" w:hAnsi="Times New Roman" w:cs="Times New Roman"/>
          <w:sz w:val="24"/>
          <w:szCs w:val="24"/>
        </w:rPr>
        <w:t>(3mks)</w:t>
      </w:r>
    </w:p>
    <w:p w:rsidR="006459AB" w:rsidRPr="00F83018" w:rsidRDefault="006459AB" w:rsidP="00AA1575">
      <w:pPr>
        <w:spacing w:after="0" w:line="240" w:lineRule="auto"/>
        <w:ind w:left="720" w:firstLine="105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b)</w:t>
      </w:r>
      <w:r w:rsidR="00811185" w:rsidRPr="00F83018">
        <w:rPr>
          <w:rFonts w:ascii="Times New Roman" w:hAnsi="Times New Roman" w:cs="Times New Roman"/>
          <w:sz w:val="24"/>
          <w:szCs w:val="24"/>
        </w:rPr>
        <w:t>. Explain</w:t>
      </w:r>
      <w:r w:rsidRPr="00F83018">
        <w:rPr>
          <w:rFonts w:ascii="Times New Roman" w:hAnsi="Times New Roman" w:cs="Times New Roman"/>
          <w:sz w:val="24"/>
          <w:szCs w:val="24"/>
        </w:rPr>
        <w:t xml:space="preserve"> six factors which </w:t>
      </w:r>
      <w:r w:rsidR="00811185" w:rsidRPr="00F83018">
        <w:rPr>
          <w:rFonts w:ascii="Times New Roman" w:hAnsi="Times New Roman" w:cs="Times New Roman"/>
          <w:sz w:val="24"/>
          <w:szCs w:val="24"/>
        </w:rPr>
        <w:t>delayed</w:t>
      </w:r>
      <w:r w:rsidRPr="00F83018">
        <w:rPr>
          <w:rFonts w:ascii="Times New Roman" w:hAnsi="Times New Roman" w:cs="Times New Roman"/>
          <w:sz w:val="24"/>
          <w:szCs w:val="24"/>
        </w:rPr>
        <w:t xml:space="preserve"> industrialization among Eur</w:t>
      </w:r>
      <w:r w:rsidR="0077134A" w:rsidRPr="00F83018">
        <w:rPr>
          <w:rFonts w:ascii="Times New Roman" w:hAnsi="Times New Roman" w:cs="Times New Roman"/>
          <w:sz w:val="24"/>
          <w:szCs w:val="24"/>
        </w:rPr>
        <w:t>opean nations before 1850.                     (12mks)</w:t>
      </w:r>
    </w:p>
    <w:p w:rsidR="0077134A" w:rsidRPr="00F83018" w:rsidRDefault="0077134A" w:rsidP="00A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9AB" w:rsidRPr="00F83018" w:rsidRDefault="006459AB" w:rsidP="00AA1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018">
        <w:rPr>
          <w:rFonts w:ascii="Times New Roman" w:hAnsi="Times New Roman" w:cs="Times New Roman"/>
          <w:b/>
          <w:sz w:val="24"/>
          <w:szCs w:val="24"/>
        </w:rPr>
        <w:t>SECTION C. (30MKS)</w:t>
      </w:r>
    </w:p>
    <w:p w:rsidR="006459AB" w:rsidRPr="00F83018" w:rsidRDefault="006459AB" w:rsidP="00A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Answer any two questions in </w:t>
      </w:r>
      <w:r w:rsidR="00811185" w:rsidRPr="00F83018">
        <w:rPr>
          <w:rFonts w:ascii="Times New Roman" w:hAnsi="Times New Roman" w:cs="Times New Roman"/>
          <w:sz w:val="24"/>
          <w:szCs w:val="24"/>
        </w:rPr>
        <w:t>this section</w:t>
      </w:r>
      <w:r w:rsidR="0077134A" w:rsidRPr="00F83018">
        <w:rPr>
          <w:rFonts w:ascii="Times New Roman" w:hAnsi="Times New Roman" w:cs="Times New Roman"/>
          <w:sz w:val="24"/>
          <w:szCs w:val="24"/>
        </w:rPr>
        <w:t>.</w:t>
      </w:r>
    </w:p>
    <w:p w:rsidR="006459AB" w:rsidRPr="00AA1575" w:rsidRDefault="00AA1575" w:rsidP="00A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459AB" w:rsidRPr="00AA15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59AB" w:rsidRPr="00AA1575">
        <w:rPr>
          <w:rFonts w:ascii="Times New Roman" w:hAnsi="Times New Roman" w:cs="Times New Roman"/>
          <w:sz w:val="24"/>
          <w:szCs w:val="24"/>
        </w:rPr>
        <w:t xml:space="preserve">). </w:t>
      </w:r>
      <w:r w:rsidR="00811185" w:rsidRPr="00AA1575">
        <w:rPr>
          <w:rFonts w:ascii="Times New Roman" w:hAnsi="Times New Roman" w:cs="Times New Roman"/>
          <w:sz w:val="24"/>
          <w:szCs w:val="24"/>
        </w:rPr>
        <w:t xml:space="preserve">State three limitations of </w:t>
      </w:r>
      <w:proofErr w:type="spellStart"/>
      <w:r w:rsidR="00811185" w:rsidRPr="00AA1575">
        <w:rPr>
          <w:rFonts w:ascii="Times New Roman" w:hAnsi="Times New Roman" w:cs="Times New Roman"/>
          <w:sz w:val="24"/>
          <w:szCs w:val="24"/>
        </w:rPr>
        <w:t>Samo</w:t>
      </w:r>
      <w:r w:rsidR="006459AB" w:rsidRPr="00AA1575">
        <w:rPr>
          <w:rFonts w:ascii="Times New Roman" w:hAnsi="Times New Roman" w:cs="Times New Roman"/>
          <w:sz w:val="24"/>
          <w:szCs w:val="24"/>
        </w:rPr>
        <w:t>riToure’s</w:t>
      </w:r>
      <w:proofErr w:type="spellEnd"/>
      <w:r w:rsidR="006459AB" w:rsidRPr="00AA1575">
        <w:rPr>
          <w:rFonts w:ascii="Times New Roman" w:hAnsi="Times New Roman" w:cs="Times New Roman"/>
          <w:sz w:val="24"/>
          <w:szCs w:val="24"/>
        </w:rPr>
        <w:t xml:space="preserve"> second capital</w:t>
      </w:r>
      <w:r w:rsidR="00F83018" w:rsidRPr="00AA1575">
        <w:rPr>
          <w:rFonts w:ascii="Times New Roman" w:hAnsi="Times New Roman" w:cs="Times New Roman"/>
          <w:sz w:val="24"/>
          <w:szCs w:val="24"/>
        </w:rPr>
        <w:t xml:space="preserve"> during his resistance     </w:t>
      </w:r>
      <w:r w:rsidR="006459AB" w:rsidRPr="00AA1575">
        <w:rPr>
          <w:rFonts w:ascii="Times New Roman" w:hAnsi="Times New Roman" w:cs="Times New Roman"/>
          <w:sz w:val="24"/>
          <w:szCs w:val="24"/>
        </w:rPr>
        <w:t>(3mks)</w:t>
      </w:r>
    </w:p>
    <w:p w:rsidR="006459AB" w:rsidRPr="00F83018" w:rsidRDefault="006459AB" w:rsidP="00A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 xml:space="preserve">  b). Explain six reasons why </w:t>
      </w:r>
      <w:proofErr w:type="spellStart"/>
      <w:r w:rsidRPr="00F83018">
        <w:rPr>
          <w:rFonts w:ascii="Times New Roman" w:hAnsi="Times New Roman" w:cs="Times New Roman"/>
          <w:sz w:val="24"/>
          <w:szCs w:val="24"/>
        </w:rPr>
        <w:t>Samori’s</w:t>
      </w:r>
      <w:proofErr w:type="spellEnd"/>
      <w:r w:rsidRPr="00F83018">
        <w:rPr>
          <w:rFonts w:ascii="Times New Roman" w:hAnsi="Times New Roman" w:cs="Times New Roman"/>
          <w:sz w:val="24"/>
          <w:szCs w:val="24"/>
        </w:rPr>
        <w:t xml:space="preserve"> resistance was protracted                        (12mks)</w:t>
      </w:r>
    </w:p>
    <w:p w:rsidR="006459AB" w:rsidRPr="00AA1575" w:rsidRDefault="00AA1575" w:rsidP="00AA15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459AB" w:rsidRPr="00AA15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59AB" w:rsidRPr="00AA1575">
        <w:rPr>
          <w:rFonts w:ascii="Times New Roman" w:hAnsi="Times New Roman" w:cs="Times New Roman"/>
          <w:sz w:val="24"/>
          <w:szCs w:val="24"/>
        </w:rPr>
        <w:t>).State five economic reasons which facilitated European colonization of Africa   (5mks)</w:t>
      </w:r>
    </w:p>
    <w:p w:rsidR="006459AB" w:rsidRPr="00F83018" w:rsidRDefault="006459AB" w:rsidP="00A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b). Explain five results of the Berlin conference of 1884-1885         (10mks)</w:t>
      </w:r>
    </w:p>
    <w:p w:rsidR="006459AB" w:rsidRPr="00AA1575" w:rsidRDefault="00AA1575" w:rsidP="00AA15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459AB" w:rsidRPr="00AA1575">
        <w:rPr>
          <w:rFonts w:ascii="Times New Roman" w:hAnsi="Times New Roman" w:cs="Times New Roman"/>
          <w:sz w:val="24"/>
          <w:szCs w:val="24"/>
        </w:rPr>
        <w:t xml:space="preserve">a). State three duties of </w:t>
      </w:r>
      <w:r w:rsidR="006459AB" w:rsidRPr="00AA1575">
        <w:rPr>
          <w:rFonts w:ascii="Times New Roman" w:hAnsi="Times New Roman" w:cs="Times New Roman"/>
          <w:sz w:val="24"/>
          <w:szCs w:val="24"/>
        </w:rPr>
        <w:tab/>
        <w:t>Emirs in British Nigeria</w:t>
      </w:r>
      <w:r w:rsidR="002A703D" w:rsidRPr="00AA1575">
        <w:rPr>
          <w:rFonts w:ascii="Times New Roman" w:hAnsi="Times New Roman" w:cs="Times New Roman"/>
          <w:sz w:val="24"/>
          <w:szCs w:val="24"/>
        </w:rPr>
        <w:t xml:space="preserve">       (3mks)</w:t>
      </w:r>
    </w:p>
    <w:p w:rsidR="006459AB" w:rsidRPr="00F83018" w:rsidRDefault="006459AB" w:rsidP="00AA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018">
        <w:rPr>
          <w:rFonts w:ascii="Times New Roman" w:hAnsi="Times New Roman" w:cs="Times New Roman"/>
          <w:sz w:val="24"/>
          <w:szCs w:val="24"/>
        </w:rPr>
        <w:t>b). Explain six reasons indirect rule failed in Southern Nigeria.</w:t>
      </w:r>
      <w:r w:rsidR="002A703D" w:rsidRPr="00F83018">
        <w:rPr>
          <w:rFonts w:ascii="Times New Roman" w:hAnsi="Times New Roman" w:cs="Times New Roman"/>
          <w:sz w:val="24"/>
          <w:szCs w:val="24"/>
        </w:rPr>
        <w:t xml:space="preserve"> (12mks)</w:t>
      </w:r>
    </w:p>
    <w:sectPr w:rsidR="006459AB" w:rsidRPr="00F83018" w:rsidSect="00E43A8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E0" w:rsidRDefault="007C1EE0" w:rsidP="00AA1575">
      <w:pPr>
        <w:spacing w:after="0" w:line="240" w:lineRule="auto"/>
      </w:pPr>
      <w:r>
        <w:separator/>
      </w:r>
    </w:p>
  </w:endnote>
  <w:endnote w:type="continuationSeparator" w:id="1">
    <w:p w:rsidR="007C1EE0" w:rsidRDefault="007C1EE0" w:rsidP="00AA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1D" w:rsidRPr="002D5D1D" w:rsidRDefault="00947FD6" w:rsidP="002D5D1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947FD6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="002D5D1D" w:rsidRPr="002D5D1D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2D5D1D" w:rsidRPr="002D5D1D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2D5D1D" w:rsidRPr="002D5D1D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2D5D1D" w:rsidRPr="002D5D1D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2D5D1D" w:rsidRPr="002D5D1D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2D5D1D" w:rsidRPr="002D5D1D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2D5D1D" w:rsidRPr="002D5D1D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2D5D1D" w:rsidRPr="002D5D1D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2D5D1D" w:rsidRPr="002D5D1D" w:rsidRDefault="002D5D1D" w:rsidP="002D5D1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2D5D1D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2D5D1D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2D5D1D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2D5D1D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2D5D1D" w:rsidRPr="002D5D1D" w:rsidRDefault="002D5D1D" w:rsidP="002D5D1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A1575" w:rsidRDefault="00AA1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E0" w:rsidRDefault="007C1EE0" w:rsidP="00AA1575">
      <w:pPr>
        <w:spacing w:after="0" w:line="240" w:lineRule="auto"/>
      </w:pPr>
      <w:r>
        <w:separator/>
      </w:r>
    </w:p>
  </w:footnote>
  <w:footnote w:type="continuationSeparator" w:id="1">
    <w:p w:rsidR="007C1EE0" w:rsidRDefault="007C1EE0" w:rsidP="00AA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A68"/>
    <w:multiLevelType w:val="hybridMultilevel"/>
    <w:tmpl w:val="0A28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C7EDC"/>
    <w:multiLevelType w:val="hybridMultilevel"/>
    <w:tmpl w:val="36A0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459AB"/>
    <w:rsid w:val="00015D98"/>
    <w:rsid w:val="000842B2"/>
    <w:rsid w:val="000B7B36"/>
    <w:rsid w:val="001A6119"/>
    <w:rsid w:val="001F2756"/>
    <w:rsid w:val="00211C0A"/>
    <w:rsid w:val="00227304"/>
    <w:rsid w:val="002A703D"/>
    <w:rsid w:val="002D5D1D"/>
    <w:rsid w:val="00396DE4"/>
    <w:rsid w:val="00421D65"/>
    <w:rsid w:val="00483914"/>
    <w:rsid w:val="004E729C"/>
    <w:rsid w:val="00507464"/>
    <w:rsid w:val="005F42E2"/>
    <w:rsid w:val="00600FBC"/>
    <w:rsid w:val="006459AB"/>
    <w:rsid w:val="0077134A"/>
    <w:rsid w:val="007C1EE0"/>
    <w:rsid w:val="00811185"/>
    <w:rsid w:val="00876454"/>
    <w:rsid w:val="008D451C"/>
    <w:rsid w:val="00947FD6"/>
    <w:rsid w:val="009E4101"/>
    <w:rsid w:val="00AA1575"/>
    <w:rsid w:val="00AC062B"/>
    <w:rsid w:val="00B9333A"/>
    <w:rsid w:val="00C81590"/>
    <w:rsid w:val="00DC5D7D"/>
    <w:rsid w:val="00DF1570"/>
    <w:rsid w:val="00E43A87"/>
    <w:rsid w:val="00E86CF4"/>
    <w:rsid w:val="00EF7799"/>
    <w:rsid w:val="00F83018"/>
    <w:rsid w:val="00F915D9"/>
    <w:rsid w:val="00FF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575"/>
  </w:style>
  <w:style w:type="paragraph" w:styleId="Footer">
    <w:name w:val="footer"/>
    <w:basedOn w:val="Normal"/>
    <w:link w:val="FooterChar"/>
    <w:uiPriority w:val="99"/>
    <w:semiHidden/>
    <w:unhideWhenUsed/>
    <w:rsid w:val="00AA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575"/>
  </w:style>
  <w:style w:type="character" w:styleId="Hyperlink">
    <w:name w:val="Hyperlink"/>
    <w:uiPriority w:val="99"/>
    <w:unhideWhenUsed/>
    <w:rsid w:val="004E729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8766-842E-469C-B998-F36CBA14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bahati</dc:creator>
  <cp:lastModifiedBy>DiGiT</cp:lastModifiedBy>
  <cp:revision>3</cp:revision>
  <cp:lastPrinted>2015-06-13T02:39:00Z</cp:lastPrinted>
  <dcterms:created xsi:type="dcterms:W3CDTF">2017-06-23T09:27:00Z</dcterms:created>
  <dcterms:modified xsi:type="dcterms:W3CDTF">2017-06-26T08:28:00Z</dcterms:modified>
</cp:coreProperties>
</file>