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4D3" w:rsidRPr="001A0E15" w:rsidRDefault="00F804D3" w:rsidP="00F804D3">
      <w:pPr>
        <w:spacing w:line="480" w:lineRule="auto"/>
        <w:rPr>
          <w:b/>
          <w:sz w:val="22"/>
          <w:szCs w:val="22"/>
        </w:rPr>
      </w:pPr>
      <w:r w:rsidRPr="001A0E15">
        <w:rPr>
          <w:b/>
          <w:sz w:val="22"/>
          <w:szCs w:val="22"/>
        </w:rPr>
        <w:t>Name: ……………………………………………………………</w:t>
      </w:r>
      <w:r w:rsidRPr="001A0E15">
        <w:rPr>
          <w:b/>
          <w:sz w:val="22"/>
          <w:szCs w:val="22"/>
        </w:rPr>
        <w:tab/>
        <w:t>Index No. …………………………</w:t>
      </w:r>
      <w:r w:rsidR="00A65220">
        <w:rPr>
          <w:b/>
          <w:sz w:val="22"/>
          <w:szCs w:val="22"/>
        </w:rPr>
        <w:t>…………….</w:t>
      </w:r>
    </w:p>
    <w:p w:rsidR="00F804D3" w:rsidRPr="001A0E15" w:rsidRDefault="00F804D3" w:rsidP="00A65220">
      <w:pPr>
        <w:spacing w:line="480" w:lineRule="auto"/>
        <w:ind w:left="5040" w:firstLine="720"/>
        <w:rPr>
          <w:b/>
          <w:sz w:val="22"/>
          <w:szCs w:val="22"/>
        </w:rPr>
      </w:pPr>
      <w:r w:rsidRPr="001A0E15">
        <w:rPr>
          <w:b/>
          <w:sz w:val="22"/>
          <w:szCs w:val="22"/>
        </w:rPr>
        <w:t>Candidate’s Sign. …………............</w:t>
      </w:r>
      <w:r w:rsidR="00A65220">
        <w:rPr>
          <w:b/>
          <w:sz w:val="22"/>
          <w:szCs w:val="22"/>
        </w:rPr>
        <w:t>....................</w:t>
      </w:r>
    </w:p>
    <w:p w:rsidR="00F804D3" w:rsidRPr="001A0E15" w:rsidRDefault="00A65220" w:rsidP="00F804D3">
      <w:pPr>
        <w:rPr>
          <w:b/>
          <w:sz w:val="22"/>
          <w:szCs w:val="22"/>
        </w:rPr>
      </w:pPr>
      <w:r w:rsidRPr="001A0E15">
        <w:rPr>
          <w:b/>
          <w:sz w:val="22"/>
          <w:szCs w:val="22"/>
        </w:rPr>
        <w:t>232/2</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F804D3" w:rsidRPr="001A0E15">
        <w:rPr>
          <w:b/>
          <w:sz w:val="22"/>
          <w:szCs w:val="22"/>
        </w:rPr>
        <w:t>Date: ………………………………............</w:t>
      </w:r>
      <w:r>
        <w:rPr>
          <w:b/>
          <w:sz w:val="22"/>
          <w:szCs w:val="22"/>
        </w:rPr>
        <w:t>..........</w:t>
      </w:r>
    </w:p>
    <w:p w:rsidR="00F804D3" w:rsidRPr="001A0E15" w:rsidRDefault="00F804D3" w:rsidP="00F804D3">
      <w:pPr>
        <w:rPr>
          <w:b/>
          <w:sz w:val="22"/>
          <w:szCs w:val="22"/>
        </w:rPr>
      </w:pPr>
      <w:r w:rsidRPr="001A0E15">
        <w:rPr>
          <w:b/>
          <w:sz w:val="22"/>
          <w:szCs w:val="22"/>
        </w:rPr>
        <w:t>PHYSICS</w:t>
      </w:r>
    </w:p>
    <w:p w:rsidR="00F804D3" w:rsidRPr="001A0E15" w:rsidRDefault="00F804D3" w:rsidP="00F804D3">
      <w:pPr>
        <w:rPr>
          <w:b/>
          <w:sz w:val="22"/>
          <w:szCs w:val="22"/>
        </w:rPr>
      </w:pPr>
      <w:r>
        <w:rPr>
          <w:b/>
          <w:sz w:val="22"/>
          <w:szCs w:val="22"/>
        </w:rPr>
        <w:t>JULY</w:t>
      </w:r>
      <w:r w:rsidRPr="001A0E15">
        <w:rPr>
          <w:b/>
          <w:sz w:val="22"/>
          <w:szCs w:val="22"/>
        </w:rPr>
        <w:t>/A</w:t>
      </w:r>
      <w:r w:rsidR="00676967">
        <w:rPr>
          <w:b/>
          <w:sz w:val="22"/>
          <w:szCs w:val="22"/>
        </w:rPr>
        <w:t>UGUST  2016</w:t>
      </w:r>
    </w:p>
    <w:p w:rsidR="00F804D3" w:rsidRPr="001A0E15" w:rsidRDefault="00F804D3" w:rsidP="00F804D3">
      <w:pPr>
        <w:rPr>
          <w:b/>
          <w:sz w:val="22"/>
          <w:szCs w:val="22"/>
        </w:rPr>
      </w:pPr>
      <w:r w:rsidRPr="001A0E15">
        <w:rPr>
          <w:b/>
          <w:sz w:val="22"/>
          <w:szCs w:val="22"/>
        </w:rPr>
        <w:t>TIME: 2 HOURS</w:t>
      </w:r>
    </w:p>
    <w:p w:rsidR="00F804D3" w:rsidRPr="001A0E15" w:rsidRDefault="00F804D3" w:rsidP="00F804D3">
      <w:pPr>
        <w:rPr>
          <w:b/>
          <w:sz w:val="22"/>
          <w:szCs w:val="22"/>
        </w:rPr>
      </w:pPr>
    </w:p>
    <w:p w:rsidR="00F804D3" w:rsidRDefault="00F804D3" w:rsidP="00F804D3">
      <w:pPr>
        <w:rPr>
          <w:b/>
          <w:sz w:val="22"/>
          <w:szCs w:val="22"/>
        </w:rPr>
      </w:pPr>
    </w:p>
    <w:p w:rsidR="00F804D3" w:rsidRPr="001A0E15" w:rsidRDefault="00F804D3" w:rsidP="00F804D3">
      <w:pPr>
        <w:rPr>
          <w:b/>
          <w:sz w:val="22"/>
          <w:szCs w:val="22"/>
        </w:rPr>
      </w:pPr>
    </w:p>
    <w:p w:rsidR="00F804D3" w:rsidRPr="001A0E15" w:rsidRDefault="008C5404" w:rsidP="00F804D3">
      <w:pPr>
        <w:rPr>
          <w:b/>
          <w:sz w:val="22"/>
          <w:szCs w:val="22"/>
        </w:rPr>
      </w:pPr>
      <w:r>
        <w:rPr>
          <w:b/>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7pt;margin-top:7.15pt;width:522pt;height:19pt;z-index:-251658752" fillcolor="black">
            <v:shadow color="#b2b2b2" opacity="52429f" offset="3pt"/>
            <v:textpath style="font-family:&quot;Times New Roman&quot;;font-weight:bold;v-text-kern:t" trim="t" fitpath="t" string="PRE KCSE 2016 TRIAL 1&#10;"/>
          </v:shape>
        </w:pict>
      </w:r>
    </w:p>
    <w:p w:rsidR="00F804D3" w:rsidRPr="001A0E15" w:rsidRDefault="00F804D3" w:rsidP="00F804D3">
      <w:pPr>
        <w:rPr>
          <w:b/>
          <w:sz w:val="22"/>
          <w:szCs w:val="22"/>
        </w:rPr>
      </w:pPr>
    </w:p>
    <w:p w:rsidR="00F804D3" w:rsidRDefault="00F804D3" w:rsidP="00F804D3">
      <w:pPr>
        <w:jc w:val="center"/>
        <w:rPr>
          <w:b/>
          <w:i/>
          <w:sz w:val="28"/>
          <w:szCs w:val="28"/>
        </w:rPr>
      </w:pPr>
    </w:p>
    <w:p w:rsidR="00F804D3" w:rsidRPr="00895461" w:rsidRDefault="00F804D3" w:rsidP="00F804D3">
      <w:pPr>
        <w:jc w:val="center"/>
        <w:rPr>
          <w:b/>
          <w:i/>
          <w:sz w:val="28"/>
          <w:szCs w:val="28"/>
        </w:rPr>
      </w:pPr>
      <w:r w:rsidRPr="00895461">
        <w:rPr>
          <w:b/>
          <w:i/>
          <w:sz w:val="28"/>
          <w:szCs w:val="28"/>
        </w:rPr>
        <w:t>Kenya Certificate of Secondary Education (K.C.S.E.)</w:t>
      </w:r>
    </w:p>
    <w:p w:rsidR="00F804D3" w:rsidRPr="001A0E15" w:rsidRDefault="00F804D3" w:rsidP="00F804D3">
      <w:pPr>
        <w:rPr>
          <w:b/>
          <w:sz w:val="22"/>
          <w:szCs w:val="22"/>
        </w:rPr>
      </w:pPr>
    </w:p>
    <w:p w:rsidR="00F804D3" w:rsidRPr="00F804D3" w:rsidRDefault="00F804D3" w:rsidP="00F804D3">
      <w:pPr>
        <w:jc w:val="center"/>
        <w:rPr>
          <w:b/>
        </w:rPr>
      </w:pPr>
      <w:r w:rsidRPr="00F804D3">
        <w:rPr>
          <w:b/>
        </w:rPr>
        <w:t>232/2</w:t>
      </w:r>
    </w:p>
    <w:p w:rsidR="00F804D3" w:rsidRPr="00F804D3" w:rsidRDefault="00F804D3" w:rsidP="00F804D3">
      <w:pPr>
        <w:jc w:val="center"/>
        <w:rPr>
          <w:b/>
        </w:rPr>
      </w:pPr>
      <w:r w:rsidRPr="00F804D3">
        <w:rPr>
          <w:b/>
        </w:rPr>
        <w:t>Physics</w:t>
      </w:r>
    </w:p>
    <w:p w:rsidR="00F804D3" w:rsidRPr="00F804D3" w:rsidRDefault="00F804D3" w:rsidP="00F804D3">
      <w:pPr>
        <w:jc w:val="center"/>
        <w:rPr>
          <w:b/>
        </w:rPr>
      </w:pPr>
      <w:r w:rsidRPr="00F804D3">
        <w:rPr>
          <w:b/>
        </w:rPr>
        <w:t>Paper 2</w:t>
      </w:r>
    </w:p>
    <w:p w:rsidR="00F804D3" w:rsidRPr="00F804D3" w:rsidRDefault="00F804D3" w:rsidP="00F804D3">
      <w:pPr>
        <w:jc w:val="center"/>
        <w:rPr>
          <w:b/>
        </w:rPr>
      </w:pPr>
      <w:r w:rsidRPr="00F804D3">
        <w:rPr>
          <w:b/>
        </w:rPr>
        <w:t xml:space="preserve">2 hours </w:t>
      </w:r>
    </w:p>
    <w:p w:rsidR="00F804D3" w:rsidRPr="00895461" w:rsidRDefault="00F804D3" w:rsidP="00F804D3">
      <w:pPr>
        <w:jc w:val="center"/>
        <w:rPr>
          <w:b/>
          <w:sz w:val="28"/>
          <w:szCs w:val="28"/>
        </w:rPr>
      </w:pPr>
    </w:p>
    <w:p w:rsidR="00F804D3" w:rsidRPr="001A0E15" w:rsidRDefault="00F804D3" w:rsidP="00F804D3">
      <w:pPr>
        <w:rPr>
          <w:b/>
          <w:sz w:val="22"/>
          <w:szCs w:val="22"/>
        </w:rPr>
      </w:pPr>
    </w:p>
    <w:p w:rsidR="00F804D3" w:rsidRPr="001A0E15" w:rsidRDefault="00F804D3" w:rsidP="00F804D3">
      <w:pPr>
        <w:rPr>
          <w:b/>
          <w:sz w:val="22"/>
          <w:szCs w:val="22"/>
        </w:rPr>
      </w:pPr>
    </w:p>
    <w:p w:rsidR="00F804D3" w:rsidRPr="001A0E15" w:rsidRDefault="00F804D3" w:rsidP="00F804D3">
      <w:pPr>
        <w:rPr>
          <w:b/>
          <w:sz w:val="22"/>
          <w:szCs w:val="22"/>
          <w:u w:val="single"/>
        </w:rPr>
      </w:pPr>
      <w:r w:rsidRPr="001A0E15">
        <w:rPr>
          <w:b/>
          <w:sz w:val="22"/>
          <w:szCs w:val="22"/>
          <w:u w:val="single"/>
        </w:rPr>
        <w:t>INSTRUCTIONS TO THE CANDIDATES:</w:t>
      </w:r>
    </w:p>
    <w:p w:rsidR="00F804D3" w:rsidRPr="001A0E15" w:rsidRDefault="00F804D3" w:rsidP="00F804D3">
      <w:pPr>
        <w:rPr>
          <w:b/>
          <w:sz w:val="22"/>
          <w:szCs w:val="22"/>
          <w:u w:val="single"/>
        </w:rPr>
      </w:pPr>
    </w:p>
    <w:p w:rsidR="00F804D3" w:rsidRPr="00D70CBF" w:rsidRDefault="00F804D3" w:rsidP="00F804D3">
      <w:pPr>
        <w:numPr>
          <w:ilvl w:val="0"/>
          <w:numId w:val="1"/>
        </w:numPr>
        <w:spacing w:line="360" w:lineRule="auto"/>
        <w:rPr>
          <w:i/>
          <w:sz w:val="22"/>
          <w:szCs w:val="22"/>
        </w:rPr>
      </w:pPr>
      <w:r w:rsidRPr="00D70CBF">
        <w:rPr>
          <w:i/>
          <w:sz w:val="22"/>
          <w:szCs w:val="22"/>
        </w:rPr>
        <w:t>Write your name and index number in the spaces provided above</w:t>
      </w:r>
    </w:p>
    <w:p w:rsidR="00F804D3" w:rsidRPr="00D70CBF" w:rsidRDefault="00F804D3" w:rsidP="00F804D3">
      <w:pPr>
        <w:numPr>
          <w:ilvl w:val="0"/>
          <w:numId w:val="1"/>
        </w:numPr>
        <w:spacing w:line="360" w:lineRule="auto"/>
        <w:rPr>
          <w:i/>
          <w:sz w:val="22"/>
          <w:szCs w:val="22"/>
        </w:rPr>
      </w:pPr>
      <w:r w:rsidRPr="00D70CBF">
        <w:rPr>
          <w:i/>
          <w:sz w:val="22"/>
          <w:szCs w:val="22"/>
        </w:rPr>
        <w:t>This paper consists of two sections A and B.</w:t>
      </w:r>
    </w:p>
    <w:p w:rsidR="00F804D3" w:rsidRPr="00D70CBF" w:rsidRDefault="00F804D3" w:rsidP="00F804D3">
      <w:pPr>
        <w:numPr>
          <w:ilvl w:val="0"/>
          <w:numId w:val="1"/>
        </w:numPr>
        <w:spacing w:line="360" w:lineRule="auto"/>
        <w:rPr>
          <w:i/>
          <w:sz w:val="22"/>
          <w:szCs w:val="22"/>
        </w:rPr>
      </w:pPr>
      <w:r w:rsidRPr="00D70CBF">
        <w:rPr>
          <w:i/>
          <w:sz w:val="22"/>
          <w:szCs w:val="22"/>
        </w:rPr>
        <w:t>Answer all questions in section A and B in the spaces provided.</w:t>
      </w:r>
    </w:p>
    <w:p w:rsidR="00F804D3" w:rsidRPr="00D70CBF" w:rsidRDefault="00F804D3" w:rsidP="00F804D3">
      <w:pPr>
        <w:numPr>
          <w:ilvl w:val="0"/>
          <w:numId w:val="1"/>
        </w:numPr>
        <w:spacing w:line="360" w:lineRule="auto"/>
        <w:rPr>
          <w:i/>
          <w:sz w:val="22"/>
          <w:szCs w:val="22"/>
        </w:rPr>
      </w:pPr>
      <w:r w:rsidRPr="00D70CBF">
        <w:rPr>
          <w:i/>
          <w:sz w:val="22"/>
          <w:szCs w:val="22"/>
        </w:rPr>
        <w:t>All working must be clearly shown in the spaces provided.</w:t>
      </w:r>
    </w:p>
    <w:p w:rsidR="00F804D3" w:rsidRPr="0093718C" w:rsidRDefault="00F804D3" w:rsidP="00F804D3">
      <w:pPr>
        <w:numPr>
          <w:ilvl w:val="0"/>
          <w:numId w:val="1"/>
        </w:numPr>
        <w:spacing w:line="360" w:lineRule="auto"/>
        <w:rPr>
          <w:i/>
          <w:sz w:val="22"/>
          <w:szCs w:val="22"/>
          <w:u w:val="single"/>
          <w:vertAlign w:val="superscript"/>
        </w:rPr>
      </w:pPr>
      <w:r w:rsidRPr="00D70CBF">
        <w:rPr>
          <w:i/>
          <w:sz w:val="22"/>
          <w:szCs w:val="22"/>
        </w:rPr>
        <w:t>Mathematical tables and non programmable silent electronic calculators may be used.</w:t>
      </w:r>
    </w:p>
    <w:p w:rsidR="00F804D3" w:rsidRPr="0093718C" w:rsidRDefault="00F804D3" w:rsidP="00F804D3">
      <w:pPr>
        <w:pStyle w:val="ListParagraph"/>
        <w:ind w:left="360"/>
        <w:rPr>
          <w:b/>
          <w:sz w:val="22"/>
          <w:szCs w:val="22"/>
          <w:u w:val="single"/>
        </w:rPr>
      </w:pPr>
      <w:r>
        <w:rPr>
          <w:b/>
          <w:sz w:val="22"/>
          <w:szCs w:val="22"/>
          <w:u w:val="single"/>
        </w:rPr>
        <w:t xml:space="preserve"> </w:t>
      </w:r>
      <w:r w:rsidRPr="0093718C">
        <w:rPr>
          <w:b/>
          <w:sz w:val="22"/>
          <w:szCs w:val="22"/>
          <w:u w:val="single"/>
        </w:rPr>
        <w:t>For Examiners’ Use Only</w:t>
      </w:r>
    </w:p>
    <w:p w:rsidR="00F804D3" w:rsidRPr="0093718C" w:rsidRDefault="00F804D3" w:rsidP="00F804D3">
      <w:pPr>
        <w:spacing w:line="360" w:lineRule="auto"/>
        <w:ind w:left="360"/>
        <w:rPr>
          <w:i/>
          <w:sz w:val="22"/>
          <w:szCs w:val="22"/>
          <w:u w:val="single"/>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1604"/>
        <w:gridCol w:w="2563"/>
        <w:gridCol w:w="3098"/>
      </w:tblGrid>
      <w:tr w:rsidR="00F804D3" w:rsidRPr="001A0E15" w:rsidTr="00913BA6">
        <w:tc>
          <w:tcPr>
            <w:tcW w:w="2563" w:type="dxa"/>
          </w:tcPr>
          <w:p w:rsidR="00F804D3" w:rsidRPr="001A0E15" w:rsidRDefault="00F804D3" w:rsidP="00913BA6">
            <w:pPr>
              <w:spacing w:line="360" w:lineRule="auto"/>
              <w:jc w:val="center"/>
              <w:rPr>
                <w:b/>
              </w:rPr>
            </w:pPr>
          </w:p>
          <w:p w:rsidR="00F804D3" w:rsidRPr="001A0E15" w:rsidRDefault="00F804D3" w:rsidP="00913BA6">
            <w:pPr>
              <w:spacing w:line="360" w:lineRule="auto"/>
              <w:jc w:val="center"/>
              <w:rPr>
                <w:b/>
              </w:rPr>
            </w:pPr>
            <w:r w:rsidRPr="001A0E15">
              <w:rPr>
                <w:b/>
                <w:sz w:val="22"/>
                <w:szCs w:val="22"/>
              </w:rPr>
              <w:t>SECTION</w:t>
            </w:r>
          </w:p>
        </w:tc>
        <w:tc>
          <w:tcPr>
            <w:tcW w:w="1604" w:type="dxa"/>
          </w:tcPr>
          <w:p w:rsidR="00F804D3" w:rsidRPr="001A0E15" w:rsidRDefault="00F804D3" w:rsidP="00913BA6">
            <w:pPr>
              <w:spacing w:line="360" w:lineRule="auto"/>
              <w:jc w:val="center"/>
              <w:rPr>
                <w:b/>
              </w:rPr>
            </w:pPr>
          </w:p>
          <w:p w:rsidR="00F804D3" w:rsidRPr="001A0E15" w:rsidRDefault="00F804D3" w:rsidP="00913BA6">
            <w:pPr>
              <w:spacing w:line="360" w:lineRule="auto"/>
              <w:jc w:val="center"/>
              <w:rPr>
                <w:b/>
              </w:rPr>
            </w:pPr>
            <w:r w:rsidRPr="001A0E15">
              <w:rPr>
                <w:b/>
                <w:sz w:val="22"/>
                <w:szCs w:val="22"/>
              </w:rPr>
              <w:t>QUESTION</w:t>
            </w:r>
          </w:p>
        </w:tc>
        <w:tc>
          <w:tcPr>
            <w:tcW w:w="2563" w:type="dxa"/>
          </w:tcPr>
          <w:p w:rsidR="00F804D3" w:rsidRPr="001A0E15" w:rsidRDefault="00F804D3" w:rsidP="00913BA6">
            <w:pPr>
              <w:spacing w:line="360" w:lineRule="auto"/>
              <w:jc w:val="center"/>
              <w:rPr>
                <w:b/>
              </w:rPr>
            </w:pPr>
          </w:p>
          <w:p w:rsidR="00F804D3" w:rsidRPr="001A0E15" w:rsidRDefault="00F804D3" w:rsidP="00913BA6">
            <w:pPr>
              <w:spacing w:line="360" w:lineRule="auto"/>
              <w:jc w:val="center"/>
              <w:rPr>
                <w:b/>
              </w:rPr>
            </w:pPr>
            <w:r w:rsidRPr="001A0E15">
              <w:rPr>
                <w:b/>
                <w:sz w:val="22"/>
                <w:szCs w:val="22"/>
              </w:rPr>
              <w:t>MAXIMUM SCORE</w:t>
            </w:r>
          </w:p>
        </w:tc>
        <w:tc>
          <w:tcPr>
            <w:tcW w:w="3098" w:type="dxa"/>
          </w:tcPr>
          <w:p w:rsidR="00F804D3" w:rsidRPr="001A0E15" w:rsidRDefault="00F804D3" w:rsidP="00913BA6">
            <w:pPr>
              <w:spacing w:line="360" w:lineRule="auto"/>
              <w:jc w:val="center"/>
              <w:rPr>
                <w:b/>
              </w:rPr>
            </w:pPr>
          </w:p>
          <w:p w:rsidR="00F804D3" w:rsidRPr="001A0E15" w:rsidRDefault="00F804D3" w:rsidP="00913BA6">
            <w:pPr>
              <w:spacing w:line="360" w:lineRule="auto"/>
              <w:jc w:val="center"/>
              <w:rPr>
                <w:b/>
              </w:rPr>
            </w:pPr>
            <w:r w:rsidRPr="001A0E15">
              <w:rPr>
                <w:b/>
                <w:sz w:val="22"/>
                <w:szCs w:val="22"/>
              </w:rPr>
              <w:t>CANDIDATE’S SCORE</w:t>
            </w:r>
          </w:p>
        </w:tc>
      </w:tr>
      <w:tr w:rsidR="00F804D3" w:rsidRPr="001A0E15" w:rsidTr="00913BA6">
        <w:tc>
          <w:tcPr>
            <w:tcW w:w="2563" w:type="dxa"/>
          </w:tcPr>
          <w:p w:rsidR="00F804D3" w:rsidRPr="001A0E15" w:rsidRDefault="00F804D3" w:rsidP="00913BA6">
            <w:pPr>
              <w:spacing w:line="360" w:lineRule="auto"/>
              <w:jc w:val="center"/>
            </w:pPr>
            <w:r w:rsidRPr="001A0E15">
              <w:rPr>
                <w:sz w:val="22"/>
                <w:szCs w:val="22"/>
              </w:rPr>
              <w:t>A</w:t>
            </w:r>
          </w:p>
        </w:tc>
        <w:tc>
          <w:tcPr>
            <w:tcW w:w="1604" w:type="dxa"/>
          </w:tcPr>
          <w:p w:rsidR="00F804D3" w:rsidRPr="001A0E15" w:rsidRDefault="00F804D3" w:rsidP="00913BA6">
            <w:pPr>
              <w:spacing w:line="360" w:lineRule="auto"/>
              <w:jc w:val="center"/>
            </w:pPr>
            <w:r w:rsidRPr="001A0E15">
              <w:rPr>
                <w:sz w:val="22"/>
                <w:szCs w:val="22"/>
              </w:rPr>
              <w:t>1-12</w:t>
            </w:r>
          </w:p>
        </w:tc>
        <w:tc>
          <w:tcPr>
            <w:tcW w:w="2563" w:type="dxa"/>
          </w:tcPr>
          <w:p w:rsidR="00F804D3" w:rsidRPr="001A0E15" w:rsidRDefault="00F804D3" w:rsidP="00913BA6">
            <w:pPr>
              <w:spacing w:line="360" w:lineRule="auto"/>
              <w:jc w:val="center"/>
            </w:pPr>
            <w:r w:rsidRPr="001A0E15">
              <w:rPr>
                <w:sz w:val="22"/>
                <w:szCs w:val="22"/>
              </w:rPr>
              <w:t>25</w:t>
            </w:r>
          </w:p>
        </w:tc>
        <w:tc>
          <w:tcPr>
            <w:tcW w:w="3098" w:type="dxa"/>
          </w:tcPr>
          <w:p w:rsidR="00F804D3" w:rsidRPr="001A0E15" w:rsidRDefault="00F804D3" w:rsidP="00913BA6">
            <w:pPr>
              <w:spacing w:line="360" w:lineRule="auto"/>
              <w:jc w:val="center"/>
            </w:pPr>
          </w:p>
        </w:tc>
      </w:tr>
      <w:tr w:rsidR="00F804D3" w:rsidRPr="001A0E15" w:rsidTr="00913BA6">
        <w:tc>
          <w:tcPr>
            <w:tcW w:w="2563" w:type="dxa"/>
            <w:vMerge w:val="restart"/>
          </w:tcPr>
          <w:p w:rsidR="00F804D3" w:rsidRPr="001A0E15" w:rsidRDefault="00F804D3" w:rsidP="00913BA6">
            <w:pPr>
              <w:spacing w:line="360" w:lineRule="auto"/>
              <w:jc w:val="center"/>
            </w:pPr>
            <w:r w:rsidRPr="001A0E15">
              <w:rPr>
                <w:sz w:val="22"/>
                <w:szCs w:val="22"/>
              </w:rPr>
              <w:t>B</w:t>
            </w:r>
          </w:p>
        </w:tc>
        <w:tc>
          <w:tcPr>
            <w:tcW w:w="1604" w:type="dxa"/>
          </w:tcPr>
          <w:p w:rsidR="00F804D3" w:rsidRPr="001A0E15" w:rsidRDefault="00F804D3" w:rsidP="00913BA6">
            <w:pPr>
              <w:spacing w:line="360" w:lineRule="auto"/>
              <w:jc w:val="center"/>
            </w:pPr>
            <w:r w:rsidRPr="001A0E15">
              <w:rPr>
                <w:sz w:val="22"/>
                <w:szCs w:val="22"/>
              </w:rPr>
              <w:t>13</w:t>
            </w:r>
          </w:p>
        </w:tc>
        <w:tc>
          <w:tcPr>
            <w:tcW w:w="2563" w:type="dxa"/>
          </w:tcPr>
          <w:p w:rsidR="00F804D3" w:rsidRPr="001A0E15" w:rsidRDefault="00F804D3" w:rsidP="00913BA6">
            <w:pPr>
              <w:spacing w:line="360" w:lineRule="auto"/>
              <w:jc w:val="center"/>
            </w:pPr>
            <w:r w:rsidRPr="001A0E15">
              <w:rPr>
                <w:sz w:val="22"/>
                <w:szCs w:val="22"/>
              </w:rPr>
              <w:t>10</w:t>
            </w:r>
          </w:p>
        </w:tc>
        <w:tc>
          <w:tcPr>
            <w:tcW w:w="3098" w:type="dxa"/>
          </w:tcPr>
          <w:p w:rsidR="00F804D3" w:rsidRPr="001A0E15" w:rsidRDefault="00F804D3" w:rsidP="00913BA6">
            <w:pPr>
              <w:spacing w:line="360" w:lineRule="auto"/>
              <w:jc w:val="center"/>
            </w:pPr>
          </w:p>
        </w:tc>
      </w:tr>
      <w:tr w:rsidR="00F804D3" w:rsidRPr="001A0E15" w:rsidTr="00913BA6">
        <w:tc>
          <w:tcPr>
            <w:tcW w:w="2563" w:type="dxa"/>
            <w:vMerge/>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pPr>
            <w:r w:rsidRPr="001A0E15">
              <w:rPr>
                <w:sz w:val="22"/>
                <w:szCs w:val="22"/>
              </w:rPr>
              <w:t>14</w:t>
            </w:r>
          </w:p>
        </w:tc>
        <w:tc>
          <w:tcPr>
            <w:tcW w:w="2563" w:type="dxa"/>
          </w:tcPr>
          <w:p w:rsidR="00F804D3" w:rsidRPr="001A0E15" w:rsidRDefault="00F804D3" w:rsidP="00913BA6">
            <w:pPr>
              <w:spacing w:line="360" w:lineRule="auto"/>
              <w:jc w:val="center"/>
            </w:pPr>
            <w:r w:rsidRPr="001A0E15">
              <w:rPr>
                <w:sz w:val="22"/>
                <w:szCs w:val="22"/>
              </w:rPr>
              <w:t>09</w:t>
            </w:r>
          </w:p>
        </w:tc>
        <w:tc>
          <w:tcPr>
            <w:tcW w:w="3098" w:type="dxa"/>
          </w:tcPr>
          <w:p w:rsidR="00F804D3" w:rsidRPr="001A0E15" w:rsidRDefault="00F804D3" w:rsidP="00913BA6">
            <w:pPr>
              <w:spacing w:line="360" w:lineRule="auto"/>
              <w:jc w:val="center"/>
            </w:pPr>
          </w:p>
        </w:tc>
      </w:tr>
      <w:tr w:rsidR="00F804D3" w:rsidRPr="001A0E15" w:rsidTr="00913BA6">
        <w:tc>
          <w:tcPr>
            <w:tcW w:w="2563" w:type="dxa"/>
            <w:vMerge/>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pPr>
            <w:r w:rsidRPr="001A0E15">
              <w:rPr>
                <w:sz w:val="22"/>
                <w:szCs w:val="22"/>
              </w:rPr>
              <w:t>15</w:t>
            </w:r>
          </w:p>
        </w:tc>
        <w:tc>
          <w:tcPr>
            <w:tcW w:w="2563" w:type="dxa"/>
          </w:tcPr>
          <w:p w:rsidR="00F804D3" w:rsidRPr="001A0E15" w:rsidRDefault="00F804D3" w:rsidP="00913BA6">
            <w:pPr>
              <w:spacing w:line="360" w:lineRule="auto"/>
              <w:jc w:val="center"/>
            </w:pPr>
            <w:r w:rsidRPr="001A0E15">
              <w:rPr>
                <w:sz w:val="22"/>
                <w:szCs w:val="22"/>
              </w:rPr>
              <w:t>12</w:t>
            </w:r>
          </w:p>
        </w:tc>
        <w:tc>
          <w:tcPr>
            <w:tcW w:w="3098" w:type="dxa"/>
          </w:tcPr>
          <w:p w:rsidR="00F804D3" w:rsidRPr="001A0E15" w:rsidRDefault="00F804D3" w:rsidP="00913BA6">
            <w:pPr>
              <w:spacing w:line="360" w:lineRule="auto"/>
              <w:jc w:val="center"/>
            </w:pPr>
          </w:p>
        </w:tc>
      </w:tr>
      <w:tr w:rsidR="00F804D3" w:rsidRPr="001A0E15" w:rsidTr="00913BA6">
        <w:tc>
          <w:tcPr>
            <w:tcW w:w="2563" w:type="dxa"/>
            <w:vMerge/>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pPr>
            <w:r w:rsidRPr="001A0E15">
              <w:rPr>
                <w:sz w:val="22"/>
                <w:szCs w:val="22"/>
              </w:rPr>
              <w:t>16</w:t>
            </w:r>
          </w:p>
        </w:tc>
        <w:tc>
          <w:tcPr>
            <w:tcW w:w="2563" w:type="dxa"/>
          </w:tcPr>
          <w:p w:rsidR="00F804D3" w:rsidRPr="001A0E15" w:rsidRDefault="00F804D3" w:rsidP="00913BA6">
            <w:pPr>
              <w:spacing w:line="360" w:lineRule="auto"/>
              <w:jc w:val="center"/>
            </w:pPr>
            <w:r w:rsidRPr="001A0E15">
              <w:rPr>
                <w:sz w:val="22"/>
                <w:szCs w:val="22"/>
              </w:rPr>
              <w:t>07</w:t>
            </w:r>
          </w:p>
        </w:tc>
        <w:tc>
          <w:tcPr>
            <w:tcW w:w="3098" w:type="dxa"/>
          </w:tcPr>
          <w:p w:rsidR="00F804D3" w:rsidRPr="001A0E15" w:rsidRDefault="00F804D3" w:rsidP="00913BA6">
            <w:pPr>
              <w:spacing w:line="360" w:lineRule="auto"/>
              <w:jc w:val="center"/>
            </w:pPr>
          </w:p>
        </w:tc>
      </w:tr>
      <w:tr w:rsidR="00F804D3" w:rsidRPr="001A0E15" w:rsidTr="00913BA6">
        <w:tc>
          <w:tcPr>
            <w:tcW w:w="2563" w:type="dxa"/>
            <w:vMerge/>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pPr>
            <w:r w:rsidRPr="001A0E15">
              <w:rPr>
                <w:sz w:val="22"/>
                <w:szCs w:val="22"/>
              </w:rPr>
              <w:t>17</w:t>
            </w:r>
          </w:p>
        </w:tc>
        <w:tc>
          <w:tcPr>
            <w:tcW w:w="2563" w:type="dxa"/>
          </w:tcPr>
          <w:p w:rsidR="00F804D3" w:rsidRPr="001A0E15" w:rsidRDefault="00F804D3" w:rsidP="00913BA6">
            <w:pPr>
              <w:spacing w:line="360" w:lineRule="auto"/>
              <w:jc w:val="center"/>
            </w:pPr>
            <w:r w:rsidRPr="001A0E15">
              <w:rPr>
                <w:sz w:val="22"/>
                <w:szCs w:val="22"/>
              </w:rPr>
              <w:t>08</w:t>
            </w:r>
          </w:p>
        </w:tc>
        <w:tc>
          <w:tcPr>
            <w:tcW w:w="3098" w:type="dxa"/>
          </w:tcPr>
          <w:p w:rsidR="00F804D3" w:rsidRPr="001A0E15" w:rsidRDefault="00F804D3" w:rsidP="00913BA6">
            <w:pPr>
              <w:spacing w:line="360" w:lineRule="auto"/>
              <w:jc w:val="center"/>
            </w:pPr>
          </w:p>
        </w:tc>
      </w:tr>
      <w:tr w:rsidR="00F804D3" w:rsidRPr="001A0E15" w:rsidTr="00913BA6">
        <w:tc>
          <w:tcPr>
            <w:tcW w:w="2563" w:type="dxa"/>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pPr>
            <w:r w:rsidRPr="001A0E15">
              <w:rPr>
                <w:sz w:val="22"/>
                <w:szCs w:val="22"/>
              </w:rPr>
              <w:t>18</w:t>
            </w:r>
          </w:p>
        </w:tc>
        <w:tc>
          <w:tcPr>
            <w:tcW w:w="2563" w:type="dxa"/>
          </w:tcPr>
          <w:p w:rsidR="00F804D3" w:rsidRPr="001A0E15" w:rsidRDefault="00F804D3" w:rsidP="00913BA6">
            <w:pPr>
              <w:spacing w:line="360" w:lineRule="auto"/>
              <w:jc w:val="center"/>
            </w:pPr>
            <w:r w:rsidRPr="001A0E15">
              <w:rPr>
                <w:sz w:val="22"/>
                <w:szCs w:val="22"/>
              </w:rPr>
              <w:t>09</w:t>
            </w:r>
          </w:p>
        </w:tc>
        <w:tc>
          <w:tcPr>
            <w:tcW w:w="3098" w:type="dxa"/>
          </w:tcPr>
          <w:p w:rsidR="00F804D3" w:rsidRPr="001A0E15" w:rsidRDefault="00F804D3" w:rsidP="00913BA6">
            <w:pPr>
              <w:spacing w:line="360" w:lineRule="auto"/>
              <w:jc w:val="center"/>
            </w:pPr>
          </w:p>
        </w:tc>
      </w:tr>
      <w:tr w:rsidR="00F804D3" w:rsidRPr="001A0E15" w:rsidTr="00913BA6">
        <w:tc>
          <w:tcPr>
            <w:tcW w:w="2563" w:type="dxa"/>
          </w:tcPr>
          <w:p w:rsidR="00F804D3" w:rsidRPr="001A0E15" w:rsidRDefault="00F804D3" w:rsidP="00913BA6">
            <w:pPr>
              <w:spacing w:line="360" w:lineRule="auto"/>
              <w:jc w:val="center"/>
            </w:pPr>
          </w:p>
        </w:tc>
        <w:tc>
          <w:tcPr>
            <w:tcW w:w="1604" w:type="dxa"/>
          </w:tcPr>
          <w:p w:rsidR="00F804D3" w:rsidRPr="001A0E15" w:rsidRDefault="00F804D3" w:rsidP="00913BA6">
            <w:pPr>
              <w:spacing w:line="360" w:lineRule="auto"/>
              <w:jc w:val="center"/>
              <w:rPr>
                <w:b/>
              </w:rPr>
            </w:pPr>
            <w:r w:rsidRPr="001A0E15">
              <w:rPr>
                <w:b/>
                <w:sz w:val="22"/>
                <w:szCs w:val="22"/>
              </w:rPr>
              <w:t>TOTAL</w:t>
            </w:r>
          </w:p>
        </w:tc>
        <w:tc>
          <w:tcPr>
            <w:tcW w:w="2563" w:type="dxa"/>
          </w:tcPr>
          <w:p w:rsidR="00F804D3" w:rsidRPr="001A0E15" w:rsidRDefault="00F804D3" w:rsidP="00913BA6">
            <w:pPr>
              <w:spacing w:line="360" w:lineRule="auto"/>
              <w:jc w:val="center"/>
              <w:rPr>
                <w:b/>
              </w:rPr>
            </w:pPr>
            <w:r w:rsidRPr="001A0E15">
              <w:rPr>
                <w:b/>
                <w:sz w:val="22"/>
                <w:szCs w:val="22"/>
              </w:rPr>
              <w:t>80</w:t>
            </w:r>
          </w:p>
        </w:tc>
        <w:tc>
          <w:tcPr>
            <w:tcW w:w="3098" w:type="dxa"/>
          </w:tcPr>
          <w:p w:rsidR="00F804D3" w:rsidRPr="001A0E15" w:rsidRDefault="00F804D3" w:rsidP="00913BA6">
            <w:pPr>
              <w:spacing w:line="360" w:lineRule="auto"/>
              <w:jc w:val="center"/>
            </w:pPr>
          </w:p>
        </w:tc>
      </w:tr>
    </w:tbl>
    <w:p w:rsidR="00F804D3" w:rsidRDefault="00F804D3" w:rsidP="00F804D3">
      <w:pPr>
        <w:rPr>
          <w:b/>
          <w:i/>
          <w:sz w:val="18"/>
          <w:szCs w:val="18"/>
        </w:rPr>
      </w:pPr>
    </w:p>
    <w:p w:rsidR="00F804D3" w:rsidRPr="00D70CBF" w:rsidRDefault="00F804D3" w:rsidP="00F804D3">
      <w:pPr>
        <w:rPr>
          <w:b/>
          <w:i/>
          <w:sz w:val="18"/>
          <w:szCs w:val="18"/>
        </w:rPr>
      </w:pPr>
      <w:r w:rsidRPr="00D70CBF">
        <w:rPr>
          <w:b/>
          <w:i/>
          <w:sz w:val="18"/>
          <w:szCs w:val="18"/>
        </w:rPr>
        <w:t xml:space="preserve">This paper consists of  </w:t>
      </w:r>
      <w:r>
        <w:rPr>
          <w:b/>
          <w:i/>
          <w:sz w:val="18"/>
          <w:szCs w:val="18"/>
        </w:rPr>
        <w:t>8</w:t>
      </w:r>
      <w:r w:rsidRPr="00D70CBF">
        <w:rPr>
          <w:b/>
          <w:i/>
          <w:sz w:val="18"/>
          <w:szCs w:val="18"/>
        </w:rPr>
        <w:t xml:space="preserve"> printed pages. Candidates should check to ascertain that all pages are printed as indicated and that no questions are missing.</w:t>
      </w:r>
    </w:p>
    <w:p w:rsidR="00533958" w:rsidRDefault="00533958"/>
    <w:p w:rsidR="00F804D3" w:rsidRDefault="00F804D3"/>
    <w:p w:rsidR="00F804D3" w:rsidRDefault="00F804D3"/>
    <w:p w:rsidR="00F804D3" w:rsidRDefault="00F804D3" w:rsidP="00F804D3">
      <w:pPr>
        <w:spacing w:line="360" w:lineRule="auto"/>
        <w:jc w:val="center"/>
        <w:rPr>
          <w:b/>
          <w:sz w:val="22"/>
          <w:szCs w:val="22"/>
          <w:u w:val="single"/>
        </w:rPr>
      </w:pPr>
      <w:r>
        <w:rPr>
          <w:b/>
          <w:sz w:val="22"/>
          <w:szCs w:val="22"/>
          <w:u w:val="single"/>
        </w:rPr>
        <w:t>SECTION A (25MKS)</w:t>
      </w:r>
    </w:p>
    <w:p w:rsidR="00F804D3" w:rsidRDefault="00F804D3" w:rsidP="00F804D3">
      <w:pPr>
        <w:spacing w:line="360" w:lineRule="auto"/>
        <w:jc w:val="center"/>
        <w:rPr>
          <w:b/>
          <w:sz w:val="22"/>
          <w:szCs w:val="22"/>
          <w:u w:val="single"/>
        </w:rPr>
      </w:pPr>
      <w:r>
        <w:rPr>
          <w:b/>
          <w:sz w:val="22"/>
          <w:szCs w:val="22"/>
          <w:u w:val="single"/>
        </w:rPr>
        <w:lastRenderedPageBreak/>
        <w:t>Answer all questions in this section</w:t>
      </w:r>
    </w:p>
    <w:p w:rsidR="00F804D3" w:rsidRDefault="00F804D3" w:rsidP="00F804D3">
      <w:pPr>
        <w:ind w:left="720" w:hanging="720"/>
      </w:pPr>
      <w:r>
        <w:t>1.</w:t>
      </w:r>
      <w:r>
        <w:tab/>
        <w:t>Figure 1 below shows a negatively charged object suspended using a thread. A glass rod was rubbed using  a woolen cloth and then brought closer to the object</w:t>
      </w:r>
    </w:p>
    <w:p w:rsidR="00F804D3" w:rsidRDefault="00F804D3" w:rsidP="00F804D3">
      <w:pPr>
        <w:ind w:left="720" w:hanging="720"/>
      </w:pPr>
    </w:p>
    <w:p w:rsidR="00F804D3" w:rsidRDefault="00F804D3" w:rsidP="00F804D3">
      <w:pPr>
        <w:ind w:left="720" w:hanging="720"/>
      </w:pPr>
    </w:p>
    <w:p w:rsidR="00F804D3" w:rsidRDefault="000D1C41" w:rsidP="00F804D3">
      <w:pPr>
        <w:ind w:left="720" w:hanging="720"/>
      </w:pPr>
      <w:r>
        <w:rPr>
          <w:noProof/>
        </w:rPr>
        <w:drawing>
          <wp:anchor distT="0" distB="0" distL="114300" distR="114300" simplePos="0" relativeHeight="251658752" behindDoc="1" locked="0" layoutInCell="1" allowOverlap="1">
            <wp:simplePos x="0" y="0"/>
            <wp:positionH relativeFrom="column">
              <wp:posOffset>1295400</wp:posOffset>
            </wp:positionH>
            <wp:positionV relativeFrom="paragraph">
              <wp:posOffset>81915</wp:posOffset>
            </wp:positionV>
            <wp:extent cx="3314700" cy="1666875"/>
            <wp:effectExtent l="19050" t="0" r="0" b="0"/>
            <wp:wrapTight wrapText="bothSides">
              <wp:wrapPolygon edited="0">
                <wp:start x="-124" y="0"/>
                <wp:lineTo x="-124" y="21477"/>
                <wp:lineTo x="21600" y="21477"/>
                <wp:lineTo x="21600" y="0"/>
                <wp:lineTo x="-124" y="0"/>
              </wp:wrapPolygon>
            </wp:wrapTight>
            <wp:docPr id="1" name="Picture 1" descr="C:\Documents and Settings\user\Local Settings\Temporary Internet Files\Content.Word\nyatik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nyatik 024.jpg"/>
                    <pic:cNvPicPr>
                      <a:picLocks noChangeAspect="1" noChangeArrowheads="1"/>
                    </pic:cNvPicPr>
                  </pic:nvPicPr>
                  <pic:blipFill>
                    <a:blip r:embed="rId8">
                      <a:lum contrast="30000"/>
                    </a:blip>
                    <a:srcRect/>
                    <a:stretch>
                      <a:fillRect/>
                    </a:stretch>
                  </pic:blipFill>
                  <pic:spPr bwMode="auto">
                    <a:xfrm>
                      <a:off x="0" y="0"/>
                      <a:ext cx="3314700" cy="1666875"/>
                    </a:xfrm>
                    <a:prstGeom prst="rect">
                      <a:avLst/>
                    </a:prstGeom>
                    <a:noFill/>
                    <a:ln w="9525">
                      <a:noFill/>
                      <a:miter lim="800000"/>
                      <a:headEnd/>
                      <a:tailEnd/>
                    </a:ln>
                  </pic:spPr>
                </pic:pic>
              </a:graphicData>
            </a:graphic>
          </wp:anchor>
        </w:drawing>
      </w:r>
    </w:p>
    <w:p w:rsidR="00F804D3" w:rsidRDefault="008C5404" w:rsidP="00F804D3">
      <w:pPr>
        <w:ind w:left="720" w:hanging="720"/>
      </w:pPr>
      <w:r>
        <w:rPr>
          <w:noProof/>
        </w:rPr>
        <w:pict>
          <v:group id="_x0000_s1034" style="position:absolute;left:0;text-align:left;margin-left:170.5pt;margin-top:11.4pt;width:197pt;height:110.25pt;z-index:251665920" coordorigin="4130,3915" coordsize="3940,2205">
            <v:shapetype id="_x0000_t202" coordsize="21600,21600" o:spt="202" path="m,l,21600r21600,l21600,xe">
              <v:stroke joinstyle="miter"/>
              <v:path gradientshapeok="t" o:connecttype="rect"/>
            </v:shapetype>
            <v:shape id="_x0000_s1027" type="#_x0000_t202" style="position:absolute;left:6870;top:3915;width:1200;height:390" stroked="f">
              <v:textbox>
                <w:txbxContent>
                  <w:p w:rsidR="00913BA6" w:rsidRDefault="00913BA6"/>
                </w:txbxContent>
              </v:textbox>
            </v:shape>
            <v:shape id="_x0000_s1028" type="#_x0000_t202" style="position:absolute;left:5080;top:4035;width:1200;height:315" stroked="f">
              <v:textbox>
                <w:txbxContent>
                  <w:p w:rsidR="00913BA6" w:rsidRDefault="00913BA6"/>
                </w:txbxContent>
              </v:textbox>
            </v:shape>
            <v:shape id="_x0000_s1029" type="#_x0000_t202" style="position:absolute;left:4130;top:5400;width:1200;height:690" stroked="f">
              <v:textbox>
                <w:txbxContent>
                  <w:p w:rsidR="00913BA6" w:rsidRDefault="00913BA6"/>
                </w:txbxContent>
              </v:textbox>
            </v:shape>
            <v:shape id="_x0000_s1030" type="#_x0000_t202" style="position:absolute;left:5165;top:4080;width:1100;height:420" filled="f" stroked="f">
              <v:textbox>
                <w:txbxContent>
                  <w:p w:rsidR="00913BA6" w:rsidRPr="000D1C41" w:rsidRDefault="00913BA6">
                    <w:pPr>
                      <w:rPr>
                        <w:b/>
                      </w:rPr>
                    </w:pPr>
                    <w:r w:rsidRPr="000D1C41">
                      <w:rPr>
                        <w:b/>
                      </w:rPr>
                      <w:t xml:space="preserve">Thread </w:t>
                    </w:r>
                  </w:p>
                </w:txbxContent>
              </v:textbox>
            </v:shape>
            <v:shapetype id="_x0000_t32" coordsize="21600,21600" o:spt="32" o:oned="t" path="m,l21600,21600e" filled="f">
              <v:path arrowok="t" fillok="f" o:connecttype="none"/>
              <o:lock v:ext="edit" shapetype="t"/>
            </v:shapetype>
            <v:shape id="_x0000_s1031" type="#_x0000_t32" style="position:absolute;left:5035;top:4306;width:250;height:44;flip:y" o:connectortype="straight" strokecolor="black [3200]" strokeweight="2.5pt">
              <v:shadow color="#868686"/>
            </v:shape>
            <v:shape id="_x0000_s1032" type="#_x0000_t202" style="position:absolute;left:4230;top:5205;width:1330;height:915" filled="f" stroked="f">
              <v:textbox>
                <w:txbxContent>
                  <w:p w:rsidR="00913BA6" w:rsidRPr="000D1C41" w:rsidRDefault="00913BA6">
                    <w:pPr>
                      <w:rPr>
                        <w:b/>
                      </w:rPr>
                    </w:pPr>
                    <w:r w:rsidRPr="000D1C41">
                      <w:rPr>
                        <w:b/>
                      </w:rPr>
                      <w:t xml:space="preserve">Charged object </w:t>
                    </w:r>
                  </w:p>
                </w:txbxContent>
              </v:textbox>
            </v:shape>
            <v:shape id="_x0000_s1033" type="#_x0000_t202" style="position:absolute;left:6650;top:4140;width:1330;height:465" filled="f" stroked="f">
              <v:textbox>
                <w:txbxContent>
                  <w:p w:rsidR="00913BA6" w:rsidRPr="000D1C41" w:rsidRDefault="00913BA6">
                    <w:pPr>
                      <w:rPr>
                        <w:b/>
                      </w:rPr>
                    </w:pPr>
                    <w:r>
                      <w:rPr>
                        <w:b/>
                      </w:rPr>
                      <w:t xml:space="preserve">Glass rod </w:t>
                    </w:r>
                    <w:r w:rsidRPr="000D1C41">
                      <w:rPr>
                        <w:b/>
                      </w:rPr>
                      <w:t xml:space="preserve"> </w:t>
                    </w:r>
                  </w:p>
                </w:txbxContent>
              </v:textbox>
            </v:shape>
          </v:group>
        </w:pict>
      </w:r>
    </w:p>
    <w:p w:rsidR="00F804D3" w:rsidRDefault="00F804D3" w:rsidP="00F804D3">
      <w:pPr>
        <w:ind w:left="720" w:hanging="720"/>
      </w:pPr>
    </w:p>
    <w:p w:rsidR="00F804D3" w:rsidRDefault="00F804D3" w:rsidP="00F804D3">
      <w:pPr>
        <w:ind w:left="720" w:hanging="720"/>
      </w:pPr>
    </w:p>
    <w:p w:rsidR="000D1C41" w:rsidRDefault="000D1C41" w:rsidP="00F804D3">
      <w:pPr>
        <w:ind w:left="720" w:hanging="720"/>
      </w:pPr>
    </w:p>
    <w:p w:rsidR="000D1C41" w:rsidRDefault="000D1C41" w:rsidP="00F804D3">
      <w:pPr>
        <w:ind w:left="720" w:hanging="720"/>
      </w:pPr>
    </w:p>
    <w:p w:rsidR="000D1C41" w:rsidRDefault="000D1C41" w:rsidP="00F804D3">
      <w:pPr>
        <w:ind w:left="720" w:hanging="720"/>
      </w:pPr>
    </w:p>
    <w:p w:rsidR="000D1C41" w:rsidRDefault="000D1C41" w:rsidP="00F804D3">
      <w:pPr>
        <w:ind w:left="720" w:hanging="720"/>
      </w:pPr>
    </w:p>
    <w:p w:rsidR="000D1C41" w:rsidRDefault="000D1C41" w:rsidP="00F804D3">
      <w:pPr>
        <w:ind w:left="720" w:hanging="720"/>
      </w:pPr>
    </w:p>
    <w:p w:rsidR="000D1C41" w:rsidRDefault="000D1C41" w:rsidP="00F804D3">
      <w:pPr>
        <w:ind w:left="720" w:hanging="720"/>
      </w:pPr>
    </w:p>
    <w:p w:rsidR="00F804D3" w:rsidRDefault="00F804D3" w:rsidP="00F804D3">
      <w:pPr>
        <w:ind w:left="720" w:hanging="720"/>
      </w:pPr>
      <w:r>
        <w:tab/>
        <w:t xml:space="preserve">State </w:t>
      </w:r>
      <w:r w:rsidR="000D1C41">
        <w:t>t</w:t>
      </w:r>
      <w:r>
        <w:t>he observation made when a rubbed glass rod is brought closer to the object</w:t>
      </w:r>
      <w:r>
        <w:tab/>
      </w:r>
      <w:r>
        <w:tab/>
        <w:t>(1mk)</w:t>
      </w:r>
    </w:p>
    <w:p w:rsidR="00F804D3" w:rsidRDefault="00F804D3" w:rsidP="00F804D3">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r w:rsidRPr="001A0E15">
        <w:rPr>
          <w:sz w:val="22"/>
          <w:szCs w:val="22"/>
        </w:rPr>
        <w:t xml:space="preserve">   </w:t>
      </w:r>
      <w:r>
        <w:rPr>
          <w:sz w:val="22"/>
          <w:szCs w:val="22"/>
        </w:rPr>
        <w:tab/>
      </w:r>
      <w:r w:rsidRPr="001A0E15">
        <w:rPr>
          <w:sz w:val="22"/>
          <w:szCs w:val="22"/>
        </w:rPr>
        <w:t xml:space="preserve"> …………………………………………</w:t>
      </w:r>
      <w:r>
        <w:rPr>
          <w:sz w:val="22"/>
          <w:szCs w:val="22"/>
        </w:rPr>
        <w:t>………………………………………………………………………</w:t>
      </w:r>
    </w:p>
    <w:p w:rsidR="00F804D3" w:rsidRDefault="00F804D3" w:rsidP="00F804D3">
      <w:pPr>
        <w:spacing w:line="360" w:lineRule="auto"/>
        <w:ind w:left="720" w:hanging="720"/>
        <w:jc w:val="both"/>
        <w:rPr>
          <w:sz w:val="22"/>
          <w:szCs w:val="22"/>
        </w:rPr>
      </w:pPr>
      <w:r>
        <w:rPr>
          <w:sz w:val="22"/>
          <w:szCs w:val="22"/>
        </w:rPr>
        <w:t>2.</w:t>
      </w:r>
      <w:r>
        <w:rPr>
          <w:sz w:val="22"/>
          <w:szCs w:val="22"/>
        </w:rPr>
        <w:tab/>
        <w:t>In the figure below the lamps in the two circuits A and B are identical and the cells have the same electromotive force.</w:t>
      </w:r>
    </w:p>
    <w:p w:rsidR="00F804D3" w:rsidRDefault="000D1C41" w:rsidP="00F804D3">
      <w:pPr>
        <w:spacing w:line="360" w:lineRule="auto"/>
        <w:ind w:left="720" w:hanging="720"/>
        <w:jc w:val="both"/>
        <w:rPr>
          <w:sz w:val="22"/>
          <w:szCs w:val="22"/>
        </w:rPr>
      </w:pPr>
      <w:r>
        <w:rPr>
          <w:noProof/>
        </w:rPr>
        <w:drawing>
          <wp:anchor distT="0" distB="0" distL="114300" distR="114300" simplePos="0" relativeHeight="251668992" behindDoc="1" locked="0" layoutInCell="1" allowOverlap="1">
            <wp:simplePos x="0" y="0"/>
            <wp:positionH relativeFrom="column">
              <wp:posOffset>3924300</wp:posOffset>
            </wp:positionH>
            <wp:positionV relativeFrom="paragraph">
              <wp:posOffset>153035</wp:posOffset>
            </wp:positionV>
            <wp:extent cx="2009775" cy="1571625"/>
            <wp:effectExtent l="76200" t="76200" r="47625" b="66675"/>
            <wp:wrapTight wrapText="bothSides">
              <wp:wrapPolygon edited="0">
                <wp:start x="-466" y="12"/>
                <wp:lineTo x="-495" y="16819"/>
                <wp:lineTo x="-201" y="21780"/>
                <wp:lineTo x="15015" y="22141"/>
                <wp:lineTo x="20119" y="21646"/>
                <wp:lineTo x="21956" y="21467"/>
                <wp:lineTo x="22021" y="19098"/>
                <wp:lineTo x="22005" y="18837"/>
                <wp:lineTo x="21977" y="14901"/>
                <wp:lineTo x="21962" y="14640"/>
                <wp:lineTo x="21933" y="10704"/>
                <wp:lineTo x="21918" y="10443"/>
                <wp:lineTo x="21890" y="6507"/>
                <wp:lineTo x="21440" y="-1064"/>
                <wp:lineTo x="1984" y="-226"/>
                <wp:lineTo x="-466" y="12"/>
              </wp:wrapPolygon>
            </wp:wrapTight>
            <wp:docPr id="7" name="Picture 7" descr="C:\Documents and Settings\user\Local Settings\Temporary Internet Files\Content.Word\nyatik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nyatik 025.jpg"/>
                    <pic:cNvPicPr>
                      <a:picLocks noChangeAspect="1" noChangeArrowheads="1"/>
                    </pic:cNvPicPr>
                  </pic:nvPicPr>
                  <pic:blipFill>
                    <a:blip r:embed="rId9">
                      <a:lum contrast="30000"/>
                    </a:blip>
                    <a:srcRect/>
                    <a:stretch>
                      <a:fillRect/>
                    </a:stretch>
                  </pic:blipFill>
                  <pic:spPr bwMode="auto">
                    <a:xfrm rot="260388">
                      <a:off x="0" y="0"/>
                      <a:ext cx="2009775" cy="1571625"/>
                    </a:xfrm>
                    <a:prstGeom prst="rect">
                      <a:avLst/>
                    </a:prstGeom>
                    <a:noFill/>
                    <a:ln w="9525">
                      <a:noFill/>
                      <a:miter lim="800000"/>
                      <a:headEnd/>
                      <a:tailEnd/>
                    </a:ln>
                  </pic:spPr>
                </pic:pic>
              </a:graphicData>
            </a:graphic>
          </wp:anchor>
        </w:drawing>
      </w:r>
      <w:r>
        <w:rPr>
          <w:noProof/>
        </w:rPr>
        <w:drawing>
          <wp:anchor distT="0" distB="0" distL="114300" distR="114300" simplePos="0" relativeHeight="251666944" behindDoc="1" locked="0" layoutInCell="1" allowOverlap="1">
            <wp:simplePos x="0" y="0"/>
            <wp:positionH relativeFrom="column">
              <wp:posOffset>751840</wp:posOffset>
            </wp:positionH>
            <wp:positionV relativeFrom="paragraph">
              <wp:posOffset>57785</wp:posOffset>
            </wp:positionV>
            <wp:extent cx="1981200" cy="1666875"/>
            <wp:effectExtent l="95250" t="95250" r="76200" b="66675"/>
            <wp:wrapTight wrapText="bothSides">
              <wp:wrapPolygon edited="0">
                <wp:start x="-440" y="-95"/>
                <wp:lineTo x="-505" y="15773"/>
                <wp:lineTo x="-271" y="21696"/>
                <wp:lineTo x="9806" y="22615"/>
                <wp:lineTo x="18909" y="21654"/>
                <wp:lineTo x="22012" y="21326"/>
                <wp:lineTo x="22012" y="21326"/>
                <wp:lineTo x="21943" y="17616"/>
                <wp:lineTo x="21925" y="17370"/>
                <wp:lineTo x="21856" y="13660"/>
                <wp:lineTo x="21838" y="13414"/>
                <wp:lineTo x="21976" y="9682"/>
                <wp:lineTo x="21958" y="9436"/>
                <wp:lineTo x="21889" y="5726"/>
                <wp:lineTo x="21870" y="5480"/>
                <wp:lineTo x="21802" y="1770"/>
                <wp:lineTo x="21636" y="-443"/>
                <wp:lineTo x="14924" y="-974"/>
                <wp:lineTo x="595" y="-204"/>
                <wp:lineTo x="-440" y="-95"/>
              </wp:wrapPolygon>
            </wp:wrapTight>
            <wp:docPr id="4" name="Picture 4" descr="C:\Documents and Settings\user\Local Settings\Temporary Internet Files\Content.Word\nyatik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nyatik 025.jpg"/>
                    <pic:cNvPicPr>
                      <a:picLocks noChangeAspect="1" noChangeArrowheads="1"/>
                    </pic:cNvPicPr>
                  </pic:nvPicPr>
                  <pic:blipFill>
                    <a:blip r:embed="rId10">
                      <a:lum contrast="30000"/>
                    </a:blip>
                    <a:srcRect/>
                    <a:stretch>
                      <a:fillRect/>
                    </a:stretch>
                  </pic:blipFill>
                  <pic:spPr bwMode="auto">
                    <a:xfrm rot="304599">
                      <a:off x="0" y="0"/>
                      <a:ext cx="1981200" cy="1666875"/>
                    </a:xfrm>
                    <a:prstGeom prst="rect">
                      <a:avLst/>
                    </a:prstGeom>
                    <a:noFill/>
                    <a:ln w="9525">
                      <a:noFill/>
                      <a:miter lim="800000"/>
                      <a:headEnd/>
                      <a:tailEnd/>
                    </a:ln>
                  </pic:spPr>
                </pic:pic>
              </a:graphicData>
            </a:graphic>
          </wp:anchor>
        </w:drawing>
      </w:r>
    </w:p>
    <w:p w:rsidR="00F804D3" w:rsidRDefault="00F804D3" w:rsidP="00F804D3">
      <w:pPr>
        <w:spacing w:line="360" w:lineRule="auto"/>
        <w:ind w:left="720" w:hanging="720"/>
        <w:jc w:val="both"/>
        <w:rPr>
          <w:sz w:val="22"/>
          <w:szCs w:val="22"/>
        </w:rPr>
      </w:pPr>
    </w:p>
    <w:p w:rsidR="000D1C41" w:rsidRDefault="000D1C41" w:rsidP="00F804D3">
      <w:pPr>
        <w:spacing w:line="360" w:lineRule="auto"/>
        <w:ind w:left="720" w:hanging="720"/>
        <w:jc w:val="both"/>
        <w:rPr>
          <w:sz w:val="22"/>
          <w:szCs w:val="22"/>
        </w:rPr>
      </w:pPr>
    </w:p>
    <w:p w:rsidR="000D1C41" w:rsidRDefault="000D1C41" w:rsidP="00F804D3">
      <w:pPr>
        <w:spacing w:line="360" w:lineRule="auto"/>
        <w:ind w:left="720" w:hanging="720"/>
        <w:jc w:val="both"/>
        <w:rPr>
          <w:sz w:val="22"/>
          <w:szCs w:val="22"/>
        </w:rPr>
      </w:pPr>
    </w:p>
    <w:p w:rsidR="000D1C41" w:rsidRDefault="000D1C41" w:rsidP="00F804D3">
      <w:pPr>
        <w:spacing w:line="360" w:lineRule="auto"/>
        <w:ind w:left="720" w:hanging="720"/>
        <w:jc w:val="both"/>
        <w:rPr>
          <w:sz w:val="22"/>
          <w:szCs w:val="22"/>
        </w:rPr>
      </w:pPr>
    </w:p>
    <w:p w:rsidR="00F804D3" w:rsidRDefault="00F804D3" w:rsidP="00F804D3">
      <w:pPr>
        <w:spacing w:line="360" w:lineRule="auto"/>
        <w:ind w:left="720" w:hanging="720"/>
        <w:jc w:val="both"/>
        <w:rPr>
          <w:sz w:val="22"/>
          <w:szCs w:val="22"/>
        </w:rPr>
      </w:pPr>
    </w:p>
    <w:p w:rsidR="00F804D3" w:rsidRDefault="008C5404" w:rsidP="00F804D3">
      <w:pPr>
        <w:spacing w:line="360" w:lineRule="auto"/>
        <w:ind w:left="720" w:hanging="720"/>
        <w:jc w:val="both"/>
        <w:rPr>
          <w:sz w:val="22"/>
          <w:szCs w:val="22"/>
        </w:rPr>
      </w:pPr>
      <w:r>
        <w:rPr>
          <w:noProof/>
          <w:sz w:val="22"/>
          <w:szCs w:val="22"/>
        </w:rPr>
        <w:pict>
          <v:shape id="_x0000_s1035" type="#_x0000_t202" style="position:absolute;left:0;text-align:left;margin-left:198.75pt;margin-top:3.95pt;width:65.25pt;height:30.75pt;z-index:251667968" filled="f" stroked="f">
            <v:textbox>
              <w:txbxContent>
                <w:p w:rsidR="00913BA6" w:rsidRPr="000D1C41" w:rsidRDefault="00913BA6">
                  <w:pPr>
                    <w:rPr>
                      <w:b/>
                    </w:rPr>
                  </w:pPr>
                  <w:r w:rsidRPr="000D1C41">
                    <w:rPr>
                      <w:b/>
                    </w:rPr>
                    <w:t xml:space="preserve">Lamp </w:t>
                  </w:r>
                </w:p>
              </w:txbxContent>
            </v:textbox>
          </v:shape>
        </w:pict>
      </w:r>
    </w:p>
    <w:p w:rsidR="00F804D3" w:rsidRDefault="008C5404" w:rsidP="00F804D3">
      <w:pPr>
        <w:spacing w:line="360" w:lineRule="auto"/>
        <w:ind w:left="720" w:hanging="720"/>
        <w:jc w:val="both"/>
        <w:rPr>
          <w:sz w:val="22"/>
          <w:szCs w:val="22"/>
        </w:rPr>
      </w:pPr>
      <w:r>
        <w:rPr>
          <w:noProof/>
          <w:sz w:val="22"/>
          <w:szCs w:val="22"/>
        </w:rPr>
        <w:pict>
          <v:shape id="_x0000_s1037" type="#_x0000_t202" style="position:absolute;left:0;text-align:left;margin-left:121pt;margin-top:-18.05pt;width:38.25pt;height:21pt;z-index:251671040" stroked="f">
            <v:textbox>
              <w:txbxContent>
                <w:p w:rsidR="00913BA6" w:rsidRPr="000D1C41" w:rsidRDefault="00913BA6">
                  <w:pPr>
                    <w:rPr>
                      <w:b/>
                    </w:rPr>
                  </w:pPr>
                  <w:r>
                    <w:rPr>
                      <w:b/>
                    </w:rPr>
                    <w:t>A</w:t>
                  </w:r>
                </w:p>
              </w:txbxContent>
            </v:textbox>
          </v:shape>
        </w:pict>
      </w:r>
      <w:r>
        <w:rPr>
          <w:noProof/>
          <w:sz w:val="22"/>
          <w:szCs w:val="22"/>
        </w:rPr>
        <w:pict>
          <v:shape id="_x0000_s1036" type="#_x0000_t202" style="position:absolute;left:0;text-align:left;margin-left:381.75pt;margin-top:2.95pt;width:38.25pt;height:21pt;z-index:251670016" stroked="f">
            <v:textbox>
              <w:txbxContent>
                <w:p w:rsidR="00913BA6" w:rsidRPr="000D1C41" w:rsidRDefault="00913BA6">
                  <w:pPr>
                    <w:rPr>
                      <w:b/>
                    </w:rPr>
                  </w:pPr>
                  <w:r w:rsidRPr="000D1C41">
                    <w:rPr>
                      <w:b/>
                    </w:rPr>
                    <w:t>B</w:t>
                  </w:r>
                </w:p>
              </w:txbxContent>
            </v:textbox>
          </v:shape>
        </w:pict>
      </w:r>
    </w:p>
    <w:p w:rsidR="00F804D3" w:rsidRDefault="00F804D3" w:rsidP="002E6B50">
      <w:pPr>
        <w:ind w:left="720" w:hanging="720"/>
        <w:jc w:val="both"/>
        <w:rPr>
          <w:sz w:val="22"/>
          <w:szCs w:val="22"/>
        </w:rPr>
      </w:pPr>
      <w:r>
        <w:rPr>
          <w:sz w:val="22"/>
          <w:szCs w:val="22"/>
        </w:rPr>
        <w:tab/>
        <w:t>Explain why the lamps in B may glow brighter than those in A when the circuits are closed at the same time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F804D3" w:rsidRDefault="00F804D3" w:rsidP="002E6B50">
      <w:pPr>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F804D3" w:rsidRDefault="00F804D3" w:rsidP="00F804D3">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F804D3" w:rsidRDefault="00F804D3" w:rsidP="00F804D3">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F804D3" w:rsidRDefault="002E6B50" w:rsidP="00F804D3">
      <w:pPr>
        <w:spacing w:line="360" w:lineRule="auto"/>
        <w:ind w:left="720" w:hanging="720"/>
        <w:jc w:val="both"/>
        <w:rPr>
          <w:sz w:val="22"/>
          <w:szCs w:val="22"/>
        </w:rPr>
      </w:pPr>
      <w:r>
        <w:rPr>
          <w:noProof/>
          <w:sz w:val="22"/>
          <w:szCs w:val="22"/>
        </w:rPr>
        <w:drawing>
          <wp:anchor distT="0" distB="0" distL="114300" distR="114300" simplePos="0" relativeHeight="251672064" behindDoc="1" locked="0" layoutInCell="1" allowOverlap="1">
            <wp:simplePos x="0" y="0"/>
            <wp:positionH relativeFrom="column">
              <wp:posOffset>488950</wp:posOffset>
            </wp:positionH>
            <wp:positionV relativeFrom="paragraph">
              <wp:posOffset>358140</wp:posOffset>
            </wp:positionV>
            <wp:extent cx="4067175" cy="1628775"/>
            <wp:effectExtent l="76200" t="152400" r="47625" b="142875"/>
            <wp:wrapTight wrapText="bothSides">
              <wp:wrapPolygon edited="0">
                <wp:start x="20882" y="-236"/>
                <wp:lineTo x="16327" y="-551"/>
                <wp:lineTo x="-108" y="-476"/>
                <wp:lineTo x="-237" y="21537"/>
                <wp:lineTo x="368" y="21646"/>
                <wp:lineTo x="1175" y="21792"/>
                <wp:lineTo x="7360" y="21894"/>
                <wp:lineTo x="7367" y="21642"/>
                <wp:lineTo x="21531" y="22930"/>
                <wp:lineTo x="21728" y="16127"/>
                <wp:lineTo x="21736" y="12329"/>
                <wp:lineTo x="21743" y="12077"/>
                <wp:lineTo x="21752" y="8280"/>
                <wp:lineTo x="21759" y="8028"/>
                <wp:lineTo x="21767" y="4230"/>
                <wp:lineTo x="21775" y="3978"/>
                <wp:lineTo x="21783" y="180"/>
                <wp:lineTo x="21790" y="-72"/>
                <wp:lineTo x="20882" y="-236"/>
              </wp:wrapPolygon>
            </wp:wrapTight>
            <wp:docPr id="10" name="Picture 10" descr="C:\Documents and Settings\user\Local Settings\Temporary Internet Files\Content.Word\nyatik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nyatik 026.jpg"/>
                    <pic:cNvPicPr>
                      <a:picLocks noChangeAspect="1" noChangeArrowheads="1"/>
                    </pic:cNvPicPr>
                  </pic:nvPicPr>
                  <pic:blipFill>
                    <a:blip r:embed="rId11">
                      <a:lum contrast="20000"/>
                    </a:blip>
                    <a:srcRect t="10714" b="12946"/>
                    <a:stretch>
                      <a:fillRect/>
                    </a:stretch>
                  </pic:blipFill>
                  <pic:spPr bwMode="auto">
                    <a:xfrm rot="21352109">
                      <a:off x="0" y="0"/>
                      <a:ext cx="4067175" cy="1628775"/>
                    </a:xfrm>
                    <a:prstGeom prst="rect">
                      <a:avLst/>
                    </a:prstGeom>
                    <a:noFill/>
                    <a:ln w="9525">
                      <a:noFill/>
                      <a:miter lim="800000"/>
                      <a:headEnd/>
                      <a:tailEnd/>
                    </a:ln>
                  </pic:spPr>
                </pic:pic>
              </a:graphicData>
            </a:graphic>
          </wp:anchor>
        </w:drawing>
      </w:r>
      <w:r w:rsidR="00F804D3">
        <w:rPr>
          <w:sz w:val="22"/>
          <w:szCs w:val="22"/>
        </w:rPr>
        <w:t>3.</w:t>
      </w:r>
      <w:r w:rsidR="00F804D3">
        <w:rPr>
          <w:sz w:val="22"/>
          <w:szCs w:val="22"/>
        </w:rPr>
        <w:tab/>
        <w:t>Figure 2  shows an object placed in front of a convex lens of focal length 10cm</w:t>
      </w:r>
    </w:p>
    <w:p w:rsidR="00F804D3" w:rsidRDefault="00F804D3" w:rsidP="00F804D3">
      <w:pPr>
        <w:spacing w:line="360" w:lineRule="auto"/>
        <w:ind w:left="720" w:hanging="720"/>
        <w:jc w:val="both"/>
        <w:rPr>
          <w:sz w:val="22"/>
          <w:szCs w:val="22"/>
        </w:rPr>
      </w:pPr>
    </w:p>
    <w:p w:rsidR="00F804D3" w:rsidRDefault="00F804D3" w:rsidP="00F804D3">
      <w:pPr>
        <w:spacing w:line="360" w:lineRule="auto"/>
        <w:ind w:left="720" w:hanging="720"/>
        <w:jc w:val="both"/>
        <w:rPr>
          <w:sz w:val="22"/>
          <w:szCs w:val="22"/>
        </w:rPr>
      </w:pPr>
    </w:p>
    <w:p w:rsidR="00F804D3" w:rsidRDefault="00F804D3" w:rsidP="00F804D3">
      <w:pPr>
        <w:spacing w:line="360" w:lineRule="auto"/>
        <w:ind w:left="720" w:hanging="720"/>
        <w:jc w:val="both"/>
        <w:rPr>
          <w:sz w:val="22"/>
          <w:szCs w:val="22"/>
        </w:rPr>
      </w:pPr>
    </w:p>
    <w:p w:rsidR="00F804D3" w:rsidRDefault="00F804D3" w:rsidP="00F804D3">
      <w:pPr>
        <w:spacing w:line="360" w:lineRule="auto"/>
        <w:ind w:left="720" w:hanging="720"/>
        <w:jc w:val="both"/>
        <w:rPr>
          <w:sz w:val="22"/>
          <w:szCs w:val="22"/>
        </w:rPr>
      </w:pPr>
    </w:p>
    <w:p w:rsidR="00F804D3" w:rsidRDefault="00F804D3" w:rsidP="00F804D3">
      <w:pPr>
        <w:spacing w:line="360" w:lineRule="auto"/>
        <w:ind w:left="720" w:hanging="720"/>
        <w:jc w:val="both"/>
        <w:rPr>
          <w:sz w:val="22"/>
          <w:szCs w:val="22"/>
        </w:rPr>
      </w:pPr>
      <w:r w:rsidRPr="00F804D3">
        <w:rPr>
          <w:sz w:val="22"/>
          <w:szCs w:val="22"/>
        </w:rPr>
        <w:tab/>
        <w:t>(</w:t>
      </w:r>
      <w:r>
        <w:rPr>
          <w:sz w:val="22"/>
          <w:szCs w:val="22"/>
        </w:rPr>
        <w:t xml:space="preserve">a) </w:t>
      </w:r>
      <w:r w:rsidRPr="00F804D3">
        <w:rPr>
          <w:sz w:val="22"/>
          <w:szCs w:val="22"/>
        </w:rPr>
        <w:t>Complete the ray and state the size of the image formed</w:t>
      </w:r>
      <w:r>
        <w:rPr>
          <w:sz w:val="22"/>
          <w:szCs w:val="22"/>
        </w:rPr>
        <w:tab/>
      </w:r>
      <w:r>
        <w:rPr>
          <w:sz w:val="22"/>
          <w:szCs w:val="22"/>
        </w:rPr>
        <w:tab/>
      </w:r>
      <w:r>
        <w:rPr>
          <w:sz w:val="22"/>
          <w:szCs w:val="22"/>
        </w:rPr>
        <w:tab/>
      </w:r>
      <w:r>
        <w:rPr>
          <w:sz w:val="22"/>
          <w:szCs w:val="22"/>
        </w:rPr>
        <w:tab/>
      </w:r>
      <w:r>
        <w:rPr>
          <w:sz w:val="22"/>
          <w:szCs w:val="22"/>
        </w:rPr>
        <w:tab/>
        <w:t>(2mks)</w:t>
      </w:r>
    </w:p>
    <w:p w:rsidR="00F804D3" w:rsidRDefault="00F804D3" w:rsidP="00F804D3">
      <w:pPr>
        <w:spacing w:line="360" w:lineRule="auto"/>
        <w:ind w:left="720" w:hanging="720"/>
        <w:jc w:val="both"/>
        <w:rPr>
          <w:sz w:val="22"/>
          <w:szCs w:val="22"/>
        </w:rPr>
      </w:pPr>
      <w:r>
        <w:rPr>
          <w:sz w:val="22"/>
          <w:szCs w:val="22"/>
        </w:rPr>
        <w:tab/>
        <w:t xml:space="preserve">(b) State </w:t>
      </w:r>
      <w:r w:rsidR="005A75F2">
        <w:rPr>
          <w:sz w:val="22"/>
          <w:szCs w:val="22"/>
        </w:rPr>
        <w:t xml:space="preserve"> one application for the above arrangement</w:t>
      </w:r>
      <w:r w:rsidR="005A75F2">
        <w:rPr>
          <w:sz w:val="22"/>
          <w:szCs w:val="22"/>
        </w:rPr>
        <w:tab/>
      </w:r>
      <w:r w:rsidR="005A75F2">
        <w:rPr>
          <w:sz w:val="22"/>
          <w:szCs w:val="22"/>
        </w:rPr>
        <w:tab/>
      </w:r>
      <w:r w:rsidR="005A75F2">
        <w:rPr>
          <w:sz w:val="22"/>
          <w:szCs w:val="22"/>
        </w:rPr>
        <w:tab/>
      </w:r>
      <w:r w:rsidR="005A75F2">
        <w:rPr>
          <w:sz w:val="22"/>
          <w:szCs w:val="22"/>
        </w:rPr>
        <w:tab/>
      </w:r>
      <w:r w:rsidR="005A75F2">
        <w:rPr>
          <w:sz w:val="22"/>
          <w:szCs w:val="22"/>
        </w:rPr>
        <w:tab/>
      </w:r>
      <w:r w:rsidR="005A75F2">
        <w:rPr>
          <w:sz w:val="22"/>
          <w:szCs w:val="22"/>
        </w:rPr>
        <w:tab/>
        <w:t>(1mk)</w:t>
      </w:r>
    </w:p>
    <w:p w:rsidR="005A75F2" w:rsidRDefault="005A75F2" w:rsidP="005A75F2">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F804D3" w:rsidRDefault="005A75F2" w:rsidP="00F804D3">
      <w:pPr>
        <w:spacing w:line="360" w:lineRule="auto"/>
        <w:jc w:val="both"/>
        <w:rPr>
          <w:sz w:val="22"/>
          <w:szCs w:val="22"/>
        </w:rPr>
      </w:pPr>
      <w:r>
        <w:rPr>
          <w:sz w:val="22"/>
          <w:szCs w:val="22"/>
        </w:rPr>
        <w:t>4.</w:t>
      </w:r>
      <w:r>
        <w:rPr>
          <w:sz w:val="22"/>
          <w:szCs w:val="22"/>
        </w:rPr>
        <w:tab/>
        <w:t>(a) A compass needles is placed below a current carrying conductor as shown below</w:t>
      </w:r>
    </w:p>
    <w:p w:rsidR="005A75F2" w:rsidRDefault="008C5404" w:rsidP="00F804D3">
      <w:pPr>
        <w:spacing w:line="360" w:lineRule="auto"/>
        <w:jc w:val="both"/>
        <w:rPr>
          <w:sz w:val="22"/>
          <w:szCs w:val="22"/>
        </w:rPr>
      </w:pPr>
      <w:r>
        <w:rPr>
          <w:noProof/>
          <w:sz w:val="22"/>
          <w:szCs w:val="22"/>
        </w:rPr>
        <w:lastRenderedPageBreak/>
        <w:pict>
          <v:shape id="_x0000_s1038" type="#_x0000_t202" style="position:absolute;left:0;text-align:left;margin-left:237pt;margin-top:7.8pt;width:107.25pt;height:42.75pt;z-index:251674112" filled="f" stroked="f">
            <v:textbox>
              <w:txbxContent>
                <w:p w:rsidR="00913BA6" w:rsidRPr="002E6B50" w:rsidRDefault="00913BA6">
                  <w:pPr>
                    <w:rPr>
                      <w:b/>
                    </w:rPr>
                  </w:pPr>
                  <w:r w:rsidRPr="002E6B50">
                    <w:rPr>
                      <w:b/>
                    </w:rPr>
                    <w:t xml:space="preserve">Conductor </w:t>
                  </w:r>
                </w:p>
              </w:txbxContent>
            </v:textbox>
          </v:shape>
        </w:pict>
      </w:r>
      <w:r w:rsidR="002E6B50">
        <w:rPr>
          <w:noProof/>
          <w:sz w:val="22"/>
          <w:szCs w:val="22"/>
        </w:rPr>
        <w:drawing>
          <wp:anchor distT="0" distB="0" distL="114300" distR="114300" simplePos="0" relativeHeight="251673088" behindDoc="1" locked="0" layoutInCell="1" allowOverlap="1">
            <wp:simplePos x="0" y="0"/>
            <wp:positionH relativeFrom="column">
              <wp:posOffset>1476375</wp:posOffset>
            </wp:positionH>
            <wp:positionV relativeFrom="paragraph">
              <wp:posOffset>118110</wp:posOffset>
            </wp:positionV>
            <wp:extent cx="1524000" cy="2314575"/>
            <wp:effectExtent l="133350" t="76200" r="114300" b="66675"/>
            <wp:wrapTight wrapText="bothSides">
              <wp:wrapPolygon edited="0">
                <wp:start x="-693" y="21"/>
                <wp:lineTo x="-596" y="5734"/>
                <wp:lineTo x="-768" y="11466"/>
                <wp:lineTo x="-234" y="21618"/>
                <wp:lineTo x="-149" y="22149"/>
                <wp:lineTo x="17418" y="21649"/>
                <wp:lineTo x="17446" y="21825"/>
                <wp:lineTo x="19862" y="21658"/>
                <wp:lineTo x="22011" y="21510"/>
                <wp:lineTo x="22279" y="21491"/>
                <wp:lineTo x="22251" y="21314"/>
                <wp:lineTo x="21982" y="21333"/>
                <wp:lineTo x="22096" y="18644"/>
                <wp:lineTo x="22068" y="18467"/>
                <wp:lineTo x="21914" y="15796"/>
                <wp:lineTo x="21885" y="15619"/>
                <wp:lineTo x="21999" y="12930"/>
                <wp:lineTo x="21971" y="12753"/>
                <wp:lineTo x="22085" y="10064"/>
                <wp:lineTo x="22057" y="9887"/>
                <wp:lineTo x="22171" y="7198"/>
                <wp:lineTo x="22143" y="7021"/>
                <wp:lineTo x="21988" y="4351"/>
                <wp:lineTo x="21960" y="4174"/>
                <wp:lineTo x="21805" y="1503"/>
                <wp:lineTo x="21438" y="-795"/>
                <wp:lineTo x="1723" y="-147"/>
                <wp:lineTo x="-693" y="21"/>
              </wp:wrapPolygon>
            </wp:wrapTight>
            <wp:docPr id="13" name="Picture 13" descr="C:\Documents and Settings\user\Local Settings\Temporary Internet Files\Content.Word\nyatik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nyatik 027.jpg"/>
                    <pic:cNvPicPr>
                      <a:picLocks noChangeAspect="1" noChangeArrowheads="1"/>
                    </pic:cNvPicPr>
                  </pic:nvPicPr>
                  <pic:blipFill>
                    <a:blip r:embed="rId12">
                      <a:lum contrast="40000"/>
                    </a:blip>
                    <a:srcRect/>
                    <a:stretch>
                      <a:fillRect/>
                    </a:stretch>
                  </pic:blipFill>
                  <pic:spPr bwMode="auto">
                    <a:xfrm rot="359812">
                      <a:off x="0" y="0"/>
                      <a:ext cx="1524000" cy="2314575"/>
                    </a:xfrm>
                    <a:prstGeom prst="rect">
                      <a:avLst/>
                    </a:prstGeom>
                    <a:noFill/>
                    <a:ln w="9525">
                      <a:noFill/>
                      <a:miter lim="800000"/>
                      <a:headEnd/>
                      <a:tailEnd/>
                    </a:ln>
                  </pic:spPr>
                </pic:pic>
              </a:graphicData>
            </a:graphic>
          </wp:anchor>
        </w:drawing>
      </w:r>
    </w:p>
    <w:p w:rsidR="005A75F2" w:rsidRDefault="005A75F2"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2E6B50" w:rsidRDefault="002E6B50" w:rsidP="00F804D3">
      <w:pPr>
        <w:spacing w:line="360" w:lineRule="auto"/>
        <w:jc w:val="both"/>
        <w:rPr>
          <w:sz w:val="22"/>
          <w:szCs w:val="22"/>
        </w:rPr>
      </w:pPr>
    </w:p>
    <w:p w:rsidR="005A75F2" w:rsidRDefault="005A75F2" w:rsidP="00F804D3">
      <w:pPr>
        <w:spacing w:line="360" w:lineRule="auto"/>
        <w:jc w:val="both"/>
        <w:rPr>
          <w:sz w:val="22"/>
          <w:szCs w:val="22"/>
        </w:rPr>
      </w:pPr>
    </w:p>
    <w:p w:rsidR="005A75F2" w:rsidRDefault="005A75F2" w:rsidP="00F804D3">
      <w:pPr>
        <w:spacing w:line="360" w:lineRule="auto"/>
        <w:jc w:val="both"/>
        <w:rPr>
          <w:sz w:val="22"/>
          <w:szCs w:val="22"/>
        </w:rPr>
      </w:pPr>
      <w:r>
        <w:rPr>
          <w:sz w:val="22"/>
          <w:szCs w:val="22"/>
        </w:rPr>
        <w:tab/>
        <w:t>Indicate on the diagram the direction of the current</w:t>
      </w:r>
      <w:r>
        <w:rPr>
          <w:sz w:val="22"/>
          <w:szCs w:val="22"/>
        </w:rPr>
        <w:tab/>
      </w:r>
      <w:r>
        <w:rPr>
          <w:sz w:val="22"/>
          <w:szCs w:val="22"/>
        </w:rPr>
        <w:tab/>
      </w:r>
      <w:r>
        <w:rPr>
          <w:sz w:val="22"/>
          <w:szCs w:val="22"/>
        </w:rPr>
        <w:tab/>
      </w:r>
      <w:r>
        <w:rPr>
          <w:sz w:val="22"/>
          <w:szCs w:val="22"/>
        </w:rPr>
        <w:tab/>
      </w:r>
      <w:r>
        <w:rPr>
          <w:sz w:val="22"/>
          <w:szCs w:val="22"/>
        </w:rPr>
        <w:tab/>
      </w:r>
      <w:r>
        <w:rPr>
          <w:sz w:val="22"/>
          <w:szCs w:val="22"/>
        </w:rPr>
        <w:tab/>
        <w:t>(1mk)</w:t>
      </w:r>
    </w:p>
    <w:p w:rsidR="005A75F2" w:rsidRDefault="005A75F2" w:rsidP="00F804D3">
      <w:pPr>
        <w:spacing w:line="360" w:lineRule="auto"/>
        <w:jc w:val="both"/>
        <w:rPr>
          <w:sz w:val="22"/>
          <w:szCs w:val="22"/>
        </w:rPr>
      </w:pPr>
      <w:r>
        <w:rPr>
          <w:sz w:val="22"/>
          <w:szCs w:val="22"/>
        </w:rPr>
        <w:tab/>
        <w:t>(b) State the difference between a soft magnetic material and hard magnetic material</w:t>
      </w:r>
      <w:r>
        <w:rPr>
          <w:sz w:val="22"/>
          <w:szCs w:val="22"/>
        </w:rPr>
        <w:tab/>
      </w:r>
      <w:r>
        <w:rPr>
          <w:sz w:val="22"/>
          <w:szCs w:val="22"/>
        </w:rPr>
        <w:tab/>
        <w:t>(1mk)</w:t>
      </w:r>
    </w:p>
    <w:p w:rsidR="005A75F2" w:rsidRDefault="005A75F2" w:rsidP="005A75F2">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5A75F2" w:rsidRDefault="005A75F2" w:rsidP="005A75F2">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5A75F2" w:rsidRDefault="005A75F2" w:rsidP="00F804D3">
      <w:pPr>
        <w:spacing w:line="360" w:lineRule="auto"/>
        <w:jc w:val="both"/>
        <w:rPr>
          <w:sz w:val="22"/>
          <w:szCs w:val="22"/>
        </w:rPr>
      </w:pPr>
      <w:r>
        <w:rPr>
          <w:sz w:val="22"/>
          <w:szCs w:val="22"/>
        </w:rPr>
        <w:t>5.</w:t>
      </w:r>
      <w:r>
        <w:rPr>
          <w:sz w:val="22"/>
          <w:szCs w:val="22"/>
        </w:rPr>
        <w:tab/>
        <w:t>(a) Define diffraction with respect to waves</w:t>
      </w:r>
    </w:p>
    <w:p w:rsidR="005A75F2" w:rsidRDefault="005A75F2" w:rsidP="005A75F2">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5A75F2" w:rsidRDefault="005A75F2" w:rsidP="005A75F2">
      <w:pPr>
        <w:spacing w:line="360" w:lineRule="auto"/>
        <w:ind w:left="720"/>
        <w:jc w:val="both"/>
        <w:rPr>
          <w:sz w:val="22"/>
          <w:szCs w:val="22"/>
        </w:rPr>
      </w:pPr>
      <w:r>
        <w:rPr>
          <w:sz w:val="22"/>
          <w:szCs w:val="22"/>
        </w:rPr>
        <w:t>(b) In the diagram below the size of the aperture at the barrier is 10cm while the distance between two consecutive wave fronts is 3cm. if the waves are moving towards the barrier, draw the wave fronts as they appear after passing through the aperture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5A75F2" w:rsidRDefault="00DD5773" w:rsidP="000D47E4">
      <w:pPr>
        <w:spacing w:line="360" w:lineRule="auto"/>
        <w:jc w:val="both"/>
        <w:rPr>
          <w:sz w:val="22"/>
          <w:szCs w:val="22"/>
        </w:rPr>
      </w:pPr>
      <w:r>
        <w:rPr>
          <w:noProof/>
          <w:sz w:val="22"/>
          <w:szCs w:val="22"/>
        </w:rPr>
        <w:drawing>
          <wp:anchor distT="0" distB="0" distL="114300" distR="114300" simplePos="0" relativeHeight="251675136" behindDoc="1" locked="0" layoutInCell="1" allowOverlap="1">
            <wp:simplePos x="0" y="0"/>
            <wp:positionH relativeFrom="column">
              <wp:posOffset>1640205</wp:posOffset>
            </wp:positionH>
            <wp:positionV relativeFrom="paragraph">
              <wp:posOffset>243840</wp:posOffset>
            </wp:positionV>
            <wp:extent cx="2514600" cy="1929130"/>
            <wp:effectExtent l="133350" t="171450" r="114300" b="147320"/>
            <wp:wrapTight wrapText="bothSides">
              <wp:wrapPolygon edited="0">
                <wp:start x="-444" y="16"/>
                <wp:lineTo x="-362" y="6894"/>
                <wp:lineTo x="-443" y="13802"/>
                <wp:lineTo x="5" y="22551"/>
                <wp:lineTo x="12966" y="21683"/>
                <wp:lineTo x="12988" y="21894"/>
                <wp:lineTo x="19422" y="21791"/>
                <wp:lineTo x="20070" y="21673"/>
                <wp:lineTo x="21853" y="21346"/>
                <wp:lineTo x="21901" y="20260"/>
                <wp:lineTo x="21878" y="20049"/>
                <wp:lineTo x="21860" y="16821"/>
                <wp:lineTo x="21837" y="16610"/>
                <wp:lineTo x="21820" y="13382"/>
                <wp:lineTo x="21797" y="13171"/>
                <wp:lineTo x="21941" y="9913"/>
                <wp:lineTo x="21918" y="9702"/>
                <wp:lineTo x="21901" y="6475"/>
                <wp:lineTo x="21878" y="6263"/>
                <wp:lineTo x="21860" y="3036"/>
                <wp:lineTo x="21495" y="-344"/>
                <wp:lineTo x="691" y="-192"/>
                <wp:lineTo x="-444" y="16"/>
              </wp:wrapPolygon>
            </wp:wrapTight>
            <wp:docPr id="16" name="Picture 16" descr="C:\Documents and Settings\user\Local Settings\Temporary Internet Files\Content.Word\nyatik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nyatik 027.jpg"/>
                    <pic:cNvPicPr>
                      <a:picLocks noChangeAspect="1" noChangeArrowheads="1"/>
                    </pic:cNvPicPr>
                  </pic:nvPicPr>
                  <pic:blipFill>
                    <a:blip r:embed="rId13">
                      <a:lum contrast="20000"/>
                    </a:blip>
                    <a:srcRect/>
                    <a:stretch>
                      <a:fillRect/>
                    </a:stretch>
                  </pic:blipFill>
                  <pic:spPr bwMode="auto">
                    <a:xfrm rot="480349">
                      <a:off x="0" y="0"/>
                      <a:ext cx="2514600" cy="1929130"/>
                    </a:xfrm>
                    <a:prstGeom prst="rect">
                      <a:avLst/>
                    </a:prstGeom>
                    <a:noFill/>
                    <a:ln w="9525">
                      <a:noFill/>
                      <a:miter lim="800000"/>
                      <a:headEnd/>
                      <a:tailEnd/>
                    </a:ln>
                  </pic:spPr>
                </pic:pic>
              </a:graphicData>
            </a:graphic>
          </wp:anchor>
        </w:drawing>
      </w:r>
    </w:p>
    <w:p w:rsidR="000D47E4" w:rsidRDefault="008C5404" w:rsidP="000D47E4">
      <w:pPr>
        <w:spacing w:line="360" w:lineRule="auto"/>
        <w:jc w:val="both"/>
        <w:rPr>
          <w:sz w:val="22"/>
          <w:szCs w:val="22"/>
        </w:rPr>
      </w:pPr>
      <w:r>
        <w:rPr>
          <w:noProof/>
          <w:sz w:val="22"/>
          <w:szCs w:val="22"/>
        </w:rPr>
        <w:pict>
          <v:group id="_x0000_s1041" style="position:absolute;left:0;text-align:left;margin-left:49.5pt;margin-top:4.6pt;width:342pt;height:113.25pt;z-index:251678208" coordorigin="1710,9540" coordsize="6840,2265">
            <v:shape id="_x0000_s1039" type="#_x0000_t202" style="position:absolute;left:1710;top:11370;width:1560;height:435" filled="f" stroked="f">
              <v:textbox>
                <w:txbxContent>
                  <w:p w:rsidR="00913BA6" w:rsidRPr="00DD5773" w:rsidRDefault="00913BA6">
                    <w:pPr>
                      <w:rPr>
                        <w:b/>
                      </w:rPr>
                    </w:pPr>
                    <w:r w:rsidRPr="00DD5773">
                      <w:rPr>
                        <w:b/>
                      </w:rPr>
                      <w:t xml:space="preserve">Wave front </w:t>
                    </w:r>
                  </w:p>
                </w:txbxContent>
              </v:textbox>
            </v:shape>
            <v:shape id="_x0000_s1040" type="#_x0000_t202" style="position:absolute;left:6990;top:9540;width:1560;height:435" filled="f" stroked="f">
              <v:textbox>
                <w:txbxContent>
                  <w:p w:rsidR="00913BA6" w:rsidRPr="00DD5773" w:rsidRDefault="00913BA6">
                    <w:pPr>
                      <w:rPr>
                        <w:b/>
                      </w:rPr>
                    </w:pPr>
                    <w:r>
                      <w:rPr>
                        <w:b/>
                      </w:rPr>
                      <w:t xml:space="preserve">Barrier </w:t>
                    </w:r>
                    <w:r w:rsidRPr="00DD5773">
                      <w:rPr>
                        <w:b/>
                      </w:rPr>
                      <w:t xml:space="preserve"> </w:t>
                    </w:r>
                  </w:p>
                </w:txbxContent>
              </v:textbox>
            </v:shape>
          </v:group>
        </w:pict>
      </w:r>
    </w:p>
    <w:p w:rsidR="000D47E4" w:rsidRDefault="000D47E4" w:rsidP="000D47E4">
      <w:pPr>
        <w:spacing w:line="360" w:lineRule="auto"/>
        <w:jc w:val="both"/>
        <w:rPr>
          <w:sz w:val="22"/>
          <w:szCs w:val="22"/>
        </w:rPr>
      </w:pPr>
    </w:p>
    <w:p w:rsidR="000D47E4" w:rsidRDefault="000D47E4"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0D47E4" w:rsidRDefault="000D47E4"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A65220" w:rsidRDefault="00A65220" w:rsidP="000D47E4">
      <w:pPr>
        <w:spacing w:line="360" w:lineRule="auto"/>
        <w:jc w:val="both"/>
        <w:rPr>
          <w:sz w:val="22"/>
          <w:szCs w:val="22"/>
        </w:rPr>
      </w:pPr>
    </w:p>
    <w:p w:rsidR="000D47E4" w:rsidRDefault="008C5404" w:rsidP="000D47E4">
      <w:pPr>
        <w:spacing w:line="360" w:lineRule="auto"/>
        <w:jc w:val="both"/>
        <w:rPr>
          <w:sz w:val="22"/>
          <w:szCs w:val="22"/>
        </w:rPr>
      </w:pPr>
      <w:r>
        <w:rPr>
          <w:noProof/>
          <w:sz w:val="22"/>
          <w:szCs w:val="22"/>
        </w:rPr>
        <w:pict>
          <v:group id="_x0000_s1050" style="position:absolute;left:0;text-align:left;margin-left:-33pt;margin-top:9pt;width:340.5pt;height:151.5pt;z-index:251686400" coordorigin="60,900" coordsize="6810,3030">
            <v:shape id="_x0000_s1045" type="#_x0000_t202" style="position:absolute;left:5280;top:3105;width:915;height:570" stroked="f">
              <v:textbox style="mso-next-textbox:#_x0000_s1045">
                <w:txbxContent>
                  <w:p w:rsidR="00913BA6" w:rsidRDefault="00913BA6"/>
                </w:txbxContent>
              </v:textbox>
            </v:shape>
            <v:shape id="_x0000_s1043" type="#_x0000_t202" style="position:absolute;left:5775;top:2475;width:675;height:450" stroked="f">
              <v:textbox style="mso-next-textbox:#_x0000_s1043">
                <w:txbxContent>
                  <w:p w:rsidR="00913BA6" w:rsidRDefault="00913BA6"/>
                </w:txbxContent>
              </v:textbox>
            </v:shape>
            <v:shape id="_x0000_s1042" type="#_x0000_t202" style="position:absolute;left:5655;top:2460;width:1035;height:645" filled="f" stroked="f">
              <v:textbox style="mso-next-textbox:#_x0000_s1042">
                <w:txbxContent>
                  <w:p w:rsidR="00913BA6" w:rsidRPr="00DD5773" w:rsidRDefault="00913BA6">
                    <w:pPr>
                      <w:rPr>
                        <w:b/>
                      </w:rPr>
                    </w:pPr>
                    <w:r w:rsidRPr="00DD5773">
                      <w:rPr>
                        <w:b/>
                      </w:rPr>
                      <w:t xml:space="preserve">Wire </w:t>
                    </w:r>
                  </w:p>
                </w:txbxContent>
              </v:textbox>
            </v:shape>
            <v:shape id="_x0000_s1046" type="#_x0000_t202" style="position:absolute;left:60;top:2490;width:915;height:570" filled="f" stroked="f">
              <v:textbox style="mso-next-textbox:#_x0000_s1046">
                <w:txbxContent>
                  <w:p w:rsidR="00913BA6" w:rsidRPr="00DD5773" w:rsidRDefault="00913BA6">
                    <w:pPr>
                      <w:rPr>
                        <w:b/>
                      </w:rPr>
                    </w:pPr>
                    <w:r w:rsidRPr="00DD5773">
                      <w:rPr>
                        <w:b/>
                      </w:rPr>
                      <w:t xml:space="preserve">Bottle </w:t>
                    </w:r>
                  </w:p>
                </w:txbxContent>
              </v:textbox>
            </v:shape>
            <v:shape id="_x0000_s1047" type="#_x0000_t202" style="position:absolute;left:5230;top:3060;width:1640;height:645" filled="f" stroked="f">
              <v:textbox style="mso-next-textbox:#_x0000_s1047">
                <w:txbxContent>
                  <w:p w:rsidR="00913BA6" w:rsidRPr="00DD5773" w:rsidRDefault="00913BA6">
                    <w:pPr>
                      <w:rPr>
                        <w:b/>
                      </w:rPr>
                    </w:pPr>
                    <w:r>
                      <w:rPr>
                        <w:b/>
                      </w:rPr>
                      <w:t xml:space="preserve">Metal plate </w:t>
                    </w:r>
                  </w:p>
                </w:txbxContent>
              </v:textbox>
            </v:shape>
            <v:shape id="_x0000_s1048" type="#_x0000_t202" style="position:absolute;left:60;top:3360;width:915;height:570" filled="f" stroked="f">
              <v:textbox style="mso-next-textbox:#_x0000_s1048">
                <w:txbxContent>
                  <w:p w:rsidR="00913BA6" w:rsidRPr="00DD5773" w:rsidRDefault="00913BA6">
                    <w:pPr>
                      <w:rPr>
                        <w:b/>
                      </w:rPr>
                    </w:pPr>
                    <w:r>
                      <w:rPr>
                        <w:b/>
                      </w:rPr>
                      <w:t xml:space="preserve">Air </w:t>
                    </w:r>
                    <w:r w:rsidRPr="00DD5773">
                      <w:rPr>
                        <w:b/>
                      </w:rPr>
                      <w:t xml:space="preserve"> </w:t>
                    </w:r>
                  </w:p>
                </w:txbxContent>
              </v:textbox>
            </v:shape>
            <v:shape id="_x0000_s1049" type="#_x0000_t202" style="position:absolute;left:4130;top:900;width:915;height:570" filled="f" stroked="f">
              <v:textbox style="mso-next-textbox:#_x0000_s1049">
                <w:txbxContent>
                  <w:p w:rsidR="00913BA6" w:rsidRPr="00DD5773" w:rsidRDefault="00913BA6">
                    <w:pPr>
                      <w:rPr>
                        <w:b/>
                      </w:rPr>
                    </w:pPr>
                    <w:r>
                      <w:rPr>
                        <w:b/>
                      </w:rPr>
                      <w:t xml:space="preserve">Cork </w:t>
                    </w:r>
                    <w:r w:rsidRPr="00DD5773">
                      <w:rPr>
                        <w:b/>
                      </w:rPr>
                      <w:t xml:space="preserve"> </w:t>
                    </w:r>
                  </w:p>
                </w:txbxContent>
              </v:textbox>
            </v:shape>
          </v:group>
        </w:pict>
      </w:r>
      <w:r w:rsidR="000D47E4">
        <w:rPr>
          <w:sz w:val="22"/>
          <w:szCs w:val="22"/>
        </w:rPr>
        <w:t>6.</w:t>
      </w:r>
      <w:r w:rsidR="000D47E4">
        <w:rPr>
          <w:sz w:val="22"/>
          <w:szCs w:val="22"/>
        </w:rPr>
        <w:tab/>
        <w:t>The figure below shows a set up used to study sound waves</w:t>
      </w:r>
    </w:p>
    <w:p w:rsidR="000D47E4" w:rsidRDefault="00DD5773" w:rsidP="000D47E4">
      <w:pPr>
        <w:spacing w:line="360" w:lineRule="auto"/>
        <w:jc w:val="both"/>
        <w:rPr>
          <w:sz w:val="22"/>
          <w:szCs w:val="22"/>
        </w:rPr>
      </w:pPr>
      <w:r>
        <w:rPr>
          <w:noProof/>
        </w:rPr>
        <w:lastRenderedPageBreak/>
        <w:drawing>
          <wp:anchor distT="0" distB="0" distL="114300" distR="114300" simplePos="0" relativeHeight="251679232" behindDoc="1" locked="0" layoutInCell="1" allowOverlap="1">
            <wp:simplePos x="0" y="0"/>
            <wp:positionH relativeFrom="column">
              <wp:posOffset>19050</wp:posOffset>
            </wp:positionH>
            <wp:positionV relativeFrom="paragraph">
              <wp:posOffset>73660</wp:posOffset>
            </wp:positionV>
            <wp:extent cx="3800475" cy="2305050"/>
            <wp:effectExtent l="95250" t="133350" r="66675" b="114300"/>
            <wp:wrapTight wrapText="bothSides">
              <wp:wrapPolygon edited="0">
                <wp:start x="-258" y="-29"/>
                <wp:lineTo x="-111" y="21784"/>
                <wp:lineTo x="4254" y="22365"/>
                <wp:lineTo x="10735" y="21633"/>
                <wp:lineTo x="10742" y="21811"/>
                <wp:lineTo x="19421" y="21725"/>
                <wp:lineTo x="20285" y="21627"/>
                <wp:lineTo x="21797" y="21457"/>
                <wp:lineTo x="21752" y="20388"/>
                <wp:lineTo x="21749" y="17704"/>
                <wp:lineTo x="21742" y="17526"/>
                <wp:lineTo x="21739" y="14843"/>
                <wp:lineTo x="21732" y="14664"/>
                <wp:lineTo x="21729" y="11981"/>
                <wp:lineTo x="21721" y="11803"/>
                <wp:lineTo x="21826" y="9107"/>
                <wp:lineTo x="21819" y="8929"/>
                <wp:lineTo x="21816" y="6245"/>
                <wp:lineTo x="21505" y="-1235"/>
                <wp:lineTo x="714" y="-138"/>
                <wp:lineTo x="-258" y="-29"/>
              </wp:wrapPolygon>
            </wp:wrapTight>
            <wp:docPr id="3" name="Picture 19" descr="C:\Documents and Settings\user\Local Settings\Temporary Internet Files\Content.Word\nyatik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nyatik 028.jpg"/>
                    <pic:cNvPicPr>
                      <a:picLocks noChangeAspect="1" noChangeArrowheads="1"/>
                    </pic:cNvPicPr>
                  </pic:nvPicPr>
                  <pic:blipFill>
                    <a:blip r:embed="rId14">
                      <a:lum contrast="30000"/>
                    </a:blip>
                    <a:srcRect t="3200"/>
                    <a:stretch>
                      <a:fillRect/>
                    </a:stretch>
                  </pic:blipFill>
                  <pic:spPr bwMode="auto">
                    <a:xfrm rot="235196">
                      <a:off x="0" y="0"/>
                      <a:ext cx="3800475" cy="2305050"/>
                    </a:xfrm>
                    <a:prstGeom prst="rect">
                      <a:avLst/>
                    </a:prstGeom>
                    <a:noFill/>
                    <a:ln w="9525">
                      <a:noFill/>
                      <a:miter lim="800000"/>
                      <a:headEnd/>
                      <a:tailEnd/>
                    </a:ln>
                  </pic:spPr>
                </pic:pic>
              </a:graphicData>
            </a:graphic>
          </wp:anchor>
        </w:drawing>
      </w:r>
    </w:p>
    <w:p w:rsidR="000D47E4" w:rsidRDefault="000D47E4" w:rsidP="000D47E4">
      <w:pPr>
        <w:spacing w:line="360" w:lineRule="auto"/>
        <w:jc w:val="both"/>
        <w:rPr>
          <w:sz w:val="22"/>
          <w:szCs w:val="22"/>
        </w:rPr>
      </w:pPr>
    </w:p>
    <w:p w:rsidR="000D47E4" w:rsidRDefault="000D47E4"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DD5773" w:rsidRDefault="00DD5773" w:rsidP="000D47E4">
      <w:pPr>
        <w:spacing w:line="360" w:lineRule="auto"/>
        <w:jc w:val="both"/>
        <w:rPr>
          <w:sz w:val="22"/>
          <w:szCs w:val="22"/>
        </w:rPr>
      </w:pPr>
    </w:p>
    <w:p w:rsidR="00A65220" w:rsidRDefault="00A65220" w:rsidP="000D47E4">
      <w:pPr>
        <w:spacing w:line="360" w:lineRule="auto"/>
        <w:ind w:left="720"/>
        <w:jc w:val="both"/>
        <w:rPr>
          <w:sz w:val="22"/>
          <w:szCs w:val="22"/>
        </w:rPr>
      </w:pPr>
    </w:p>
    <w:p w:rsidR="000D47E4" w:rsidRDefault="00A65220" w:rsidP="000D47E4">
      <w:pPr>
        <w:spacing w:line="360" w:lineRule="auto"/>
        <w:ind w:left="720"/>
        <w:jc w:val="both"/>
        <w:rPr>
          <w:sz w:val="22"/>
          <w:szCs w:val="22"/>
        </w:rPr>
      </w:pPr>
      <w:r>
        <w:rPr>
          <w:sz w:val="22"/>
          <w:szCs w:val="22"/>
        </w:rPr>
        <w:t xml:space="preserve">It </w:t>
      </w:r>
      <w:r w:rsidR="000D47E4">
        <w:rPr>
          <w:sz w:val="22"/>
          <w:szCs w:val="22"/>
        </w:rPr>
        <w:t>is observed that when the bottle is shaken sound from the metal plates is heard. State and explain the observation that would be made if a hot water is poured into the bottle than the cork is tightly replaced and the bottle shaken</w:t>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r>
      <w:r w:rsidR="000D47E4">
        <w:rPr>
          <w:sz w:val="22"/>
          <w:szCs w:val="22"/>
        </w:rPr>
        <w:tab/>
        <w:t>(2mks)</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Pr>
          <w:sz w:val="22"/>
          <w:szCs w:val="22"/>
        </w:rPr>
        <w:t>7.</w:t>
      </w:r>
      <w:r>
        <w:rPr>
          <w:sz w:val="22"/>
          <w:szCs w:val="22"/>
        </w:rPr>
        <w:tab/>
        <w:t xml:space="preserve"> A light bulb is found to have a resistance of 800Ω when operating normally on 220 volts mains. Find:</w:t>
      </w:r>
    </w:p>
    <w:p w:rsidR="000D47E4" w:rsidRDefault="000D47E4" w:rsidP="000D47E4">
      <w:pPr>
        <w:spacing w:line="360" w:lineRule="auto"/>
        <w:jc w:val="both"/>
        <w:rPr>
          <w:sz w:val="22"/>
          <w:szCs w:val="22"/>
        </w:rPr>
      </w:pPr>
      <w:r>
        <w:rPr>
          <w:sz w:val="22"/>
          <w:szCs w:val="22"/>
        </w:rPr>
        <w:tab/>
        <w:t>(a) The power rating of the bulb</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Pr>
          <w:sz w:val="22"/>
          <w:szCs w:val="22"/>
        </w:rPr>
        <w:tab/>
        <w:t>(b) The value of the most suitable fuse for the bulb</w:t>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Pr>
          <w:sz w:val="22"/>
          <w:szCs w:val="22"/>
        </w:rPr>
        <w:t>8.</w:t>
      </w:r>
      <w:r>
        <w:rPr>
          <w:sz w:val="22"/>
          <w:szCs w:val="22"/>
        </w:rPr>
        <w:tab/>
        <w:t>The following are some of the electromagnetic radiations:</w:t>
      </w:r>
    </w:p>
    <w:p w:rsidR="000D47E4" w:rsidRDefault="000D47E4" w:rsidP="000D47E4">
      <w:pPr>
        <w:spacing w:line="360" w:lineRule="auto"/>
        <w:jc w:val="both"/>
        <w:rPr>
          <w:sz w:val="22"/>
          <w:szCs w:val="22"/>
        </w:rPr>
      </w:pPr>
      <w:r>
        <w:rPr>
          <w:sz w:val="22"/>
          <w:szCs w:val="22"/>
        </w:rPr>
        <w:tab/>
        <w:t>Ultra violet, fm waves, infared, short radio waves and micro waves</w:t>
      </w:r>
    </w:p>
    <w:p w:rsidR="000D47E4" w:rsidRDefault="000D47E4" w:rsidP="000D47E4">
      <w:pPr>
        <w:spacing w:line="360" w:lineRule="auto"/>
        <w:jc w:val="both"/>
        <w:rPr>
          <w:sz w:val="22"/>
          <w:szCs w:val="22"/>
        </w:rPr>
      </w:pPr>
      <w:r w:rsidRPr="000D47E4">
        <w:rPr>
          <w:sz w:val="22"/>
          <w:szCs w:val="22"/>
        </w:rPr>
        <w:tab/>
        <w:t>(</w:t>
      </w:r>
      <w:r>
        <w:rPr>
          <w:sz w:val="22"/>
          <w:szCs w:val="22"/>
        </w:rPr>
        <w:t xml:space="preserve">i) </w:t>
      </w:r>
      <w:r w:rsidRPr="000D47E4">
        <w:rPr>
          <w:sz w:val="22"/>
          <w:szCs w:val="22"/>
        </w:rPr>
        <w:t>A</w:t>
      </w:r>
      <w:r>
        <w:rPr>
          <w:sz w:val="22"/>
          <w:szCs w:val="22"/>
        </w:rPr>
        <w:t xml:space="preserve">rrange the radiations in their order of increasing wavelengths </w:t>
      </w:r>
      <w:r>
        <w:rPr>
          <w:sz w:val="22"/>
          <w:szCs w:val="22"/>
        </w:rPr>
        <w:tab/>
      </w:r>
      <w:r>
        <w:rPr>
          <w:sz w:val="22"/>
          <w:szCs w:val="22"/>
        </w:rPr>
        <w:tab/>
      </w:r>
      <w:r>
        <w:rPr>
          <w:sz w:val="22"/>
          <w:szCs w:val="22"/>
        </w:rPr>
        <w:tab/>
      </w:r>
      <w:r>
        <w:rPr>
          <w:sz w:val="22"/>
          <w:szCs w:val="22"/>
        </w:rPr>
        <w:tab/>
        <w:t>(1mk)</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Pr>
          <w:sz w:val="22"/>
          <w:szCs w:val="22"/>
        </w:rPr>
        <w:tab/>
        <w:t xml:space="preserve">(ii) State </w:t>
      </w:r>
      <w:r w:rsidRPr="00A65220">
        <w:rPr>
          <w:b/>
          <w:sz w:val="22"/>
          <w:szCs w:val="22"/>
        </w:rPr>
        <w:t>one</w:t>
      </w:r>
      <w:r>
        <w:rPr>
          <w:sz w:val="22"/>
          <w:szCs w:val="22"/>
        </w:rPr>
        <w:t xml:space="preserve"> use of microwaves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(1mk)</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65220" w:rsidRDefault="00A65220" w:rsidP="000D47E4">
      <w:pPr>
        <w:spacing w:line="360" w:lineRule="auto"/>
        <w:ind w:left="720" w:hanging="720"/>
        <w:jc w:val="both"/>
        <w:rPr>
          <w:sz w:val="22"/>
          <w:szCs w:val="22"/>
        </w:rPr>
      </w:pPr>
    </w:p>
    <w:p w:rsidR="00A65220" w:rsidRDefault="00A65220" w:rsidP="000D47E4">
      <w:pPr>
        <w:spacing w:line="360" w:lineRule="auto"/>
        <w:ind w:left="720" w:hanging="720"/>
        <w:jc w:val="both"/>
        <w:rPr>
          <w:sz w:val="22"/>
          <w:szCs w:val="22"/>
        </w:rPr>
      </w:pPr>
    </w:p>
    <w:p w:rsidR="00A65220" w:rsidRDefault="00A65220" w:rsidP="000D47E4">
      <w:pPr>
        <w:spacing w:line="360" w:lineRule="auto"/>
        <w:ind w:left="720" w:hanging="720"/>
        <w:jc w:val="both"/>
        <w:rPr>
          <w:sz w:val="22"/>
          <w:szCs w:val="22"/>
        </w:rPr>
      </w:pPr>
    </w:p>
    <w:p w:rsidR="00A65220" w:rsidRDefault="00A65220" w:rsidP="000D47E4">
      <w:pPr>
        <w:spacing w:line="360" w:lineRule="auto"/>
        <w:ind w:left="720" w:hanging="720"/>
        <w:jc w:val="both"/>
        <w:rPr>
          <w:sz w:val="22"/>
          <w:szCs w:val="22"/>
        </w:rPr>
      </w:pPr>
    </w:p>
    <w:p w:rsidR="00A65220" w:rsidRDefault="00A65220" w:rsidP="000D47E4">
      <w:pPr>
        <w:spacing w:line="360" w:lineRule="auto"/>
        <w:ind w:left="720" w:hanging="720"/>
        <w:jc w:val="both"/>
        <w:rPr>
          <w:sz w:val="22"/>
          <w:szCs w:val="22"/>
        </w:rPr>
      </w:pPr>
    </w:p>
    <w:p w:rsidR="000D47E4" w:rsidRDefault="000D47E4" w:rsidP="000D47E4">
      <w:pPr>
        <w:spacing w:line="360" w:lineRule="auto"/>
        <w:ind w:left="720" w:hanging="720"/>
        <w:jc w:val="both"/>
        <w:rPr>
          <w:sz w:val="22"/>
          <w:szCs w:val="22"/>
        </w:rPr>
      </w:pPr>
      <w:r>
        <w:rPr>
          <w:sz w:val="22"/>
          <w:szCs w:val="22"/>
        </w:rPr>
        <w:t>9.</w:t>
      </w:r>
      <w:r>
        <w:rPr>
          <w:sz w:val="22"/>
          <w:szCs w:val="22"/>
        </w:rPr>
        <w:tab/>
        <w:t>An alternating voltage of peak value 15V and frequency 25Hz is applied to the terminals of a cathode ray oscilloscope. The Y-gain is set at 5v/cm and the time base at 10ms/cm. draw the trace observed an the screen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(3mks)</w:t>
      </w:r>
    </w:p>
    <w:p w:rsidR="000D47E4" w:rsidRDefault="000D47E4" w:rsidP="000D47E4">
      <w:pPr>
        <w:spacing w:line="360" w:lineRule="auto"/>
        <w:ind w:left="720" w:hanging="720"/>
        <w:jc w:val="both"/>
        <w:rPr>
          <w:sz w:val="22"/>
          <w:szCs w:val="22"/>
        </w:rPr>
      </w:pPr>
    </w:p>
    <w:p w:rsidR="000D47E4" w:rsidRDefault="000D47E4" w:rsidP="000D47E4">
      <w:pPr>
        <w:spacing w:line="360" w:lineRule="auto"/>
        <w:ind w:left="720" w:hanging="720"/>
        <w:jc w:val="both"/>
        <w:rPr>
          <w:sz w:val="22"/>
          <w:szCs w:val="22"/>
        </w:rPr>
      </w:pPr>
    </w:p>
    <w:tbl>
      <w:tblPr>
        <w:tblStyle w:val="TableGrid"/>
        <w:tblW w:w="0" w:type="auto"/>
        <w:tblInd w:w="720" w:type="dxa"/>
        <w:tblLook w:val="04A0"/>
      </w:tblPr>
      <w:tblGrid>
        <w:gridCol w:w="918"/>
        <w:gridCol w:w="720"/>
        <w:gridCol w:w="900"/>
        <w:gridCol w:w="900"/>
        <w:gridCol w:w="900"/>
        <w:gridCol w:w="900"/>
        <w:gridCol w:w="810"/>
      </w:tblGrid>
      <w:tr w:rsidR="008558F2" w:rsidTr="008558F2">
        <w:trPr>
          <w:trHeight w:val="80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C5404" w:rsidP="000D47E4">
            <w:pPr>
              <w:spacing w:line="360" w:lineRule="auto"/>
              <w:jc w:val="both"/>
            </w:pPr>
            <w:r>
              <w:rPr>
                <w:noProof/>
              </w:rPr>
              <w:pict>
                <v:shape id="_x0000_s1057" type="#_x0000_t202" style="position:absolute;left:0;text-align:left;margin-left:38.6pt;margin-top:-24.5pt;width:46.5pt;height:22.5pt;z-index:251692544;mso-position-horizontal-relative:text;mso-position-vertical-relative:text" filled="f" stroked="f">
                  <v:textbox>
                    <w:txbxContent>
                      <w:p w:rsidR="008558F2" w:rsidRPr="008558F2" w:rsidRDefault="008558F2">
                        <w:pPr>
                          <w:rPr>
                            <w:b/>
                          </w:rPr>
                        </w:pPr>
                        <w:r w:rsidRPr="008558F2">
                          <w:rPr>
                            <w:b/>
                          </w:rPr>
                          <w:t xml:space="preserve">1cm </w:t>
                        </w:r>
                      </w:p>
                    </w:txbxContent>
                  </v:textbox>
                </v:shape>
              </w:pict>
            </w:r>
            <w:r>
              <w:rPr>
                <w:noProof/>
              </w:rPr>
              <w:pict>
                <v:shape id="_x0000_s1055" type="#_x0000_t32" style="position:absolute;left:0;text-align:left;margin-left:37.35pt;margin-top:-6.5pt;width:30pt;height:0;flip:x;z-index:251690496;mso-position-horizontal-relative:text;mso-position-vertical-relative:text" o:connectortype="straight">
                  <v:stroke endarrow="block"/>
                </v:shape>
              </w:pict>
            </w:r>
          </w:p>
        </w:tc>
        <w:tc>
          <w:tcPr>
            <w:tcW w:w="810" w:type="dxa"/>
          </w:tcPr>
          <w:p w:rsidR="008558F2" w:rsidRDefault="008C5404" w:rsidP="000D47E4">
            <w:pPr>
              <w:spacing w:line="360" w:lineRule="auto"/>
              <w:jc w:val="both"/>
            </w:pPr>
            <w:r>
              <w:rPr>
                <w:noProof/>
              </w:rPr>
              <w:pict>
                <v:shape id="_x0000_s1056" type="#_x0000_t32" style="position:absolute;left:0;text-align:left;margin-left:11.85pt;margin-top:-6.5pt;width:22.5pt;height:0;z-index:251691520;mso-position-horizontal-relative:text;mso-position-vertical-relative:text" o:connectortype="straight">
                  <v:stroke endarrow="block"/>
                </v:shape>
              </w:pict>
            </w:r>
            <w:r>
              <w:rPr>
                <w:noProof/>
              </w:rPr>
              <w:pict>
                <v:shape id="_x0000_s1053" type="#_x0000_t202" style="position:absolute;left:0;text-align:left;margin-left:51.6pt;margin-top:11.5pt;width:46.5pt;height:22.5pt;z-index:251689472;mso-position-horizontal-relative:text;mso-position-vertical-relative:text" filled="f" stroked="f">
                  <v:textbox>
                    <w:txbxContent>
                      <w:p w:rsidR="008558F2" w:rsidRPr="008558F2" w:rsidRDefault="008558F2">
                        <w:pPr>
                          <w:rPr>
                            <w:b/>
                          </w:rPr>
                        </w:pPr>
                        <w:r w:rsidRPr="008558F2">
                          <w:rPr>
                            <w:b/>
                          </w:rPr>
                          <w:t xml:space="preserve">1cm </w:t>
                        </w:r>
                      </w:p>
                    </w:txbxContent>
                  </v:textbox>
                </v:shape>
              </w:pict>
            </w:r>
            <w:r>
              <w:rPr>
                <w:noProof/>
              </w:rPr>
              <w:pict>
                <v:shape id="_x0000_s1052" type="#_x0000_t32" style="position:absolute;left:0;text-align:left;margin-left:42.6pt;margin-top:-1.25pt;width:0;height:18pt;flip:y;z-index:251688448;mso-position-horizontal-relative:text;mso-position-vertical-relative:text" o:connectortype="straight">
                  <v:stroke endarrow="block"/>
                </v:shape>
              </w:pict>
            </w:r>
            <w:r>
              <w:rPr>
                <w:noProof/>
              </w:rPr>
              <w:pict>
                <v:shape id="_x0000_s1051" type="#_x0000_t32" style="position:absolute;left:0;text-align:left;margin-left:42.6pt;margin-top:5.5pt;width:0;height:35.25pt;z-index:251687424;mso-position-horizontal-relative:text;mso-position-vertical-relative:text" o:connectortype="straight">
                  <v:stroke endarrow="block"/>
                </v:shape>
              </w:pict>
            </w:r>
          </w:p>
        </w:tc>
      </w:tr>
      <w:tr w:rsidR="008558F2" w:rsidTr="008558F2">
        <w:trPr>
          <w:trHeight w:val="80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r w:rsidR="008558F2" w:rsidTr="008558F2">
        <w:trPr>
          <w:trHeight w:val="80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r w:rsidR="008558F2" w:rsidTr="008558F2">
        <w:trPr>
          <w:trHeight w:val="80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r w:rsidR="008558F2" w:rsidTr="008558F2">
        <w:trPr>
          <w:trHeight w:val="80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r w:rsidR="008558F2" w:rsidTr="008558F2">
        <w:trPr>
          <w:trHeight w:val="890"/>
        </w:trPr>
        <w:tc>
          <w:tcPr>
            <w:tcW w:w="918" w:type="dxa"/>
          </w:tcPr>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r w:rsidR="008558F2" w:rsidTr="008558F2">
        <w:tc>
          <w:tcPr>
            <w:tcW w:w="918" w:type="dxa"/>
          </w:tcPr>
          <w:p w:rsidR="008558F2" w:rsidRDefault="008558F2" w:rsidP="000D47E4">
            <w:pPr>
              <w:spacing w:line="360" w:lineRule="auto"/>
              <w:jc w:val="both"/>
            </w:pPr>
          </w:p>
          <w:p w:rsidR="008558F2" w:rsidRDefault="008558F2" w:rsidP="000D47E4">
            <w:pPr>
              <w:spacing w:line="360" w:lineRule="auto"/>
              <w:jc w:val="both"/>
            </w:pPr>
          </w:p>
        </w:tc>
        <w:tc>
          <w:tcPr>
            <w:tcW w:w="72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900" w:type="dxa"/>
          </w:tcPr>
          <w:p w:rsidR="008558F2" w:rsidRDefault="008558F2" w:rsidP="000D47E4">
            <w:pPr>
              <w:spacing w:line="360" w:lineRule="auto"/>
              <w:jc w:val="both"/>
            </w:pPr>
          </w:p>
        </w:tc>
        <w:tc>
          <w:tcPr>
            <w:tcW w:w="810" w:type="dxa"/>
          </w:tcPr>
          <w:p w:rsidR="008558F2" w:rsidRDefault="008558F2" w:rsidP="000D47E4">
            <w:pPr>
              <w:spacing w:line="360" w:lineRule="auto"/>
              <w:jc w:val="both"/>
            </w:pPr>
          </w:p>
        </w:tc>
      </w:tr>
    </w:tbl>
    <w:p w:rsidR="00A676BF" w:rsidRDefault="00A676BF" w:rsidP="000D47E4">
      <w:pPr>
        <w:spacing w:line="360" w:lineRule="auto"/>
        <w:ind w:left="720" w:hanging="720"/>
        <w:jc w:val="both"/>
        <w:rPr>
          <w:sz w:val="22"/>
          <w:szCs w:val="22"/>
        </w:rPr>
      </w:pPr>
    </w:p>
    <w:p w:rsidR="000D47E4" w:rsidRDefault="000D47E4" w:rsidP="000D47E4">
      <w:pPr>
        <w:spacing w:line="360" w:lineRule="auto"/>
        <w:ind w:left="720" w:hanging="720"/>
        <w:jc w:val="both"/>
        <w:rPr>
          <w:sz w:val="22"/>
          <w:szCs w:val="22"/>
        </w:rPr>
      </w:pPr>
      <w:r>
        <w:rPr>
          <w:sz w:val="22"/>
          <w:szCs w:val="22"/>
        </w:rPr>
        <w:t>10.</w:t>
      </w:r>
      <w:r>
        <w:rPr>
          <w:sz w:val="22"/>
          <w:szCs w:val="22"/>
        </w:rPr>
        <w:tab/>
        <w:t>A resistance wire is 2m long and has a cross sectional area of 0.50cm3. if the resistance is 2.6Ω, calculate its resistivity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(3mks)</w:t>
      </w:r>
    </w:p>
    <w:p w:rsidR="000D47E4" w:rsidRDefault="000D47E4" w:rsidP="000D47E4">
      <w:pPr>
        <w:spacing w:line="360" w:lineRule="auto"/>
        <w:ind w:left="720" w:hanging="720"/>
        <w:jc w:val="both"/>
        <w:rPr>
          <w:sz w:val="22"/>
          <w:szCs w:val="22"/>
        </w:rPr>
      </w:pPr>
    </w:p>
    <w:p w:rsidR="000D47E4" w:rsidRDefault="000D47E4" w:rsidP="000D47E4">
      <w:pPr>
        <w:spacing w:line="360" w:lineRule="auto"/>
        <w:ind w:left="720" w:hanging="720"/>
        <w:jc w:val="both"/>
        <w:rPr>
          <w:sz w:val="22"/>
          <w:szCs w:val="22"/>
        </w:rPr>
      </w:pPr>
    </w:p>
    <w:p w:rsidR="00A65220" w:rsidRDefault="00A65220" w:rsidP="000D47E4">
      <w:pPr>
        <w:spacing w:line="360" w:lineRule="auto"/>
        <w:ind w:left="720" w:hanging="720"/>
        <w:jc w:val="both"/>
        <w:rPr>
          <w:sz w:val="22"/>
          <w:szCs w:val="22"/>
        </w:rPr>
      </w:pPr>
    </w:p>
    <w:p w:rsidR="000D47E4" w:rsidRPr="001A0E15" w:rsidRDefault="000D47E4" w:rsidP="000D47E4">
      <w:pPr>
        <w:spacing w:line="360" w:lineRule="auto"/>
        <w:jc w:val="center"/>
        <w:rPr>
          <w:b/>
          <w:sz w:val="22"/>
          <w:szCs w:val="22"/>
          <w:u w:val="single"/>
        </w:rPr>
      </w:pPr>
      <w:r w:rsidRPr="001A0E15">
        <w:rPr>
          <w:b/>
          <w:sz w:val="22"/>
          <w:szCs w:val="22"/>
          <w:u w:val="single"/>
        </w:rPr>
        <w:t>SECTION B (55 MARKS)</w:t>
      </w:r>
    </w:p>
    <w:p w:rsidR="000D47E4" w:rsidRPr="000D47E4" w:rsidRDefault="000D47E4" w:rsidP="000D47E4">
      <w:pPr>
        <w:spacing w:line="360" w:lineRule="auto"/>
        <w:ind w:left="720" w:hanging="720"/>
        <w:jc w:val="both"/>
        <w:rPr>
          <w:sz w:val="22"/>
          <w:szCs w:val="22"/>
        </w:rPr>
      </w:pPr>
    </w:p>
    <w:p w:rsidR="00F804D3" w:rsidRDefault="000D47E4" w:rsidP="00F804D3">
      <w:pPr>
        <w:ind w:left="720" w:hanging="720"/>
      </w:pPr>
      <w:r>
        <w:t>11.</w:t>
      </w:r>
      <w:r>
        <w:tab/>
        <w:t xml:space="preserve">(a)(i) State </w:t>
      </w:r>
      <w:r w:rsidRPr="00A65220">
        <w:rPr>
          <w:b/>
        </w:rPr>
        <w:t>two</w:t>
      </w:r>
      <w:r>
        <w:t xml:space="preserve"> conditions for total internal reflection of light</w:t>
      </w:r>
      <w:r>
        <w:tab/>
      </w:r>
      <w:r>
        <w:tab/>
      </w:r>
      <w:r>
        <w:tab/>
      </w:r>
      <w:r>
        <w:tab/>
        <w:t>(2mks)</w:t>
      </w:r>
    </w:p>
    <w:p w:rsidR="000D47E4" w:rsidRDefault="000D47E4" w:rsidP="000D47E4">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65220" w:rsidRDefault="000D47E4" w:rsidP="00A65220">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0D47E4" w:rsidRPr="00A65220" w:rsidRDefault="00A14DC8" w:rsidP="00A65220">
      <w:pPr>
        <w:spacing w:line="360" w:lineRule="auto"/>
        <w:ind w:firstLine="720"/>
        <w:jc w:val="both"/>
        <w:rPr>
          <w:sz w:val="22"/>
          <w:szCs w:val="22"/>
        </w:rPr>
      </w:pPr>
      <w:r>
        <w:t>(ii) Figure 6 shows a ray of light travelling through medium 1 to air</w:t>
      </w:r>
    </w:p>
    <w:p w:rsidR="00A14DC8" w:rsidRDefault="00A65220" w:rsidP="00F804D3">
      <w:pPr>
        <w:ind w:left="720" w:hanging="720"/>
      </w:pPr>
      <w:r>
        <w:rPr>
          <w:noProof/>
        </w:rPr>
        <w:drawing>
          <wp:anchor distT="0" distB="0" distL="114300" distR="114300" simplePos="0" relativeHeight="251693568" behindDoc="1" locked="0" layoutInCell="1" allowOverlap="1">
            <wp:simplePos x="0" y="0"/>
            <wp:positionH relativeFrom="column">
              <wp:posOffset>1152525</wp:posOffset>
            </wp:positionH>
            <wp:positionV relativeFrom="paragraph">
              <wp:posOffset>158115</wp:posOffset>
            </wp:positionV>
            <wp:extent cx="2743200" cy="1609725"/>
            <wp:effectExtent l="19050" t="0" r="0" b="0"/>
            <wp:wrapTight wrapText="bothSides">
              <wp:wrapPolygon edited="0">
                <wp:start x="21750" y="21600"/>
                <wp:lineTo x="21750" y="128"/>
                <wp:lineTo x="0" y="128"/>
                <wp:lineTo x="0" y="21600"/>
                <wp:lineTo x="21750" y="21600"/>
              </wp:wrapPolygon>
            </wp:wrapTight>
            <wp:docPr id="2" name="Picture 1" descr="C:\Documents and Settings\user\Local Settings\Temporary Internet Files\Content.Word\nyatik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nyatik 019.jpg"/>
                    <pic:cNvPicPr>
                      <a:picLocks noChangeAspect="1" noChangeArrowheads="1"/>
                    </pic:cNvPicPr>
                  </pic:nvPicPr>
                  <pic:blipFill>
                    <a:blip r:embed="rId15"/>
                    <a:srcRect/>
                    <a:stretch>
                      <a:fillRect/>
                    </a:stretch>
                  </pic:blipFill>
                  <pic:spPr bwMode="auto">
                    <a:xfrm rot="10800000">
                      <a:off x="0" y="0"/>
                      <a:ext cx="2743200" cy="1609725"/>
                    </a:xfrm>
                    <a:prstGeom prst="rect">
                      <a:avLst/>
                    </a:prstGeom>
                    <a:noFill/>
                    <a:ln w="9525">
                      <a:noFill/>
                      <a:miter lim="800000"/>
                      <a:headEnd/>
                      <a:tailEnd/>
                    </a:ln>
                  </pic:spPr>
                </pic:pic>
              </a:graphicData>
            </a:graphic>
          </wp:anchor>
        </w:drawing>
      </w:r>
    </w:p>
    <w:p w:rsidR="00A14DC8" w:rsidRDefault="00A14DC8" w:rsidP="00F804D3">
      <w:pPr>
        <w:ind w:left="720" w:hanging="720"/>
      </w:pPr>
    </w:p>
    <w:p w:rsidR="00A65220" w:rsidRDefault="00A65220" w:rsidP="00F804D3">
      <w:pPr>
        <w:ind w:left="720" w:hanging="720"/>
      </w:pPr>
    </w:p>
    <w:p w:rsidR="00A65220" w:rsidRDefault="00A65220" w:rsidP="00F804D3">
      <w:pPr>
        <w:ind w:left="720" w:hanging="720"/>
      </w:pPr>
    </w:p>
    <w:p w:rsidR="00A65220" w:rsidRDefault="008C5404" w:rsidP="00F804D3">
      <w:pPr>
        <w:ind w:left="720" w:hanging="720"/>
      </w:pPr>
      <w:r>
        <w:rPr>
          <w:noProof/>
        </w:rPr>
        <w:pict>
          <v:group id="_x0000_s1062" style="position:absolute;left:0;text-align:left;margin-left:87pt;margin-top:2.25pt;width:143.5pt;height:55.5pt;z-index:251697664" coordorigin="2460,13980" coordsize="2870,1110">
            <v:shape id="_x0000_s1059" type="#_x0000_t202" style="position:absolute;left:2460;top:13980;width:1065;height:390" filled="f" stroked="f">
              <v:textbox>
                <w:txbxContent>
                  <w:p w:rsidR="00A65220" w:rsidRPr="00A65220" w:rsidRDefault="00A65220">
                    <w:pPr>
                      <w:rPr>
                        <w:b/>
                      </w:rPr>
                    </w:pPr>
                    <w:r w:rsidRPr="00A65220">
                      <w:rPr>
                        <w:b/>
                      </w:rPr>
                      <w:t xml:space="preserve">Air </w:t>
                    </w:r>
                  </w:p>
                </w:txbxContent>
              </v:textbox>
            </v:shape>
            <v:shape id="_x0000_s1060" type="#_x0000_t202" style="position:absolute;left:2810;top:14580;width:1335;height:390" filled="f" stroked="f">
              <v:textbox>
                <w:txbxContent>
                  <w:p w:rsidR="00A65220" w:rsidRPr="00A65220" w:rsidRDefault="00A65220">
                    <w:pPr>
                      <w:rPr>
                        <w:b/>
                      </w:rPr>
                    </w:pPr>
                    <w:r>
                      <w:rPr>
                        <w:b/>
                      </w:rPr>
                      <w:t>Medium 1</w:t>
                    </w:r>
                  </w:p>
                </w:txbxContent>
              </v:textbox>
            </v:shape>
            <v:shape id="_x0000_s1061" type="#_x0000_t202" style="position:absolute;left:4265;top:14700;width:1065;height:390" filled="f" stroked="f">
              <v:textbox>
                <w:txbxContent>
                  <w:p w:rsidR="00A65220" w:rsidRPr="00A65220" w:rsidRDefault="00A65220">
                    <w:pPr>
                      <w:rPr>
                        <w:b/>
                      </w:rPr>
                    </w:pPr>
                    <w:r>
                      <w:rPr>
                        <w:b/>
                      </w:rPr>
                      <w:t>40</w:t>
                    </w:r>
                    <w:r w:rsidRPr="00A65220">
                      <w:rPr>
                        <w:b/>
                        <w:vertAlign w:val="superscript"/>
                      </w:rPr>
                      <w:t>o</w:t>
                    </w:r>
                    <w:r w:rsidRPr="00A65220">
                      <w:rPr>
                        <w:b/>
                      </w:rPr>
                      <w:t xml:space="preserve"> </w:t>
                    </w:r>
                  </w:p>
                </w:txbxContent>
              </v:textbox>
            </v:shape>
          </v:group>
        </w:pict>
      </w:r>
    </w:p>
    <w:p w:rsidR="00A65220" w:rsidRDefault="00A65220" w:rsidP="00F804D3">
      <w:pPr>
        <w:ind w:left="720" w:hanging="720"/>
      </w:pPr>
    </w:p>
    <w:p w:rsidR="00A65220" w:rsidRDefault="00A65220" w:rsidP="00F804D3">
      <w:pPr>
        <w:ind w:left="720" w:hanging="720"/>
      </w:pPr>
    </w:p>
    <w:p w:rsidR="00A14DC8" w:rsidRDefault="00A14DC8" w:rsidP="00F804D3">
      <w:pPr>
        <w:ind w:left="720" w:hanging="720"/>
      </w:pPr>
    </w:p>
    <w:p w:rsidR="00A65220" w:rsidRDefault="00A65220" w:rsidP="00F804D3">
      <w:pPr>
        <w:ind w:left="720" w:hanging="720"/>
      </w:pPr>
    </w:p>
    <w:p w:rsidR="00A65220" w:rsidRDefault="00A65220" w:rsidP="00F804D3">
      <w:pPr>
        <w:ind w:left="720" w:hanging="720"/>
      </w:pPr>
    </w:p>
    <w:p w:rsidR="00A14DC8" w:rsidRDefault="00A14DC8" w:rsidP="00F804D3">
      <w:pPr>
        <w:ind w:left="720" w:hanging="720"/>
      </w:pPr>
      <w:r>
        <w:tab/>
        <w:t>Calculate the refractive index of the medium</w:t>
      </w:r>
      <w:r>
        <w:tab/>
      </w:r>
      <w:r>
        <w:tab/>
      </w:r>
      <w:r>
        <w:tab/>
      </w:r>
      <w:r>
        <w:tab/>
      </w:r>
      <w:r>
        <w:tab/>
      </w:r>
      <w:r>
        <w:tab/>
      </w:r>
      <w:r>
        <w:tab/>
        <w:t>(2mks)</w:t>
      </w:r>
    </w:p>
    <w:p w:rsidR="00A14DC8" w:rsidRDefault="00A14DC8" w:rsidP="00F804D3">
      <w:pPr>
        <w:ind w:left="720" w:hanging="720"/>
      </w:pPr>
    </w:p>
    <w:p w:rsidR="00A14DC8" w:rsidRDefault="00A14DC8" w:rsidP="00F804D3">
      <w:pPr>
        <w:ind w:left="720" w:hanging="720"/>
      </w:pPr>
    </w:p>
    <w:p w:rsidR="00A14DC8" w:rsidRDefault="00A14DC8" w:rsidP="00F804D3">
      <w:pPr>
        <w:ind w:left="720" w:hanging="720"/>
      </w:pPr>
    </w:p>
    <w:p w:rsidR="00A14DC8" w:rsidRDefault="00A14DC8" w:rsidP="00F804D3">
      <w:pPr>
        <w:ind w:left="720" w:hanging="720"/>
      </w:pPr>
    </w:p>
    <w:p w:rsidR="00A14DC8" w:rsidRDefault="00A14DC8" w:rsidP="00F804D3">
      <w:pPr>
        <w:ind w:left="720" w:hanging="720"/>
      </w:pPr>
      <w:r>
        <w:lastRenderedPageBreak/>
        <w:tab/>
        <w:t>(b) Figure 6 shows a human eye with a defect</w:t>
      </w:r>
    </w:p>
    <w:p w:rsidR="00A14DC8" w:rsidRDefault="00A65220" w:rsidP="00F804D3">
      <w:pPr>
        <w:ind w:left="720" w:hanging="720"/>
      </w:pPr>
      <w:r>
        <w:rPr>
          <w:noProof/>
        </w:rPr>
        <w:drawing>
          <wp:anchor distT="0" distB="0" distL="114300" distR="114300" simplePos="0" relativeHeight="251699712" behindDoc="1" locked="0" layoutInCell="1" allowOverlap="1">
            <wp:simplePos x="0" y="0"/>
            <wp:positionH relativeFrom="column">
              <wp:posOffset>952500</wp:posOffset>
            </wp:positionH>
            <wp:positionV relativeFrom="paragraph">
              <wp:posOffset>110490</wp:posOffset>
            </wp:positionV>
            <wp:extent cx="3200400" cy="1419225"/>
            <wp:effectExtent l="19050" t="0" r="0" b="0"/>
            <wp:wrapTight wrapText="bothSides">
              <wp:wrapPolygon edited="0">
                <wp:start x="21729" y="21600"/>
                <wp:lineTo x="21729" y="145"/>
                <wp:lineTo x="0" y="145"/>
                <wp:lineTo x="0" y="21600"/>
                <wp:lineTo x="21729" y="21600"/>
              </wp:wrapPolygon>
            </wp:wrapTight>
            <wp:docPr id="5" name="Picture 4" descr="C:\Documents and Settings\user\Local Settings\Temporary Internet Files\Content.Word\nyatik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nyatik 019.jpg"/>
                    <pic:cNvPicPr>
                      <a:picLocks noChangeAspect="1" noChangeArrowheads="1"/>
                    </pic:cNvPicPr>
                  </pic:nvPicPr>
                  <pic:blipFill>
                    <a:blip r:embed="rId16"/>
                    <a:srcRect/>
                    <a:stretch>
                      <a:fillRect/>
                    </a:stretch>
                  </pic:blipFill>
                  <pic:spPr bwMode="auto">
                    <a:xfrm rot="10800000">
                      <a:off x="0" y="0"/>
                      <a:ext cx="3200400" cy="1419225"/>
                    </a:xfrm>
                    <a:prstGeom prst="rect">
                      <a:avLst/>
                    </a:prstGeom>
                    <a:noFill/>
                    <a:ln w="9525">
                      <a:noFill/>
                      <a:miter lim="800000"/>
                      <a:headEnd/>
                      <a:tailEnd/>
                    </a:ln>
                  </pic:spPr>
                </pic:pic>
              </a:graphicData>
            </a:graphic>
          </wp:anchor>
        </w:drawing>
      </w:r>
    </w:p>
    <w:p w:rsidR="00A14DC8" w:rsidRDefault="00A14DC8" w:rsidP="00F804D3">
      <w:pPr>
        <w:ind w:left="720" w:hanging="720"/>
      </w:pPr>
    </w:p>
    <w:p w:rsidR="00A14DC8" w:rsidRDefault="00A14DC8" w:rsidP="00F804D3">
      <w:pPr>
        <w:ind w:left="720" w:hanging="720"/>
      </w:pPr>
    </w:p>
    <w:p w:rsidR="00A65220" w:rsidRDefault="00A65220" w:rsidP="00F804D3">
      <w:pPr>
        <w:ind w:left="720" w:hanging="720"/>
      </w:pPr>
    </w:p>
    <w:p w:rsidR="00A65220" w:rsidRDefault="008C5404" w:rsidP="00F804D3">
      <w:pPr>
        <w:ind w:left="720" w:hanging="720"/>
      </w:pPr>
      <w:r>
        <w:rPr>
          <w:noProof/>
        </w:rPr>
        <w:pict>
          <v:shape id="_x0000_s1063" type="#_x0000_t202" style="position:absolute;left:0;text-align:left;margin-left:69pt;margin-top:12pt;width:58.5pt;height:25.5pt;z-index:251698688" filled="f" stroked="f">
            <v:textbox>
              <w:txbxContent>
                <w:p w:rsidR="00A65220" w:rsidRPr="00A65220" w:rsidRDefault="00A65220">
                  <w:pPr>
                    <w:rPr>
                      <w:b/>
                    </w:rPr>
                  </w:pPr>
                  <w:r w:rsidRPr="00A65220">
                    <w:rPr>
                      <w:b/>
                    </w:rPr>
                    <w:t xml:space="preserve">Object </w:t>
                  </w:r>
                </w:p>
              </w:txbxContent>
            </v:textbox>
          </v:shape>
        </w:pict>
      </w:r>
    </w:p>
    <w:p w:rsidR="00A65220" w:rsidRDefault="00A65220" w:rsidP="00F804D3">
      <w:pPr>
        <w:ind w:left="720" w:hanging="720"/>
      </w:pPr>
    </w:p>
    <w:p w:rsidR="00A65220" w:rsidRDefault="00A65220" w:rsidP="00F804D3">
      <w:pPr>
        <w:ind w:left="720" w:hanging="720"/>
      </w:pPr>
    </w:p>
    <w:p w:rsidR="00A65220" w:rsidRDefault="00A65220" w:rsidP="00F804D3">
      <w:pPr>
        <w:ind w:left="720" w:hanging="720"/>
      </w:pPr>
    </w:p>
    <w:p w:rsidR="00A14DC8" w:rsidRDefault="00A14DC8" w:rsidP="00F804D3">
      <w:pPr>
        <w:ind w:left="720" w:hanging="720"/>
      </w:pPr>
    </w:p>
    <w:p w:rsidR="00A14DC8" w:rsidRDefault="00A14DC8" w:rsidP="00A14DC8">
      <w:pPr>
        <w:ind w:left="720" w:hanging="720"/>
      </w:pPr>
      <w:r>
        <w:tab/>
        <w:t>(i) Identify the defect</w:t>
      </w:r>
      <w:r>
        <w:tab/>
      </w:r>
      <w:r>
        <w:tab/>
      </w:r>
      <w:r>
        <w:tab/>
      </w:r>
      <w:r>
        <w:tab/>
      </w:r>
      <w:r>
        <w:tab/>
      </w:r>
      <w:r>
        <w:tab/>
      </w:r>
      <w:r>
        <w:tab/>
      </w:r>
      <w:r>
        <w:tab/>
      </w:r>
      <w:r>
        <w:tab/>
      </w:r>
      <w:r>
        <w:tab/>
        <w:t>(1mk)</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ab/>
        <w:t>(ii) Explain how the defect could be corrected</w:t>
      </w:r>
      <w:r>
        <w:tab/>
      </w:r>
      <w:r>
        <w:tab/>
      </w:r>
      <w:r>
        <w:tab/>
      </w:r>
      <w:r>
        <w:tab/>
      </w:r>
      <w:r>
        <w:tab/>
      </w:r>
      <w:r>
        <w:tab/>
        <w:t>(2mks)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ab/>
        <w:t>(iii) Draw a suitable diagram to show the correction of the defect</w:t>
      </w:r>
      <w:r>
        <w:tab/>
      </w:r>
      <w:r>
        <w:tab/>
      </w:r>
      <w:r>
        <w:tab/>
      </w:r>
      <w:r>
        <w:tab/>
        <w:t>(2mks)</w:t>
      </w:r>
    </w:p>
    <w:p w:rsidR="00A14DC8" w:rsidRDefault="00A14DC8" w:rsidP="00A14DC8">
      <w:pPr>
        <w:ind w:left="720" w:hanging="720"/>
      </w:pPr>
    </w:p>
    <w:p w:rsidR="00A14DC8" w:rsidRDefault="00A14DC8" w:rsidP="00A14DC8">
      <w:pPr>
        <w:ind w:left="720" w:hanging="720"/>
      </w:pPr>
    </w:p>
    <w:p w:rsidR="00A14DC8" w:rsidRDefault="00A14DC8" w:rsidP="00A14DC8">
      <w:pPr>
        <w:ind w:left="720" w:hanging="720"/>
      </w:pPr>
    </w:p>
    <w:p w:rsidR="00A14DC8" w:rsidRDefault="00A14DC8" w:rsidP="00A14DC8">
      <w:pPr>
        <w:ind w:left="720" w:hanging="720"/>
      </w:pPr>
      <w:r>
        <w:tab/>
        <w:t>(c) Outline two differences between the lens in camera and the human eye</w:t>
      </w:r>
      <w:r>
        <w:tab/>
      </w:r>
      <w:r>
        <w:tab/>
      </w:r>
      <w:r>
        <w:tab/>
        <w:t>(2mks)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12.</w:t>
      </w:r>
      <w:r>
        <w:tab/>
        <w:t>(a) Define 1Amphere</w:t>
      </w:r>
      <w:r>
        <w:tab/>
      </w:r>
      <w:r>
        <w:tab/>
      </w:r>
      <w:r>
        <w:tab/>
      </w:r>
      <w:r>
        <w:tab/>
      </w:r>
      <w:r>
        <w:tab/>
      </w:r>
      <w:r>
        <w:tab/>
      </w:r>
      <w:r>
        <w:tab/>
      </w:r>
      <w:r>
        <w:tab/>
      </w:r>
      <w:r>
        <w:tab/>
      </w:r>
      <w:r>
        <w:tab/>
        <w:t>(1mk)</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ab/>
        <w:t>(b) Figure 7 shows a single cell oaf a lead acid accumulator</w:t>
      </w:r>
    </w:p>
    <w:p w:rsidR="00A14DC8" w:rsidRDefault="00A14DC8" w:rsidP="00A14DC8">
      <w:pPr>
        <w:ind w:left="720" w:hanging="720"/>
      </w:pPr>
    </w:p>
    <w:p w:rsidR="00A14DC8" w:rsidRDefault="00A65220" w:rsidP="00A14DC8">
      <w:pPr>
        <w:ind w:left="720" w:hanging="720"/>
      </w:pPr>
      <w:r>
        <w:rPr>
          <w:noProof/>
        </w:rPr>
        <w:drawing>
          <wp:anchor distT="0" distB="0" distL="114300" distR="114300" simplePos="0" relativeHeight="251700736" behindDoc="1" locked="0" layoutInCell="1" allowOverlap="1">
            <wp:simplePos x="0" y="0"/>
            <wp:positionH relativeFrom="column">
              <wp:posOffset>1114425</wp:posOffset>
            </wp:positionH>
            <wp:positionV relativeFrom="paragraph">
              <wp:posOffset>66040</wp:posOffset>
            </wp:positionV>
            <wp:extent cx="2095500" cy="1266825"/>
            <wp:effectExtent l="19050" t="0" r="0" b="0"/>
            <wp:wrapTight wrapText="bothSides">
              <wp:wrapPolygon edited="0">
                <wp:start x="-196" y="0"/>
                <wp:lineTo x="-196" y="21438"/>
                <wp:lineTo x="21600" y="21438"/>
                <wp:lineTo x="21600" y="0"/>
                <wp:lineTo x="-196" y="0"/>
              </wp:wrapPolygon>
            </wp:wrapTight>
            <wp:docPr id="6" name="Picture 7" descr="C:\Documents and Settings\user\Local Settings\Temporary Internet Files\Content.Word\nyatik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nyatik 031.jpg"/>
                    <pic:cNvPicPr>
                      <a:picLocks noChangeAspect="1" noChangeArrowheads="1"/>
                    </pic:cNvPicPr>
                  </pic:nvPicPr>
                  <pic:blipFill>
                    <a:blip r:embed="rId17">
                      <a:lum contrast="10000"/>
                    </a:blip>
                    <a:srcRect/>
                    <a:stretch>
                      <a:fillRect/>
                    </a:stretch>
                  </pic:blipFill>
                  <pic:spPr bwMode="auto">
                    <a:xfrm>
                      <a:off x="0" y="0"/>
                      <a:ext cx="2095500" cy="1266825"/>
                    </a:xfrm>
                    <a:prstGeom prst="rect">
                      <a:avLst/>
                    </a:prstGeom>
                    <a:noFill/>
                    <a:ln w="9525">
                      <a:noFill/>
                      <a:miter lim="800000"/>
                      <a:headEnd/>
                      <a:tailEnd/>
                    </a:ln>
                  </pic:spPr>
                </pic:pic>
              </a:graphicData>
            </a:graphic>
          </wp:anchor>
        </w:drawing>
      </w:r>
    </w:p>
    <w:p w:rsidR="00A14DC8" w:rsidRDefault="00A14DC8" w:rsidP="00A14DC8">
      <w:pPr>
        <w:ind w:left="720" w:hanging="720"/>
      </w:pPr>
    </w:p>
    <w:p w:rsidR="00A14DC8" w:rsidRDefault="00A14DC8" w:rsidP="00A14DC8">
      <w:pPr>
        <w:ind w:left="720" w:hanging="720"/>
      </w:pPr>
    </w:p>
    <w:p w:rsidR="00A65220" w:rsidRDefault="008C5404" w:rsidP="00A14DC8">
      <w:pPr>
        <w:ind w:left="720" w:hanging="720"/>
      </w:pPr>
      <w:r>
        <w:rPr>
          <w:noProof/>
        </w:rPr>
        <w:pict>
          <v:shape id="_x0000_s1066" type="#_x0000_t202" style="position:absolute;left:0;text-align:left;margin-left:76.75pt;margin-top:5.05pt;width:23pt;height:32.25pt;z-index:251703808" filled="f" stroked="f">
            <v:textbox>
              <w:txbxContent>
                <w:p w:rsidR="001977A6" w:rsidRPr="001977A6" w:rsidRDefault="001977A6">
                  <w:pPr>
                    <w:rPr>
                      <w:b/>
                    </w:rPr>
                  </w:pPr>
                  <w:r>
                    <w:rPr>
                      <w:b/>
                    </w:rPr>
                    <w:t xml:space="preserve">R </w:t>
                  </w:r>
                </w:p>
              </w:txbxContent>
            </v:textbox>
          </v:shape>
        </w:pict>
      </w:r>
      <w:r>
        <w:rPr>
          <w:noProof/>
        </w:rPr>
        <w:pict>
          <v:shape id="_x0000_s1065" type="#_x0000_t202" style="position:absolute;left:0;text-align:left;margin-left:246.25pt;margin-top:3.55pt;width:78pt;height:32.25pt;z-index:251702784" filled="f" stroked="f">
            <v:textbox>
              <w:txbxContent>
                <w:p w:rsidR="001977A6" w:rsidRPr="001977A6" w:rsidRDefault="001977A6">
                  <w:pPr>
                    <w:rPr>
                      <w:b/>
                    </w:rPr>
                  </w:pPr>
                  <w:r>
                    <w:rPr>
                      <w:b/>
                    </w:rPr>
                    <w:t xml:space="preserve">Lead </w:t>
                  </w:r>
                </w:p>
              </w:txbxContent>
            </v:textbox>
          </v:shape>
        </w:pict>
      </w:r>
    </w:p>
    <w:p w:rsidR="00A65220" w:rsidRDefault="00A65220" w:rsidP="00A14DC8">
      <w:pPr>
        <w:ind w:left="720" w:hanging="720"/>
      </w:pPr>
    </w:p>
    <w:p w:rsidR="00A65220" w:rsidRDefault="008C5404" w:rsidP="00A14DC8">
      <w:pPr>
        <w:ind w:left="720" w:hanging="720"/>
      </w:pPr>
      <w:r>
        <w:rPr>
          <w:noProof/>
        </w:rPr>
        <w:pict>
          <v:shape id="_x0000_s1064" type="#_x0000_t202" style="position:absolute;left:0;text-align:left;margin-left:243pt;margin-top:10.45pt;width:78pt;height:32.25pt;z-index:251701760" filled="f" stroked="f">
            <v:textbox>
              <w:txbxContent>
                <w:p w:rsidR="001977A6" w:rsidRPr="001977A6" w:rsidRDefault="001977A6">
                  <w:pPr>
                    <w:rPr>
                      <w:b/>
                    </w:rPr>
                  </w:pPr>
                  <w:r w:rsidRPr="001977A6">
                    <w:rPr>
                      <w:b/>
                    </w:rPr>
                    <w:t xml:space="preserve">Acid </w:t>
                  </w:r>
                </w:p>
              </w:txbxContent>
            </v:textbox>
          </v:shape>
        </w:pict>
      </w:r>
    </w:p>
    <w:p w:rsidR="00A65220" w:rsidRDefault="00A65220" w:rsidP="00A14DC8">
      <w:pPr>
        <w:ind w:left="720" w:hanging="720"/>
      </w:pPr>
    </w:p>
    <w:p w:rsidR="00A14DC8" w:rsidRDefault="00A14DC8" w:rsidP="00A14DC8">
      <w:pPr>
        <w:ind w:left="720" w:hanging="720"/>
      </w:pPr>
    </w:p>
    <w:p w:rsidR="00A14DC8" w:rsidRDefault="00A14DC8" w:rsidP="00A14DC8">
      <w:pPr>
        <w:ind w:left="720" w:hanging="720"/>
      </w:pPr>
      <w:r>
        <w:tab/>
        <w:t>(i) Name the electrode labeled R</w:t>
      </w:r>
      <w:r>
        <w:tab/>
      </w:r>
      <w:r>
        <w:tab/>
      </w:r>
      <w:r>
        <w:tab/>
      </w:r>
      <w:r>
        <w:tab/>
      </w:r>
      <w:r>
        <w:tab/>
      </w:r>
      <w:r>
        <w:tab/>
      </w:r>
      <w:r>
        <w:tab/>
      </w:r>
      <w:r>
        <w:tab/>
        <w:t>(1mk)</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ab/>
        <w:t>(ii) Explain how the state of charge in the cell can be tested</w:t>
      </w:r>
      <w:r>
        <w:tab/>
      </w:r>
      <w:r>
        <w:tab/>
      </w:r>
      <w:r>
        <w:tab/>
      </w:r>
      <w:r>
        <w:tab/>
      </w:r>
      <w:r>
        <w:tab/>
        <w:t>(2mks)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hanging="720"/>
      </w:pPr>
      <w:r>
        <w:tab/>
        <w:t>(iii) State the main reason why the cell should not be left in discharge conditions for long (1mk)</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1977A6" w:rsidRDefault="001977A6" w:rsidP="00A14DC8">
      <w:pPr>
        <w:ind w:left="720"/>
      </w:pPr>
    </w:p>
    <w:p w:rsidR="00A14DC8" w:rsidRDefault="00A14DC8" w:rsidP="00A14DC8">
      <w:pPr>
        <w:ind w:left="720"/>
      </w:pPr>
      <w:r>
        <w:t>(c) Figure 8 shows three resistors of values 2Ω,3Ω and 1Ω connected in a circuit of 4 voltages</w:t>
      </w:r>
    </w:p>
    <w:p w:rsidR="00A14DC8" w:rsidRDefault="00A14DC8" w:rsidP="00A14DC8">
      <w:pPr>
        <w:ind w:left="720"/>
      </w:pPr>
    </w:p>
    <w:p w:rsidR="00A14DC8" w:rsidRDefault="008C5404" w:rsidP="00A14DC8">
      <w:pPr>
        <w:ind w:left="720"/>
      </w:pPr>
      <w:r>
        <w:rPr>
          <w:noProof/>
        </w:rPr>
        <w:pict>
          <v:group id="_x0000_s1075" style="position:absolute;left:0;text-align:left;margin-left:220pt;margin-top:9.9pt;width:163.25pt;height:93pt;z-index:251713024" coordorigin="5120,1470" coordsize="3265,1860">
            <v:shape id="_x0000_s1067" type="#_x0000_t202" style="position:absolute;left:5235;top:1575;width:930;height:255" stroked="f">
              <v:textbox>
                <w:txbxContent>
                  <w:p w:rsidR="001977A6" w:rsidRDefault="001977A6"/>
                </w:txbxContent>
              </v:textbox>
            </v:shape>
            <v:shape id="_x0000_s1068" type="#_x0000_t202" style="position:absolute;left:5120;top:2535;width:930;height:255" stroked="f">
              <v:textbox>
                <w:txbxContent>
                  <w:p w:rsidR="001977A6" w:rsidRDefault="001977A6"/>
                </w:txbxContent>
              </v:textbox>
            </v:shape>
            <v:shape id="_x0000_s1069" type="#_x0000_t202" style="position:absolute;left:5120;top:2880;width:930;height:255" stroked="f">
              <v:textbox>
                <w:txbxContent>
                  <w:p w:rsidR="001977A6" w:rsidRDefault="001977A6"/>
                </w:txbxContent>
              </v:textbox>
            </v:shape>
            <v:shape id="_x0000_s1070" type="#_x0000_t202" style="position:absolute;left:7210;top:1800;width:930;height:255" stroked="f">
              <v:textbox>
                <w:txbxContent>
                  <w:p w:rsidR="001977A6" w:rsidRDefault="001977A6"/>
                </w:txbxContent>
              </v:textbox>
            </v:shape>
            <v:shape id="_x0000_s1071" type="#_x0000_t202" style="position:absolute;left:5385;top:1470;width:585;height:495" filled="f" stroked="f">
              <v:textbox>
                <w:txbxContent>
                  <w:p w:rsidR="001977A6" w:rsidRPr="001977A6" w:rsidRDefault="001977A6">
                    <w:pPr>
                      <w:rPr>
                        <w:b/>
                      </w:rPr>
                    </w:pPr>
                    <w:r w:rsidRPr="001977A6">
                      <w:rPr>
                        <w:b/>
                      </w:rPr>
                      <w:t>4v</w:t>
                    </w:r>
                  </w:p>
                </w:txbxContent>
              </v:textbox>
            </v:shape>
            <v:shape id="_x0000_s1072" type="#_x0000_t202" style="position:absolute;left:5340;top:2400;width:825;height:495" filled="f" stroked="f">
              <v:textbox>
                <w:txbxContent>
                  <w:p w:rsidR="001977A6" w:rsidRPr="001977A6" w:rsidRDefault="001977A6">
                    <w:pPr>
                      <w:rPr>
                        <w:b/>
                        <w:sz w:val="22"/>
                        <w:szCs w:val="22"/>
                      </w:rPr>
                    </w:pPr>
                    <w:r w:rsidRPr="001977A6">
                      <w:rPr>
                        <w:b/>
                        <w:sz w:val="22"/>
                        <w:szCs w:val="22"/>
                      </w:rPr>
                      <w:t>2Ω</w:t>
                    </w:r>
                  </w:p>
                </w:txbxContent>
              </v:textbox>
            </v:shape>
            <v:shape id="_x0000_s1073" type="#_x0000_t202" style="position:absolute;left:5295;top:2835;width:825;height:495" filled="f" stroked="f">
              <v:textbox>
                <w:txbxContent>
                  <w:p w:rsidR="001977A6" w:rsidRPr="001977A6" w:rsidRDefault="001977A6">
                    <w:pPr>
                      <w:rPr>
                        <w:b/>
                        <w:sz w:val="22"/>
                        <w:szCs w:val="22"/>
                      </w:rPr>
                    </w:pPr>
                    <w:r>
                      <w:rPr>
                        <w:b/>
                        <w:sz w:val="22"/>
                        <w:szCs w:val="22"/>
                      </w:rPr>
                      <w:t>3</w:t>
                    </w:r>
                    <w:r w:rsidRPr="001977A6">
                      <w:rPr>
                        <w:b/>
                        <w:sz w:val="22"/>
                        <w:szCs w:val="22"/>
                      </w:rPr>
                      <w:t>Ω</w:t>
                    </w:r>
                  </w:p>
                </w:txbxContent>
              </v:textbox>
            </v:shape>
            <v:shape id="_x0000_s1074" type="#_x0000_t202" style="position:absolute;left:7100;top:1620;width:1285;height:495" filled="f" stroked="f">
              <v:textbox>
                <w:txbxContent>
                  <w:p w:rsidR="001977A6" w:rsidRPr="001977A6" w:rsidRDefault="001977A6">
                    <w:pPr>
                      <w:rPr>
                        <w:b/>
                        <w:sz w:val="22"/>
                        <w:szCs w:val="22"/>
                      </w:rPr>
                    </w:pPr>
                    <w:r w:rsidRPr="001977A6">
                      <w:rPr>
                        <w:b/>
                        <w:sz w:val="22"/>
                        <w:szCs w:val="22"/>
                      </w:rPr>
                      <w:t>1Ω</w:t>
                    </w:r>
                  </w:p>
                </w:txbxContent>
              </v:textbox>
            </v:shape>
          </v:group>
        </w:pict>
      </w:r>
      <w:r w:rsidR="001977A6">
        <w:rPr>
          <w:noProof/>
        </w:rPr>
        <w:drawing>
          <wp:anchor distT="0" distB="0" distL="114300" distR="114300" simplePos="0" relativeHeight="251704832" behindDoc="1" locked="0" layoutInCell="1" allowOverlap="1">
            <wp:simplePos x="0" y="0"/>
            <wp:positionH relativeFrom="column">
              <wp:posOffset>1971675</wp:posOffset>
            </wp:positionH>
            <wp:positionV relativeFrom="paragraph">
              <wp:posOffset>1905</wp:posOffset>
            </wp:positionV>
            <wp:extent cx="2228850" cy="1438275"/>
            <wp:effectExtent l="95250" t="114300" r="76200" b="104775"/>
            <wp:wrapTight wrapText="bothSides">
              <wp:wrapPolygon edited="0">
                <wp:start x="19998" y="-288"/>
                <wp:lineTo x="9823" y="-794"/>
                <wp:lineTo x="-227" y="-417"/>
                <wp:lineTo x="-515" y="14783"/>
                <wp:lineTo x="-408" y="21416"/>
                <wp:lineTo x="1061" y="21656"/>
                <wp:lineTo x="1979" y="21805"/>
                <wp:lineTo x="13294" y="21922"/>
                <wp:lineTo x="13314" y="21637"/>
                <wp:lineTo x="19373" y="22624"/>
                <wp:lineTo x="21653" y="21845"/>
                <wp:lineTo x="21885" y="18430"/>
                <wp:lineTo x="21807" y="14103"/>
                <wp:lineTo x="21826" y="13818"/>
                <wp:lineTo x="21932" y="9520"/>
                <wp:lineTo x="21951" y="9236"/>
                <wp:lineTo x="21873" y="4908"/>
                <wp:lineTo x="21893" y="4624"/>
                <wp:lineTo x="21815" y="296"/>
                <wp:lineTo x="21834" y="11"/>
                <wp:lineTo x="19998" y="-288"/>
              </wp:wrapPolygon>
            </wp:wrapTight>
            <wp:docPr id="8" name="Picture 10" descr="C:\Documents and Settings\user\Local Settings\Temporary Internet Files\Content.Word\nyatik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nyatik 031.jpg"/>
                    <pic:cNvPicPr>
                      <a:picLocks noChangeAspect="1" noChangeArrowheads="1"/>
                    </pic:cNvPicPr>
                  </pic:nvPicPr>
                  <pic:blipFill>
                    <a:blip r:embed="rId18">
                      <a:lum contrast="10000"/>
                    </a:blip>
                    <a:srcRect/>
                    <a:stretch>
                      <a:fillRect/>
                    </a:stretch>
                  </pic:blipFill>
                  <pic:spPr bwMode="auto">
                    <a:xfrm rot="21240077">
                      <a:off x="0" y="0"/>
                      <a:ext cx="2228850" cy="1438275"/>
                    </a:xfrm>
                    <a:prstGeom prst="rect">
                      <a:avLst/>
                    </a:prstGeom>
                    <a:noFill/>
                    <a:ln w="9525">
                      <a:noFill/>
                      <a:miter lim="800000"/>
                      <a:headEnd/>
                      <a:tailEnd/>
                    </a:ln>
                  </pic:spPr>
                </pic:pic>
              </a:graphicData>
            </a:graphic>
          </wp:anchor>
        </w:drawing>
      </w:r>
    </w:p>
    <w:p w:rsidR="001977A6" w:rsidRDefault="008C5404" w:rsidP="00A14DC8">
      <w:pPr>
        <w:ind w:left="720"/>
      </w:pPr>
      <w:r>
        <w:rPr>
          <w:noProof/>
        </w:rPr>
        <w:pict>
          <v:shape id="_x0000_s1125" type="#_x0000_t32" style="position:absolute;left:0;text-align:left;margin-left:160.5pt;margin-top:7.35pt;width:5.25pt;height:85.5pt;z-index:251755008" o:connectortype="straight" strokeweight="1.5pt"/>
        </w:pict>
      </w:r>
    </w:p>
    <w:p w:rsidR="00A14DC8" w:rsidRDefault="00A14DC8" w:rsidP="00A14DC8">
      <w:pPr>
        <w:ind w:left="720"/>
      </w:pPr>
    </w:p>
    <w:p w:rsidR="00A14DC8" w:rsidRDefault="00A14DC8" w:rsidP="00A14DC8">
      <w:pPr>
        <w:ind w:left="720"/>
      </w:pPr>
    </w:p>
    <w:p w:rsidR="00A14DC8" w:rsidRDefault="00A14DC8" w:rsidP="00A14DC8">
      <w:pPr>
        <w:ind w:left="720"/>
      </w:pPr>
    </w:p>
    <w:p w:rsidR="001977A6" w:rsidRDefault="001977A6" w:rsidP="00A14DC8">
      <w:pPr>
        <w:ind w:left="720"/>
      </w:pPr>
    </w:p>
    <w:p w:rsidR="001977A6" w:rsidRDefault="001977A6" w:rsidP="00A14DC8">
      <w:pPr>
        <w:ind w:left="720"/>
      </w:pPr>
    </w:p>
    <w:p w:rsidR="001977A6" w:rsidRDefault="001977A6" w:rsidP="00A14DC8">
      <w:pPr>
        <w:ind w:left="720"/>
      </w:pPr>
    </w:p>
    <w:p w:rsidR="001977A6" w:rsidRDefault="001977A6" w:rsidP="00A14DC8">
      <w:pPr>
        <w:ind w:left="720"/>
      </w:pPr>
    </w:p>
    <w:p w:rsidR="001977A6" w:rsidRDefault="001977A6" w:rsidP="00A14DC8">
      <w:pPr>
        <w:ind w:left="720"/>
      </w:pPr>
    </w:p>
    <w:p w:rsidR="00A14DC8" w:rsidRDefault="00A14DC8" w:rsidP="00A14DC8">
      <w:pPr>
        <w:ind w:left="720"/>
      </w:pPr>
      <w:r>
        <w:t>Determine:</w:t>
      </w:r>
    </w:p>
    <w:p w:rsidR="00A14DC8" w:rsidRDefault="00A14DC8" w:rsidP="00A14DC8">
      <w:pPr>
        <w:ind w:left="720"/>
      </w:pPr>
      <w:r>
        <w:t>(i) Effective resistance in the circuit</w:t>
      </w:r>
      <w:r>
        <w:tab/>
      </w:r>
      <w:r>
        <w:tab/>
      </w:r>
      <w:r>
        <w:tab/>
      </w:r>
      <w:r>
        <w:tab/>
      </w:r>
      <w:r>
        <w:tab/>
      </w:r>
      <w:r>
        <w:tab/>
      </w:r>
      <w:r>
        <w:tab/>
      </w:r>
      <w:r>
        <w:tab/>
        <w:t>(3mks)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pPr>
      <w:r>
        <w:t>(ii) Current through the 3Ω resistor</w:t>
      </w:r>
      <w:r>
        <w:tab/>
      </w:r>
      <w:r>
        <w:tab/>
      </w:r>
      <w:r>
        <w:tab/>
      </w:r>
      <w:r>
        <w:tab/>
      </w:r>
      <w:r>
        <w:tab/>
      </w:r>
      <w:r>
        <w:tab/>
      </w:r>
      <w:r>
        <w:tab/>
      </w:r>
      <w:r>
        <w:tab/>
        <w:t>(2mks)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r>
        <w:t>13.</w:t>
      </w:r>
      <w:r>
        <w:tab/>
        <w:t>(a) What do you understand by the term mutual induction?</w:t>
      </w:r>
      <w:r>
        <w:tab/>
      </w:r>
      <w:r>
        <w:tab/>
      </w:r>
      <w:r>
        <w:tab/>
      </w:r>
      <w:r>
        <w:tab/>
      </w:r>
      <w:r>
        <w:tab/>
        <w:t>(1mk)</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r>
        <w:tab/>
        <w:t>(b) State two factors that determine the magnitude pf e.m.f induced in a coil</w:t>
      </w:r>
      <w:r>
        <w:tab/>
      </w:r>
      <w:r>
        <w:tab/>
        <w:t>(2mks)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r>
        <w:tab/>
        <w:t>(c) The diagram below shows an induction coil used to produce sparks</w:t>
      </w:r>
      <w:r w:rsidR="008C5404">
        <w:rPr>
          <w:noProof/>
        </w:rPr>
        <w:pict>
          <v:shape id="_x0000_s1077" type="#_x0000_t202" style="position:absolute;margin-left:5.5pt;margin-top:12.85pt;width:144.5pt;height:18.75pt;z-index:251714048;mso-position-horizontal-relative:text;mso-position-vertical-relative:text" stroked="f">
            <v:textbox>
              <w:txbxContent>
                <w:p w:rsidR="001977A6" w:rsidRDefault="001977A6"/>
              </w:txbxContent>
            </v:textbox>
          </v:shape>
        </w:pict>
      </w:r>
    </w:p>
    <w:p w:rsidR="00A14DC8" w:rsidRDefault="008C5404" w:rsidP="00A14DC8">
      <w:r>
        <w:rPr>
          <w:noProof/>
        </w:rPr>
        <w:pict>
          <v:group id="_x0000_s1087" style="position:absolute;margin-left:114.75pt;margin-top:26.05pt;width:294.75pt;height:221.25pt;z-index:251722240" coordorigin="3015,9900" coordsize="5895,4425">
            <v:shape id="_x0000_s1086" type="#_x0000_t202" style="position:absolute;left:5025;top:13515;width:2520;height:810" stroked="f">
              <v:textbox>
                <w:txbxContent>
                  <w:p w:rsidR="00724799" w:rsidRDefault="00724799"/>
                </w:txbxContent>
              </v:textbox>
            </v:shape>
            <v:shape id="_x0000_s1080" type="#_x0000_t202" style="position:absolute;left:3015;top:10545;width:585;height:285" stroked="f">
              <v:textbox>
                <w:txbxContent>
                  <w:p w:rsidR="001977A6" w:rsidRDefault="001977A6"/>
                </w:txbxContent>
              </v:textbox>
            </v:shape>
            <v:shape id="_x0000_s1076" type="#_x0000_t202" style="position:absolute;left:7425;top:10170;width:1125;height:375" stroked="f">
              <v:textbox>
                <w:txbxContent>
                  <w:p w:rsidR="001977A6" w:rsidRDefault="001977A6"/>
                </w:txbxContent>
              </v:textbox>
            </v:shape>
            <v:shape id="_x0000_s1078" type="#_x0000_t202" style="position:absolute;left:7635;top:10095;width:1275;height:555" filled="f" stroked="f">
              <v:textbox>
                <w:txbxContent>
                  <w:p w:rsidR="001977A6" w:rsidRPr="001977A6" w:rsidRDefault="001977A6">
                    <w:pPr>
                      <w:rPr>
                        <w:b/>
                      </w:rPr>
                    </w:pPr>
                    <w:r w:rsidRPr="001977A6">
                      <w:rPr>
                        <w:b/>
                      </w:rPr>
                      <w:t xml:space="preserve">Contact </w:t>
                    </w:r>
                  </w:p>
                </w:txbxContent>
              </v:textbox>
            </v:shape>
            <v:shape id="_x0000_s1079" type="#_x0000_t202" style="position:absolute;left:6220;top:9900;width:1535;height:555" filled="f" stroked="f">
              <v:textbox>
                <w:txbxContent>
                  <w:p w:rsidR="001977A6" w:rsidRPr="001977A6" w:rsidRDefault="001977A6">
                    <w:pPr>
                      <w:rPr>
                        <w:b/>
                      </w:rPr>
                    </w:pPr>
                    <w:r>
                      <w:rPr>
                        <w:b/>
                      </w:rPr>
                      <w:t xml:space="preserve">Armature </w:t>
                    </w:r>
                  </w:p>
                </w:txbxContent>
              </v:textbox>
            </v:shape>
            <v:shape id="_x0000_s1081" type="#_x0000_t202" style="position:absolute;left:3580;top:12420;width:585;height:285" stroked="f">
              <v:textbox>
                <w:txbxContent>
                  <w:p w:rsidR="001977A6" w:rsidRDefault="001977A6"/>
                </w:txbxContent>
              </v:textbox>
            </v:shape>
            <v:shape id="_x0000_s1082" type="#_x0000_t202" style="position:absolute;left:7100;top:12600;width:585;height:285" stroked="f">
              <v:textbox>
                <w:txbxContent>
                  <w:p w:rsidR="001977A6" w:rsidRDefault="001977A6"/>
                </w:txbxContent>
              </v:textbox>
            </v:shape>
            <v:shape id="_x0000_s1083" type="#_x0000_t202" style="position:absolute;left:3580;top:12300;width:680;height:480" filled="f" stroked="f">
              <v:textbox>
                <w:txbxContent>
                  <w:p w:rsidR="001977A6" w:rsidRPr="001977A6" w:rsidRDefault="001977A6">
                    <w:pPr>
                      <w:rPr>
                        <w:b/>
                      </w:rPr>
                    </w:pPr>
                    <w:r w:rsidRPr="001977A6">
                      <w:rPr>
                        <w:b/>
                      </w:rPr>
                      <w:t>A</w:t>
                    </w:r>
                  </w:p>
                </w:txbxContent>
              </v:textbox>
            </v:shape>
            <v:shape id="_x0000_s1084" type="#_x0000_t202" style="position:absolute;left:7100;top:12510;width:680;height:480" filled="f" stroked="f">
              <v:textbox>
                <w:txbxContent>
                  <w:p w:rsidR="001977A6" w:rsidRPr="001977A6" w:rsidRDefault="001977A6">
                    <w:pPr>
                      <w:rPr>
                        <w:b/>
                      </w:rPr>
                    </w:pPr>
                    <w:r>
                      <w:rPr>
                        <w:b/>
                      </w:rPr>
                      <w:t>B</w:t>
                    </w:r>
                  </w:p>
                </w:txbxContent>
              </v:textbox>
            </v:shape>
            <v:shape id="_x0000_s1085" type="#_x0000_t202" style="position:absolute;left:3250;top:10425;width:680;height:480" filled="f" stroked="f">
              <v:textbox>
                <w:txbxContent>
                  <w:p w:rsidR="001977A6" w:rsidRPr="001977A6" w:rsidRDefault="001977A6">
                    <w:pPr>
                      <w:rPr>
                        <w:b/>
                      </w:rPr>
                    </w:pPr>
                    <w:r>
                      <w:rPr>
                        <w:b/>
                      </w:rPr>
                      <w:t>C</w:t>
                    </w:r>
                  </w:p>
                </w:txbxContent>
              </v:textbox>
            </v:shape>
          </v:group>
        </w:pict>
      </w:r>
      <w:r w:rsidR="001977A6">
        <w:rPr>
          <w:noProof/>
        </w:rPr>
        <w:drawing>
          <wp:inline distT="0" distB="0" distL="0" distR="0">
            <wp:extent cx="5543550" cy="2400300"/>
            <wp:effectExtent l="133350" t="304800" r="114300" b="285750"/>
            <wp:docPr id="9" name="Picture 13" descr="C:\Documents and Settings\user\Local Settings\Temporary Internet Files\Content.Word\nyatik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nyatik 032.jpg"/>
                    <pic:cNvPicPr>
                      <a:picLocks noChangeAspect="1" noChangeArrowheads="1"/>
                    </pic:cNvPicPr>
                  </pic:nvPicPr>
                  <pic:blipFill>
                    <a:blip r:embed="rId19">
                      <a:lum contrast="30000"/>
                    </a:blip>
                    <a:srcRect/>
                    <a:stretch>
                      <a:fillRect/>
                    </a:stretch>
                  </pic:blipFill>
                  <pic:spPr bwMode="auto">
                    <a:xfrm rot="387616">
                      <a:off x="0" y="0"/>
                      <a:ext cx="5543550" cy="2400300"/>
                    </a:xfrm>
                    <a:prstGeom prst="rect">
                      <a:avLst/>
                    </a:prstGeom>
                    <a:noFill/>
                    <a:ln w="9525">
                      <a:noFill/>
                      <a:miter lim="800000"/>
                      <a:headEnd/>
                      <a:tailEnd/>
                    </a:ln>
                  </pic:spPr>
                </pic:pic>
              </a:graphicData>
            </a:graphic>
          </wp:inline>
        </w:drawing>
      </w:r>
    </w:p>
    <w:p w:rsidR="00724799" w:rsidRDefault="00A14DC8" w:rsidP="00A14DC8">
      <w:r>
        <w:tab/>
      </w:r>
    </w:p>
    <w:p w:rsidR="00A14DC8" w:rsidRDefault="00A14DC8" w:rsidP="00724799">
      <w:pPr>
        <w:ind w:firstLine="720"/>
      </w:pPr>
      <w:r>
        <w:t xml:space="preserve">i) Name  parts labeled A and function of </w:t>
      </w:r>
      <w:r w:rsidRPr="00724799">
        <w:rPr>
          <w:b/>
        </w:rPr>
        <w:t>B</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r>
        <w:tab/>
        <w:t>(ii) Briefly explain how the induction coil works</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14DC8" w:rsidRDefault="00A14DC8" w:rsidP="00A14DC8">
      <w:pPr>
        <w:ind w:left="720"/>
      </w:pPr>
      <w:r>
        <w:lastRenderedPageBreak/>
        <w:t>(d) A transformer is used on a 240V a.c supply to deliver 12A at 12A to a heating coil. If 20% of energy taken from the supply is dissipated in the transformer. Calculate the current in the primary coil.</w:t>
      </w:r>
      <w:r>
        <w:tab/>
      </w:r>
      <w:r>
        <w:tab/>
      </w:r>
      <w:r>
        <w:tab/>
      </w:r>
      <w:r>
        <w:tab/>
      </w:r>
      <w:r>
        <w:tab/>
      </w:r>
      <w:r>
        <w:tab/>
      </w:r>
      <w:r>
        <w:tab/>
      </w:r>
      <w:r>
        <w:tab/>
      </w:r>
      <w:r>
        <w:tab/>
      </w:r>
      <w:r>
        <w:tab/>
      </w:r>
      <w:r>
        <w:tab/>
      </w:r>
      <w:r>
        <w:tab/>
        <w:t>(2mks)</w:t>
      </w:r>
    </w:p>
    <w:p w:rsidR="00A4454C" w:rsidRDefault="00A4454C" w:rsidP="00A4454C"/>
    <w:p w:rsidR="00A4454C" w:rsidRDefault="00A4454C" w:rsidP="00A4454C"/>
    <w:p w:rsidR="00A4454C" w:rsidRDefault="00A4454C" w:rsidP="00A4454C"/>
    <w:p w:rsidR="00A4454C" w:rsidRDefault="00A4454C" w:rsidP="00A4454C"/>
    <w:p w:rsidR="00A4454C" w:rsidRDefault="00A4454C" w:rsidP="00A4454C">
      <w:r>
        <w:t>14.</w:t>
      </w:r>
      <w:r>
        <w:tab/>
        <w:t>(a) What is an extrinsic semi conductor?</w:t>
      </w:r>
      <w:r>
        <w:tab/>
      </w:r>
      <w:r>
        <w:tab/>
      </w:r>
      <w:r>
        <w:tab/>
      </w:r>
      <w:r>
        <w:tab/>
      </w:r>
      <w:r>
        <w:tab/>
      </w:r>
      <w:r>
        <w:tab/>
      </w:r>
      <w:r>
        <w:tab/>
        <w:t>(1mk)</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r>
        <w:tab/>
        <w:t>(b) Figure 9 shows  a PN junction diode used in a reflection</w:t>
      </w:r>
    </w:p>
    <w:p w:rsidR="00A4454C" w:rsidRDefault="00A12801" w:rsidP="00A4454C">
      <w:r>
        <w:rPr>
          <w:noProof/>
        </w:rPr>
        <w:drawing>
          <wp:anchor distT="0" distB="0" distL="114300" distR="114300" simplePos="0" relativeHeight="251723264" behindDoc="1" locked="0" layoutInCell="1" allowOverlap="1">
            <wp:simplePos x="0" y="0"/>
            <wp:positionH relativeFrom="column">
              <wp:posOffset>752475</wp:posOffset>
            </wp:positionH>
            <wp:positionV relativeFrom="paragraph">
              <wp:posOffset>66040</wp:posOffset>
            </wp:positionV>
            <wp:extent cx="3952875" cy="1409700"/>
            <wp:effectExtent l="19050" t="0" r="9525" b="0"/>
            <wp:wrapTight wrapText="bothSides">
              <wp:wrapPolygon edited="0">
                <wp:start x="21704" y="21600"/>
                <wp:lineTo x="21704" y="292"/>
                <wp:lineTo x="-52" y="292"/>
                <wp:lineTo x="-52" y="21600"/>
                <wp:lineTo x="21704" y="21600"/>
              </wp:wrapPolygon>
            </wp:wrapTight>
            <wp:docPr id="11" name="Picture 16" descr="C:\Documents and Settings\user\Local Settings\Temporary Internet Files\Content.Word\nyatik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nyatik 019.jpg"/>
                    <pic:cNvPicPr>
                      <a:picLocks noChangeAspect="1" noChangeArrowheads="1"/>
                    </pic:cNvPicPr>
                  </pic:nvPicPr>
                  <pic:blipFill>
                    <a:blip r:embed="rId20"/>
                    <a:srcRect b="17778"/>
                    <a:stretch>
                      <a:fillRect/>
                    </a:stretch>
                  </pic:blipFill>
                  <pic:spPr bwMode="auto">
                    <a:xfrm rot="10800000">
                      <a:off x="0" y="0"/>
                      <a:ext cx="3952875" cy="1409700"/>
                    </a:xfrm>
                    <a:prstGeom prst="rect">
                      <a:avLst/>
                    </a:prstGeom>
                    <a:noFill/>
                    <a:ln w="9525">
                      <a:noFill/>
                      <a:miter lim="800000"/>
                      <a:headEnd/>
                      <a:tailEnd/>
                    </a:ln>
                  </pic:spPr>
                </pic:pic>
              </a:graphicData>
            </a:graphic>
          </wp:anchor>
        </w:drawing>
      </w:r>
    </w:p>
    <w:p w:rsidR="00A4454C" w:rsidRDefault="00A4454C" w:rsidP="00A4454C"/>
    <w:p w:rsidR="00A4454C" w:rsidRDefault="008C5404" w:rsidP="00A4454C">
      <w:r>
        <w:rPr>
          <w:noProof/>
        </w:rPr>
        <w:pict>
          <v:group id="_x0000_s1124" style="position:absolute;margin-left:357.5pt;margin-top:2.35pt;width:78.25pt;height:90.75pt;z-index:251727360" coordorigin="7870,5700" coordsize="1565,1815">
            <v:shape id="_x0000_s1088" type="#_x0000_t202" style="position:absolute;left:7920;top:5700;width:1515;height:660" stroked="f">
              <v:textbox>
                <w:txbxContent>
                  <w:p w:rsidR="00A12801" w:rsidRPr="00A12801" w:rsidRDefault="00A12801">
                    <w:pPr>
                      <w:rPr>
                        <w:b/>
                      </w:rPr>
                    </w:pPr>
                    <w:r w:rsidRPr="00A12801">
                      <w:rPr>
                        <w:b/>
                      </w:rPr>
                      <w:t>To C.R.O</w:t>
                    </w:r>
                  </w:p>
                </w:txbxContent>
              </v:textbox>
            </v:shape>
            <v:shape id="_x0000_s1089" type="#_x0000_t202" style="position:absolute;left:7870;top:6855;width:1515;height:660" stroked="f">
              <v:textbox>
                <w:txbxContent>
                  <w:p w:rsidR="00A12801" w:rsidRPr="00A12801" w:rsidRDefault="00A12801">
                    <w:pPr>
                      <w:rPr>
                        <w:b/>
                      </w:rPr>
                    </w:pPr>
                    <w:r w:rsidRPr="00A12801">
                      <w:rPr>
                        <w:b/>
                      </w:rPr>
                      <w:t>To C.R.O</w:t>
                    </w:r>
                  </w:p>
                </w:txbxContent>
              </v:textbox>
            </v:shape>
          </v:group>
        </w:pict>
      </w:r>
    </w:p>
    <w:p w:rsidR="00A12801" w:rsidRDefault="00A4454C" w:rsidP="00A4454C">
      <w:r>
        <w:tab/>
      </w:r>
    </w:p>
    <w:p w:rsidR="00A12801" w:rsidRDefault="00A12801" w:rsidP="00A4454C"/>
    <w:p w:rsidR="00A12801" w:rsidRDefault="00A12801" w:rsidP="00A4454C"/>
    <w:p w:rsidR="00A12801" w:rsidRDefault="00A12801" w:rsidP="00A4454C"/>
    <w:p w:rsidR="00A12801" w:rsidRDefault="00A12801" w:rsidP="00A4454C"/>
    <w:p w:rsidR="00A12801" w:rsidRDefault="00A12801" w:rsidP="00A4454C"/>
    <w:p w:rsidR="00A12801" w:rsidRDefault="00A12801" w:rsidP="00A4454C"/>
    <w:p w:rsidR="00A12801" w:rsidRDefault="00A12801" w:rsidP="00A4454C"/>
    <w:p w:rsidR="00A4454C" w:rsidRDefault="00A4454C" w:rsidP="00A12801">
      <w:pPr>
        <w:ind w:firstLine="720"/>
      </w:pPr>
      <w:r>
        <w:t>(i) What type of rectification is shown?</w:t>
      </w:r>
      <w:r>
        <w:tab/>
      </w:r>
      <w:r>
        <w:tab/>
      </w:r>
      <w:r>
        <w:tab/>
      </w:r>
      <w:r>
        <w:tab/>
      </w:r>
      <w:r>
        <w:tab/>
      </w:r>
      <w:r>
        <w:tab/>
      </w:r>
      <w:r>
        <w:tab/>
        <w:t>(1mk)</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ind w:firstLine="720"/>
      </w:pPr>
      <w:r>
        <w:t>(ii) Describe how the rectification is achieved.</w:t>
      </w:r>
      <w:r>
        <w:tab/>
      </w:r>
      <w:r>
        <w:tab/>
      </w:r>
      <w:r>
        <w:tab/>
      </w:r>
      <w:r>
        <w:tab/>
      </w:r>
      <w:r>
        <w:tab/>
      </w:r>
      <w:r>
        <w:tab/>
        <w:t>(3mks)</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ind w:firstLine="720"/>
      </w:pPr>
      <w:r>
        <w:t xml:space="preserve">(iii) State </w:t>
      </w:r>
      <w:r w:rsidRPr="008D2A9F">
        <w:rPr>
          <w:b/>
        </w:rPr>
        <w:t>two</w:t>
      </w:r>
      <w:r>
        <w:t xml:space="preserve"> disadvantages of the rectification</w:t>
      </w:r>
      <w:r>
        <w:tab/>
      </w:r>
      <w:r>
        <w:tab/>
      </w:r>
      <w:r>
        <w:tab/>
      </w:r>
      <w:r>
        <w:tab/>
      </w:r>
      <w:r>
        <w:tab/>
      </w:r>
      <w:r>
        <w:tab/>
        <w:t>(2mks)</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A4454C" w:rsidRDefault="00A4454C" w:rsidP="00A4454C">
      <w:pPr>
        <w:ind w:left="720"/>
      </w:pPr>
      <w:r>
        <w:t>(iv) In the space provided below, sketch the output signal displayed on the CRO during the rectification process</w:t>
      </w:r>
      <w:r>
        <w:tab/>
      </w:r>
      <w:r>
        <w:tab/>
      </w:r>
      <w:r>
        <w:tab/>
      </w:r>
      <w:r>
        <w:tab/>
      </w:r>
      <w:r>
        <w:tab/>
      </w:r>
      <w:r>
        <w:tab/>
      </w:r>
      <w:r>
        <w:tab/>
      </w:r>
      <w:r>
        <w:tab/>
      </w:r>
      <w:r>
        <w:tab/>
      </w:r>
      <w:r>
        <w:tab/>
        <w:t>(2mks)</w:t>
      </w:r>
    </w:p>
    <w:p w:rsidR="00A4454C" w:rsidRDefault="00A4454C" w:rsidP="00A4454C"/>
    <w:p w:rsidR="00A4454C" w:rsidRDefault="00A4454C" w:rsidP="00A4454C"/>
    <w:p w:rsidR="00A4454C" w:rsidRDefault="00A4454C" w:rsidP="00A4454C"/>
    <w:p w:rsidR="00A4454C" w:rsidRDefault="00A4454C" w:rsidP="00A4454C"/>
    <w:p w:rsidR="00A4454C" w:rsidRDefault="00A4454C" w:rsidP="00A4454C"/>
    <w:p w:rsidR="00A4454C" w:rsidRDefault="00A4454C" w:rsidP="00A4454C"/>
    <w:p w:rsidR="00A4454C" w:rsidRDefault="00A4454C" w:rsidP="00A4454C">
      <w:r>
        <w:t>15.</w:t>
      </w:r>
      <w:r w:rsidR="00D24F85">
        <w:tab/>
        <w:t>(a) Define the terms:</w:t>
      </w:r>
    </w:p>
    <w:p w:rsidR="00D24F85" w:rsidRDefault="00D24F85" w:rsidP="00A4454C">
      <w:r>
        <w:tab/>
        <w:t xml:space="preserve">  (i) Work function</w:t>
      </w:r>
      <w:r>
        <w:tab/>
      </w:r>
      <w:r>
        <w:tab/>
      </w:r>
      <w:r>
        <w:tab/>
      </w:r>
      <w:r>
        <w:tab/>
      </w:r>
      <w:r>
        <w:tab/>
      </w:r>
      <w:r>
        <w:tab/>
      </w:r>
      <w:r>
        <w:tab/>
      </w:r>
      <w:r>
        <w:tab/>
      </w:r>
      <w:r>
        <w:tab/>
      </w:r>
      <w:r>
        <w:tab/>
        <w:t>(1mk)</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ind w:left="720"/>
      </w:pPr>
      <w:r>
        <w:t>(b) Figure 11 shows Utra violet light striking a polished Zinc plate on a positively charged gold –leaf electroscope</w:t>
      </w:r>
    </w:p>
    <w:p w:rsidR="00D24F85" w:rsidRDefault="00D24F85" w:rsidP="00D24F85">
      <w:pPr>
        <w:ind w:left="720"/>
      </w:pPr>
    </w:p>
    <w:p w:rsidR="00D24F85" w:rsidRDefault="008C5404" w:rsidP="00D24F85">
      <w:pPr>
        <w:ind w:left="720"/>
      </w:pPr>
      <w:r>
        <w:rPr>
          <w:noProof/>
        </w:rPr>
        <w:lastRenderedPageBreak/>
        <w:pict>
          <v:group id="_x0000_s1096" style="position:absolute;left:0;text-align:left;margin-left:104.5pt;margin-top:9.75pt;width:218pt;height:138pt;z-index:251732480" coordorigin="2810,915" coordsize="4360,2760">
            <v:shape id="_x0000_s1090" type="#_x0000_t202" style="position:absolute;left:5400;top:1125;width:720;height:405" stroked="f">
              <v:textbox>
                <w:txbxContent>
                  <w:p w:rsidR="00A12801" w:rsidRDefault="00A12801"/>
                </w:txbxContent>
              </v:textbox>
            </v:shape>
            <v:shape id="_x0000_s1091" type="#_x0000_t202" style="position:absolute;left:5400;top:915;width:1500;height:615" filled="f" stroked="f">
              <v:textbox>
                <w:txbxContent>
                  <w:p w:rsidR="00A12801" w:rsidRPr="00A12801" w:rsidRDefault="00A12801">
                    <w:pPr>
                      <w:rPr>
                        <w:b/>
                      </w:rPr>
                    </w:pPr>
                    <w:r w:rsidRPr="00A12801">
                      <w:rPr>
                        <w:b/>
                      </w:rPr>
                      <w:t xml:space="preserve">Zinc plate </w:t>
                    </w:r>
                  </w:p>
                </w:txbxContent>
              </v:textbox>
            </v:shape>
            <v:shape id="_x0000_s1092" type="#_x0000_t32" style="position:absolute;left:3060;top:1035;width:660;height:1;flip:x" o:connectortype="straight"/>
            <v:shape id="_x0000_s1093" type="#_x0000_t32" style="position:absolute;left:3045;top:1425;width:660;height:1;flip:x" o:connectortype="straight"/>
            <v:shape id="_x0000_s1094" type="#_x0000_t202" style="position:absolute;left:2810;top:1035;width:1500;height:615" filled="f" stroked="f">
              <v:textbox>
                <w:txbxContent>
                  <w:p w:rsidR="00A12801" w:rsidRPr="00A12801" w:rsidRDefault="00A12801">
                    <w:pPr>
                      <w:rPr>
                        <w:b/>
                      </w:rPr>
                    </w:pPr>
                    <w:r>
                      <w:rPr>
                        <w:b/>
                      </w:rPr>
                      <w:t xml:space="preserve">UV light </w:t>
                    </w:r>
                    <w:r w:rsidRPr="00A12801">
                      <w:rPr>
                        <w:b/>
                      </w:rPr>
                      <w:t xml:space="preserve"> </w:t>
                    </w:r>
                  </w:p>
                </w:txbxContent>
              </v:textbox>
            </v:shape>
            <v:shape id="_x0000_s1095" type="#_x0000_t202" style="position:absolute;left:5670;top:3060;width:1500;height:615" filled="f" stroked="f">
              <v:textbox>
                <w:txbxContent>
                  <w:p w:rsidR="00A12801" w:rsidRPr="00A12801" w:rsidRDefault="00A12801">
                    <w:pPr>
                      <w:rPr>
                        <w:b/>
                      </w:rPr>
                    </w:pPr>
                    <w:r>
                      <w:rPr>
                        <w:b/>
                      </w:rPr>
                      <w:t>Figure 11</w:t>
                    </w:r>
                    <w:r w:rsidRPr="00A12801">
                      <w:rPr>
                        <w:b/>
                      </w:rPr>
                      <w:t xml:space="preserve"> </w:t>
                    </w:r>
                  </w:p>
                </w:txbxContent>
              </v:textbox>
            </v:shape>
          </v:group>
        </w:pict>
      </w:r>
      <w:r w:rsidR="00A12801">
        <w:rPr>
          <w:noProof/>
        </w:rPr>
        <w:drawing>
          <wp:anchor distT="0" distB="0" distL="114300" distR="114300" simplePos="0" relativeHeight="251726336" behindDoc="1" locked="0" layoutInCell="1" allowOverlap="1">
            <wp:simplePos x="0" y="0"/>
            <wp:positionH relativeFrom="column">
              <wp:posOffset>1762125</wp:posOffset>
            </wp:positionH>
            <wp:positionV relativeFrom="paragraph">
              <wp:posOffset>0</wp:posOffset>
            </wp:positionV>
            <wp:extent cx="1369060" cy="2219325"/>
            <wp:effectExtent l="190500" t="95250" r="173990" b="85725"/>
            <wp:wrapTight wrapText="bothSides">
              <wp:wrapPolygon edited="0">
                <wp:start x="-603" y="82"/>
                <wp:lineTo x="-609" y="18127"/>
                <wp:lineTo x="-215" y="21846"/>
                <wp:lineTo x="14806" y="22183"/>
                <wp:lineTo x="19846" y="21666"/>
                <wp:lineTo x="21921" y="21452"/>
                <wp:lineTo x="22169" y="18984"/>
                <wp:lineTo x="22120" y="18801"/>
                <wp:lineTo x="21973" y="15996"/>
                <wp:lineTo x="21923" y="15814"/>
                <wp:lineTo x="22072" y="12979"/>
                <wp:lineTo x="22023" y="12796"/>
                <wp:lineTo x="22172" y="9961"/>
                <wp:lineTo x="22123" y="9778"/>
                <wp:lineTo x="21976" y="6974"/>
                <wp:lineTo x="21926" y="6791"/>
                <wp:lineTo x="22076" y="3957"/>
                <wp:lineTo x="22026" y="3774"/>
                <wp:lineTo x="21879" y="969"/>
                <wp:lineTo x="21534" y="-311"/>
                <wp:lineTo x="15407" y="-434"/>
                <wp:lineTo x="1769" y="-161"/>
                <wp:lineTo x="-603" y="82"/>
              </wp:wrapPolygon>
            </wp:wrapTight>
            <wp:docPr id="19" name="Picture 19" descr="C:\Documents and Settings\user\Local Settings\Temporary Internet Files\Content.Word\nyatik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nyatik 034.jpg"/>
                    <pic:cNvPicPr>
                      <a:picLocks noChangeAspect="1" noChangeArrowheads="1"/>
                    </pic:cNvPicPr>
                  </pic:nvPicPr>
                  <pic:blipFill>
                    <a:blip r:embed="rId21">
                      <a:lum contrast="20000"/>
                    </a:blip>
                    <a:srcRect l="29572"/>
                    <a:stretch>
                      <a:fillRect/>
                    </a:stretch>
                  </pic:blipFill>
                  <pic:spPr bwMode="auto">
                    <a:xfrm rot="567001">
                      <a:off x="0" y="0"/>
                      <a:ext cx="1369060" cy="2219325"/>
                    </a:xfrm>
                    <a:prstGeom prst="rect">
                      <a:avLst/>
                    </a:prstGeom>
                    <a:noFill/>
                    <a:ln w="9525">
                      <a:noFill/>
                      <a:miter lim="800000"/>
                      <a:headEnd/>
                      <a:tailEnd/>
                    </a:ln>
                  </pic:spPr>
                </pic:pic>
              </a:graphicData>
            </a:graphic>
          </wp:anchor>
        </w:drawing>
      </w:r>
    </w:p>
    <w:p w:rsidR="00D24F85" w:rsidRDefault="00D24F85" w:rsidP="00D24F85">
      <w:pPr>
        <w:ind w:left="720"/>
      </w:pPr>
    </w:p>
    <w:p w:rsidR="00D24F85" w:rsidRDefault="00D24F85"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D24F85" w:rsidRDefault="00D24F85" w:rsidP="00D24F85">
      <w:pPr>
        <w:ind w:left="720"/>
      </w:pPr>
    </w:p>
    <w:p w:rsidR="00D24F85" w:rsidRDefault="00D24F85" w:rsidP="00D24F85">
      <w:pPr>
        <w:ind w:left="720"/>
      </w:pPr>
      <w:r>
        <w:t>(i) Explain the observations that the leaf did not fall.</w:t>
      </w:r>
      <w:r>
        <w:tab/>
      </w:r>
      <w:r>
        <w:tab/>
      </w:r>
      <w:r>
        <w:tab/>
      </w:r>
      <w:r>
        <w:tab/>
      </w:r>
      <w:r>
        <w:tab/>
      </w:r>
      <w:r>
        <w:tab/>
        <w:t>(1mk)</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8C5404" w:rsidP="00D24F85">
      <w:pPr>
        <w:ind w:left="720"/>
      </w:pPr>
      <w:r>
        <w:rPr>
          <w:noProof/>
        </w:rPr>
        <w:pict>
          <v:group id="_x0000_s1105" style="position:absolute;left:0;text-align:left;margin-left:-18pt;margin-top:30.3pt;width:534.75pt;height:439.5pt;z-index:251737600" coordorigin="360,6225" coordsize="10695,8790">
            <v:shape id="_x0000_s1101" type="#_x0000_t202" style="position:absolute;left:360;top:7275;width:1080;height:6150" stroked="f">
              <v:textbox>
                <w:txbxContent>
                  <w:p w:rsidR="008D2A9F" w:rsidRDefault="008D2A9F"/>
                </w:txbxContent>
              </v:textbox>
            </v:shape>
            <v:shape id="_x0000_s1099" type="#_x0000_t202" style="position:absolute;left:9855;top:7275;width:690;height:6637" stroked="f">
              <v:textbox>
                <w:txbxContent>
                  <w:p w:rsidR="008D2A9F" w:rsidRDefault="008D2A9F"/>
                </w:txbxContent>
              </v:textbox>
            </v:shape>
            <v:shape id="_x0000_s1098" type="#_x0000_t202" style="position:absolute;left:840;top:13912;width:10215;height:1103" filled="f" stroked="f">
              <v:textbox style="mso-next-textbox:#_x0000_s1098">
                <w:txbxContent>
                  <w:p w:rsidR="008D2A9F" w:rsidRDefault="008D2A9F"/>
                </w:txbxContent>
              </v:textbox>
            </v:shape>
            <v:shape id="_x0000_s1097" type="#_x0000_t202" style="position:absolute;left:1110;top:6225;width:8745;height:1050" stroked="f">
              <v:textbox>
                <w:txbxContent>
                  <w:p w:rsidR="008D2A9F" w:rsidRDefault="008D2A9F"/>
                </w:txbxContent>
              </v:textbox>
            </v:shape>
            <v:shape id="_x0000_s1102" type="#_x0000_t202" style="position:absolute;left:9330;top:7410;width:735;height:5940" stroked="f">
              <v:textbox>
                <w:txbxContent>
                  <w:p w:rsidR="008D2A9F" w:rsidRDefault="008D2A9F"/>
                </w:txbxContent>
              </v:textbox>
            </v:shape>
            <v:shape id="_x0000_s1103" type="#_x0000_t202" style="position:absolute;left:840;top:6750;width:1365;height:1290" filled="f" stroked="f">
              <v:textbox>
                <w:txbxContent>
                  <w:p w:rsidR="008D2A9F" w:rsidRPr="008D2A9F" w:rsidRDefault="008D2A9F">
                    <w:pPr>
                      <w:rPr>
                        <w:b/>
                      </w:rPr>
                    </w:pPr>
                    <w:r w:rsidRPr="008D2A9F">
                      <w:rPr>
                        <w:b/>
                      </w:rPr>
                      <w:t>Max. K.Ex 10</w:t>
                    </w:r>
                    <w:r w:rsidRPr="008D2A9F">
                      <w:rPr>
                        <w:b/>
                        <w:vertAlign w:val="superscript"/>
                      </w:rPr>
                      <w:t>-19</w:t>
                    </w:r>
                  </w:p>
                </w:txbxContent>
              </v:textbox>
            </v:shape>
            <v:shape id="_x0000_s1104" type="#_x0000_t202" style="position:absolute;left:7760;top:13290;width:1365;height:622" filled="f" stroked="f">
              <v:textbox>
                <w:txbxContent>
                  <w:p w:rsidR="008D2A9F" w:rsidRPr="008D2A9F" w:rsidRDefault="008D2A9F">
                    <w:pPr>
                      <w:rPr>
                        <w:b/>
                      </w:rPr>
                    </w:pPr>
                    <w:r>
                      <w:rPr>
                        <w:b/>
                      </w:rPr>
                      <w:t>Fx 10</w:t>
                    </w:r>
                    <w:r w:rsidRPr="008D2A9F">
                      <w:rPr>
                        <w:b/>
                        <w:vertAlign w:val="superscript"/>
                      </w:rPr>
                      <w:t>15</w:t>
                    </w:r>
                    <w:r>
                      <w:rPr>
                        <w:b/>
                      </w:rPr>
                      <w:t>Hz</w:t>
                    </w:r>
                  </w:p>
                </w:txbxContent>
              </v:textbox>
            </v:shape>
          </v:group>
        </w:pict>
      </w:r>
      <w:r w:rsidR="00D24F85">
        <w:t xml:space="preserve">(ii) In experiment using a photocell, U.V light of varying frequency but constant intensity was made to strike a metal surface. The maximum kinetic energy (KE </w:t>
      </w:r>
      <w:r w:rsidR="00D24F85" w:rsidRPr="00D24F85">
        <w:rPr>
          <w:vertAlign w:val="subscript"/>
        </w:rPr>
        <w:t>max</w:t>
      </w:r>
      <w:r w:rsidR="00D24F85">
        <w:t xml:space="preserve">) of photoelectrons for each frequency , f, was measured. The graph shows how KE </w:t>
      </w:r>
      <w:r w:rsidR="00D24F85" w:rsidRPr="00D24F85">
        <w:rPr>
          <w:vertAlign w:val="subscript"/>
        </w:rPr>
        <w:t>max</w:t>
      </w:r>
      <w:r w:rsidR="00D24F85">
        <w:t xml:space="preserve"> varies with f</w:t>
      </w:r>
    </w:p>
    <w:p w:rsidR="00D24F85" w:rsidRDefault="008D2A9F" w:rsidP="00D24F85">
      <w:pPr>
        <w:ind w:left="720"/>
      </w:pPr>
      <w:r>
        <w:rPr>
          <w:noProof/>
        </w:rPr>
        <w:drawing>
          <wp:anchor distT="0" distB="0" distL="114300" distR="114300" simplePos="0" relativeHeight="251733504" behindDoc="1" locked="0" layoutInCell="1" allowOverlap="1">
            <wp:simplePos x="0" y="0"/>
            <wp:positionH relativeFrom="column">
              <wp:posOffset>60325</wp:posOffset>
            </wp:positionH>
            <wp:positionV relativeFrom="paragraph">
              <wp:posOffset>116840</wp:posOffset>
            </wp:positionV>
            <wp:extent cx="5786755" cy="4857750"/>
            <wp:effectExtent l="304800" t="361950" r="290195" b="342900"/>
            <wp:wrapNone/>
            <wp:docPr id="25" name="Picture 25" descr="C:\Documents and Settings\user\Local Settings\Temporary Internet Files\Content.Word\nyatik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Local Settings\Temporary Internet Files\Content.Word\nyatik 034.jpg"/>
                    <pic:cNvPicPr>
                      <a:picLocks noChangeAspect="1" noChangeArrowheads="1"/>
                    </pic:cNvPicPr>
                  </pic:nvPicPr>
                  <pic:blipFill>
                    <a:blip r:embed="rId22"/>
                    <a:srcRect r="12931"/>
                    <a:stretch>
                      <a:fillRect/>
                    </a:stretch>
                  </pic:blipFill>
                  <pic:spPr bwMode="auto">
                    <a:xfrm rot="452234">
                      <a:off x="0" y="0"/>
                      <a:ext cx="5786755" cy="4857750"/>
                    </a:xfrm>
                    <a:prstGeom prst="rect">
                      <a:avLst/>
                    </a:prstGeom>
                    <a:noFill/>
                    <a:ln w="9525">
                      <a:noFill/>
                      <a:miter lim="800000"/>
                      <a:headEnd/>
                      <a:tailEnd/>
                    </a:ln>
                  </pic:spPr>
                </pic:pic>
              </a:graphicData>
            </a:graphic>
          </wp:anchor>
        </w:drawing>
      </w:r>
    </w:p>
    <w:p w:rsidR="00D24F85" w:rsidRDefault="00D24F85" w:rsidP="00D24F85">
      <w:pPr>
        <w:ind w:left="720"/>
      </w:pPr>
    </w:p>
    <w:p w:rsidR="00D24F85" w:rsidRDefault="00D24F85"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A12801" w:rsidRDefault="00A12801"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D24F85" w:rsidRDefault="00D24F85" w:rsidP="00D24F85">
      <w:pPr>
        <w:ind w:left="720"/>
      </w:pPr>
    </w:p>
    <w:p w:rsidR="008D2A9F" w:rsidRDefault="008C5404" w:rsidP="00D24F85">
      <w:pPr>
        <w:ind w:left="720"/>
      </w:pPr>
      <w:r>
        <w:rPr>
          <w:noProof/>
        </w:rPr>
        <w:pict>
          <v:shape id="_x0000_s1100" type="#_x0000_t202" style="position:absolute;left:0;text-align:left;margin-left:-18pt;margin-top:.2pt;width:479.25pt;height:61.5pt;z-index:251653628" stroked="f">
            <v:textbox>
              <w:txbxContent>
                <w:p w:rsidR="008D2A9F" w:rsidRDefault="008D2A9F"/>
              </w:txbxContent>
            </v:textbox>
          </v:shape>
        </w:pict>
      </w: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8D2A9F"/>
    <w:p w:rsidR="00D24F85" w:rsidRDefault="00D24F85" w:rsidP="008D2A9F">
      <w:pPr>
        <w:ind w:firstLine="720"/>
      </w:pPr>
      <w:r>
        <w:t>Given tha KE max= hf -Ǿ, determine the values:</w:t>
      </w:r>
    </w:p>
    <w:p w:rsidR="00D24F85" w:rsidRDefault="00D24F85" w:rsidP="00D24F85">
      <w:pPr>
        <w:ind w:left="720"/>
      </w:pPr>
      <w:r>
        <w:t>(I) Constant h</w:t>
      </w:r>
      <w:r>
        <w:tab/>
      </w:r>
      <w:r>
        <w:tab/>
      </w:r>
      <w:r>
        <w:tab/>
      </w:r>
      <w:r>
        <w:tab/>
      </w:r>
      <w:r>
        <w:tab/>
      </w:r>
      <w:r>
        <w:tab/>
      </w:r>
      <w:r>
        <w:tab/>
      </w:r>
      <w:r>
        <w:tab/>
      </w:r>
      <w:r>
        <w:tab/>
      </w:r>
      <w:r>
        <w:tab/>
      </w:r>
      <w:r>
        <w:tab/>
        <w:t>(2mks)</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lastRenderedPageBreak/>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Pr>
          <w:sz w:val="22"/>
          <w:szCs w:val="22"/>
        </w:rPr>
        <w:tab/>
        <w:t>(II) Contant Ǿ</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(2mks)</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ind w:left="720" w:hanging="720"/>
        <w:jc w:val="both"/>
        <w:rPr>
          <w:sz w:val="22"/>
          <w:szCs w:val="22"/>
        </w:rPr>
      </w:pPr>
      <w:r>
        <w:rPr>
          <w:sz w:val="22"/>
          <w:szCs w:val="22"/>
        </w:rPr>
        <w:t>16.</w:t>
      </w:r>
      <w:r>
        <w:rPr>
          <w:sz w:val="22"/>
          <w:szCs w:val="22"/>
        </w:rPr>
        <w:tab/>
        <w:t>(a) A.G.M tube may register some effect in the absence of a radioactive source. Explain this observations and state one cause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(1mk)</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ind w:left="720" w:hanging="720"/>
        <w:jc w:val="both"/>
        <w:rPr>
          <w:sz w:val="22"/>
          <w:szCs w:val="22"/>
        </w:rPr>
      </w:pPr>
      <w:r>
        <w:rPr>
          <w:sz w:val="22"/>
          <w:szCs w:val="22"/>
        </w:rPr>
        <w:tab/>
        <w:t>(b) A radioactive element A of half life 31 days decays to element B. a sample of A of mass 32g is kept in a container. Assuming B is stable, calculate the mass of B that will be in the container after 124 days</w:t>
      </w:r>
      <w:r>
        <w:rPr>
          <w:sz w:val="22"/>
          <w:szCs w:val="22"/>
        </w:rPr>
        <w:tab/>
      </w:r>
    </w:p>
    <w:p w:rsidR="00D24F85" w:rsidRDefault="00D24F85" w:rsidP="00D24F85">
      <w:pPr>
        <w:spacing w:line="360" w:lineRule="auto"/>
        <w:ind w:left="720" w:hanging="720"/>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(3mks)</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8C5404" w:rsidP="00D24F85">
      <w:pPr>
        <w:spacing w:line="360" w:lineRule="auto"/>
        <w:ind w:left="720" w:hanging="720"/>
        <w:jc w:val="both"/>
        <w:rPr>
          <w:sz w:val="22"/>
          <w:szCs w:val="22"/>
        </w:rPr>
      </w:pPr>
      <w:r>
        <w:rPr>
          <w:noProof/>
          <w:sz w:val="22"/>
          <w:szCs w:val="22"/>
        </w:rPr>
        <w:pict>
          <v:group id="_x0000_s1123" style="position:absolute;left:0;text-align:left;margin-left:-3pt;margin-top:14.95pt;width:276pt;height:253.5pt;z-index:251753984" coordorigin="660,7470" coordsize="5520,5070">
            <v:shape id="_x0000_s1115" type="#_x0000_t202" style="position:absolute;left:795;top:8490;width:990;height:1575" stroked="f">
              <v:textbox>
                <w:txbxContent>
                  <w:p w:rsidR="004E6193" w:rsidRDefault="004E6193"/>
                </w:txbxContent>
              </v:textbox>
            </v:shape>
            <v:shape id="_x0000_s1111" type="#_x0000_t202" style="position:absolute;left:660;top:7470;width:1710;height:1305" stroked="f">
              <v:textbox>
                <w:txbxContent>
                  <w:p w:rsidR="004E6193" w:rsidRDefault="004E6193"/>
                </w:txbxContent>
              </v:textbox>
            </v:shape>
            <v:shape id="_x0000_s1107" type="#_x0000_t202" style="position:absolute;left:3345;top:11985;width:1500;height:480" filled="f" stroked="f">
              <v:textbox>
                <w:txbxContent>
                  <w:p w:rsidR="008D2A9F" w:rsidRPr="004E6193" w:rsidRDefault="004E6193">
                    <w:pPr>
                      <w:rPr>
                        <w:b/>
                      </w:rPr>
                    </w:pPr>
                    <w:r w:rsidRPr="004E6193">
                      <w:rPr>
                        <w:b/>
                      </w:rPr>
                      <w:t xml:space="preserve">Tungsten </w:t>
                    </w:r>
                  </w:p>
                </w:txbxContent>
              </v:textbox>
            </v:shape>
            <v:shape id="_x0000_s1109" type="#_x0000_t202" style="position:absolute;left:4680;top:12060;width:1500;height:480" filled="f" stroked="f">
              <v:textbox>
                <w:txbxContent>
                  <w:p w:rsidR="004E6193" w:rsidRPr="004E6193" w:rsidRDefault="004E6193">
                    <w:pPr>
                      <w:rPr>
                        <w:b/>
                      </w:rPr>
                    </w:pPr>
                    <w:r>
                      <w:rPr>
                        <w:b/>
                      </w:rPr>
                      <w:t xml:space="preserve">Filament </w:t>
                    </w:r>
                  </w:p>
                </w:txbxContent>
              </v:textbox>
            </v:shape>
            <v:shape id="_x0000_s1116" type="#_x0000_t32" style="position:absolute;left:810;top:10350;width:420;height:0;flip:x" o:connectortype="straight"/>
            <v:shape id="_x0000_s1117" type="#_x0000_t32" style="position:absolute;left:830;top:10440;width:420;height:0;flip:x" o:connectortype="straight"/>
            <v:shape id="_x0000_s1119" type="#_x0000_t32" style="position:absolute;left:830;top:10875;width:420;height:0;flip:x" o:connectortype="straight"/>
            <v:shape id="_x0000_s1120" type="#_x0000_t32" style="position:absolute;left:830;top:10980;width:420;height:0;flip:x" o:connectortype="straight"/>
            <v:shape id="_x0000_s1121" type="#_x0000_t202" style="position:absolute;left:1050;top:11880;width:1860;height:480" filled="f" stroked="f">
              <v:textbox>
                <w:txbxContent>
                  <w:p w:rsidR="004E6193" w:rsidRPr="004E6193" w:rsidRDefault="004E6193">
                    <w:pPr>
                      <w:rPr>
                        <w:b/>
                      </w:rPr>
                    </w:pPr>
                    <w:r>
                      <w:rPr>
                        <w:b/>
                      </w:rPr>
                      <w:t xml:space="preserve">Copper block </w:t>
                    </w:r>
                  </w:p>
                </w:txbxContent>
              </v:textbox>
            </v:shape>
            <v:shape id="_x0000_s1122" type="#_x0000_t202" style="position:absolute;left:1590;top:7785;width:1530;height:480" filled="f" stroked="f">
              <v:textbox>
                <w:txbxContent>
                  <w:p w:rsidR="004E6193" w:rsidRPr="004E6193" w:rsidRDefault="004E6193">
                    <w:pPr>
                      <w:rPr>
                        <w:b/>
                      </w:rPr>
                    </w:pPr>
                    <w:r>
                      <w:rPr>
                        <w:b/>
                      </w:rPr>
                      <w:t xml:space="preserve">Vacuum  </w:t>
                    </w:r>
                  </w:p>
                </w:txbxContent>
              </v:textbox>
            </v:shape>
          </v:group>
        </w:pict>
      </w:r>
      <w:r w:rsidR="004E6193">
        <w:rPr>
          <w:noProof/>
          <w:sz w:val="22"/>
          <w:szCs w:val="22"/>
        </w:rPr>
        <w:drawing>
          <wp:anchor distT="0" distB="0" distL="114300" distR="114300" simplePos="0" relativeHeight="251738624" behindDoc="1" locked="0" layoutInCell="1" allowOverlap="1">
            <wp:simplePos x="0" y="0"/>
            <wp:positionH relativeFrom="column">
              <wp:posOffset>285750</wp:posOffset>
            </wp:positionH>
            <wp:positionV relativeFrom="paragraph">
              <wp:posOffset>237490</wp:posOffset>
            </wp:positionV>
            <wp:extent cx="5076825" cy="2867025"/>
            <wp:effectExtent l="19050" t="0" r="9525" b="0"/>
            <wp:wrapTight wrapText="bothSides">
              <wp:wrapPolygon edited="0">
                <wp:start x="-81" y="0"/>
                <wp:lineTo x="-81" y="21528"/>
                <wp:lineTo x="21641" y="21528"/>
                <wp:lineTo x="21641" y="0"/>
                <wp:lineTo x="-81" y="0"/>
              </wp:wrapPolygon>
            </wp:wrapTight>
            <wp:docPr id="28" name="Picture 28" descr="C:\Documents and Settings\user\Local Settings\Temporary Internet Files\Content.Word\nyatik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Local Settings\Temporary Internet Files\Content.Word\nyatik 035.jpg"/>
                    <pic:cNvPicPr>
                      <a:picLocks noChangeAspect="1" noChangeArrowheads="1"/>
                    </pic:cNvPicPr>
                  </pic:nvPicPr>
                  <pic:blipFill>
                    <a:blip r:embed="rId23">
                      <a:lum contrast="20000"/>
                    </a:blip>
                    <a:srcRect l="4991"/>
                    <a:stretch>
                      <a:fillRect/>
                    </a:stretch>
                  </pic:blipFill>
                  <pic:spPr bwMode="auto">
                    <a:xfrm>
                      <a:off x="0" y="0"/>
                      <a:ext cx="5076825" cy="2867025"/>
                    </a:xfrm>
                    <a:prstGeom prst="rect">
                      <a:avLst/>
                    </a:prstGeom>
                    <a:noFill/>
                    <a:ln w="9525">
                      <a:noFill/>
                      <a:miter lim="800000"/>
                      <a:headEnd/>
                      <a:tailEnd/>
                    </a:ln>
                  </pic:spPr>
                </pic:pic>
              </a:graphicData>
            </a:graphic>
          </wp:anchor>
        </w:drawing>
      </w:r>
      <w:r w:rsidR="00D24F85">
        <w:rPr>
          <w:sz w:val="22"/>
          <w:szCs w:val="22"/>
        </w:rPr>
        <w:tab/>
        <w:t>(c) The figure below shows the features on an x-ray tube</w:t>
      </w:r>
    </w:p>
    <w:p w:rsidR="00D24F85" w:rsidRDefault="00D24F85" w:rsidP="00D24F85">
      <w:pPr>
        <w:spacing w:line="360" w:lineRule="auto"/>
        <w:ind w:left="720" w:hanging="720"/>
        <w:jc w:val="both"/>
        <w:rPr>
          <w:sz w:val="22"/>
          <w:szCs w:val="22"/>
        </w:rPr>
      </w:pPr>
    </w:p>
    <w:p w:rsidR="00D24F85" w:rsidRDefault="00D24F85" w:rsidP="00D24F85">
      <w:pPr>
        <w:ind w:left="720"/>
      </w:pPr>
    </w:p>
    <w:p w:rsidR="00D24F85" w:rsidRDefault="00D24F85" w:rsidP="00D24F85">
      <w:pPr>
        <w:ind w:left="720"/>
      </w:pPr>
    </w:p>
    <w:p w:rsidR="00D24F85" w:rsidRDefault="008C5404" w:rsidP="00D24F85">
      <w:pPr>
        <w:ind w:left="720"/>
      </w:pPr>
      <w:r>
        <w:rPr>
          <w:noProof/>
        </w:rPr>
        <w:pict>
          <v:shape id="_x0000_s1112" type="#_x0000_t202" style="position:absolute;left:0;text-align:left;margin-left:-448.5pt;margin-top:5.65pt;width:80.25pt;height:73.5pt;z-index:251650553" stroked="f">
            <v:textbox>
              <w:txbxContent>
                <w:p w:rsidR="004E6193" w:rsidRDefault="004E6193"/>
              </w:txbxContent>
            </v:textbox>
          </v:shape>
        </w:pict>
      </w:r>
    </w:p>
    <w:p w:rsidR="00D24F85" w:rsidRDefault="008C5404" w:rsidP="00D24F85">
      <w:pPr>
        <w:ind w:left="720"/>
      </w:pPr>
      <w:r>
        <w:rPr>
          <w:noProof/>
        </w:rPr>
        <w:pict>
          <v:shape id="_x0000_s1114" type="#_x0000_t32" style="position:absolute;left:0;text-align:left;margin-left:-376.5pt;margin-top:5.35pt;width:8.25pt;height:0;flip:x;z-index:251745792" o:connectortype="straight"/>
        </w:pict>
      </w:r>
      <w:r>
        <w:rPr>
          <w:noProof/>
        </w:rPr>
        <w:pict>
          <v:shape id="_x0000_s1113" type="#_x0000_t32" style="position:absolute;left:0;text-align:left;margin-left:-376.5pt;margin-top:5.35pt;width:0;height:66pt;flip:y;z-index:251744768" o:connectortype="straight"/>
        </w:pict>
      </w:r>
    </w:p>
    <w:p w:rsidR="00D24F85" w:rsidRDefault="00D24F85" w:rsidP="00D24F85">
      <w:pPr>
        <w:ind w:left="720"/>
      </w:pPr>
    </w:p>
    <w:p w:rsidR="00D24F85" w:rsidRDefault="00D24F85"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D2A9F" w:rsidP="00D24F85">
      <w:pPr>
        <w:ind w:left="720"/>
      </w:pPr>
    </w:p>
    <w:p w:rsidR="008D2A9F" w:rsidRDefault="008C5404" w:rsidP="00D24F85">
      <w:pPr>
        <w:ind w:left="720"/>
      </w:pPr>
      <w:r>
        <w:rPr>
          <w:noProof/>
        </w:rPr>
        <w:pict>
          <v:shape id="_x0000_s1110" type="#_x0000_t202" style="position:absolute;left:0;text-align:left;margin-left:-157pt;margin-top:7.3pt;width:75pt;height:24pt;z-index:251743744" filled="f" stroked="f">
            <v:textbox>
              <w:txbxContent>
                <w:p w:rsidR="004E6193" w:rsidRPr="004E6193" w:rsidRDefault="004E6193">
                  <w:pPr>
                    <w:rPr>
                      <w:b/>
                    </w:rPr>
                  </w:pPr>
                  <w:r>
                    <w:rPr>
                      <w:b/>
                    </w:rPr>
                    <w:t xml:space="preserve">Cathode  </w:t>
                  </w:r>
                </w:p>
              </w:txbxContent>
            </v:textbox>
          </v:shape>
        </w:pict>
      </w:r>
      <w:r>
        <w:rPr>
          <w:noProof/>
        </w:rPr>
        <w:pict>
          <v:shape id="_x0000_s1108" type="#_x0000_t202" style="position:absolute;left:0;text-align:left;margin-left:-438.75pt;margin-top:4.3pt;width:96pt;height:29.25pt;z-index:251741696" filled="f" stroked="f">
            <v:textbox>
              <w:txbxContent>
                <w:p w:rsidR="008D2A9F" w:rsidRPr="008D2A9F" w:rsidRDefault="008D2A9F">
                  <w:pPr>
                    <w:rPr>
                      <w:b/>
                    </w:rPr>
                  </w:pPr>
                  <w:r w:rsidRPr="008D2A9F">
                    <w:rPr>
                      <w:b/>
                    </w:rPr>
                    <w:t xml:space="preserve">Copper block </w:t>
                  </w:r>
                </w:p>
              </w:txbxContent>
            </v:textbox>
          </v:shape>
        </w:pict>
      </w:r>
    </w:p>
    <w:p w:rsidR="008D2A9F" w:rsidRDefault="008D2A9F" w:rsidP="00D24F85">
      <w:pPr>
        <w:ind w:left="720"/>
      </w:pPr>
    </w:p>
    <w:p w:rsidR="00D24F85" w:rsidRDefault="008C5404" w:rsidP="00D24F85">
      <w:pPr>
        <w:ind w:left="720"/>
      </w:pPr>
      <w:r>
        <w:rPr>
          <w:noProof/>
        </w:rPr>
        <w:pict>
          <v:shape id="_x0000_s1106" type="#_x0000_t202" style="position:absolute;left:0;text-align:left;margin-left:-444pt;margin-top:-.2pt;width:56.25pt;height:24.75pt;z-index:251739648">
            <v:textbox>
              <w:txbxContent>
                <w:p w:rsidR="008D2A9F" w:rsidRDefault="008D2A9F"/>
              </w:txbxContent>
            </v:textbox>
          </v:shape>
        </w:pict>
      </w:r>
    </w:p>
    <w:p w:rsidR="00D24F85" w:rsidRDefault="00D24F85" w:rsidP="00D24F85">
      <w:pPr>
        <w:ind w:left="720"/>
      </w:pPr>
      <w:r>
        <w:t>(i) Why is a thick copper block used at the anode</w:t>
      </w:r>
      <w:r>
        <w:tab/>
      </w:r>
      <w:r>
        <w:tab/>
      </w:r>
      <w:r>
        <w:tab/>
      </w:r>
      <w:r>
        <w:tab/>
      </w:r>
      <w:r>
        <w:tab/>
      </w:r>
      <w:r>
        <w:tab/>
        <w:t>(1</w:t>
      </w:r>
      <w:r w:rsidR="00992B00">
        <w:t>mk</w:t>
      </w:r>
      <w: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ind w:left="720"/>
      </w:pPr>
      <w:r>
        <w:t>(</w:t>
      </w:r>
      <w:r w:rsidR="00992B00">
        <w:t>ii</w:t>
      </w:r>
      <w:r>
        <w:t xml:space="preserve">) State how the </w:t>
      </w:r>
      <w:r w:rsidR="00992B00">
        <w:t>strength</w:t>
      </w:r>
      <w:r>
        <w:t xml:space="preserve"> of the X-rays can be increased</w:t>
      </w:r>
      <w:r>
        <w:tab/>
      </w:r>
      <w:r>
        <w:tab/>
      </w:r>
      <w:r>
        <w:tab/>
      </w:r>
      <w:r>
        <w:tab/>
      </w:r>
      <w:r>
        <w:tab/>
        <w:t>(1mk)</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D24F85" w:rsidP="00D24F85">
      <w:pPr>
        <w:spacing w:line="360" w:lineRule="auto"/>
        <w:jc w:val="both"/>
        <w:rPr>
          <w:sz w:val="22"/>
          <w:szCs w:val="22"/>
        </w:rPr>
      </w:pPr>
      <w:r w:rsidRPr="001A0E15">
        <w:rPr>
          <w:sz w:val="22"/>
          <w:szCs w:val="22"/>
        </w:rPr>
        <w:t xml:space="preserve">   </w:t>
      </w:r>
      <w:r>
        <w:rPr>
          <w:sz w:val="22"/>
          <w:szCs w:val="22"/>
        </w:rPr>
        <w:tab/>
      </w:r>
      <w:r w:rsidRPr="001A0E15">
        <w:rPr>
          <w:sz w:val="22"/>
          <w:szCs w:val="22"/>
        </w:rPr>
        <w:t xml:space="preserve"> …………………………………………</w:t>
      </w:r>
      <w:r>
        <w:rPr>
          <w:sz w:val="22"/>
          <w:szCs w:val="22"/>
        </w:rPr>
        <w:t>………………………………………………………………………</w:t>
      </w:r>
    </w:p>
    <w:p w:rsidR="00D24F85" w:rsidRDefault="00992B00" w:rsidP="00D24F85">
      <w:pPr>
        <w:ind w:left="720"/>
      </w:pPr>
      <w:r>
        <w:t>(iii) X-ray tube operates at 1000KV between the cathode and the anode. Calculate the maximum energy of the X-ray protons produced. (charge of an electron, e=1.6x10-19C)</w:t>
      </w:r>
      <w:r w:rsidR="008B5C32">
        <w:tab/>
      </w:r>
      <w:r w:rsidR="008B5C32">
        <w:tab/>
        <w:t>(2mks)</w:t>
      </w:r>
    </w:p>
    <w:sectPr w:rsidR="00D24F85" w:rsidSect="001779E5">
      <w:footerReference w:type="default" r:id="rId24"/>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755" w:rsidRDefault="00E93755" w:rsidP="00537953">
      <w:r>
        <w:separator/>
      </w:r>
    </w:p>
  </w:endnote>
  <w:endnote w:type="continuationSeparator" w:id="1">
    <w:p w:rsidR="00E93755" w:rsidRDefault="00E93755" w:rsidP="005379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BA6" w:rsidRPr="00537953" w:rsidRDefault="00913BA6">
    <w:pPr>
      <w:pStyle w:val="Footer"/>
      <w:rPr>
        <w:i/>
        <w:sz w:val="18"/>
        <w:szCs w:val="18"/>
      </w:rPr>
    </w:pPr>
    <w:r w:rsidRPr="00537953">
      <w:rPr>
        <w:i/>
        <w:sz w:val="18"/>
        <w:szCs w:val="18"/>
      </w:rPr>
      <w:tab/>
    </w:r>
    <w:r w:rsidRPr="00537953">
      <w:rPr>
        <w:i/>
        <w:sz w:val="18"/>
        <w:szCs w:val="18"/>
      </w:rPr>
      <w:tab/>
      <w:t>Physics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755" w:rsidRDefault="00E93755" w:rsidP="00537953">
      <w:r>
        <w:separator/>
      </w:r>
    </w:p>
  </w:footnote>
  <w:footnote w:type="continuationSeparator" w:id="1">
    <w:p w:rsidR="00E93755" w:rsidRDefault="00E93755" w:rsidP="005379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16269"/>
    <w:multiLevelType w:val="hybridMultilevel"/>
    <w:tmpl w:val="BEC89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861F8"/>
    <w:multiLevelType w:val="hybridMultilevel"/>
    <w:tmpl w:val="00AC02DC"/>
    <w:lvl w:ilvl="0" w:tplc="451498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FA74B9"/>
    <w:multiLevelType w:val="hybridMultilevel"/>
    <w:tmpl w:val="96EEB7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2375847"/>
    <w:multiLevelType w:val="hybridMultilevel"/>
    <w:tmpl w:val="52AC2764"/>
    <w:lvl w:ilvl="0" w:tplc="19CE4B4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BF31B8"/>
    <w:multiLevelType w:val="hybridMultilevel"/>
    <w:tmpl w:val="86866A62"/>
    <w:lvl w:ilvl="0" w:tplc="C45803B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6E6B6F"/>
    <w:multiLevelType w:val="hybridMultilevel"/>
    <w:tmpl w:val="E1341AD8"/>
    <w:lvl w:ilvl="0" w:tplc="45E841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372980"/>
    <w:multiLevelType w:val="hybridMultilevel"/>
    <w:tmpl w:val="A6BE5BFA"/>
    <w:lvl w:ilvl="0" w:tplc="37D09C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A44F16"/>
    <w:multiLevelType w:val="hybridMultilevel"/>
    <w:tmpl w:val="DA02385C"/>
    <w:lvl w:ilvl="0" w:tplc="171618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24756"/>
    <w:multiLevelType w:val="hybridMultilevel"/>
    <w:tmpl w:val="B776B8C6"/>
    <w:lvl w:ilvl="0" w:tplc="518CE46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1C66F99"/>
    <w:multiLevelType w:val="hybridMultilevel"/>
    <w:tmpl w:val="F1FAB052"/>
    <w:lvl w:ilvl="0" w:tplc="111A609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34847DA"/>
    <w:multiLevelType w:val="hybridMultilevel"/>
    <w:tmpl w:val="63CCFE36"/>
    <w:lvl w:ilvl="0" w:tplc="FA2027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9A6474F"/>
    <w:multiLevelType w:val="hybridMultilevel"/>
    <w:tmpl w:val="BC56E282"/>
    <w:lvl w:ilvl="0" w:tplc="F18E76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4041197"/>
    <w:multiLevelType w:val="hybridMultilevel"/>
    <w:tmpl w:val="EE2A6D42"/>
    <w:lvl w:ilvl="0" w:tplc="D046956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5C677F0"/>
    <w:multiLevelType w:val="hybridMultilevel"/>
    <w:tmpl w:val="5E24118A"/>
    <w:lvl w:ilvl="0" w:tplc="F76EC3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4"/>
  </w:num>
  <w:num w:numId="5">
    <w:abstractNumId w:val="7"/>
  </w:num>
  <w:num w:numId="6">
    <w:abstractNumId w:val="8"/>
  </w:num>
  <w:num w:numId="7">
    <w:abstractNumId w:val="13"/>
  </w:num>
  <w:num w:numId="8">
    <w:abstractNumId w:val="3"/>
  </w:num>
  <w:num w:numId="9">
    <w:abstractNumId w:val="10"/>
  </w:num>
  <w:num w:numId="10">
    <w:abstractNumId w:val="6"/>
  </w:num>
  <w:num w:numId="11">
    <w:abstractNumId w:val="11"/>
  </w:num>
  <w:num w:numId="12">
    <w:abstractNumId w:val="9"/>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804D3"/>
    <w:rsid w:val="00041238"/>
    <w:rsid w:val="000D1C41"/>
    <w:rsid w:val="000D47E4"/>
    <w:rsid w:val="001779E5"/>
    <w:rsid w:val="001977A6"/>
    <w:rsid w:val="002957B7"/>
    <w:rsid w:val="002E6B50"/>
    <w:rsid w:val="003F17B9"/>
    <w:rsid w:val="00430E06"/>
    <w:rsid w:val="004E6193"/>
    <w:rsid w:val="00533958"/>
    <w:rsid w:val="00537953"/>
    <w:rsid w:val="005A75F2"/>
    <w:rsid w:val="00676967"/>
    <w:rsid w:val="006B50F6"/>
    <w:rsid w:val="00724799"/>
    <w:rsid w:val="008558F2"/>
    <w:rsid w:val="008B443F"/>
    <w:rsid w:val="008B5C32"/>
    <w:rsid w:val="008C5404"/>
    <w:rsid w:val="008D2A9F"/>
    <w:rsid w:val="00913BA6"/>
    <w:rsid w:val="00982BCF"/>
    <w:rsid w:val="00992B00"/>
    <w:rsid w:val="00A12801"/>
    <w:rsid w:val="00A14DC8"/>
    <w:rsid w:val="00A4454C"/>
    <w:rsid w:val="00A65220"/>
    <w:rsid w:val="00A676BF"/>
    <w:rsid w:val="00C15AB9"/>
    <w:rsid w:val="00C72074"/>
    <w:rsid w:val="00C85CC8"/>
    <w:rsid w:val="00D24F85"/>
    <w:rsid w:val="00DD5773"/>
    <w:rsid w:val="00E93755"/>
    <w:rsid w:val="00F804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rules v:ext="edit">
        <o:r id="V:Rule15" type="connector" idref="#_x0000_s1052"/>
        <o:r id="V:Rule16" type="connector" idref="#_x0000_s1031"/>
        <o:r id="V:Rule17" type="connector" idref="#_x0000_s1116"/>
        <o:r id="V:Rule18" type="connector" idref="#_x0000_s1056"/>
        <o:r id="V:Rule19" type="connector" idref="#_x0000_s1117"/>
        <o:r id="V:Rule20" type="connector" idref="#_x0000_s1119"/>
        <o:r id="V:Rule21" type="connector" idref="#_x0000_s1093"/>
        <o:r id="V:Rule22" type="connector" idref="#_x0000_s1092"/>
        <o:r id="V:Rule23" type="connector" idref="#_x0000_s1120"/>
        <o:r id="V:Rule24" type="connector" idref="#_x0000_s1114"/>
        <o:r id="V:Rule25" type="connector" idref="#_x0000_s1051"/>
        <o:r id="V:Rule26" type="connector" idref="#_x0000_s1055"/>
        <o:r id="V:Rule27" type="connector" idref="#_x0000_s1125"/>
        <o:r id="V:Rule28"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4D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4D3"/>
    <w:pPr>
      <w:ind w:left="720"/>
      <w:contextualSpacing/>
    </w:pPr>
  </w:style>
  <w:style w:type="paragraph" w:styleId="Header">
    <w:name w:val="header"/>
    <w:basedOn w:val="Normal"/>
    <w:link w:val="HeaderChar"/>
    <w:uiPriority w:val="99"/>
    <w:semiHidden/>
    <w:unhideWhenUsed/>
    <w:rsid w:val="00537953"/>
    <w:pPr>
      <w:tabs>
        <w:tab w:val="center" w:pos="4680"/>
        <w:tab w:val="right" w:pos="9360"/>
      </w:tabs>
    </w:pPr>
  </w:style>
  <w:style w:type="character" w:customStyle="1" w:styleId="HeaderChar">
    <w:name w:val="Header Char"/>
    <w:basedOn w:val="DefaultParagraphFont"/>
    <w:link w:val="Header"/>
    <w:uiPriority w:val="99"/>
    <w:semiHidden/>
    <w:rsid w:val="0053795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7953"/>
    <w:pPr>
      <w:tabs>
        <w:tab w:val="center" w:pos="4680"/>
        <w:tab w:val="right" w:pos="9360"/>
      </w:tabs>
    </w:pPr>
  </w:style>
  <w:style w:type="character" w:customStyle="1" w:styleId="FooterChar">
    <w:name w:val="Footer Char"/>
    <w:basedOn w:val="DefaultParagraphFont"/>
    <w:link w:val="Footer"/>
    <w:uiPriority w:val="99"/>
    <w:rsid w:val="0053795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1C41"/>
    <w:rPr>
      <w:rFonts w:ascii="Tahoma" w:hAnsi="Tahoma" w:cs="Tahoma"/>
      <w:sz w:val="16"/>
      <w:szCs w:val="16"/>
    </w:rPr>
  </w:style>
  <w:style w:type="character" w:customStyle="1" w:styleId="BalloonTextChar">
    <w:name w:val="Balloon Text Char"/>
    <w:basedOn w:val="DefaultParagraphFont"/>
    <w:link w:val="BalloonText"/>
    <w:uiPriority w:val="99"/>
    <w:semiHidden/>
    <w:rsid w:val="000D1C41"/>
    <w:rPr>
      <w:rFonts w:ascii="Tahoma" w:eastAsia="Times New Roman" w:hAnsi="Tahoma" w:cs="Tahoma"/>
      <w:sz w:val="16"/>
      <w:szCs w:val="16"/>
    </w:rPr>
  </w:style>
  <w:style w:type="table" w:styleId="TableGrid">
    <w:name w:val="Table Grid"/>
    <w:basedOn w:val="TableNormal"/>
    <w:uiPriority w:val="59"/>
    <w:rsid w:val="008558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A1CF6-FE65-43EC-9757-BA3AB0B2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1621</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2014-03-27T16:48:00Z</dcterms:created>
  <dcterms:modified xsi:type="dcterms:W3CDTF">2016-06-23T21:37:00Z</dcterms:modified>
</cp:coreProperties>
</file>