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61" w:rsidRPr="000661D4" w:rsidRDefault="000661D4" w:rsidP="000661D4">
      <w:pPr>
        <w:ind w:left="142" w:hanging="142"/>
        <w:jc w:val="center"/>
        <w:rPr>
          <w:b/>
          <w:sz w:val="52"/>
          <w:szCs w:val="52"/>
        </w:rPr>
      </w:pPr>
      <w:r w:rsidRPr="000661D4">
        <w:rPr>
          <w:b/>
          <w:sz w:val="52"/>
          <w:szCs w:val="52"/>
        </w:rPr>
        <w:t>3KNT FRATERNITY EXAMINATION</w:t>
      </w:r>
    </w:p>
    <w:p w:rsidR="000661D4" w:rsidRDefault="000661D4" w:rsidP="000661D4">
      <w:pPr>
        <w:ind w:left="142"/>
      </w:pPr>
      <w:r>
        <w:t>NAME ……………………………………………………………………………………………………..    ADM NO ……………………………………………</w:t>
      </w:r>
    </w:p>
    <w:p w:rsidR="000661D4" w:rsidRDefault="000661D4" w:rsidP="000661D4">
      <w:pPr>
        <w:ind w:left="142"/>
      </w:pPr>
      <w:r>
        <w:t>SCHOOL ………………………………………………………………………………………………….    INDEX NO …………………………………………..</w:t>
      </w:r>
    </w:p>
    <w:p w:rsidR="000661D4" w:rsidRDefault="000661D4" w:rsidP="000661D4">
      <w:pPr>
        <w:ind w:left="142"/>
      </w:pPr>
      <w:r>
        <w:t>TERM ONE 2017</w:t>
      </w:r>
    </w:p>
    <w:p w:rsidR="000661D4" w:rsidRDefault="000661D4" w:rsidP="000661D4">
      <w:pPr>
        <w:ind w:left="142"/>
      </w:pPr>
      <w:r>
        <w:t xml:space="preserve">AGRICULTURE </w:t>
      </w:r>
    </w:p>
    <w:p w:rsidR="000661D4" w:rsidRDefault="000661D4" w:rsidP="000661D4">
      <w:pPr>
        <w:ind w:left="142"/>
      </w:pPr>
      <w:r>
        <w:t>443/1</w:t>
      </w:r>
    </w:p>
    <w:p w:rsidR="000661D4" w:rsidRDefault="000661D4" w:rsidP="000661D4">
      <w:pPr>
        <w:ind w:left="142"/>
      </w:pPr>
      <w:r>
        <w:t xml:space="preserve">2 HOURS </w:t>
      </w:r>
    </w:p>
    <w:p w:rsidR="000661D4" w:rsidRDefault="000661D4" w:rsidP="000661D4">
      <w:pPr>
        <w:ind w:left="142" w:hanging="142"/>
      </w:pPr>
    </w:p>
    <w:p w:rsidR="000661D4" w:rsidRPr="000661D4" w:rsidRDefault="000661D4" w:rsidP="000661D4">
      <w:pPr>
        <w:ind w:left="142" w:hanging="142"/>
        <w:rPr>
          <w:b/>
          <w:sz w:val="24"/>
          <w:szCs w:val="24"/>
        </w:rPr>
      </w:pPr>
      <w:r w:rsidRPr="000661D4">
        <w:rPr>
          <w:b/>
          <w:sz w:val="24"/>
          <w:szCs w:val="24"/>
        </w:rPr>
        <w:t>INSTRUCTIONS</w:t>
      </w:r>
    </w:p>
    <w:p w:rsidR="000661D4" w:rsidRDefault="000661D4" w:rsidP="000661D4">
      <w:pPr>
        <w:ind w:left="142" w:hanging="142"/>
      </w:pPr>
      <w:r>
        <w:t>1. Write your name and index number in the space provided above.</w:t>
      </w:r>
    </w:p>
    <w:p w:rsidR="000661D4" w:rsidRDefault="000661D4" w:rsidP="000661D4">
      <w:pPr>
        <w:ind w:left="142" w:hanging="142"/>
      </w:pPr>
      <w:r>
        <w:t>2. This paper consists of three sections A, B and C.</w:t>
      </w:r>
    </w:p>
    <w:p w:rsidR="000661D4" w:rsidRDefault="000661D4" w:rsidP="000661D4">
      <w:pPr>
        <w:ind w:left="142" w:hanging="142"/>
      </w:pPr>
      <w:r>
        <w:t xml:space="preserve">3. Answer </w:t>
      </w:r>
      <w:r w:rsidRPr="000661D4">
        <w:rPr>
          <w:b/>
        </w:rPr>
        <w:t>ALL</w:t>
      </w:r>
      <w:r>
        <w:t xml:space="preserve"> the questions in section A and B.</w:t>
      </w:r>
    </w:p>
    <w:p w:rsidR="000661D4" w:rsidRDefault="000661D4" w:rsidP="000661D4">
      <w:pPr>
        <w:ind w:left="142" w:hanging="142"/>
      </w:pPr>
      <w:r>
        <w:t xml:space="preserve">4. Answer </w:t>
      </w:r>
      <w:r w:rsidRPr="000661D4">
        <w:rPr>
          <w:b/>
        </w:rPr>
        <w:t xml:space="preserve">ANY TWO </w:t>
      </w:r>
      <w:r>
        <w:t>questions in section C.</w:t>
      </w:r>
    </w:p>
    <w:p w:rsidR="000661D4" w:rsidRDefault="000661D4" w:rsidP="000661D4">
      <w:pPr>
        <w:ind w:left="142" w:hanging="142"/>
      </w:pPr>
      <w:r>
        <w:t xml:space="preserve">5. All answers </w:t>
      </w:r>
      <w:r w:rsidRPr="000661D4">
        <w:rPr>
          <w:b/>
        </w:rPr>
        <w:t>SHOULD</w:t>
      </w:r>
      <w:r>
        <w:t xml:space="preserve"> be written in spaces provided.</w:t>
      </w:r>
    </w:p>
    <w:p w:rsidR="000661D4" w:rsidRDefault="000661D4" w:rsidP="000661D4">
      <w:pPr>
        <w:ind w:left="142" w:hanging="142"/>
      </w:pPr>
    </w:p>
    <w:p w:rsidR="000661D4" w:rsidRPr="000661D4" w:rsidRDefault="000661D4" w:rsidP="000661D4">
      <w:pPr>
        <w:ind w:left="142" w:hanging="142"/>
        <w:rPr>
          <w:b/>
          <w:sz w:val="24"/>
          <w:szCs w:val="24"/>
          <w:u w:val="single"/>
        </w:rPr>
      </w:pPr>
      <w:r w:rsidRPr="000661D4">
        <w:rPr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142" w:type="dxa"/>
        <w:tblLook w:val="04A0"/>
      </w:tblPr>
      <w:tblGrid>
        <w:gridCol w:w="2352"/>
        <w:gridCol w:w="2359"/>
        <w:gridCol w:w="2359"/>
        <w:gridCol w:w="2364"/>
      </w:tblGrid>
      <w:tr w:rsidR="000661D4" w:rsidRPr="000661D4" w:rsidTr="000661D4"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  <w:r>
              <w:rPr>
                <w:b/>
              </w:rPr>
              <w:t>SEC</w:t>
            </w:r>
            <w:r w:rsidRPr="000661D4">
              <w:rPr>
                <w:b/>
              </w:rPr>
              <w:t xml:space="preserve">TION </w:t>
            </w:r>
          </w:p>
        </w:tc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  <w:r w:rsidRPr="000661D4">
              <w:rPr>
                <w:b/>
              </w:rPr>
              <w:t xml:space="preserve">QUESTION </w:t>
            </w:r>
          </w:p>
        </w:tc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  <w:r w:rsidRPr="000661D4">
              <w:rPr>
                <w:b/>
              </w:rPr>
              <w:t xml:space="preserve">MAXIMUM SCORE </w:t>
            </w:r>
          </w:p>
        </w:tc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  <w:r w:rsidRPr="000661D4">
              <w:rPr>
                <w:b/>
              </w:rPr>
              <w:t>CANDIDATE SCORE</w:t>
            </w:r>
          </w:p>
        </w:tc>
      </w:tr>
      <w:tr w:rsidR="000661D4" w:rsidTr="000661D4">
        <w:tc>
          <w:tcPr>
            <w:tcW w:w="2394" w:type="dxa"/>
          </w:tcPr>
          <w:p w:rsidR="000661D4" w:rsidRDefault="000661D4" w:rsidP="000661D4">
            <w:r>
              <w:t>A</w:t>
            </w:r>
          </w:p>
        </w:tc>
        <w:tc>
          <w:tcPr>
            <w:tcW w:w="2394" w:type="dxa"/>
          </w:tcPr>
          <w:p w:rsidR="000661D4" w:rsidRDefault="000661D4" w:rsidP="000661D4">
            <w:r>
              <w:t>1 -19</w:t>
            </w:r>
          </w:p>
        </w:tc>
        <w:tc>
          <w:tcPr>
            <w:tcW w:w="2394" w:type="dxa"/>
          </w:tcPr>
          <w:p w:rsidR="000661D4" w:rsidRDefault="000661D4" w:rsidP="000661D4">
            <w:r>
              <w:t>30</w:t>
            </w:r>
          </w:p>
        </w:tc>
        <w:tc>
          <w:tcPr>
            <w:tcW w:w="2394" w:type="dxa"/>
          </w:tcPr>
          <w:p w:rsidR="000661D4" w:rsidRDefault="000661D4" w:rsidP="000661D4"/>
        </w:tc>
      </w:tr>
      <w:tr w:rsidR="000661D4" w:rsidTr="000661D4">
        <w:tc>
          <w:tcPr>
            <w:tcW w:w="2394" w:type="dxa"/>
          </w:tcPr>
          <w:p w:rsidR="000661D4" w:rsidRDefault="000661D4" w:rsidP="000661D4">
            <w:r>
              <w:t>B</w:t>
            </w:r>
          </w:p>
        </w:tc>
        <w:tc>
          <w:tcPr>
            <w:tcW w:w="2394" w:type="dxa"/>
          </w:tcPr>
          <w:p w:rsidR="000661D4" w:rsidRDefault="002501D6" w:rsidP="000661D4">
            <w:r>
              <w:t>20-</w:t>
            </w:r>
            <w:r w:rsidR="000661D4">
              <w:t>23</w:t>
            </w:r>
          </w:p>
        </w:tc>
        <w:tc>
          <w:tcPr>
            <w:tcW w:w="2394" w:type="dxa"/>
          </w:tcPr>
          <w:p w:rsidR="000661D4" w:rsidRDefault="000661D4" w:rsidP="000661D4">
            <w:r>
              <w:t>20</w:t>
            </w:r>
          </w:p>
        </w:tc>
        <w:tc>
          <w:tcPr>
            <w:tcW w:w="2394" w:type="dxa"/>
          </w:tcPr>
          <w:p w:rsidR="000661D4" w:rsidRDefault="000661D4" w:rsidP="000661D4"/>
        </w:tc>
      </w:tr>
      <w:tr w:rsidR="000661D4" w:rsidTr="000661D4">
        <w:tc>
          <w:tcPr>
            <w:tcW w:w="2394" w:type="dxa"/>
          </w:tcPr>
          <w:p w:rsidR="000661D4" w:rsidRDefault="000661D4" w:rsidP="000661D4">
            <w:r>
              <w:t>C</w:t>
            </w:r>
          </w:p>
        </w:tc>
        <w:tc>
          <w:tcPr>
            <w:tcW w:w="2394" w:type="dxa"/>
          </w:tcPr>
          <w:p w:rsidR="000661D4" w:rsidRDefault="000661D4" w:rsidP="000661D4">
            <w:r>
              <w:t>24- 26</w:t>
            </w:r>
          </w:p>
        </w:tc>
        <w:tc>
          <w:tcPr>
            <w:tcW w:w="2394" w:type="dxa"/>
          </w:tcPr>
          <w:p w:rsidR="000661D4" w:rsidRDefault="002501D6" w:rsidP="000661D4">
            <w:r>
              <w:t>40</w:t>
            </w:r>
          </w:p>
        </w:tc>
        <w:tc>
          <w:tcPr>
            <w:tcW w:w="2394" w:type="dxa"/>
          </w:tcPr>
          <w:p w:rsidR="000661D4" w:rsidRDefault="000661D4" w:rsidP="000661D4"/>
        </w:tc>
      </w:tr>
      <w:tr w:rsidR="000661D4" w:rsidRPr="000661D4" w:rsidTr="000661D4"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  <w:r w:rsidRPr="000661D4">
              <w:rPr>
                <w:b/>
              </w:rPr>
              <w:t>TOTAL</w:t>
            </w:r>
          </w:p>
        </w:tc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</w:p>
        </w:tc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  <w:r w:rsidRPr="000661D4">
              <w:rPr>
                <w:b/>
              </w:rPr>
              <w:t>90</w:t>
            </w:r>
          </w:p>
        </w:tc>
        <w:tc>
          <w:tcPr>
            <w:tcW w:w="2394" w:type="dxa"/>
          </w:tcPr>
          <w:p w:rsidR="000661D4" w:rsidRPr="000661D4" w:rsidRDefault="000661D4" w:rsidP="000661D4">
            <w:pPr>
              <w:rPr>
                <w:b/>
              </w:rPr>
            </w:pPr>
          </w:p>
        </w:tc>
      </w:tr>
    </w:tbl>
    <w:p w:rsidR="000661D4" w:rsidRDefault="000661D4" w:rsidP="000661D4">
      <w:pPr>
        <w:ind w:left="142" w:hanging="142"/>
      </w:pPr>
    </w:p>
    <w:p w:rsidR="000661D4" w:rsidRPr="002678B4" w:rsidRDefault="000661D4">
      <w:pPr>
        <w:rPr>
          <w:b/>
          <w:sz w:val="24"/>
          <w:szCs w:val="24"/>
        </w:rPr>
      </w:pPr>
      <w:r>
        <w:br w:type="page"/>
      </w:r>
    </w:p>
    <w:p w:rsidR="002678B4" w:rsidRPr="002678B4" w:rsidRDefault="002678B4" w:rsidP="000661D4">
      <w:pPr>
        <w:ind w:left="142" w:hanging="142"/>
        <w:rPr>
          <w:b/>
          <w:sz w:val="24"/>
          <w:szCs w:val="24"/>
        </w:rPr>
        <w:sectPr w:rsidR="002678B4" w:rsidRPr="002678B4" w:rsidSect="002678B4">
          <w:pgSz w:w="12240" w:h="15840"/>
          <w:pgMar w:top="1440" w:right="1440" w:bottom="1440" w:left="1440" w:header="708" w:footer="708" w:gutter="0"/>
          <w:pgBorders w:offsetFrom="page">
            <w:top w:val="single" w:sz="6" w:space="24" w:color="000000" w:themeColor="text1"/>
            <w:left w:val="single" w:sz="6" w:space="24" w:color="000000" w:themeColor="text1"/>
            <w:bottom w:val="single" w:sz="6" w:space="24" w:color="000000" w:themeColor="text1"/>
            <w:right w:val="single" w:sz="6" w:space="24" w:color="000000" w:themeColor="text1"/>
          </w:pgBorders>
          <w:cols w:space="708"/>
          <w:docGrid w:linePitch="360"/>
        </w:sectPr>
      </w:pPr>
    </w:p>
    <w:p w:rsidR="000661D4" w:rsidRPr="002678B4" w:rsidRDefault="002678B4" w:rsidP="000661D4">
      <w:pPr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78B4">
        <w:rPr>
          <w:b/>
          <w:sz w:val="24"/>
          <w:szCs w:val="24"/>
        </w:rPr>
        <w:t>(30MKS)</w:t>
      </w:r>
    </w:p>
    <w:p w:rsidR="002678B4" w:rsidRDefault="002678B4" w:rsidP="000661D4">
      <w:pPr>
        <w:ind w:left="142" w:hanging="142"/>
        <w:rPr>
          <w:b/>
          <w:i/>
          <w:sz w:val="24"/>
          <w:szCs w:val="24"/>
        </w:rPr>
      </w:pPr>
      <w:r w:rsidRPr="002678B4">
        <w:rPr>
          <w:b/>
          <w:i/>
          <w:sz w:val="24"/>
          <w:szCs w:val="24"/>
        </w:rPr>
        <w:t>ANSWER ALL THE QUESTIONS IN THIS SECTION</w:t>
      </w:r>
    </w:p>
    <w:p w:rsidR="002678B4" w:rsidRPr="002678B4" w:rsidRDefault="002678B4" w:rsidP="00267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8B4">
        <w:rPr>
          <w:sz w:val="24"/>
          <w:szCs w:val="24"/>
        </w:rPr>
        <w:t xml:space="preserve">Differentiate between </w:t>
      </w:r>
      <w:proofErr w:type="spellStart"/>
      <w:r w:rsidRPr="002678B4">
        <w:rPr>
          <w:sz w:val="24"/>
          <w:szCs w:val="24"/>
        </w:rPr>
        <w:t>olericulture</w:t>
      </w:r>
      <w:proofErr w:type="spellEnd"/>
      <w:r w:rsidRPr="002678B4">
        <w:rPr>
          <w:sz w:val="24"/>
          <w:szCs w:val="24"/>
        </w:rPr>
        <w:t xml:space="preserve"> and </w:t>
      </w:r>
      <w:proofErr w:type="spellStart"/>
      <w:r w:rsidRPr="002678B4">
        <w:rPr>
          <w:sz w:val="24"/>
          <w:szCs w:val="24"/>
        </w:rPr>
        <w:t>pomoculture</w:t>
      </w:r>
      <w:proofErr w:type="spellEnd"/>
      <w:r w:rsidRPr="002678B4">
        <w:rPr>
          <w:sz w:val="24"/>
          <w:szCs w:val="24"/>
        </w:rPr>
        <w:t xml:space="preserve"> as used in crop production.   (1mk)</w:t>
      </w:r>
    </w:p>
    <w:p w:rsidR="002678B4" w:rsidRDefault="002678B4" w:rsidP="002678B4">
      <w:pPr>
        <w:rPr>
          <w:sz w:val="24"/>
          <w:szCs w:val="24"/>
        </w:rPr>
      </w:pPr>
    </w:p>
    <w:p w:rsidR="002678B4" w:rsidRDefault="002678B4" w:rsidP="002678B4">
      <w:pPr>
        <w:rPr>
          <w:sz w:val="24"/>
          <w:szCs w:val="24"/>
        </w:rPr>
      </w:pPr>
    </w:p>
    <w:p w:rsidR="002678B4" w:rsidRDefault="002678B4" w:rsidP="002678B4">
      <w:pPr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2. List</w:t>
      </w:r>
      <w:r w:rsidR="002678B4">
        <w:rPr>
          <w:sz w:val="24"/>
          <w:szCs w:val="24"/>
        </w:rPr>
        <w:t xml:space="preserve"> 4 physical weathering </w:t>
      </w:r>
      <w:r>
        <w:rPr>
          <w:sz w:val="24"/>
          <w:szCs w:val="24"/>
        </w:rPr>
        <w:t>agents</w:t>
      </w:r>
      <w:r w:rsidR="002678B4">
        <w:rPr>
          <w:sz w:val="24"/>
          <w:szCs w:val="24"/>
        </w:rPr>
        <w:t xml:space="preserve"> in soil formation process.                                  (2mks)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3. State</w:t>
      </w:r>
      <w:r w:rsidR="002678B4">
        <w:rPr>
          <w:sz w:val="24"/>
          <w:szCs w:val="24"/>
        </w:rPr>
        <w:t xml:space="preserve"> 2 positive effects of win</w:t>
      </w:r>
      <w:r>
        <w:rPr>
          <w:sz w:val="24"/>
          <w:szCs w:val="24"/>
        </w:rPr>
        <w:t>d</w:t>
      </w:r>
      <w:r w:rsidR="002678B4">
        <w:rPr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 w:rsidR="002678B4">
        <w:rPr>
          <w:sz w:val="24"/>
          <w:szCs w:val="24"/>
        </w:rPr>
        <w:t xml:space="preserve"> agriculture. </w:t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  <w:t>(1mk)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4. Give</w:t>
      </w:r>
      <w:r w:rsidR="002678B4">
        <w:rPr>
          <w:sz w:val="24"/>
          <w:szCs w:val="24"/>
        </w:rPr>
        <w:t xml:space="preserve"> 4 methods of farming.</w:t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  <w:t>(2mks)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5. State</w:t>
      </w:r>
      <w:r w:rsidR="002678B4">
        <w:rPr>
          <w:sz w:val="24"/>
          <w:szCs w:val="24"/>
        </w:rPr>
        <w:t xml:space="preserve"> the importance of sub-soiling.</w:t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  <w:t>(1mk)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6. State</w:t>
      </w:r>
      <w:r w:rsidR="002678B4">
        <w:rPr>
          <w:sz w:val="24"/>
          <w:szCs w:val="24"/>
        </w:rPr>
        <w:t xml:space="preserve"> 3 benefits of minimum tillage.</w:t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  <w:t xml:space="preserve">(1 ½ </w:t>
      </w:r>
      <w:proofErr w:type="spellStart"/>
      <w:r w:rsidR="002678B4">
        <w:rPr>
          <w:sz w:val="24"/>
          <w:szCs w:val="24"/>
        </w:rPr>
        <w:t>mks</w:t>
      </w:r>
      <w:proofErr w:type="spellEnd"/>
      <w:r w:rsidR="002678B4">
        <w:rPr>
          <w:sz w:val="24"/>
          <w:szCs w:val="24"/>
        </w:rPr>
        <w:t>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7. Name</w:t>
      </w:r>
      <w:r w:rsidR="002678B4">
        <w:rPr>
          <w:sz w:val="24"/>
          <w:szCs w:val="24"/>
        </w:rPr>
        <w:t xml:space="preserve"> any 3 </w:t>
      </w:r>
      <w:r>
        <w:rPr>
          <w:sz w:val="24"/>
          <w:szCs w:val="24"/>
        </w:rPr>
        <w:t>types</w:t>
      </w:r>
      <w:r w:rsidR="002678B4">
        <w:rPr>
          <w:sz w:val="24"/>
          <w:szCs w:val="24"/>
        </w:rPr>
        <w:t xml:space="preserve"> of water pumps that can be used to lift water form its source for the farm.</w:t>
      </w:r>
      <w:r w:rsidR="002678B4">
        <w:rPr>
          <w:sz w:val="24"/>
          <w:szCs w:val="24"/>
        </w:rPr>
        <w:tab/>
        <w:t xml:space="preserve">(1 ½ </w:t>
      </w:r>
      <w:proofErr w:type="spellStart"/>
      <w:r w:rsidR="002678B4">
        <w:rPr>
          <w:sz w:val="24"/>
          <w:szCs w:val="24"/>
        </w:rPr>
        <w:t>mks</w:t>
      </w:r>
      <w:proofErr w:type="spellEnd"/>
      <w:r w:rsidR="002678B4">
        <w:rPr>
          <w:sz w:val="24"/>
          <w:szCs w:val="24"/>
        </w:rPr>
        <w:t>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8. Give</w:t>
      </w:r>
      <w:r w:rsidR="002678B4">
        <w:rPr>
          <w:sz w:val="24"/>
          <w:szCs w:val="24"/>
        </w:rPr>
        <w:t xml:space="preserve"> 4 factors considered when selecting </w:t>
      </w:r>
      <w:r>
        <w:rPr>
          <w:sz w:val="24"/>
          <w:szCs w:val="24"/>
        </w:rPr>
        <w:t>irrigation</w:t>
      </w:r>
      <w:r w:rsidR="002678B4">
        <w:rPr>
          <w:sz w:val="24"/>
          <w:szCs w:val="24"/>
        </w:rPr>
        <w:t xml:space="preserve"> method.</w:t>
      </w:r>
      <w:r w:rsidR="002678B4">
        <w:rPr>
          <w:sz w:val="24"/>
          <w:szCs w:val="24"/>
        </w:rPr>
        <w:tab/>
        <w:t>(2mks)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976D64" w:rsidRDefault="003C3F9C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9. Outline</w:t>
      </w:r>
      <w:r w:rsidR="00976D64">
        <w:rPr>
          <w:sz w:val="24"/>
          <w:szCs w:val="24"/>
        </w:rPr>
        <w:t xml:space="preserve"> 3 indicators of </w:t>
      </w:r>
      <w:proofErr w:type="gramStart"/>
      <w:r>
        <w:rPr>
          <w:sz w:val="24"/>
          <w:szCs w:val="24"/>
        </w:rPr>
        <w:t>a well</w:t>
      </w:r>
      <w:proofErr w:type="gramEnd"/>
      <w:r w:rsidR="00976D64">
        <w:rPr>
          <w:sz w:val="24"/>
          <w:szCs w:val="24"/>
        </w:rPr>
        <w:t xml:space="preserve"> rotten compost manure.</w:t>
      </w:r>
      <w:r w:rsidR="00976D64">
        <w:rPr>
          <w:sz w:val="24"/>
          <w:szCs w:val="24"/>
        </w:rPr>
        <w:tab/>
        <w:t xml:space="preserve">(1 ½ </w:t>
      </w:r>
      <w:proofErr w:type="spellStart"/>
      <w:r w:rsidR="00976D64">
        <w:rPr>
          <w:sz w:val="24"/>
          <w:szCs w:val="24"/>
        </w:rPr>
        <w:t>mks</w:t>
      </w:r>
      <w:proofErr w:type="spellEnd"/>
      <w:r w:rsidR="00976D64">
        <w:rPr>
          <w:sz w:val="24"/>
          <w:szCs w:val="24"/>
        </w:rPr>
        <w:t>)</w:t>
      </w: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2678B4" w:rsidRDefault="00976D6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3C3F9C">
        <w:rPr>
          <w:sz w:val="24"/>
          <w:szCs w:val="24"/>
        </w:rPr>
        <w:t>. Define</w:t>
      </w:r>
      <w:r w:rsidR="002678B4">
        <w:rPr>
          <w:sz w:val="24"/>
          <w:szCs w:val="24"/>
        </w:rPr>
        <w:t xml:space="preserve"> the term opportunity cost.</w:t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</w:r>
      <w:r w:rsidR="002678B4">
        <w:rPr>
          <w:sz w:val="24"/>
          <w:szCs w:val="24"/>
        </w:rPr>
        <w:tab/>
        <w:t>(1mk)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976D64">
        <w:rPr>
          <w:sz w:val="24"/>
          <w:szCs w:val="24"/>
        </w:rPr>
        <w:t>1</w:t>
      </w:r>
      <w:r w:rsidR="003C3F9C">
        <w:rPr>
          <w:sz w:val="24"/>
          <w:szCs w:val="24"/>
        </w:rPr>
        <w:t>. Give</w:t>
      </w:r>
      <w:r>
        <w:rPr>
          <w:sz w:val="24"/>
          <w:szCs w:val="24"/>
        </w:rPr>
        <w:t xml:space="preserve"> 4 benefits of processing a land title deed to a farmer.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</w:p>
    <w:p w:rsidR="002678B4" w:rsidRDefault="002678B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976D64">
        <w:rPr>
          <w:sz w:val="24"/>
          <w:szCs w:val="24"/>
        </w:rPr>
        <w:t>2</w:t>
      </w:r>
      <w:r w:rsidR="003C3F9C">
        <w:rPr>
          <w:sz w:val="24"/>
          <w:szCs w:val="24"/>
        </w:rPr>
        <w:t>. Name</w:t>
      </w:r>
      <w:r w:rsidR="00976D64">
        <w:rPr>
          <w:sz w:val="24"/>
          <w:szCs w:val="24"/>
        </w:rPr>
        <w:t xml:space="preserve"> 4 </w:t>
      </w:r>
      <w:r w:rsidR="003C3F9C">
        <w:rPr>
          <w:sz w:val="24"/>
          <w:szCs w:val="24"/>
        </w:rPr>
        <w:t>basis</w:t>
      </w:r>
      <w:r w:rsidR="00976D64">
        <w:rPr>
          <w:sz w:val="24"/>
          <w:szCs w:val="24"/>
        </w:rPr>
        <w:t xml:space="preserve"> under which inorganic fertilizers are </w:t>
      </w:r>
      <w:r w:rsidR="003C3F9C">
        <w:rPr>
          <w:sz w:val="24"/>
          <w:szCs w:val="24"/>
        </w:rPr>
        <w:t>classified.</w:t>
      </w:r>
      <w:r w:rsidR="00976D64">
        <w:rPr>
          <w:sz w:val="24"/>
          <w:szCs w:val="24"/>
        </w:rPr>
        <w:tab/>
      </w:r>
      <w:r w:rsidR="00976D64">
        <w:rPr>
          <w:sz w:val="24"/>
          <w:szCs w:val="24"/>
        </w:rPr>
        <w:tab/>
        <w:t>(2mks)</w:t>
      </w: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="003C3F9C">
        <w:rPr>
          <w:sz w:val="24"/>
          <w:szCs w:val="24"/>
        </w:rPr>
        <w:t>. State</w:t>
      </w:r>
      <w:r>
        <w:rPr>
          <w:sz w:val="24"/>
          <w:szCs w:val="24"/>
        </w:rPr>
        <w:t xml:space="preserve"> any 2 </w:t>
      </w:r>
      <w:r w:rsidR="003C3F9C">
        <w:rPr>
          <w:sz w:val="24"/>
          <w:szCs w:val="24"/>
        </w:rPr>
        <w:t>ways</w:t>
      </w:r>
      <w:r>
        <w:rPr>
          <w:sz w:val="24"/>
          <w:szCs w:val="24"/>
        </w:rPr>
        <w:t xml:space="preserve"> of breaking seed </w:t>
      </w:r>
      <w:proofErr w:type="gramStart"/>
      <w:r>
        <w:rPr>
          <w:sz w:val="24"/>
          <w:szCs w:val="24"/>
        </w:rPr>
        <w:t>dormancy  during</w:t>
      </w:r>
      <w:proofErr w:type="gramEnd"/>
      <w:r>
        <w:rPr>
          <w:sz w:val="24"/>
          <w:szCs w:val="24"/>
        </w:rPr>
        <w:t xml:space="preserve"> the preparation of planting materials .(1mk)</w:t>
      </w: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14</w:t>
      </w:r>
      <w:r w:rsidR="003C3F9C">
        <w:rPr>
          <w:sz w:val="24"/>
          <w:szCs w:val="24"/>
        </w:rPr>
        <w:t>. Give 4</w:t>
      </w:r>
      <w:r>
        <w:rPr>
          <w:sz w:val="24"/>
          <w:szCs w:val="24"/>
        </w:rPr>
        <w:t xml:space="preserve"> factors that increase seed rate.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15. Give 4 disadvantages of mulching in crop production.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3C3F9C">
        <w:rPr>
          <w:sz w:val="24"/>
          <w:szCs w:val="24"/>
        </w:rPr>
        <w:t>. Give</w:t>
      </w:r>
      <w:r>
        <w:rPr>
          <w:sz w:val="24"/>
          <w:szCs w:val="24"/>
        </w:rPr>
        <w:t xml:space="preserve"> </w:t>
      </w:r>
      <w:r w:rsidR="003C3F9C">
        <w:rPr>
          <w:sz w:val="24"/>
          <w:szCs w:val="24"/>
        </w:rPr>
        <w:t>4 advantages</w:t>
      </w:r>
      <w:r>
        <w:rPr>
          <w:sz w:val="24"/>
          <w:szCs w:val="24"/>
        </w:rPr>
        <w:t xml:space="preserve"> of crop rotation.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</w:p>
    <w:p w:rsidR="00976D64" w:rsidRDefault="00976D64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3C3F9C">
        <w:rPr>
          <w:sz w:val="24"/>
          <w:szCs w:val="24"/>
        </w:rPr>
        <w:t>State</w:t>
      </w:r>
      <w:r>
        <w:rPr>
          <w:sz w:val="24"/>
          <w:szCs w:val="24"/>
        </w:rPr>
        <w:t xml:space="preserve"> 4 types of micro-catchments.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18. State 2</w:t>
      </w:r>
      <w:r w:rsidR="003C3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factors that should be considered when classifying crop </w:t>
      </w:r>
      <w:proofErr w:type="gramStart"/>
      <w:r>
        <w:rPr>
          <w:sz w:val="24"/>
          <w:szCs w:val="24"/>
        </w:rPr>
        <w:t>pests .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(1mk)</w:t>
      </w: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Pr="003C3F9C" w:rsidRDefault="007E7D69" w:rsidP="002678B4">
      <w:pPr>
        <w:ind w:left="360"/>
        <w:rPr>
          <w:b/>
          <w:sz w:val="24"/>
          <w:szCs w:val="24"/>
        </w:rPr>
      </w:pPr>
      <w:r w:rsidRPr="003C3F9C">
        <w:rPr>
          <w:b/>
          <w:sz w:val="24"/>
          <w:szCs w:val="24"/>
        </w:rPr>
        <w:t xml:space="preserve">SECTION </w:t>
      </w:r>
      <w:proofErr w:type="gramStart"/>
      <w:r w:rsidRPr="003C3F9C">
        <w:rPr>
          <w:b/>
          <w:sz w:val="24"/>
          <w:szCs w:val="24"/>
        </w:rPr>
        <w:t>B :</w:t>
      </w:r>
      <w:proofErr w:type="gramEnd"/>
      <w:r w:rsidRPr="003C3F9C">
        <w:rPr>
          <w:b/>
          <w:sz w:val="24"/>
          <w:szCs w:val="24"/>
        </w:rPr>
        <w:t xml:space="preserve">    (20MKS)</w:t>
      </w:r>
    </w:p>
    <w:p w:rsidR="007E7D69" w:rsidRPr="003C3F9C" w:rsidRDefault="007E7D69" w:rsidP="002678B4">
      <w:pPr>
        <w:ind w:left="360"/>
        <w:rPr>
          <w:b/>
          <w:i/>
          <w:sz w:val="24"/>
          <w:szCs w:val="24"/>
        </w:rPr>
      </w:pPr>
      <w:r w:rsidRPr="003C3F9C">
        <w:rPr>
          <w:b/>
          <w:i/>
          <w:sz w:val="24"/>
          <w:szCs w:val="24"/>
        </w:rPr>
        <w:t xml:space="preserve">ANSWER ALL THE QUESTIONS </w:t>
      </w:r>
    </w:p>
    <w:p w:rsidR="007E7D69" w:rsidRDefault="007E7D69" w:rsidP="002678B4">
      <w:pPr>
        <w:ind w:left="360"/>
        <w:rPr>
          <w:sz w:val="24"/>
          <w:szCs w:val="24"/>
        </w:rPr>
      </w:pPr>
      <w:r>
        <w:rPr>
          <w:sz w:val="24"/>
          <w:szCs w:val="24"/>
        </w:rPr>
        <w:t>20The diagram below shows a common weed</w:t>
      </w:r>
    </w:p>
    <w:p w:rsidR="007E7D69" w:rsidRDefault="002501D6" w:rsidP="002678B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8085" cy="2322172"/>
            <wp:effectExtent l="19050" t="0" r="0" b="0"/>
            <wp:docPr id="3" name="Picture 1" descr="C:\Users\uawe\Desktop\20170301_11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1_11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3204" cy="233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69" w:rsidRDefault="007E7D69" w:rsidP="002678B4">
      <w:pPr>
        <w:ind w:left="360"/>
        <w:rPr>
          <w:sz w:val="24"/>
          <w:szCs w:val="24"/>
        </w:rPr>
      </w:pPr>
    </w:p>
    <w:p w:rsidR="007E7D69" w:rsidRDefault="007E7D69" w:rsidP="007E7D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above weed.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2 economic importance of the above weed.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(2ks)</w:t>
      </w: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which classification of plant morphology does the above weed belong?</w:t>
      </w:r>
      <w:r>
        <w:rPr>
          <w:sz w:val="24"/>
          <w:szCs w:val="24"/>
        </w:rPr>
        <w:tab/>
        <w:t>(1mk)</w:t>
      </w: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one mechanical weed control method that can be used to control the above weed.</w:t>
      </w:r>
      <w:r>
        <w:rPr>
          <w:sz w:val="24"/>
          <w:szCs w:val="24"/>
        </w:rPr>
        <w:tab/>
        <w:t>(1mk)</w:t>
      </w: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rPr>
          <w:sz w:val="24"/>
          <w:szCs w:val="24"/>
        </w:rPr>
      </w:pPr>
    </w:p>
    <w:p w:rsidR="007E7D69" w:rsidRDefault="007E7D69" w:rsidP="007E7D69">
      <w:pPr>
        <w:ind w:firstLine="360"/>
        <w:rPr>
          <w:sz w:val="24"/>
          <w:szCs w:val="24"/>
        </w:rPr>
      </w:pPr>
      <w:r>
        <w:rPr>
          <w:sz w:val="24"/>
          <w:szCs w:val="24"/>
        </w:rPr>
        <w:t>21. The diagram below shows a method used in preparation of organic Manure.</w:t>
      </w:r>
    </w:p>
    <w:tbl>
      <w:tblPr>
        <w:tblStyle w:val="TableGrid"/>
        <w:tblW w:w="0" w:type="auto"/>
        <w:tblInd w:w="1745" w:type="dxa"/>
        <w:tblLook w:val="04A0"/>
      </w:tblPr>
      <w:tblGrid>
        <w:gridCol w:w="1211"/>
        <w:gridCol w:w="1980"/>
        <w:gridCol w:w="1306"/>
        <w:gridCol w:w="1992"/>
        <w:gridCol w:w="1342"/>
      </w:tblGrid>
      <w:tr w:rsidR="007E7D69" w:rsidTr="007E7D69">
        <w:trPr>
          <w:trHeight w:val="804"/>
        </w:trPr>
        <w:tc>
          <w:tcPr>
            <w:tcW w:w="1276" w:type="dxa"/>
          </w:tcPr>
          <w:p w:rsidR="007E7D69" w:rsidRDefault="007E7D69" w:rsidP="007E7D69">
            <w:pPr>
              <w:rPr>
                <w:sz w:val="24"/>
                <w:szCs w:val="24"/>
              </w:rPr>
            </w:pPr>
          </w:p>
          <w:p w:rsidR="007E7D69" w:rsidRDefault="007E7D69" w:rsidP="007E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X </w:t>
            </w:r>
          </w:p>
          <w:p w:rsidR="007E7D69" w:rsidRDefault="007E7D69" w:rsidP="007E7D69">
            <w:pPr>
              <w:rPr>
                <w:sz w:val="24"/>
                <w:szCs w:val="24"/>
              </w:rPr>
            </w:pPr>
          </w:p>
          <w:p w:rsidR="007E7D69" w:rsidRDefault="007E7D69" w:rsidP="007E7D6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bottom w:val="nil"/>
              <w:right w:val="single" w:sz="6" w:space="0" w:color="000000" w:themeColor="text1"/>
            </w:tcBorders>
            <w:shd w:val="clear" w:color="auto" w:fill="auto"/>
          </w:tcPr>
          <w:p w:rsidR="007E7D69" w:rsidRDefault="007E7D69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E7D69" w:rsidRDefault="007E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E7D69" w:rsidRDefault="007E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Y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000000" w:themeColor="text1"/>
            </w:tcBorders>
            <w:shd w:val="clear" w:color="auto" w:fill="auto"/>
          </w:tcPr>
          <w:p w:rsidR="007E7D69" w:rsidRDefault="007E7D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E7D69" w:rsidRDefault="007E7D69">
            <w:pPr>
              <w:rPr>
                <w:sz w:val="24"/>
                <w:szCs w:val="24"/>
              </w:rPr>
            </w:pPr>
          </w:p>
          <w:p w:rsidR="007E7D69" w:rsidRDefault="007E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Z</w:t>
            </w:r>
          </w:p>
        </w:tc>
      </w:tr>
    </w:tbl>
    <w:p w:rsidR="007E7D69" w:rsidRPr="007E7D69" w:rsidRDefault="007E7D69" w:rsidP="007E7D6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7D69" w:rsidRDefault="007E7D69" w:rsidP="007E7D69">
      <w:pPr>
        <w:rPr>
          <w:sz w:val="24"/>
          <w:szCs w:val="24"/>
        </w:rPr>
      </w:pPr>
    </w:p>
    <w:tbl>
      <w:tblPr>
        <w:tblW w:w="0" w:type="auto"/>
        <w:tblInd w:w="509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1418"/>
      </w:tblGrid>
      <w:tr w:rsidR="007E7D69" w:rsidTr="007E7D69">
        <w:trPr>
          <w:trHeight w:val="1057"/>
        </w:trPr>
        <w:tc>
          <w:tcPr>
            <w:tcW w:w="1418" w:type="dxa"/>
          </w:tcPr>
          <w:p w:rsidR="007E7D69" w:rsidRDefault="007E7D69" w:rsidP="007E7D69">
            <w:pPr>
              <w:rPr>
                <w:sz w:val="24"/>
                <w:szCs w:val="24"/>
              </w:rPr>
            </w:pPr>
          </w:p>
          <w:p w:rsidR="007E7D69" w:rsidRDefault="007E7D69" w:rsidP="007E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Farm</w:t>
            </w:r>
          </w:p>
        </w:tc>
      </w:tr>
    </w:tbl>
    <w:p w:rsidR="002678B4" w:rsidRPr="002678B4" w:rsidRDefault="002678B4" w:rsidP="002678B4">
      <w:pPr>
        <w:ind w:left="360"/>
        <w:rPr>
          <w:sz w:val="24"/>
          <w:szCs w:val="24"/>
        </w:rPr>
      </w:pPr>
    </w:p>
    <w:p w:rsidR="000661D4" w:rsidRDefault="007E7D69" w:rsidP="007E7D69">
      <w:pPr>
        <w:pStyle w:val="ListParagraph"/>
        <w:numPr>
          <w:ilvl w:val="0"/>
          <w:numId w:val="3"/>
        </w:numPr>
        <w:tabs>
          <w:tab w:val="left" w:pos="4612"/>
        </w:tabs>
      </w:pPr>
      <w:r>
        <w:t>Identify the method illustrated.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pStyle w:val="ListParagraph"/>
        <w:numPr>
          <w:ilvl w:val="0"/>
          <w:numId w:val="3"/>
        </w:numPr>
        <w:tabs>
          <w:tab w:val="left" w:pos="4612"/>
        </w:tabs>
      </w:pPr>
      <w:r>
        <w:t>Using arrows indicate the direction of the material movement.</w:t>
      </w:r>
      <w:r>
        <w:tab/>
      </w:r>
      <w:r>
        <w:tab/>
        <w:t>(1mk)</w:t>
      </w: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pStyle w:val="ListParagraph"/>
        <w:numPr>
          <w:ilvl w:val="0"/>
          <w:numId w:val="3"/>
        </w:numPr>
        <w:tabs>
          <w:tab w:val="left" w:pos="4612"/>
        </w:tabs>
      </w:pPr>
      <w:r>
        <w:t>State 3 characteristics of crops used for making green manure.</w:t>
      </w:r>
      <w:r>
        <w:tab/>
        <w:t xml:space="preserve">                 (3mks)</w:t>
      </w:r>
    </w:p>
    <w:p w:rsidR="007E7D69" w:rsidRDefault="007E7D69" w:rsidP="007E7D69">
      <w:pPr>
        <w:pStyle w:val="ListParagraph"/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  <w:r>
        <w:t xml:space="preserve">22. The diagram below shows a method of forage </w:t>
      </w:r>
      <w:r w:rsidR="003F1262">
        <w:t>preservation.</w:t>
      </w:r>
    </w:p>
    <w:p w:rsidR="007E7D69" w:rsidRDefault="002501D6" w:rsidP="002501D6">
      <w:pPr>
        <w:tabs>
          <w:tab w:val="left" w:pos="1713"/>
        </w:tabs>
      </w:pPr>
      <w:r>
        <w:tab/>
      </w:r>
      <w:r>
        <w:rPr>
          <w:noProof/>
        </w:rPr>
        <w:drawing>
          <wp:inline distT="0" distB="0" distL="0" distR="0">
            <wp:extent cx="4062714" cy="2384385"/>
            <wp:effectExtent l="19050" t="0" r="0" b="0"/>
            <wp:docPr id="4" name="Picture 2" descr="C:\Users\uawe\Desktop\20170301_1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20170301_11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17" cy="23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69" w:rsidRDefault="007E7D69" w:rsidP="007E7D69">
      <w:pPr>
        <w:tabs>
          <w:tab w:val="left" w:pos="4612"/>
        </w:tabs>
      </w:pPr>
    </w:p>
    <w:p w:rsidR="007E7D69" w:rsidRDefault="003F1262" w:rsidP="007E7D69">
      <w:pPr>
        <w:tabs>
          <w:tab w:val="left" w:pos="4612"/>
        </w:tabs>
      </w:pPr>
      <w:r>
        <w:t>i) State</w:t>
      </w:r>
      <w:r w:rsidR="007E7D69">
        <w:t xml:space="preserve"> the structure illustrated above.</w:t>
      </w:r>
      <w:r w:rsidR="007E7D69">
        <w:tab/>
      </w:r>
      <w:r w:rsidR="007E7D69">
        <w:tab/>
        <w:t>(1mk)</w:t>
      </w: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  <w:r>
        <w:t xml:space="preserve">ii) State the form in which forage is preserved as </w:t>
      </w:r>
      <w:r w:rsidR="003F1262">
        <w:t>illustrated</w:t>
      </w:r>
      <w:r>
        <w:t xml:space="preserve"> above.</w:t>
      </w:r>
      <w:r>
        <w:tab/>
      </w:r>
      <w:r>
        <w:tab/>
        <w:t>(1mk)</w:t>
      </w: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  <w:r>
        <w:t>iii</w:t>
      </w:r>
      <w:r w:rsidR="003F1262">
        <w:t>)</w:t>
      </w:r>
      <w:r>
        <w:t xml:space="preserve"> Give the role of the </w:t>
      </w:r>
      <w:r w:rsidR="003F1262">
        <w:t>following</w:t>
      </w:r>
      <w:r>
        <w:t xml:space="preserve"> in the structure </w:t>
      </w:r>
      <w:r>
        <w:tab/>
        <w:t>`</w:t>
      </w:r>
      <w:r>
        <w:tab/>
        <w:t>(2mks)</w:t>
      </w:r>
    </w:p>
    <w:p w:rsidR="007E7D69" w:rsidRDefault="007E7D69" w:rsidP="007E7D69">
      <w:pPr>
        <w:pStyle w:val="ListParagraph"/>
        <w:numPr>
          <w:ilvl w:val="0"/>
          <w:numId w:val="4"/>
        </w:numPr>
        <w:tabs>
          <w:tab w:val="left" w:pos="4612"/>
        </w:tabs>
      </w:pPr>
      <w:r>
        <w:t>Polythene sheet</w:t>
      </w: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pStyle w:val="ListParagraph"/>
        <w:numPr>
          <w:ilvl w:val="0"/>
          <w:numId w:val="4"/>
        </w:numPr>
        <w:tabs>
          <w:tab w:val="left" w:pos="4612"/>
        </w:tabs>
      </w:pPr>
      <w:r>
        <w:t xml:space="preserve">Drainage </w:t>
      </w:r>
    </w:p>
    <w:p w:rsidR="007E7D69" w:rsidRDefault="007E7D69" w:rsidP="007E7D69">
      <w:pPr>
        <w:tabs>
          <w:tab w:val="left" w:pos="4612"/>
        </w:tabs>
      </w:pPr>
    </w:p>
    <w:p w:rsidR="007E7D69" w:rsidRDefault="007E7D69" w:rsidP="007E7D69">
      <w:pPr>
        <w:tabs>
          <w:tab w:val="left" w:pos="4612"/>
        </w:tabs>
      </w:pPr>
      <w:proofErr w:type="gramStart"/>
      <w:r>
        <w:t>iv) Name</w:t>
      </w:r>
      <w:proofErr w:type="gramEnd"/>
      <w:r>
        <w:t xml:space="preserve"> one other method of forage preservation.</w:t>
      </w:r>
      <w:r>
        <w:tab/>
      </w:r>
      <w:r>
        <w:tab/>
        <w:t>(1mk)</w:t>
      </w:r>
    </w:p>
    <w:p w:rsidR="003F1262" w:rsidRDefault="003F1262" w:rsidP="007E7D69">
      <w:pPr>
        <w:tabs>
          <w:tab w:val="left" w:pos="4612"/>
        </w:tabs>
      </w:pPr>
    </w:p>
    <w:p w:rsidR="003F1262" w:rsidRDefault="003F1262" w:rsidP="007E7D69">
      <w:pPr>
        <w:tabs>
          <w:tab w:val="left" w:pos="4612"/>
        </w:tabs>
      </w:pPr>
    </w:p>
    <w:p w:rsidR="003E5346" w:rsidRDefault="003F1262" w:rsidP="007E7D69">
      <w:pPr>
        <w:tabs>
          <w:tab w:val="left" w:pos="4612"/>
        </w:tabs>
      </w:pPr>
      <w:r>
        <w:t xml:space="preserve">23. The diagrams below </w:t>
      </w:r>
      <w:r w:rsidR="003C3F9C">
        <w:t>illustrate</w:t>
      </w:r>
      <w:r w:rsidR="003E5346">
        <w:t xml:space="preserve"> a disease and a pest of tomato crop.</w:t>
      </w:r>
    </w:p>
    <w:p w:rsidR="003E5346" w:rsidRDefault="002501D6" w:rsidP="007E7D69">
      <w:pPr>
        <w:tabs>
          <w:tab w:val="left" w:pos="461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7.6pt;margin-top:100.3pt;width:36.45pt;height:25.45pt;z-index:251659264">
            <v:textbox>
              <w:txbxContent>
                <w:p w:rsidR="002501D6" w:rsidRDefault="002501D6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8.9pt;margin-top:62pt;width:35.55pt;height:23.6pt;z-index:251658240">
            <v:textbox>
              <w:txbxContent>
                <w:p w:rsidR="002501D6" w:rsidRDefault="002501D6">
                  <w:r>
                    <w:t>D</w:t>
                  </w:r>
                </w:p>
              </w:txbxContent>
            </v:textbox>
          </v:shape>
        </w:pict>
      </w:r>
      <w:r w:rsidRPr="002501D6">
        <w:drawing>
          <wp:inline distT="0" distB="0" distL="0" distR="0">
            <wp:extent cx="5943600" cy="1772860"/>
            <wp:effectExtent l="19050" t="0" r="0" b="0"/>
            <wp:docPr id="7" name="Picture 1" descr="C:\Users\uawe\Desktop\20170301_11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1_110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46" w:rsidRDefault="003E5346" w:rsidP="003E5346">
      <w:pPr>
        <w:pStyle w:val="ListParagraph"/>
        <w:numPr>
          <w:ilvl w:val="0"/>
          <w:numId w:val="5"/>
        </w:numPr>
        <w:tabs>
          <w:tab w:val="left" w:pos="4612"/>
        </w:tabs>
      </w:pPr>
      <w:r>
        <w:t xml:space="preserve">Identify the </w:t>
      </w:r>
      <w:r w:rsidR="003C3F9C">
        <w:t>tomato disease</w:t>
      </w:r>
      <w:r>
        <w:t xml:space="preserve"> and pest labeled C and D respectively. (1mk)</w:t>
      </w: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pStyle w:val="ListParagraph"/>
        <w:numPr>
          <w:ilvl w:val="0"/>
          <w:numId w:val="5"/>
        </w:numPr>
        <w:tabs>
          <w:tab w:val="left" w:pos="4612"/>
        </w:tabs>
      </w:pPr>
      <w:r>
        <w:t>State two causes of the disease identified in 2a) above.</w:t>
      </w:r>
      <w:r>
        <w:tab/>
      </w:r>
      <w:r>
        <w:tab/>
        <w:t>(2mks)</w:t>
      </w: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F1262" w:rsidRDefault="003E5346" w:rsidP="003E5346">
      <w:pPr>
        <w:pStyle w:val="ListParagraph"/>
        <w:numPr>
          <w:ilvl w:val="0"/>
          <w:numId w:val="5"/>
        </w:numPr>
        <w:tabs>
          <w:tab w:val="left" w:pos="4612"/>
        </w:tabs>
      </w:pPr>
      <w:r>
        <w:t>Give two control measures of pest identified in 23 a) above.                (2mks)</w:t>
      </w:r>
      <w:r w:rsidR="003F1262">
        <w:t xml:space="preserve"> </w:t>
      </w: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3E5346" w:rsidRPr="003C3F9C" w:rsidRDefault="003E5346" w:rsidP="003E5346">
      <w:pPr>
        <w:tabs>
          <w:tab w:val="left" w:pos="4612"/>
        </w:tabs>
        <w:rPr>
          <w:b/>
          <w:sz w:val="24"/>
          <w:szCs w:val="24"/>
        </w:rPr>
      </w:pPr>
      <w:r w:rsidRPr="003C3F9C">
        <w:rPr>
          <w:b/>
          <w:sz w:val="24"/>
          <w:szCs w:val="24"/>
        </w:rPr>
        <w:t>SECTION C    (40MKS)</w:t>
      </w:r>
    </w:p>
    <w:p w:rsidR="003E5346" w:rsidRPr="003C3F9C" w:rsidRDefault="003E5346" w:rsidP="003E5346">
      <w:pPr>
        <w:tabs>
          <w:tab w:val="left" w:pos="4612"/>
        </w:tabs>
        <w:rPr>
          <w:b/>
          <w:i/>
          <w:sz w:val="24"/>
          <w:szCs w:val="24"/>
        </w:rPr>
      </w:pPr>
      <w:r w:rsidRPr="003C3F9C">
        <w:rPr>
          <w:b/>
          <w:i/>
          <w:sz w:val="24"/>
          <w:szCs w:val="24"/>
        </w:rPr>
        <w:t>ANSWER ANY TWO QUESTIONS IN THIS SECTION</w:t>
      </w:r>
    </w:p>
    <w:p w:rsidR="003E5346" w:rsidRDefault="003E5346" w:rsidP="003E5346">
      <w:pPr>
        <w:tabs>
          <w:tab w:val="left" w:pos="4612"/>
        </w:tabs>
      </w:pPr>
      <w:r>
        <w:t>24a).Explain 5 cultural disease control measures in a field of crops.</w:t>
      </w:r>
      <w:r>
        <w:tab/>
      </w:r>
      <w:r>
        <w:tab/>
        <w:t>(10mks)</w:t>
      </w:r>
    </w:p>
    <w:p w:rsidR="003E5346" w:rsidRDefault="003E5346" w:rsidP="003C3F9C">
      <w:pPr>
        <w:pStyle w:val="ListParagraph"/>
        <w:numPr>
          <w:ilvl w:val="0"/>
          <w:numId w:val="7"/>
        </w:numPr>
        <w:tabs>
          <w:tab w:val="left" w:pos="4612"/>
        </w:tabs>
      </w:pPr>
      <w:r>
        <w:t>Explain 5 management practices carried out in a nursery bed.</w:t>
      </w:r>
      <w:r>
        <w:tab/>
        <w:t>(10mks)</w:t>
      </w:r>
    </w:p>
    <w:p w:rsidR="003C3F9C" w:rsidRDefault="003C3F9C" w:rsidP="003C3F9C">
      <w:pPr>
        <w:tabs>
          <w:tab w:val="left" w:pos="4612"/>
        </w:tabs>
      </w:pPr>
      <w:proofErr w:type="gramStart"/>
      <w:r>
        <w:t>25a) Explain farming practices that help to conserve soil.</w:t>
      </w:r>
      <w:proofErr w:type="gramEnd"/>
      <w:r>
        <w:tab/>
      </w:r>
      <w:r>
        <w:tab/>
      </w:r>
      <w:r>
        <w:tab/>
        <w:t>(12mks)</w:t>
      </w:r>
    </w:p>
    <w:p w:rsidR="003C3F9C" w:rsidRDefault="003C3F9C" w:rsidP="003C3F9C">
      <w:pPr>
        <w:tabs>
          <w:tab w:val="left" w:pos="4612"/>
        </w:tabs>
      </w:pPr>
      <w:r>
        <w:t xml:space="preserve">     b) Describe maize production </w:t>
      </w:r>
      <w:proofErr w:type="gramStart"/>
      <w:r>
        <w:t>under :</w:t>
      </w:r>
      <w:proofErr w:type="gramEnd"/>
    </w:p>
    <w:p w:rsidR="003C3F9C" w:rsidRDefault="003C3F9C" w:rsidP="003C3F9C">
      <w:pPr>
        <w:pStyle w:val="ListParagraph"/>
        <w:tabs>
          <w:tab w:val="left" w:pos="4612"/>
        </w:tabs>
      </w:pPr>
      <w:proofErr w:type="spellStart"/>
      <w:r>
        <w:t>i</w:t>
      </w:r>
      <w:proofErr w:type="spellEnd"/>
      <w:r>
        <w:t xml:space="preserve">) Seed bed preparation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C3F9C" w:rsidRDefault="003C3F9C" w:rsidP="003C3F9C">
      <w:pPr>
        <w:pStyle w:val="ListParagraph"/>
        <w:tabs>
          <w:tab w:val="left" w:pos="4612"/>
        </w:tabs>
      </w:pPr>
      <w:r>
        <w:t xml:space="preserve">ii) Field practices 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3C3F9C" w:rsidRDefault="003C3F9C" w:rsidP="003C3F9C">
      <w:pPr>
        <w:tabs>
          <w:tab w:val="left" w:pos="4612"/>
        </w:tabs>
      </w:pPr>
      <w:r>
        <w:t>26a) Outline the role of phosphorous in plants.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3C3F9C" w:rsidRDefault="003C3F9C" w:rsidP="003C3F9C">
      <w:pPr>
        <w:tabs>
          <w:tab w:val="left" w:pos="4612"/>
        </w:tabs>
      </w:pPr>
      <w:r>
        <w:t>b) Describe the policies used by he government to regulate the amount of imported agricultural goods in Kenya</w:t>
      </w:r>
      <w:proofErr w:type="gramStart"/>
      <w:r>
        <w:t>.(</w:t>
      </w:r>
      <w:proofErr w:type="gramEnd"/>
      <w:r>
        <w:t>5mks)</w:t>
      </w:r>
    </w:p>
    <w:p w:rsidR="003C3F9C" w:rsidRDefault="003C3F9C" w:rsidP="003C3F9C">
      <w:pPr>
        <w:tabs>
          <w:tab w:val="left" w:pos="4612"/>
        </w:tabs>
      </w:pPr>
      <w:r>
        <w:t>c) Describe uses of farm records in the farm.</w:t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3C3F9C" w:rsidRDefault="003C3F9C" w:rsidP="003C3F9C">
      <w:pPr>
        <w:pStyle w:val="ListParagraph"/>
        <w:tabs>
          <w:tab w:val="left" w:pos="4612"/>
        </w:tabs>
      </w:pPr>
    </w:p>
    <w:p w:rsidR="003E5346" w:rsidRDefault="003E5346" w:rsidP="003E5346">
      <w:pPr>
        <w:tabs>
          <w:tab w:val="left" w:pos="4612"/>
        </w:tabs>
      </w:pPr>
    </w:p>
    <w:p w:rsidR="000661D4" w:rsidRDefault="000661D4" w:rsidP="000661D4">
      <w:pPr>
        <w:ind w:left="142" w:hanging="142"/>
      </w:pPr>
    </w:p>
    <w:sectPr w:rsidR="000661D4" w:rsidSect="002678B4">
      <w:pgSz w:w="12240" w:h="15840"/>
      <w:pgMar w:top="1440" w:right="1440" w:bottom="1440" w:left="1440" w:header="70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171"/>
    <w:multiLevelType w:val="hybridMultilevel"/>
    <w:tmpl w:val="AB2A0948"/>
    <w:lvl w:ilvl="0" w:tplc="6F5202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0217B"/>
    <w:multiLevelType w:val="hybridMultilevel"/>
    <w:tmpl w:val="015C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00FF"/>
    <w:multiLevelType w:val="hybridMultilevel"/>
    <w:tmpl w:val="4E2666A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28B5"/>
    <w:multiLevelType w:val="hybridMultilevel"/>
    <w:tmpl w:val="1D3A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864A3"/>
    <w:multiLevelType w:val="hybridMultilevel"/>
    <w:tmpl w:val="07280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649B"/>
    <w:multiLevelType w:val="hybridMultilevel"/>
    <w:tmpl w:val="57CC9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D5B58"/>
    <w:multiLevelType w:val="hybridMultilevel"/>
    <w:tmpl w:val="31505522"/>
    <w:lvl w:ilvl="0" w:tplc="D088963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1D4"/>
    <w:rsid w:val="000661D4"/>
    <w:rsid w:val="002501D6"/>
    <w:rsid w:val="002678B4"/>
    <w:rsid w:val="003C3F9C"/>
    <w:rsid w:val="003D764B"/>
    <w:rsid w:val="003E5346"/>
    <w:rsid w:val="003F1262"/>
    <w:rsid w:val="00584DCC"/>
    <w:rsid w:val="005D49B4"/>
    <w:rsid w:val="007E7D69"/>
    <w:rsid w:val="007F3E43"/>
    <w:rsid w:val="00976D64"/>
    <w:rsid w:val="00991561"/>
    <w:rsid w:val="009F7FC0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43"/>
  </w:style>
  <w:style w:type="paragraph" w:styleId="Heading1">
    <w:name w:val="heading 1"/>
    <w:basedOn w:val="Normal"/>
    <w:next w:val="Normal"/>
    <w:link w:val="Heading1Char"/>
    <w:uiPriority w:val="9"/>
    <w:qFormat/>
    <w:rsid w:val="007F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E4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E4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E4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E4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3E4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E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3E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3E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E4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E43"/>
    <w:rPr>
      <w:b/>
      <w:bCs/>
      <w:i/>
      <w:iCs/>
      <w:color w:val="FF388C" w:themeColor="accent1"/>
    </w:rPr>
  </w:style>
  <w:style w:type="character" w:styleId="SubtleReference">
    <w:name w:val="Subtle Reference"/>
    <w:basedOn w:val="DefaultParagraphFont"/>
    <w:uiPriority w:val="31"/>
    <w:qFormat/>
    <w:rsid w:val="007F3E43"/>
    <w:rPr>
      <w:smallCaps/>
      <w:color w:val="E40059" w:themeColor="accent2"/>
      <w:u w:val="single"/>
    </w:rPr>
  </w:style>
  <w:style w:type="table" w:styleId="TableGrid">
    <w:name w:val="Table Grid"/>
    <w:basedOn w:val="TableNormal"/>
    <w:uiPriority w:val="59"/>
    <w:rsid w:val="0006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ST.MARY'S GIRLS</dc:creator>
  <cp:keywords/>
  <dc:description/>
  <cp:lastModifiedBy>uawe</cp:lastModifiedBy>
  <cp:revision>5</cp:revision>
  <dcterms:created xsi:type="dcterms:W3CDTF">2007-02-05T14:13:00Z</dcterms:created>
  <dcterms:modified xsi:type="dcterms:W3CDTF">2017-03-01T19:20:00Z</dcterms:modified>
</cp:coreProperties>
</file>