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F1" w:rsidRDefault="00122DF1" w:rsidP="00122D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NAME---------------------------------------------------------------------------INDEX NO</w:t>
      </w:r>
      <w:proofErr w:type="gramStart"/>
      <w:r>
        <w:rPr>
          <w:rFonts w:ascii="Times New Roman" w:hAnsi="Times New Roman" w:cs="Times New Roman"/>
          <w:b/>
          <w:sz w:val="28"/>
        </w:rPr>
        <w:t>.---------------</w:t>
      </w:r>
      <w:proofErr w:type="gramEnd"/>
    </w:p>
    <w:p w:rsidR="00122DF1" w:rsidRDefault="00122DF1" w:rsidP="00122D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3KNT FRATERNITY EXAMINATIONS</w:t>
      </w:r>
    </w:p>
    <w:p w:rsidR="00122DF1" w:rsidRDefault="00122DF1" w:rsidP="00122D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311/1</w:t>
      </w:r>
    </w:p>
    <w:p w:rsidR="00122DF1" w:rsidRDefault="00122DF1" w:rsidP="00122D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HISTORY  PAPER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1  –  2017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2 ½  HRS</w:t>
      </w:r>
    </w:p>
    <w:p w:rsidR="00122DF1" w:rsidRDefault="00122DF1" w:rsidP="00122D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2DF1" w:rsidRDefault="00122DF1" w:rsidP="00122D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SECTION A (25MKS)</w:t>
      </w:r>
    </w:p>
    <w:p w:rsidR="00122DF1" w:rsidRDefault="00122DF1" w:rsidP="00122DF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 xml:space="preserve">Answer all </w:t>
      </w:r>
      <w:proofErr w:type="gramStart"/>
      <w:r>
        <w:rPr>
          <w:rFonts w:ascii="Times New Roman" w:hAnsi="Times New Roman" w:cs="Times New Roman"/>
          <w:b/>
          <w:i/>
          <w:sz w:val="28"/>
        </w:rPr>
        <w:t>question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in this section.</w:t>
      </w:r>
    </w:p>
    <w:p w:rsidR="00122DF1" w:rsidRDefault="00122DF1" w:rsidP="00122D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122DF1">
        <w:rPr>
          <w:rFonts w:ascii="Times New Roman" w:hAnsi="Times New Roman" w:cs="Times New Roman"/>
          <w:sz w:val="24"/>
        </w:rPr>
        <w:t>1.</w:t>
      </w:r>
      <w:r w:rsidRPr="00122D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</w:t>
      </w:r>
      <w:r w:rsidRPr="00122DF1">
        <w:rPr>
          <w:rFonts w:ascii="Times New Roman" w:hAnsi="Times New Roman" w:cs="Times New Roman"/>
          <w:sz w:val="24"/>
        </w:rPr>
        <w:t xml:space="preserve">ive the source of </w:t>
      </w:r>
      <w:r>
        <w:rPr>
          <w:rFonts w:ascii="Times New Roman" w:hAnsi="Times New Roman" w:cs="Times New Roman"/>
          <w:sz w:val="24"/>
        </w:rPr>
        <w:t xml:space="preserve">information </w:t>
      </w:r>
      <w:r w:rsidRPr="00122DF1">
        <w:rPr>
          <w:rFonts w:ascii="Times New Roman" w:hAnsi="Times New Roman" w:cs="Times New Roman"/>
          <w:sz w:val="24"/>
        </w:rPr>
        <w:t>on Histor</w:t>
      </w:r>
      <w:r>
        <w:rPr>
          <w:rFonts w:ascii="Times New Roman" w:hAnsi="Times New Roman" w:cs="Times New Roman"/>
          <w:sz w:val="24"/>
        </w:rPr>
        <w:t>y</w:t>
      </w:r>
      <w:r w:rsidRPr="00122DF1">
        <w:rPr>
          <w:rFonts w:ascii="Times New Roman" w:hAnsi="Times New Roman" w:cs="Times New Roman"/>
          <w:sz w:val="24"/>
        </w:rPr>
        <w:t xml:space="preserve"> and Government which deals with scientific analysis of man’s material culture.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E32465" w:rsidRDefault="00E32465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 xml:space="preserve">Give two characteristics of </w:t>
      </w:r>
      <w:proofErr w:type="spellStart"/>
      <w:r>
        <w:rPr>
          <w:rFonts w:ascii="Times New Roman" w:hAnsi="Times New Roman" w:cs="Times New Roman"/>
          <w:sz w:val="24"/>
        </w:rPr>
        <w:t>aegyptopithecus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E32465" w:rsidRDefault="00E32465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 xml:space="preserve">State two ways the Southern </w:t>
      </w:r>
      <w:proofErr w:type="spellStart"/>
      <w:r>
        <w:rPr>
          <w:rFonts w:ascii="Times New Roman" w:hAnsi="Times New Roman" w:cs="Times New Roman"/>
          <w:sz w:val="24"/>
        </w:rPr>
        <w:t>cushites</w:t>
      </w:r>
      <w:proofErr w:type="spellEnd"/>
      <w:r>
        <w:rPr>
          <w:rFonts w:ascii="Times New Roman" w:hAnsi="Times New Roman" w:cs="Times New Roman"/>
          <w:sz w:val="24"/>
        </w:rPr>
        <w:t xml:space="preserve"> influenced the Bantus.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E32465" w:rsidRDefault="00E32465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 xml:space="preserve">What was the main negative effect of plantation agriculture on the people of Kenyan </w:t>
      </w:r>
      <w:proofErr w:type="gramStart"/>
      <w:r>
        <w:rPr>
          <w:rFonts w:ascii="Times New Roman" w:hAnsi="Times New Roman" w:cs="Times New Roman"/>
          <w:sz w:val="24"/>
        </w:rPr>
        <w:t>Coast.</w:t>
      </w:r>
      <w:proofErr w:type="gramEnd"/>
      <w:r>
        <w:rPr>
          <w:rFonts w:ascii="Times New Roman" w:hAnsi="Times New Roman" w:cs="Times New Roman"/>
          <w:sz w:val="24"/>
        </w:rPr>
        <w:tab/>
        <w:t>(1mk)</w:t>
      </w:r>
    </w:p>
    <w:p w:rsidR="00E32465" w:rsidRDefault="00E32465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 xml:space="preserve">Which was the most common political authority in pre-colonial </w:t>
      </w:r>
      <w:proofErr w:type="gramStart"/>
      <w:r>
        <w:rPr>
          <w:rFonts w:ascii="Times New Roman" w:hAnsi="Times New Roman" w:cs="Times New Roman"/>
          <w:sz w:val="24"/>
        </w:rPr>
        <w:t>Kenya.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E32465" w:rsidRDefault="00E32465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 xml:space="preserve">Give two results of </w:t>
      </w:r>
      <w:proofErr w:type="spellStart"/>
      <w:r>
        <w:rPr>
          <w:rFonts w:ascii="Times New Roman" w:hAnsi="Times New Roman" w:cs="Times New Roman"/>
          <w:sz w:val="24"/>
        </w:rPr>
        <w:t>Maasai</w:t>
      </w:r>
      <w:proofErr w:type="spellEnd"/>
      <w:r>
        <w:rPr>
          <w:rFonts w:ascii="Times New Roman" w:hAnsi="Times New Roman" w:cs="Times New Roman"/>
          <w:sz w:val="24"/>
        </w:rPr>
        <w:t xml:space="preserve"> agreement of 1904.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E32465" w:rsidRDefault="00E32465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 xml:space="preserve">Give two treaties signed between </w:t>
      </w:r>
      <w:proofErr w:type="spellStart"/>
      <w:r>
        <w:rPr>
          <w:rFonts w:ascii="Times New Roman" w:hAnsi="Times New Roman" w:cs="Times New Roman"/>
          <w:sz w:val="24"/>
        </w:rPr>
        <w:t>Lewanika</w:t>
      </w:r>
      <w:proofErr w:type="spellEnd"/>
      <w:r>
        <w:rPr>
          <w:rFonts w:ascii="Times New Roman" w:hAnsi="Times New Roman" w:cs="Times New Roman"/>
          <w:sz w:val="24"/>
        </w:rPr>
        <w:t xml:space="preserve"> and British South Africa Company.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E32465" w:rsidRDefault="00E32465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 xml:space="preserve">State two economic benefits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fo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Kenya-Uganda railway during the colonial period.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E32465" w:rsidRDefault="00E32465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>Name the founder of the ‘green belt movement’ in Kenya.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E32465" w:rsidRDefault="00E32465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ab/>
        <w:t>Give the main aim of Kenya African Union.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E32465" w:rsidRDefault="00E32465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  <w:t>Identify the parliamentary symbol of authority.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E32465" w:rsidRDefault="00E32465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  <w:t xml:space="preserve">Who is the head of Kenya Police Service in </w:t>
      </w:r>
      <w:proofErr w:type="gramStart"/>
      <w:r>
        <w:rPr>
          <w:rFonts w:ascii="Times New Roman" w:hAnsi="Times New Roman" w:cs="Times New Roman"/>
          <w:sz w:val="24"/>
        </w:rPr>
        <w:t>Kenya.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E32465" w:rsidRDefault="00E32465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ab/>
        <w:t xml:space="preserve">When was the new Kenyan Constitution </w:t>
      </w:r>
      <w:proofErr w:type="gramStart"/>
      <w:r>
        <w:rPr>
          <w:rFonts w:ascii="Times New Roman" w:hAnsi="Times New Roman" w:cs="Times New Roman"/>
          <w:sz w:val="24"/>
        </w:rPr>
        <w:t>promulgated.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E32465" w:rsidRDefault="00E32465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>
        <w:rPr>
          <w:rFonts w:ascii="Times New Roman" w:hAnsi="Times New Roman" w:cs="Times New Roman"/>
          <w:sz w:val="24"/>
        </w:rPr>
        <w:tab/>
        <w:t xml:space="preserve">Identify the type of democracy where members of a state choose representatives to run their affairs. </w:t>
      </w: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E32465" w:rsidRDefault="00E32465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>
        <w:rPr>
          <w:rFonts w:ascii="Times New Roman" w:hAnsi="Times New Roman" w:cs="Times New Roman"/>
          <w:sz w:val="24"/>
        </w:rPr>
        <w:tab/>
        <w:t>State two ways of acquiring Kenyan citizenship.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E32465" w:rsidRDefault="00E32465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>
        <w:rPr>
          <w:rFonts w:ascii="Times New Roman" w:hAnsi="Times New Roman" w:cs="Times New Roman"/>
          <w:sz w:val="24"/>
        </w:rPr>
        <w:tab/>
        <w:t>Name two ways in which Kenyan citizenship through registration can be revoked.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(2mk)</w:t>
      </w:r>
    </w:p>
    <w:p w:rsidR="00E32465" w:rsidRDefault="00E32465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  <w:r>
        <w:rPr>
          <w:rFonts w:ascii="Times New Roman" w:hAnsi="Times New Roman" w:cs="Times New Roman"/>
          <w:sz w:val="24"/>
        </w:rPr>
        <w:tab/>
        <w:t>Name two symbols of national unity.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2DF1" w:rsidRPr="00CB56CD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ab/>
      </w:r>
      <w:r w:rsidRPr="00CB56CD">
        <w:rPr>
          <w:rFonts w:ascii="Times New Roman" w:hAnsi="Times New Roman" w:cs="Times New Roman"/>
          <w:b/>
          <w:sz w:val="28"/>
        </w:rPr>
        <w:t>SECTION B (45MKS)</w:t>
      </w:r>
    </w:p>
    <w:p w:rsidR="00122DF1" w:rsidRPr="00CB56CD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8"/>
        </w:rPr>
      </w:pPr>
      <w:r w:rsidRPr="00CB56CD">
        <w:rPr>
          <w:rFonts w:ascii="Times New Roman" w:hAnsi="Times New Roman" w:cs="Times New Roman"/>
          <w:b/>
          <w:sz w:val="28"/>
        </w:rPr>
        <w:tab/>
      </w:r>
      <w:r w:rsidRPr="00CB56CD">
        <w:rPr>
          <w:rFonts w:ascii="Times New Roman" w:hAnsi="Times New Roman" w:cs="Times New Roman"/>
          <w:b/>
          <w:i/>
          <w:sz w:val="28"/>
        </w:rPr>
        <w:t>Answer any three questions in this section.</w:t>
      </w: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Give five reasons for the migration of highland </w:t>
      </w:r>
      <w:proofErr w:type="spellStart"/>
      <w:r>
        <w:rPr>
          <w:rFonts w:ascii="Times New Roman" w:hAnsi="Times New Roman" w:cs="Times New Roman"/>
          <w:sz w:val="24"/>
        </w:rPr>
        <w:t>nilotes</w:t>
      </w:r>
      <w:proofErr w:type="spellEnd"/>
      <w:r>
        <w:rPr>
          <w:rFonts w:ascii="Times New Roman" w:hAnsi="Times New Roman" w:cs="Times New Roman"/>
          <w:sz w:val="24"/>
        </w:rPr>
        <w:t xml:space="preserve"> into Kenya during 19</w:t>
      </w:r>
      <w:r w:rsidRPr="00122DF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 xml:space="preserve">Describe the social organization of the </w:t>
      </w:r>
      <w:proofErr w:type="spellStart"/>
      <w:r>
        <w:rPr>
          <w:rFonts w:ascii="Times New Roman" w:hAnsi="Times New Roman" w:cs="Times New Roman"/>
          <w:sz w:val="24"/>
        </w:rPr>
        <w:t>Borana</w:t>
      </w:r>
      <w:proofErr w:type="spellEnd"/>
      <w:r>
        <w:rPr>
          <w:rFonts w:ascii="Times New Roman" w:hAnsi="Times New Roman" w:cs="Times New Roman"/>
          <w:sz w:val="24"/>
        </w:rPr>
        <w:t xml:space="preserve"> during the pre-colonial period.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(10mks)</w:t>
      </w: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32465" w:rsidRDefault="00E32465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19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Describe the organization of </w:t>
      </w:r>
      <w:proofErr w:type="spellStart"/>
      <w:r>
        <w:rPr>
          <w:rFonts w:ascii="Times New Roman" w:hAnsi="Times New Roman" w:cs="Times New Roman"/>
          <w:sz w:val="24"/>
        </w:rPr>
        <w:t>longe</w:t>
      </w:r>
      <w:proofErr w:type="spellEnd"/>
      <w:r>
        <w:rPr>
          <w:rFonts w:ascii="Times New Roman" w:hAnsi="Times New Roman" w:cs="Times New Roman"/>
          <w:sz w:val="24"/>
        </w:rPr>
        <w:t xml:space="preserve"> distance trade.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:rsidR="00122DF1" w:rsidRPr="00122DF1" w:rsidRDefault="00122DF1" w:rsidP="00122DF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Explain five effects of long distance trade.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(10mks)</w:t>
      </w:r>
    </w:p>
    <w:p w:rsidR="00122DF1" w:rsidRDefault="00122DF1" w:rsidP="00122D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2DF1" w:rsidRDefault="00122DF1" w:rsidP="00122DF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2DF1">
        <w:rPr>
          <w:rFonts w:ascii="Times New Roman" w:hAnsi="Times New Roman" w:cs="Times New Roman"/>
          <w:sz w:val="24"/>
        </w:rPr>
        <w:t>20</w:t>
      </w:r>
      <w:proofErr w:type="gramStart"/>
      <w:r w:rsidRPr="00122DF1">
        <w:rPr>
          <w:rFonts w:ascii="Times New Roman" w:hAnsi="Times New Roman" w:cs="Times New Roman"/>
          <w:sz w:val="24"/>
        </w:rPr>
        <w:t>.a</w:t>
      </w:r>
      <w:proofErr w:type="gramEnd"/>
      <w:r w:rsidRPr="00122DF1">
        <w:rPr>
          <w:rFonts w:ascii="Times New Roman" w:hAnsi="Times New Roman" w:cs="Times New Roman"/>
          <w:sz w:val="24"/>
        </w:rPr>
        <w:t>)</w:t>
      </w:r>
      <w:r w:rsidRPr="00122DF1">
        <w:rPr>
          <w:rFonts w:ascii="Times New Roman" w:hAnsi="Times New Roman" w:cs="Times New Roman"/>
          <w:sz w:val="24"/>
        </w:rPr>
        <w:tab/>
      </w:r>
      <w:r w:rsidR="001F2087">
        <w:rPr>
          <w:rFonts w:ascii="Times New Roman" w:hAnsi="Times New Roman" w:cs="Times New Roman"/>
          <w:sz w:val="24"/>
        </w:rPr>
        <w:t xml:space="preserve">State five results of </w:t>
      </w:r>
      <w:proofErr w:type="spellStart"/>
      <w:r w:rsidR="001F2087">
        <w:rPr>
          <w:rFonts w:ascii="Times New Roman" w:hAnsi="Times New Roman" w:cs="Times New Roman"/>
          <w:sz w:val="24"/>
        </w:rPr>
        <w:t>Maasai</w:t>
      </w:r>
      <w:proofErr w:type="spellEnd"/>
      <w:r w:rsidR="001F2087">
        <w:rPr>
          <w:rFonts w:ascii="Times New Roman" w:hAnsi="Times New Roman" w:cs="Times New Roman"/>
          <w:sz w:val="24"/>
        </w:rPr>
        <w:t xml:space="preserve"> collaboration with the British.</w:t>
      </w:r>
      <w:r w:rsidR="001F2087">
        <w:rPr>
          <w:rFonts w:ascii="Times New Roman" w:hAnsi="Times New Roman" w:cs="Times New Roman"/>
          <w:sz w:val="24"/>
        </w:rPr>
        <w:tab/>
      </w:r>
      <w:r w:rsidR="001F2087">
        <w:rPr>
          <w:rFonts w:ascii="Times New Roman" w:hAnsi="Times New Roman" w:cs="Times New Roman"/>
          <w:sz w:val="24"/>
        </w:rPr>
        <w:tab/>
      </w:r>
      <w:r w:rsidR="001F2087">
        <w:rPr>
          <w:rFonts w:ascii="Times New Roman" w:hAnsi="Times New Roman" w:cs="Times New Roman"/>
          <w:sz w:val="24"/>
        </w:rPr>
        <w:tab/>
      </w:r>
      <w:r w:rsidR="001F2087">
        <w:rPr>
          <w:rFonts w:ascii="Times New Roman" w:hAnsi="Times New Roman" w:cs="Times New Roman"/>
          <w:sz w:val="24"/>
        </w:rPr>
        <w:tab/>
      </w:r>
      <w:r w:rsidR="001F2087">
        <w:rPr>
          <w:rFonts w:ascii="Times New Roman" w:hAnsi="Times New Roman" w:cs="Times New Roman"/>
          <w:sz w:val="24"/>
        </w:rPr>
        <w:tab/>
      </w:r>
      <w:r w:rsidR="001F2087">
        <w:rPr>
          <w:rFonts w:ascii="Times New Roman" w:hAnsi="Times New Roman" w:cs="Times New Roman"/>
          <w:sz w:val="24"/>
        </w:rPr>
        <w:tab/>
        <w:t>(5mks)</w:t>
      </w:r>
    </w:p>
    <w:p w:rsidR="001F2087" w:rsidRDefault="001F2087" w:rsidP="00122D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Explain five effects of Uganda railway construction.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(10mks)</w:t>
      </w:r>
    </w:p>
    <w:p w:rsidR="001F2087" w:rsidRDefault="001F2087" w:rsidP="00122DF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2087" w:rsidRDefault="001F2087" w:rsidP="00122D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Give five challenges faced by independent churches and schools during the colonial period.</w:t>
      </w:r>
      <w:r>
        <w:rPr>
          <w:rFonts w:ascii="Times New Roman" w:hAnsi="Times New Roman" w:cs="Times New Roman"/>
          <w:sz w:val="24"/>
        </w:rPr>
        <w:tab/>
        <w:t>(5mks)</w:t>
      </w:r>
    </w:p>
    <w:p w:rsidR="001F2087" w:rsidRDefault="001F2087" w:rsidP="00122D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 xml:space="preserve">Describe the roles played by Ronald </w:t>
      </w:r>
      <w:proofErr w:type="spellStart"/>
      <w:r>
        <w:rPr>
          <w:rFonts w:ascii="Times New Roman" w:hAnsi="Times New Roman" w:cs="Times New Roman"/>
          <w:sz w:val="24"/>
        </w:rPr>
        <w:t>Ngala</w:t>
      </w:r>
      <w:proofErr w:type="spellEnd"/>
      <w:r>
        <w:rPr>
          <w:rFonts w:ascii="Times New Roman" w:hAnsi="Times New Roman" w:cs="Times New Roman"/>
          <w:sz w:val="24"/>
        </w:rPr>
        <w:t xml:space="preserve"> in the struggle for independence in Kenya.</w:t>
      </w:r>
      <w:r>
        <w:rPr>
          <w:rFonts w:ascii="Times New Roman" w:hAnsi="Times New Roman" w:cs="Times New Roman"/>
          <w:sz w:val="24"/>
        </w:rPr>
        <w:tab/>
        <w:t xml:space="preserve">          (10mks)</w:t>
      </w:r>
    </w:p>
    <w:p w:rsidR="001F2087" w:rsidRDefault="001F2087" w:rsidP="00122DF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2087" w:rsidRPr="00CB56CD" w:rsidRDefault="001F2087" w:rsidP="00122D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ab/>
      </w:r>
      <w:r w:rsidRPr="00CB56CD">
        <w:rPr>
          <w:rFonts w:ascii="Times New Roman" w:hAnsi="Times New Roman" w:cs="Times New Roman"/>
          <w:b/>
          <w:sz w:val="28"/>
        </w:rPr>
        <w:t>SECTION C (30MKS)</w:t>
      </w:r>
    </w:p>
    <w:p w:rsidR="001F2087" w:rsidRPr="00CB56CD" w:rsidRDefault="001F2087" w:rsidP="00122DF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CB56CD">
        <w:rPr>
          <w:rFonts w:ascii="Times New Roman" w:hAnsi="Times New Roman" w:cs="Times New Roman"/>
          <w:b/>
          <w:sz w:val="28"/>
        </w:rPr>
        <w:tab/>
      </w:r>
      <w:r w:rsidRPr="00CB56CD">
        <w:rPr>
          <w:rFonts w:ascii="Times New Roman" w:hAnsi="Times New Roman" w:cs="Times New Roman"/>
          <w:b/>
          <w:i/>
          <w:sz w:val="28"/>
        </w:rPr>
        <w:t>Answer any two questions in this section.</w:t>
      </w:r>
    </w:p>
    <w:p w:rsidR="001F2087" w:rsidRDefault="001F2087" w:rsidP="00122D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Outline five rights of persons with disabilities.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:rsidR="001F2087" w:rsidRDefault="001F2087" w:rsidP="00122D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Explain five functions of Kenya National Human Rights and Equality Commission.</w:t>
      </w:r>
      <w:r>
        <w:rPr>
          <w:rFonts w:ascii="Times New Roman" w:hAnsi="Times New Roman" w:cs="Times New Roman"/>
          <w:sz w:val="24"/>
        </w:rPr>
        <w:tab/>
        <w:t xml:space="preserve">          (10mks)</w:t>
      </w:r>
    </w:p>
    <w:p w:rsidR="001F2087" w:rsidRDefault="001F2087" w:rsidP="00122DF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2087" w:rsidRDefault="001F2087" w:rsidP="00122D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Mention two levels of conflict.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1F2087" w:rsidRDefault="001F2087" w:rsidP="00122D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Explain six responsibilities of a Kenyan citizen.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(12mks)</w:t>
      </w:r>
    </w:p>
    <w:p w:rsidR="001F2087" w:rsidRDefault="001F2087" w:rsidP="00122DF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2087" w:rsidRDefault="00E32465" w:rsidP="00122D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State five circumstances which might lead to a by-election in Kenya.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:rsidR="00E32465" w:rsidRPr="00122DF1" w:rsidRDefault="00E32465" w:rsidP="00122D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Explain five functions of the senate in Kenya.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(10mks)</w:t>
      </w:r>
    </w:p>
    <w:p w:rsidR="00637D2F" w:rsidRPr="00122DF1" w:rsidRDefault="00637D2F">
      <w:pPr>
        <w:rPr>
          <w:sz w:val="20"/>
        </w:rPr>
      </w:pPr>
    </w:p>
    <w:sectPr w:rsidR="00637D2F" w:rsidRPr="00122DF1" w:rsidSect="00122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589F"/>
    <w:multiLevelType w:val="hybridMultilevel"/>
    <w:tmpl w:val="ABC0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2DF1"/>
    <w:rsid w:val="00122DF1"/>
    <w:rsid w:val="001F2087"/>
    <w:rsid w:val="00637D2F"/>
    <w:rsid w:val="00CB56CD"/>
    <w:rsid w:val="00E3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2017-03-02T03:24:00Z</dcterms:created>
  <dcterms:modified xsi:type="dcterms:W3CDTF">2017-03-02T03:43:00Z</dcterms:modified>
</cp:coreProperties>
</file>