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NAME---------------------------------------------------------------------------INDEX NO</w:t>
      </w:r>
      <w:proofErr w:type="gramStart"/>
      <w:r>
        <w:rPr>
          <w:rFonts w:ascii="Times New Roman" w:hAnsi="Times New Roman" w:cs="Times New Roman"/>
          <w:b/>
          <w:sz w:val="28"/>
        </w:rPr>
        <w:t>.---------------</w:t>
      </w:r>
      <w:proofErr w:type="gramEnd"/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3KNT FRATERNITY EXAMINATIONS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311/2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HISTORY  PAPER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2  –  2017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2 ½  HRS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SECTION A (25MKS)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Answer all questions in this section.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0E1E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Define Historical linguistic.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State two reasons why man lived on trees.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Give two reasons for development of early agriculture along the river valley.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Name the country that pioneered agrarian revolution.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State one type of trade.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>Identify two uses of sailing ships in modern society.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Outline two merits of using wood as a source of energy in the 19</w:t>
      </w:r>
      <w:r w:rsidRPr="00B10E1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Centrury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 xml:space="preserve">Give the main factor that contributes to the growth of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meroe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 xml:space="preserve">State two functions of </w:t>
      </w:r>
      <w:proofErr w:type="spellStart"/>
      <w:r>
        <w:rPr>
          <w:rFonts w:ascii="Times New Roman" w:hAnsi="Times New Roman" w:cs="Times New Roman"/>
          <w:sz w:val="24"/>
        </w:rPr>
        <w:t>Lukiika</w:t>
      </w:r>
      <w:proofErr w:type="spellEnd"/>
      <w:r>
        <w:rPr>
          <w:rFonts w:ascii="Times New Roman" w:hAnsi="Times New Roman" w:cs="Times New Roman"/>
          <w:sz w:val="24"/>
        </w:rPr>
        <w:t xml:space="preserve"> in the Buganda kingdom in the 19</w:t>
      </w:r>
      <w:r w:rsidRPr="00B10E1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ab/>
        <w:t>Identify two methods used by European powers to acquire colonies in Africa.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ab/>
        <w:t>Name two chartered companies which were used to administer European colonies in Africa.</w:t>
      </w:r>
      <w:r>
        <w:rPr>
          <w:rFonts w:ascii="Times New Roman" w:hAnsi="Times New Roman" w:cs="Times New Roman"/>
          <w:sz w:val="24"/>
        </w:rPr>
        <w:tab/>
        <w:t>(2mks)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  <w:t>Identify two conditions that one had to fulfill to become assimilated in Senegal.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ab/>
        <w:t>Name the military wing of the African National Congress in South Africa.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>
        <w:rPr>
          <w:rFonts w:ascii="Times New Roman" w:hAnsi="Times New Roman" w:cs="Times New Roman"/>
          <w:sz w:val="24"/>
        </w:rPr>
        <w:tab/>
        <w:t>State two European countries that were members of Triple Entente during First World War.</w:t>
      </w:r>
      <w:r>
        <w:rPr>
          <w:rFonts w:ascii="Times New Roman" w:hAnsi="Times New Roman" w:cs="Times New Roman"/>
          <w:sz w:val="24"/>
        </w:rPr>
        <w:tab/>
        <w:t>(2mks)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>
        <w:rPr>
          <w:rFonts w:ascii="Times New Roman" w:hAnsi="Times New Roman" w:cs="Times New Roman"/>
          <w:sz w:val="24"/>
        </w:rPr>
        <w:tab/>
        <w:t xml:space="preserve">Who was the first secretary for the League of </w:t>
      </w:r>
      <w:proofErr w:type="gramStart"/>
      <w:r>
        <w:rPr>
          <w:rFonts w:ascii="Times New Roman" w:hAnsi="Times New Roman" w:cs="Times New Roman"/>
          <w:sz w:val="24"/>
        </w:rPr>
        <w:t>Nations.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E1E" w:rsidRPr="00B10E1E" w:rsidRDefault="00B10E1E" w:rsidP="00B10E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>
        <w:rPr>
          <w:rFonts w:ascii="Times New Roman" w:hAnsi="Times New Roman" w:cs="Times New Roman"/>
          <w:sz w:val="24"/>
        </w:rPr>
        <w:tab/>
        <w:t xml:space="preserve">Name one dictator in Europe after First </w:t>
      </w:r>
      <w:proofErr w:type="gramStart"/>
      <w:r>
        <w:rPr>
          <w:rFonts w:ascii="Times New Roman" w:hAnsi="Times New Roman" w:cs="Times New Roman"/>
          <w:sz w:val="24"/>
        </w:rPr>
        <w:t>world War.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637D2F" w:rsidRDefault="00637D2F"/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tab/>
      </w:r>
      <w:r>
        <w:rPr>
          <w:rFonts w:ascii="Times New Roman" w:hAnsi="Times New Roman" w:cs="Times New Roman"/>
          <w:b/>
          <w:sz w:val="28"/>
        </w:rPr>
        <w:t>SECTION B (45MKS)</w:t>
      </w:r>
    </w:p>
    <w:p w:rsidR="00B10E1E" w:rsidRDefault="00B10E1E" w:rsidP="00B10E1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Answer any three questions in this section.</w:t>
      </w:r>
    </w:p>
    <w:p w:rsidR="00B10E1E" w:rsidRDefault="00B10E1E" w:rsidP="00B10E1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State three physical changes which occurred in early human beings as they evolved from ape-like creatures to modern man.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B10E1E" w:rsidRDefault="00B10E1E" w:rsidP="00B10E1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 xml:space="preserve">Explain the way of life of Homo </w:t>
      </w:r>
      <w:proofErr w:type="spellStart"/>
      <w:r>
        <w:rPr>
          <w:rFonts w:ascii="Times New Roman" w:hAnsi="Times New Roman" w:cs="Times New Roman"/>
          <w:sz w:val="24"/>
        </w:rPr>
        <w:t>sapien</w:t>
      </w:r>
      <w:proofErr w:type="spellEnd"/>
      <w:r w:rsidR="001F456E">
        <w:rPr>
          <w:rFonts w:ascii="Times New Roman" w:hAnsi="Times New Roman" w:cs="Times New Roman"/>
          <w:sz w:val="24"/>
        </w:rPr>
        <w:t>.</w:t>
      </w:r>
      <w:r w:rsidR="001F456E">
        <w:rPr>
          <w:rFonts w:ascii="Times New Roman" w:hAnsi="Times New Roman" w:cs="Times New Roman"/>
          <w:sz w:val="24"/>
        </w:rPr>
        <w:tab/>
      </w:r>
      <w:r w:rsidR="001F456E">
        <w:rPr>
          <w:rFonts w:ascii="Times New Roman" w:hAnsi="Times New Roman" w:cs="Times New Roman"/>
          <w:sz w:val="24"/>
        </w:rPr>
        <w:tab/>
      </w:r>
      <w:r w:rsidR="001F456E">
        <w:rPr>
          <w:rFonts w:ascii="Times New Roman" w:hAnsi="Times New Roman" w:cs="Times New Roman"/>
          <w:sz w:val="24"/>
        </w:rPr>
        <w:tab/>
      </w:r>
      <w:r w:rsidR="001F456E">
        <w:rPr>
          <w:rFonts w:ascii="Times New Roman" w:hAnsi="Times New Roman" w:cs="Times New Roman"/>
          <w:sz w:val="24"/>
        </w:rPr>
        <w:tab/>
      </w:r>
      <w:r w:rsidR="001F456E">
        <w:rPr>
          <w:rFonts w:ascii="Times New Roman" w:hAnsi="Times New Roman" w:cs="Times New Roman"/>
          <w:sz w:val="24"/>
        </w:rPr>
        <w:tab/>
      </w:r>
      <w:r w:rsidR="001F456E">
        <w:rPr>
          <w:rFonts w:ascii="Times New Roman" w:hAnsi="Times New Roman" w:cs="Times New Roman"/>
          <w:sz w:val="24"/>
        </w:rPr>
        <w:tab/>
      </w:r>
      <w:r w:rsidR="001F456E">
        <w:rPr>
          <w:rFonts w:ascii="Times New Roman" w:hAnsi="Times New Roman" w:cs="Times New Roman"/>
          <w:sz w:val="24"/>
        </w:rPr>
        <w:tab/>
        <w:t xml:space="preserve">        </w:t>
      </w:r>
      <w:r w:rsidR="00F83411">
        <w:rPr>
          <w:rFonts w:ascii="Times New Roman" w:hAnsi="Times New Roman" w:cs="Times New Roman"/>
          <w:sz w:val="24"/>
        </w:rPr>
        <w:t xml:space="preserve">  </w:t>
      </w:r>
      <w:r w:rsidR="001F456E">
        <w:rPr>
          <w:rFonts w:ascii="Times New Roman" w:hAnsi="Times New Roman" w:cs="Times New Roman"/>
          <w:sz w:val="24"/>
        </w:rPr>
        <w:t>(12mks)</w:t>
      </w:r>
    </w:p>
    <w:p w:rsidR="001F456E" w:rsidRDefault="001F456E" w:rsidP="00B10E1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F456E" w:rsidRDefault="001F456E" w:rsidP="00B10E1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give five features of Agriculture in Europe before the agrarian revolution.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:rsidR="001F456E" w:rsidRDefault="001F456E" w:rsidP="00B10E1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Explain five effects of agrarian revolution in Britain.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F83411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(10mks)</w:t>
      </w:r>
    </w:p>
    <w:p w:rsidR="001F456E" w:rsidRDefault="001F456E" w:rsidP="00B10E1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F456E" w:rsidRDefault="001F456E" w:rsidP="00B10E1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F456E" w:rsidRDefault="001F456E" w:rsidP="00B10E1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19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State three features of a cell phone.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1F456E" w:rsidRDefault="001F456E" w:rsidP="00B10E1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Explain the negative impacts of modern Telecommunication facilities.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F83411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(12mks)</w:t>
      </w:r>
    </w:p>
    <w:p w:rsidR="001F456E" w:rsidRDefault="001F456E" w:rsidP="00B10E1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F456E" w:rsidRDefault="001F456E" w:rsidP="00B10E1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State three challenges faced by African nationalists in South Africa.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1F456E" w:rsidRDefault="001F456E" w:rsidP="00B10E1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 xml:space="preserve">Explain six factors for the growth of </w:t>
      </w:r>
      <w:proofErr w:type="spellStart"/>
      <w:r>
        <w:rPr>
          <w:rFonts w:ascii="Times New Roman" w:hAnsi="Times New Roman" w:cs="Times New Roman"/>
          <w:sz w:val="24"/>
        </w:rPr>
        <w:t>nationalismin</w:t>
      </w:r>
      <w:proofErr w:type="spellEnd"/>
      <w:r>
        <w:rPr>
          <w:rFonts w:ascii="Times New Roman" w:hAnsi="Times New Roman" w:cs="Times New Roman"/>
          <w:sz w:val="24"/>
        </w:rPr>
        <w:t xml:space="preserve"> South Africa.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83411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(12mks)</w:t>
      </w:r>
    </w:p>
    <w:p w:rsidR="001F456E" w:rsidRDefault="001F456E" w:rsidP="00B10E1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F456E" w:rsidRDefault="001F456E" w:rsidP="001F456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8"/>
        </w:rPr>
        <w:t>SECTION B (45MKS)</w:t>
      </w:r>
    </w:p>
    <w:p w:rsidR="001F456E" w:rsidRDefault="001F456E" w:rsidP="001F456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Answer any two questions in this section.</w:t>
      </w:r>
    </w:p>
    <w:p w:rsidR="001F456E" w:rsidRDefault="001F456E" w:rsidP="001F45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State five factors that </w:t>
      </w:r>
      <w:proofErr w:type="spellStart"/>
      <w:r>
        <w:rPr>
          <w:rFonts w:ascii="Times New Roman" w:hAnsi="Times New Roman" w:cs="Times New Roman"/>
          <w:sz w:val="24"/>
        </w:rPr>
        <w:t>favoured</w:t>
      </w:r>
      <w:proofErr w:type="spellEnd"/>
      <w:r>
        <w:rPr>
          <w:rFonts w:ascii="Times New Roman" w:hAnsi="Times New Roman" w:cs="Times New Roman"/>
          <w:sz w:val="24"/>
        </w:rPr>
        <w:t xml:space="preserve"> emergence of Asante empire.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:rsidR="001F456E" w:rsidRDefault="001F456E" w:rsidP="001F45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 xml:space="preserve">Describe the political organization of the Asante </w:t>
      </w:r>
      <w:proofErr w:type="gramStart"/>
      <w:r>
        <w:rPr>
          <w:rFonts w:ascii="Times New Roman" w:hAnsi="Times New Roman" w:cs="Times New Roman"/>
          <w:sz w:val="24"/>
        </w:rPr>
        <w:t>empire</w:t>
      </w:r>
      <w:proofErr w:type="gramEnd"/>
      <w:r>
        <w:rPr>
          <w:rFonts w:ascii="Times New Roman" w:hAnsi="Times New Roman" w:cs="Times New Roman"/>
          <w:sz w:val="24"/>
        </w:rPr>
        <w:t xml:space="preserve"> in the pre-colonial period.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F8341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(10mks)</w:t>
      </w:r>
    </w:p>
    <w:p w:rsidR="001F456E" w:rsidRDefault="001F456E" w:rsidP="001F45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456E" w:rsidRDefault="001F456E" w:rsidP="001F45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Give three reasons why USA was reluctant to join First World War.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1F456E" w:rsidRDefault="001F456E" w:rsidP="001F45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Explain six causes of World War II.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83411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(12mks)</w:t>
      </w:r>
    </w:p>
    <w:p w:rsidR="001F456E" w:rsidRDefault="001F456E" w:rsidP="001F45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456E" w:rsidRDefault="001F456E" w:rsidP="001F45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 w:rsidR="00F83411">
        <w:rPr>
          <w:rFonts w:ascii="Times New Roman" w:hAnsi="Times New Roman" w:cs="Times New Roman"/>
          <w:sz w:val="24"/>
        </w:rPr>
        <w:t xml:space="preserve"> </w:t>
      </w:r>
      <w:r w:rsidR="00F83411">
        <w:rPr>
          <w:rFonts w:ascii="Times New Roman" w:hAnsi="Times New Roman" w:cs="Times New Roman"/>
          <w:sz w:val="24"/>
        </w:rPr>
        <w:tab/>
        <w:t>State three benefits of international relations.</w:t>
      </w:r>
      <w:r w:rsidR="00F83411">
        <w:rPr>
          <w:rFonts w:ascii="Times New Roman" w:hAnsi="Times New Roman" w:cs="Times New Roman"/>
          <w:sz w:val="24"/>
        </w:rPr>
        <w:tab/>
      </w:r>
      <w:r w:rsidR="00F83411">
        <w:rPr>
          <w:rFonts w:ascii="Times New Roman" w:hAnsi="Times New Roman" w:cs="Times New Roman"/>
          <w:sz w:val="24"/>
        </w:rPr>
        <w:tab/>
      </w:r>
      <w:r w:rsidR="00F83411">
        <w:rPr>
          <w:rFonts w:ascii="Times New Roman" w:hAnsi="Times New Roman" w:cs="Times New Roman"/>
          <w:sz w:val="24"/>
        </w:rPr>
        <w:tab/>
      </w:r>
      <w:r w:rsidR="00F83411">
        <w:rPr>
          <w:rFonts w:ascii="Times New Roman" w:hAnsi="Times New Roman" w:cs="Times New Roman"/>
          <w:sz w:val="24"/>
        </w:rPr>
        <w:tab/>
      </w:r>
      <w:r w:rsidR="00F83411">
        <w:rPr>
          <w:rFonts w:ascii="Times New Roman" w:hAnsi="Times New Roman" w:cs="Times New Roman"/>
          <w:sz w:val="24"/>
        </w:rPr>
        <w:tab/>
      </w:r>
      <w:r w:rsidR="00F83411">
        <w:rPr>
          <w:rFonts w:ascii="Times New Roman" w:hAnsi="Times New Roman" w:cs="Times New Roman"/>
          <w:sz w:val="24"/>
        </w:rPr>
        <w:tab/>
      </w:r>
      <w:r w:rsidR="00F83411">
        <w:rPr>
          <w:rFonts w:ascii="Times New Roman" w:hAnsi="Times New Roman" w:cs="Times New Roman"/>
          <w:sz w:val="24"/>
        </w:rPr>
        <w:tab/>
      </w:r>
      <w:r w:rsidR="00F83411">
        <w:rPr>
          <w:rFonts w:ascii="Times New Roman" w:hAnsi="Times New Roman" w:cs="Times New Roman"/>
          <w:sz w:val="24"/>
        </w:rPr>
        <w:tab/>
        <w:t>(3mks)</w:t>
      </w:r>
    </w:p>
    <w:p w:rsidR="00F83411" w:rsidRPr="001F456E" w:rsidRDefault="00F83411" w:rsidP="001F45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Explain six functions of secretariat as an organ of UNO.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(12mks)</w:t>
      </w:r>
    </w:p>
    <w:p w:rsidR="001F456E" w:rsidRDefault="001F456E" w:rsidP="00B10E1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F456E" w:rsidRDefault="001F456E" w:rsidP="00B10E1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F456E" w:rsidRPr="00B10E1E" w:rsidRDefault="001F456E" w:rsidP="00B10E1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10E1E" w:rsidRDefault="00B10E1E"/>
    <w:sectPr w:rsidR="00B10E1E" w:rsidSect="00B10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793"/>
    <w:multiLevelType w:val="hybridMultilevel"/>
    <w:tmpl w:val="A3D0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0E1E"/>
    <w:rsid w:val="001F456E"/>
    <w:rsid w:val="00637D2F"/>
    <w:rsid w:val="00B10E1E"/>
    <w:rsid w:val="00F8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2017-03-02T03:43:00Z</dcterms:created>
  <dcterms:modified xsi:type="dcterms:W3CDTF">2017-03-02T04:08:00Z</dcterms:modified>
</cp:coreProperties>
</file>