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26" w:rsidRPr="00710F84" w:rsidRDefault="00340F26" w:rsidP="00340F26">
      <w:pPr>
        <w:rPr>
          <w:rFonts w:ascii="Times New Roman" w:hAnsi="Times New Roman" w:cs="Times New Roman"/>
          <w:b/>
          <w:sz w:val="24"/>
          <w:szCs w:val="24"/>
        </w:rPr>
      </w:pPr>
      <w:r w:rsidRPr="00710F84">
        <w:rPr>
          <w:rFonts w:ascii="Times New Roman" w:hAnsi="Times New Roman" w:cs="Times New Roman"/>
          <w:b/>
          <w:sz w:val="24"/>
          <w:szCs w:val="24"/>
        </w:rPr>
        <w:t>3KNT FRATERNITY 2017</w:t>
      </w:r>
    </w:p>
    <w:p w:rsidR="00340F26" w:rsidRPr="00710F84" w:rsidRDefault="00340F26" w:rsidP="00340F26">
      <w:pPr>
        <w:rPr>
          <w:rFonts w:ascii="Times New Roman" w:hAnsi="Times New Roman" w:cs="Times New Roman"/>
          <w:b/>
          <w:sz w:val="24"/>
          <w:szCs w:val="24"/>
        </w:rPr>
      </w:pPr>
      <w:r w:rsidRPr="00710F84">
        <w:rPr>
          <w:rFonts w:ascii="Times New Roman" w:hAnsi="Times New Roman" w:cs="Times New Roman"/>
          <w:b/>
          <w:sz w:val="24"/>
          <w:szCs w:val="24"/>
        </w:rPr>
        <w:t>TERM II FORM IV EXAM</w:t>
      </w:r>
    </w:p>
    <w:p w:rsidR="00340F26" w:rsidRPr="00710F84" w:rsidRDefault="00D63527" w:rsidP="00340F26">
      <w:pPr>
        <w:rPr>
          <w:rFonts w:ascii="Times New Roman" w:hAnsi="Times New Roman" w:cs="Times New Roman"/>
          <w:b/>
          <w:sz w:val="24"/>
          <w:szCs w:val="24"/>
        </w:rPr>
      </w:pPr>
      <w:r w:rsidRPr="00D63527">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1" type="#_x0000_t202" style="position:absolute;margin-left:253.5pt;margin-top:7.5pt;width:1in;height:51pt;z-index:251658240">
            <v:textbox>
              <w:txbxContent>
                <w:p w:rsidR="00AF1AE1" w:rsidRDefault="00AF1AE1">
                  <w:r>
                    <w:t>Upper solvent front</w:t>
                  </w:r>
                </w:p>
              </w:txbxContent>
            </v:textbox>
          </v:shape>
        </w:pict>
      </w:r>
      <w:r w:rsidR="00340F26">
        <w:rPr>
          <w:rFonts w:ascii="Times New Roman" w:hAnsi="Times New Roman" w:cs="Times New Roman"/>
          <w:b/>
          <w:sz w:val="24"/>
          <w:szCs w:val="24"/>
        </w:rPr>
        <w:t xml:space="preserve">MARKING SCHEME </w:t>
      </w:r>
      <w:proofErr w:type="gramStart"/>
      <w:r w:rsidR="00340F26">
        <w:rPr>
          <w:rFonts w:ascii="Times New Roman" w:hAnsi="Times New Roman" w:cs="Times New Roman"/>
          <w:b/>
          <w:sz w:val="24"/>
          <w:szCs w:val="24"/>
        </w:rPr>
        <w:t>CHEMISTRY  PAPER</w:t>
      </w:r>
      <w:proofErr w:type="gramEnd"/>
      <w:r w:rsidR="00340F26">
        <w:rPr>
          <w:rFonts w:ascii="Times New Roman" w:hAnsi="Times New Roman" w:cs="Times New Roman"/>
          <w:b/>
          <w:sz w:val="24"/>
          <w:szCs w:val="24"/>
        </w:rPr>
        <w:t xml:space="preserve"> I</w:t>
      </w:r>
    </w:p>
    <w:p w:rsidR="00340F26" w:rsidRDefault="00D63527" w:rsidP="00340F26">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margin-left:222.75pt;margin-top:133.9pt;width:30.75pt;height:15pt;z-index:251662336" o:connectortype="straight"/>
        </w:pict>
      </w:r>
      <w:r>
        <w:rPr>
          <w:rFonts w:ascii="Times New Roman" w:hAnsi="Times New Roman" w:cs="Times New Roman"/>
          <w:noProof/>
          <w:sz w:val="24"/>
          <w:szCs w:val="24"/>
        </w:rPr>
        <w:pict>
          <v:shape id="_x0000_s1034" type="#_x0000_t32" style="position:absolute;margin-left:231pt;margin-top:137.65pt;width:0;height:0;z-index:251661312" o:connectortype="straight">
            <v:stroke endarrow="block"/>
          </v:shape>
        </w:pict>
      </w:r>
      <w:r>
        <w:rPr>
          <w:rFonts w:ascii="Times New Roman" w:hAnsi="Times New Roman" w:cs="Times New Roman"/>
          <w:noProof/>
          <w:sz w:val="24"/>
          <w:szCs w:val="24"/>
        </w:rPr>
        <w:pict>
          <v:shape id="_x0000_s1033" type="#_x0000_t202" style="position:absolute;margin-left:249.75pt;margin-top:108.4pt;width:1in;height:45.75pt;z-index:251660288">
            <v:textbox>
              <w:txbxContent>
                <w:p w:rsidR="00AF1AE1" w:rsidRDefault="00AF1AE1">
                  <w:proofErr w:type="gramStart"/>
                  <w:r>
                    <w:t>Lower  solvent</w:t>
                  </w:r>
                  <w:proofErr w:type="gramEnd"/>
                  <w:r>
                    <w:t xml:space="preserve"> front</w:t>
                  </w:r>
                </w:p>
              </w:txbxContent>
            </v:textbox>
          </v:shape>
        </w:pict>
      </w:r>
      <w:r>
        <w:rPr>
          <w:rFonts w:ascii="Times New Roman" w:hAnsi="Times New Roman" w:cs="Times New Roman"/>
          <w:noProof/>
          <w:sz w:val="24"/>
          <w:szCs w:val="24"/>
        </w:rPr>
        <w:pict>
          <v:shape id="_x0000_s1032" type="#_x0000_t32" style="position:absolute;margin-left:231pt;margin-top:26.65pt;width:22.5pt;height:6pt;flip:y;z-index:251659264" o:connectortype="straight"/>
        </w:pict>
      </w:r>
      <w:r w:rsidR="00340F26">
        <w:rPr>
          <w:rFonts w:ascii="Times New Roman" w:hAnsi="Times New Roman" w:cs="Times New Roman"/>
          <w:sz w:val="24"/>
          <w:szCs w:val="24"/>
        </w:rPr>
        <w:t xml:space="preserve">1. </w:t>
      </w:r>
      <w:r w:rsidR="00AF1AE1">
        <w:rPr>
          <w:rFonts w:ascii="Times New Roman" w:hAnsi="Times New Roman" w:cs="Times New Roman"/>
          <w:noProof/>
          <w:sz w:val="24"/>
          <w:szCs w:val="24"/>
        </w:rPr>
        <w:drawing>
          <wp:inline distT="0" distB="0" distL="0" distR="0">
            <wp:extent cx="6647815" cy="1895475"/>
            <wp:effectExtent l="19050" t="0" r="635" b="0"/>
            <wp:docPr id="3" name="Picture 1" descr="C:\Users\Kiangima Girls Sec\Desktop\IMG_20170702_101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angima Girls Sec\Desktop\IMG_20170702_101921.jpg"/>
                    <pic:cNvPicPr>
                      <a:picLocks noChangeAspect="1" noChangeArrowheads="1"/>
                    </pic:cNvPicPr>
                  </pic:nvPicPr>
                  <pic:blipFill>
                    <a:blip r:embed="rId6" cstate="print"/>
                    <a:srcRect/>
                    <a:stretch>
                      <a:fillRect/>
                    </a:stretch>
                  </pic:blipFill>
                  <pic:spPr bwMode="auto">
                    <a:xfrm>
                      <a:off x="0" y="0"/>
                      <a:ext cx="6647815" cy="1895475"/>
                    </a:xfrm>
                    <a:prstGeom prst="rect">
                      <a:avLst/>
                    </a:prstGeom>
                    <a:noFill/>
                    <a:ln w="9525">
                      <a:noFill/>
                      <a:miter lim="800000"/>
                      <a:headEnd/>
                      <a:tailEnd/>
                    </a:ln>
                  </pic:spPr>
                </pic:pic>
              </a:graphicData>
            </a:graphic>
          </wp:inline>
        </w:drawing>
      </w:r>
    </w:p>
    <w:p w:rsidR="00340F26" w:rsidRDefault="00340F26" w:rsidP="00340F26">
      <w:pPr>
        <w:rPr>
          <w:rFonts w:ascii="Times New Roman" w:hAnsi="Times New Roman" w:cs="Times New Roman"/>
          <w:sz w:val="24"/>
          <w:szCs w:val="24"/>
        </w:rPr>
      </w:pPr>
    </w:p>
    <w:p w:rsidR="00340F26" w:rsidRDefault="00340F26" w:rsidP="00340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x and z</w:t>
      </w:r>
    </w:p>
    <w:p w:rsidR="00340F26" w:rsidRPr="00B37485" w:rsidRDefault="00340F26" w:rsidP="00340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w:t>
      </w:r>
    </w:p>
    <w:p w:rsidR="00340F26" w:rsidRPr="00CA4C20" w:rsidRDefault="00340F26" w:rsidP="00340F26">
      <w:pPr>
        <w:pStyle w:val="ListParagraph"/>
        <w:numPr>
          <w:ilvl w:val="0"/>
          <w:numId w:val="1"/>
        </w:numPr>
        <w:rPr>
          <w:rFonts w:ascii="Times New Roman" w:hAnsi="Times New Roman" w:cs="Times New Roman"/>
          <w:sz w:val="24"/>
          <w:szCs w:val="24"/>
        </w:rPr>
      </w:pPr>
      <w:r w:rsidRPr="00CA4C20">
        <w:rPr>
          <w:rFonts w:ascii="Times New Roman" w:hAnsi="Times New Roman" w:cs="Times New Roman"/>
          <w:sz w:val="24"/>
          <w:szCs w:val="24"/>
        </w:rPr>
        <w:t>Check on the diagram</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2i.Mass will increase due to oxidation of copper</w:t>
      </w:r>
    </w:p>
    <w:p w:rsidR="00340F26" w:rsidRDefault="00340F26" w:rsidP="00340F26">
      <w:pPr>
        <w:rPr>
          <w:rFonts w:ascii="Times New Roman" w:hAnsi="Times New Roman" w:cs="Times New Roman"/>
          <w:sz w:val="24"/>
          <w:szCs w:val="24"/>
        </w:rPr>
      </w:pPr>
      <w:proofErr w:type="spellStart"/>
      <w:proofErr w:type="gramStart"/>
      <w:r>
        <w:rPr>
          <w:rFonts w:ascii="Times New Roman" w:hAnsi="Times New Roman" w:cs="Times New Roman"/>
          <w:sz w:val="24"/>
          <w:szCs w:val="24"/>
        </w:rPr>
        <w:t>ii.The</w:t>
      </w:r>
      <w:proofErr w:type="spellEnd"/>
      <w:proofErr w:type="gramEnd"/>
      <w:r>
        <w:rPr>
          <w:rFonts w:ascii="Times New Roman" w:hAnsi="Times New Roman" w:cs="Times New Roman"/>
          <w:sz w:val="24"/>
          <w:szCs w:val="24"/>
        </w:rPr>
        <w:t xml:space="preserve"> mass will reduce due to the formation of gaseous product that escape in air </w:t>
      </w:r>
    </w:p>
    <w:p w:rsidR="00340F26" w:rsidRDefault="00340F26" w:rsidP="00340F26">
      <w:pPr>
        <w:rPr>
          <w:rFonts w:ascii="Times New Roman" w:hAnsi="Times New Roman" w:cs="Times New Roman"/>
          <w:sz w:val="24"/>
          <w:szCs w:val="24"/>
        </w:rPr>
      </w:pPr>
      <w:proofErr w:type="spellStart"/>
      <w:proofErr w:type="gramStart"/>
      <w:r>
        <w:rPr>
          <w:rFonts w:ascii="Times New Roman" w:hAnsi="Times New Roman" w:cs="Times New Roman"/>
          <w:sz w:val="24"/>
          <w:szCs w:val="24"/>
        </w:rPr>
        <w:t>iii.The</w:t>
      </w:r>
      <w:proofErr w:type="spellEnd"/>
      <w:proofErr w:type="gramEnd"/>
      <w:r>
        <w:rPr>
          <w:rFonts w:ascii="Times New Roman" w:hAnsi="Times New Roman" w:cs="Times New Roman"/>
          <w:sz w:val="24"/>
          <w:szCs w:val="24"/>
        </w:rPr>
        <w:t xml:space="preserve"> mass will  reduce due to the decomposition of the nitrate to gaseous products.</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3a. Pink</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     Pink</w:t>
      </w:r>
    </w:p>
    <w:p w:rsidR="00340F26" w:rsidRDefault="00340F26" w:rsidP="00340F26">
      <w:pPr>
        <w:rPr>
          <w:rFonts w:ascii="Times New Roman" w:hAnsi="Times New Roman" w:cs="Times New Roman"/>
          <w:sz w:val="24"/>
          <w:szCs w:val="24"/>
        </w:rPr>
      </w:pPr>
      <w:proofErr w:type="gramStart"/>
      <w:r>
        <w:rPr>
          <w:rFonts w:ascii="Times New Roman" w:hAnsi="Times New Roman" w:cs="Times New Roman"/>
          <w:sz w:val="24"/>
          <w:szCs w:val="24"/>
        </w:rPr>
        <w:t>b.0.1m</w:t>
      </w:r>
      <w:proofErr w:type="gramEnd"/>
      <w:r>
        <w:rPr>
          <w:rFonts w:ascii="Times New Roman" w:hAnsi="Times New Roman" w:cs="Times New Roman"/>
          <w:sz w:val="24"/>
          <w:szCs w:val="24"/>
        </w:rPr>
        <w:t xml:space="preserve"> sodium hydroxide has a higher pH than that of 0.1M aqueous ammonia. Thi</w:t>
      </w:r>
      <w:r w:rsidR="00220E95">
        <w:rPr>
          <w:rFonts w:ascii="Times New Roman" w:hAnsi="Times New Roman" w:cs="Times New Roman"/>
          <w:sz w:val="24"/>
          <w:szCs w:val="24"/>
        </w:rPr>
        <w:t>s is because sodium hydroxide disso</w:t>
      </w:r>
      <w:r>
        <w:rPr>
          <w:rFonts w:ascii="Times New Roman" w:hAnsi="Times New Roman" w:cs="Times New Roman"/>
          <w:sz w:val="24"/>
          <w:szCs w:val="24"/>
        </w:rPr>
        <w:t>ciate</w:t>
      </w:r>
      <w:r w:rsidR="00220E95">
        <w:rPr>
          <w:rFonts w:ascii="Times New Roman" w:hAnsi="Times New Roman" w:cs="Times New Roman"/>
          <w:sz w:val="24"/>
          <w:szCs w:val="24"/>
        </w:rPr>
        <w:t xml:space="preserve"> fully to release hydroxyl ions while ammonia solution dissociates</w:t>
      </w:r>
      <w:r>
        <w:rPr>
          <w:rFonts w:ascii="Times New Roman" w:hAnsi="Times New Roman" w:cs="Times New Roman"/>
          <w:sz w:val="24"/>
          <w:szCs w:val="24"/>
        </w:rPr>
        <w:t xml:space="preserve"> partially to release hydroxyl ions in a reaction </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4a. Crystals will turn from white to blue</w:t>
      </w:r>
    </w:p>
    <w:p w:rsidR="00340F26" w:rsidRDefault="00340F26" w:rsidP="00340F26">
      <w:pPr>
        <w:rPr>
          <w:rFonts w:ascii="Times New Roman" w:hAnsi="Times New Roman" w:cs="Times New Roman"/>
          <w:sz w:val="24"/>
          <w:szCs w:val="24"/>
        </w:rPr>
      </w:pPr>
      <w:proofErr w:type="spellStart"/>
      <w:proofErr w:type="gramStart"/>
      <w:r>
        <w:rPr>
          <w:rFonts w:ascii="Times New Roman" w:hAnsi="Times New Roman" w:cs="Times New Roman"/>
          <w:sz w:val="24"/>
          <w:szCs w:val="24"/>
        </w:rPr>
        <w:t>b.Determine</w:t>
      </w:r>
      <w:proofErr w:type="spellEnd"/>
      <w:proofErr w:type="gramEnd"/>
      <w:r>
        <w:rPr>
          <w:rFonts w:ascii="Times New Roman" w:hAnsi="Times New Roman" w:cs="Times New Roman"/>
          <w:sz w:val="24"/>
          <w:szCs w:val="24"/>
        </w:rPr>
        <w:t xml:space="preserve"> the melting point and boiling point </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Sharp when pure</w:t>
      </w:r>
    </w:p>
    <w:p w:rsidR="00340F26" w:rsidRDefault="00340F26" w:rsidP="00340F26">
      <w:pPr>
        <w:rPr>
          <w:rFonts w:ascii="Times New Roman" w:hAnsi="Times New Roman" w:cs="Times New Roman"/>
          <w:sz w:val="24"/>
          <w:szCs w:val="24"/>
        </w:rPr>
      </w:pPr>
      <w:proofErr w:type="spellStart"/>
      <w:proofErr w:type="gramStart"/>
      <w:r>
        <w:rPr>
          <w:rFonts w:ascii="Times New Roman" w:hAnsi="Times New Roman" w:cs="Times New Roman"/>
          <w:sz w:val="24"/>
          <w:szCs w:val="24"/>
        </w:rPr>
        <w:t>c.Causes</w:t>
      </w:r>
      <w:proofErr w:type="spellEnd"/>
      <w:proofErr w:type="gramEnd"/>
      <w:r>
        <w:rPr>
          <w:rFonts w:ascii="Times New Roman" w:hAnsi="Times New Roman" w:cs="Times New Roman"/>
          <w:sz w:val="24"/>
          <w:szCs w:val="24"/>
        </w:rPr>
        <w:t xml:space="preserve"> global warming</w:t>
      </w:r>
      <w:r w:rsidR="00220E95">
        <w:rPr>
          <w:rFonts w:ascii="Times New Roman" w:hAnsi="Times New Roman" w:cs="Times New Roman"/>
          <w:sz w:val="24"/>
          <w:szCs w:val="24"/>
        </w:rPr>
        <w:t>,</w:t>
      </w:r>
      <w:r>
        <w:rPr>
          <w:rFonts w:ascii="Times New Roman" w:hAnsi="Times New Roman" w:cs="Times New Roman"/>
          <w:sz w:val="24"/>
          <w:szCs w:val="24"/>
        </w:rPr>
        <w:t xml:space="preserve"> climate change and green house effect </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5a. 3H</w:t>
      </w:r>
      <w:r w:rsidRPr="00B37485">
        <w:rPr>
          <w:rFonts w:ascii="Times New Roman" w:hAnsi="Times New Roman" w:cs="Times New Roman"/>
          <w:sz w:val="24"/>
          <w:szCs w:val="24"/>
          <w:vertAlign w:val="subscript"/>
        </w:rPr>
        <w:t xml:space="preserve">2(g) </w:t>
      </w:r>
      <w:r>
        <w:rPr>
          <w:rFonts w:ascii="Times New Roman" w:hAnsi="Times New Roman" w:cs="Times New Roman"/>
          <w:sz w:val="24"/>
          <w:szCs w:val="24"/>
        </w:rPr>
        <w:t>+ Fe</w:t>
      </w:r>
      <w:r w:rsidR="00220E95">
        <w:rPr>
          <w:rFonts w:ascii="Times New Roman" w:hAnsi="Times New Roman" w:cs="Times New Roman"/>
          <w:sz w:val="24"/>
          <w:szCs w:val="24"/>
        </w:rPr>
        <w:t>2</w:t>
      </w:r>
      <w:r>
        <w:rPr>
          <w:rFonts w:ascii="Times New Roman" w:hAnsi="Times New Roman" w:cs="Times New Roman"/>
          <w:sz w:val="24"/>
          <w:szCs w:val="24"/>
        </w:rPr>
        <w:t>O</w:t>
      </w:r>
      <w:r w:rsidRPr="00B37485">
        <w:rPr>
          <w:rFonts w:ascii="Times New Roman" w:hAnsi="Times New Roman" w:cs="Times New Roman"/>
          <w:sz w:val="24"/>
          <w:szCs w:val="24"/>
          <w:vertAlign w:val="subscript"/>
        </w:rPr>
        <w:t xml:space="preserve">3(s) </w:t>
      </w:r>
      <w:r>
        <w:rPr>
          <w:rFonts w:ascii="Times New Roman" w:hAnsi="Times New Roman" w:cs="Times New Roman"/>
          <w:sz w:val="24"/>
          <w:szCs w:val="24"/>
        </w:rPr>
        <w:t>___________2Fe</w:t>
      </w:r>
      <w:r w:rsidRPr="00B37485">
        <w:rPr>
          <w:rFonts w:ascii="Times New Roman" w:hAnsi="Times New Roman" w:cs="Times New Roman"/>
          <w:sz w:val="24"/>
          <w:szCs w:val="24"/>
          <w:vertAlign w:val="subscript"/>
        </w:rPr>
        <w:t xml:space="preserve">(s) </w:t>
      </w:r>
      <w:r>
        <w:rPr>
          <w:rFonts w:ascii="Times New Roman" w:hAnsi="Times New Roman" w:cs="Times New Roman"/>
          <w:sz w:val="24"/>
          <w:szCs w:val="24"/>
        </w:rPr>
        <w:t>+ 3H</w:t>
      </w:r>
      <w:r w:rsidRPr="00B37485">
        <w:rPr>
          <w:rFonts w:ascii="Times New Roman" w:hAnsi="Times New Roman" w:cs="Times New Roman"/>
          <w:sz w:val="24"/>
          <w:szCs w:val="24"/>
          <w:vertAlign w:val="subscript"/>
        </w:rPr>
        <w:t>2</w:t>
      </w:r>
      <w:r>
        <w:rPr>
          <w:rFonts w:ascii="Times New Roman" w:hAnsi="Times New Roman" w:cs="Times New Roman"/>
          <w:sz w:val="24"/>
          <w:szCs w:val="24"/>
        </w:rPr>
        <w:t>O</w:t>
      </w:r>
      <w:r w:rsidRPr="00B37485">
        <w:rPr>
          <w:rFonts w:ascii="Times New Roman" w:hAnsi="Times New Roman" w:cs="Times New Roman"/>
          <w:sz w:val="24"/>
          <w:szCs w:val="24"/>
          <w:vertAlign w:val="subscript"/>
        </w:rPr>
        <w:t>(l)</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b. A grey solid was formed</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colourless</w:t>
      </w:r>
      <w:proofErr w:type="spellEnd"/>
      <w:r>
        <w:rPr>
          <w:rFonts w:ascii="Times New Roman" w:hAnsi="Times New Roman" w:cs="Times New Roman"/>
          <w:sz w:val="24"/>
          <w:szCs w:val="24"/>
        </w:rPr>
        <w:t xml:space="preserve"> liquid on cooler parts of the tube </w:t>
      </w:r>
    </w:p>
    <w:p w:rsidR="00340F26" w:rsidRDefault="00340F26" w:rsidP="00340F26">
      <w:pPr>
        <w:rPr>
          <w:rFonts w:ascii="Times New Roman" w:hAnsi="Times New Roman" w:cs="Times New Roman"/>
          <w:sz w:val="24"/>
          <w:szCs w:val="24"/>
        </w:rPr>
      </w:pPr>
      <w:proofErr w:type="spellStart"/>
      <w:proofErr w:type="gramStart"/>
      <w:r>
        <w:rPr>
          <w:rFonts w:ascii="Times New Roman" w:hAnsi="Times New Roman" w:cs="Times New Roman"/>
          <w:sz w:val="24"/>
          <w:szCs w:val="24"/>
        </w:rPr>
        <w:t>c.The</w:t>
      </w:r>
      <w:proofErr w:type="spellEnd"/>
      <w:proofErr w:type="gramEnd"/>
      <w:r>
        <w:rPr>
          <w:rFonts w:ascii="Times New Roman" w:hAnsi="Times New Roman" w:cs="Times New Roman"/>
          <w:sz w:val="24"/>
          <w:szCs w:val="24"/>
        </w:rPr>
        <w:t xml:space="preserve"> excess hydrogen gas is burning in air </w:t>
      </w:r>
    </w:p>
    <w:p w:rsidR="00340F26" w:rsidRDefault="00340F26" w:rsidP="00340F26">
      <w:pPr>
        <w:rPr>
          <w:rFonts w:ascii="Times New Roman" w:hAnsi="Times New Roman" w:cs="Times New Roman"/>
          <w:sz w:val="24"/>
          <w:szCs w:val="24"/>
        </w:rPr>
      </w:pPr>
      <w:proofErr w:type="gramStart"/>
      <w:r>
        <w:rPr>
          <w:rFonts w:ascii="Times New Roman" w:hAnsi="Times New Roman" w:cs="Times New Roman"/>
          <w:sz w:val="24"/>
          <w:szCs w:val="24"/>
        </w:rPr>
        <w:t>6.Heat</w:t>
      </w:r>
      <w:proofErr w:type="gramEnd"/>
      <w:r>
        <w:rPr>
          <w:rFonts w:ascii="Times New Roman" w:hAnsi="Times New Roman" w:cs="Times New Roman"/>
          <w:sz w:val="24"/>
          <w:szCs w:val="24"/>
        </w:rPr>
        <w:t xml:space="preserve"> the mixture \dry ice will sublime </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lastRenderedPageBreak/>
        <w:t xml:space="preserve">Add water to the mixture </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Filter </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Filtrate is </w:t>
      </w:r>
      <w:proofErr w:type="spellStart"/>
      <w:proofErr w:type="gramStart"/>
      <w:r>
        <w:rPr>
          <w:rFonts w:ascii="Times New Roman" w:hAnsi="Times New Roman" w:cs="Times New Roman"/>
          <w:sz w:val="24"/>
          <w:szCs w:val="24"/>
        </w:rPr>
        <w:t>CaCl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l)  residue BaSO</w:t>
      </w:r>
      <w:r w:rsidRPr="001D0D90">
        <w:rPr>
          <w:rFonts w:ascii="Times New Roman" w:hAnsi="Times New Roman" w:cs="Times New Roman"/>
          <w:sz w:val="24"/>
          <w:szCs w:val="24"/>
          <w:vertAlign w:val="subscript"/>
        </w:rPr>
        <w:t>4</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Heat the filtrate and allow crystals to grow </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7a. S-2.8</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    T=2.8.4</w:t>
      </w:r>
    </w:p>
    <w:p w:rsidR="00340F26" w:rsidRDefault="00340F26" w:rsidP="00340F26">
      <w:pPr>
        <w:rPr>
          <w:rFonts w:ascii="Times New Roman" w:hAnsi="Times New Roman" w:cs="Times New Roman"/>
          <w:sz w:val="24"/>
          <w:szCs w:val="24"/>
        </w:rPr>
      </w:pPr>
      <w:proofErr w:type="spellStart"/>
      <w:proofErr w:type="gramStart"/>
      <w:r>
        <w:rPr>
          <w:rFonts w:ascii="Times New Roman" w:hAnsi="Times New Roman" w:cs="Times New Roman"/>
          <w:sz w:val="24"/>
          <w:szCs w:val="24"/>
        </w:rPr>
        <w:t>b.Atoms</w:t>
      </w:r>
      <w:proofErr w:type="spellEnd"/>
      <w:proofErr w:type="gramEnd"/>
      <w:r>
        <w:rPr>
          <w:rFonts w:ascii="Times New Roman" w:hAnsi="Times New Roman" w:cs="Times New Roman"/>
          <w:sz w:val="24"/>
          <w:szCs w:val="24"/>
        </w:rPr>
        <w:t xml:space="preserve"> are covalently bonded together to form giant atomic structure </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Atoms of U are bonded covalently to form molecule. The molecule are then held together by weak </w:t>
      </w:r>
      <w:proofErr w:type="spellStart"/>
      <w:r>
        <w:rPr>
          <w:rFonts w:ascii="Times New Roman" w:hAnsi="Times New Roman" w:cs="Times New Roman"/>
          <w:sz w:val="24"/>
          <w:szCs w:val="24"/>
        </w:rPr>
        <w:t>vander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waal</w:t>
      </w:r>
      <w:proofErr w:type="spellEnd"/>
      <w:proofErr w:type="gramEnd"/>
      <w:r>
        <w:rPr>
          <w:rFonts w:ascii="Times New Roman" w:hAnsi="Times New Roman" w:cs="Times New Roman"/>
          <w:sz w:val="24"/>
          <w:szCs w:val="24"/>
        </w:rPr>
        <w:t xml:space="preserve"> forces to form simple molecular structure </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8a. 16</w:t>
      </w:r>
    </w:p>
    <w:p w:rsidR="00340F26" w:rsidRDefault="00340F26" w:rsidP="00340F26">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tbl>
      <w:tblPr>
        <w:tblStyle w:val="TableGrid"/>
        <w:tblW w:w="0" w:type="auto"/>
        <w:tblLook w:val="04A0"/>
      </w:tblPr>
      <w:tblGrid>
        <w:gridCol w:w="716"/>
        <w:gridCol w:w="2137"/>
        <w:gridCol w:w="2137"/>
        <w:gridCol w:w="2137"/>
        <w:gridCol w:w="2137"/>
      </w:tblGrid>
      <w:tr w:rsidR="00340F26" w:rsidTr="00606279">
        <w:tc>
          <w:tcPr>
            <w:tcW w:w="716" w:type="dxa"/>
          </w:tcPr>
          <w:p w:rsidR="00340F26" w:rsidRDefault="00340F26" w:rsidP="00606279">
            <w:pPr>
              <w:rPr>
                <w:rFonts w:ascii="Times New Roman" w:hAnsi="Times New Roman" w:cs="Times New Roman"/>
                <w:sz w:val="24"/>
                <w:szCs w:val="24"/>
              </w:rPr>
            </w:pPr>
            <w:r>
              <w:rPr>
                <w:rFonts w:ascii="Times New Roman" w:hAnsi="Times New Roman" w:cs="Times New Roman"/>
                <w:sz w:val="24"/>
                <w:szCs w:val="24"/>
              </w:rPr>
              <w:t xml:space="preserve">Ion </w:t>
            </w:r>
          </w:p>
        </w:tc>
        <w:tc>
          <w:tcPr>
            <w:tcW w:w="2137" w:type="dxa"/>
          </w:tcPr>
          <w:p w:rsidR="00340F26" w:rsidRDefault="00340F26" w:rsidP="00606279">
            <w:pPr>
              <w:rPr>
                <w:rFonts w:ascii="Times New Roman" w:hAnsi="Times New Roman" w:cs="Times New Roman"/>
                <w:sz w:val="24"/>
                <w:szCs w:val="24"/>
              </w:rPr>
            </w:pPr>
            <w:r>
              <w:rPr>
                <w:rFonts w:ascii="Times New Roman" w:hAnsi="Times New Roman" w:cs="Times New Roman"/>
                <w:sz w:val="24"/>
                <w:szCs w:val="24"/>
              </w:rPr>
              <w:t xml:space="preserve">Number of protons </w:t>
            </w:r>
          </w:p>
        </w:tc>
        <w:tc>
          <w:tcPr>
            <w:tcW w:w="2137" w:type="dxa"/>
          </w:tcPr>
          <w:p w:rsidR="00340F26" w:rsidRDefault="00340F26" w:rsidP="00606279">
            <w:pPr>
              <w:rPr>
                <w:rFonts w:ascii="Times New Roman" w:hAnsi="Times New Roman" w:cs="Times New Roman"/>
                <w:sz w:val="24"/>
                <w:szCs w:val="24"/>
              </w:rPr>
            </w:pPr>
            <w:r>
              <w:rPr>
                <w:rFonts w:ascii="Times New Roman" w:hAnsi="Times New Roman" w:cs="Times New Roman"/>
                <w:sz w:val="24"/>
                <w:szCs w:val="24"/>
              </w:rPr>
              <w:t xml:space="preserve">No of electrons </w:t>
            </w:r>
          </w:p>
        </w:tc>
        <w:tc>
          <w:tcPr>
            <w:tcW w:w="2137" w:type="dxa"/>
          </w:tcPr>
          <w:p w:rsidR="00340F26" w:rsidRDefault="00340F26" w:rsidP="00606279">
            <w:pPr>
              <w:rPr>
                <w:rFonts w:ascii="Times New Roman" w:hAnsi="Times New Roman" w:cs="Times New Roman"/>
                <w:sz w:val="24"/>
                <w:szCs w:val="24"/>
              </w:rPr>
            </w:pPr>
            <w:r>
              <w:rPr>
                <w:rFonts w:ascii="Times New Roman" w:hAnsi="Times New Roman" w:cs="Times New Roman"/>
                <w:sz w:val="24"/>
                <w:szCs w:val="24"/>
              </w:rPr>
              <w:t xml:space="preserve">Mass number </w:t>
            </w:r>
          </w:p>
        </w:tc>
        <w:tc>
          <w:tcPr>
            <w:tcW w:w="2137" w:type="dxa"/>
          </w:tcPr>
          <w:p w:rsidR="00340F26" w:rsidRDefault="00340F26" w:rsidP="00606279">
            <w:pPr>
              <w:rPr>
                <w:rFonts w:ascii="Times New Roman" w:hAnsi="Times New Roman" w:cs="Times New Roman"/>
                <w:sz w:val="24"/>
                <w:szCs w:val="24"/>
              </w:rPr>
            </w:pPr>
            <w:r>
              <w:rPr>
                <w:rFonts w:ascii="Times New Roman" w:hAnsi="Times New Roman" w:cs="Times New Roman"/>
                <w:sz w:val="24"/>
                <w:szCs w:val="24"/>
              </w:rPr>
              <w:t xml:space="preserve">Electron arrangement </w:t>
            </w:r>
          </w:p>
        </w:tc>
      </w:tr>
      <w:tr w:rsidR="00340F26" w:rsidTr="00606279">
        <w:tc>
          <w:tcPr>
            <w:tcW w:w="716" w:type="dxa"/>
          </w:tcPr>
          <w:p w:rsidR="00340F26" w:rsidRPr="0036491B" w:rsidRDefault="00340F26" w:rsidP="00606279">
            <w:pPr>
              <w:rPr>
                <w:rFonts w:ascii="Times New Roman" w:hAnsi="Times New Roman" w:cs="Times New Roman"/>
                <w:sz w:val="24"/>
                <w:szCs w:val="24"/>
              </w:rPr>
            </w:pPr>
            <w:r>
              <w:rPr>
                <w:rFonts w:ascii="Times New Roman" w:hAnsi="Times New Roman" w:cs="Times New Roman"/>
                <w:sz w:val="24"/>
                <w:szCs w:val="24"/>
              </w:rPr>
              <w:t>A</w:t>
            </w:r>
            <w:r w:rsidRPr="0036491B">
              <w:rPr>
                <w:rFonts w:ascii="Times New Roman" w:hAnsi="Times New Roman" w:cs="Times New Roman"/>
                <w:sz w:val="24"/>
                <w:szCs w:val="24"/>
                <w:vertAlign w:val="superscript"/>
              </w:rPr>
              <w:t>-</w:t>
            </w:r>
          </w:p>
        </w:tc>
        <w:tc>
          <w:tcPr>
            <w:tcW w:w="2137" w:type="dxa"/>
          </w:tcPr>
          <w:p w:rsidR="00340F26" w:rsidRDefault="00340F26" w:rsidP="00606279">
            <w:pPr>
              <w:rPr>
                <w:rFonts w:ascii="Times New Roman" w:hAnsi="Times New Roman" w:cs="Times New Roman"/>
                <w:sz w:val="24"/>
                <w:szCs w:val="24"/>
              </w:rPr>
            </w:pPr>
            <w:r>
              <w:rPr>
                <w:rFonts w:ascii="Times New Roman" w:hAnsi="Times New Roman" w:cs="Times New Roman"/>
                <w:sz w:val="24"/>
                <w:szCs w:val="24"/>
              </w:rPr>
              <w:t>17</w:t>
            </w:r>
          </w:p>
        </w:tc>
        <w:tc>
          <w:tcPr>
            <w:tcW w:w="2137" w:type="dxa"/>
          </w:tcPr>
          <w:p w:rsidR="00340F26" w:rsidRDefault="00340F26" w:rsidP="00606279">
            <w:pPr>
              <w:rPr>
                <w:rFonts w:ascii="Times New Roman" w:hAnsi="Times New Roman" w:cs="Times New Roman"/>
                <w:sz w:val="24"/>
                <w:szCs w:val="24"/>
              </w:rPr>
            </w:pPr>
          </w:p>
        </w:tc>
        <w:tc>
          <w:tcPr>
            <w:tcW w:w="2137" w:type="dxa"/>
          </w:tcPr>
          <w:p w:rsidR="00340F26" w:rsidRDefault="00340F26" w:rsidP="00606279">
            <w:pPr>
              <w:rPr>
                <w:rFonts w:ascii="Times New Roman" w:hAnsi="Times New Roman" w:cs="Times New Roman"/>
                <w:sz w:val="24"/>
                <w:szCs w:val="24"/>
              </w:rPr>
            </w:pPr>
            <w:r>
              <w:rPr>
                <w:rFonts w:ascii="Times New Roman" w:hAnsi="Times New Roman" w:cs="Times New Roman"/>
                <w:sz w:val="24"/>
                <w:szCs w:val="24"/>
              </w:rPr>
              <w:t>37</w:t>
            </w:r>
          </w:p>
        </w:tc>
        <w:tc>
          <w:tcPr>
            <w:tcW w:w="2137" w:type="dxa"/>
          </w:tcPr>
          <w:p w:rsidR="00340F26" w:rsidRDefault="00340F26" w:rsidP="00606279">
            <w:pPr>
              <w:rPr>
                <w:rFonts w:ascii="Times New Roman" w:hAnsi="Times New Roman" w:cs="Times New Roman"/>
                <w:sz w:val="24"/>
                <w:szCs w:val="24"/>
              </w:rPr>
            </w:pPr>
          </w:p>
        </w:tc>
      </w:tr>
      <w:tr w:rsidR="00340F26" w:rsidTr="00606279">
        <w:tc>
          <w:tcPr>
            <w:tcW w:w="716" w:type="dxa"/>
          </w:tcPr>
          <w:p w:rsidR="00340F26" w:rsidRDefault="00340F26" w:rsidP="00606279">
            <w:pPr>
              <w:rPr>
                <w:rFonts w:ascii="Times New Roman" w:hAnsi="Times New Roman" w:cs="Times New Roman"/>
                <w:sz w:val="24"/>
                <w:szCs w:val="24"/>
              </w:rPr>
            </w:pPr>
            <w:r>
              <w:rPr>
                <w:rFonts w:ascii="Times New Roman" w:hAnsi="Times New Roman" w:cs="Times New Roman"/>
                <w:sz w:val="24"/>
                <w:szCs w:val="24"/>
              </w:rPr>
              <w:t>B</w:t>
            </w:r>
            <w:r w:rsidRPr="0036491B">
              <w:rPr>
                <w:rFonts w:ascii="Times New Roman" w:hAnsi="Times New Roman" w:cs="Times New Roman"/>
                <w:sz w:val="24"/>
                <w:szCs w:val="24"/>
                <w:vertAlign w:val="superscript"/>
              </w:rPr>
              <w:t>4+</w:t>
            </w:r>
          </w:p>
        </w:tc>
        <w:tc>
          <w:tcPr>
            <w:tcW w:w="2137" w:type="dxa"/>
          </w:tcPr>
          <w:p w:rsidR="00340F26" w:rsidRDefault="00340F26" w:rsidP="00606279">
            <w:pPr>
              <w:rPr>
                <w:rFonts w:ascii="Times New Roman" w:hAnsi="Times New Roman" w:cs="Times New Roman"/>
                <w:sz w:val="24"/>
                <w:szCs w:val="24"/>
              </w:rPr>
            </w:pPr>
          </w:p>
        </w:tc>
        <w:tc>
          <w:tcPr>
            <w:tcW w:w="2137" w:type="dxa"/>
          </w:tcPr>
          <w:p w:rsidR="00340F26" w:rsidRDefault="00340F26" w:rsidP="00606279">
            <w:pPr>
              <w:rPr>
                <w:rFonts w:ascii="Times New Roman" w:hAnsi="Times New Roman" w:cs="Times New Roman"/>
                <w:sz w:val="24"/>
                <w:szCs w:val="24"/>
              </w:rPr>
            </w:pPr>
            <w:r>
              <w:rPr>
                <w:rFonts w:ascii="Times New Roman" w:hAnsi="Times New Roman" w:cs="Times New Roman"/>
                <w:sz w:val="24"/>
                <w:szCs w:val="24"/>
              </w:rPr>
              <w:t>14</w:t>
            </w:r>
          </w:p>
        </w:tc>
        <w:tc>
          <w:tcPr>
            <w:tcW w:w="2137" w:type="dxa"/>
          </w:tcPr>
          <w:p w:rsidR="00340F26" w:rsidRDefault="00340F26" w:rsidP="00606279">
            <w:pPr>
              <w:rPr>
                <w:rFonts w:ascii="Times New Roman" w:hAnsi="Times New Roman" w:cs="Times New Roman"/>
                <w:sz w:val="24"/>
                <w:szCs w:val="24"/>
              </w:rPr>
            </w:pPr>
          </w:p>
        </w:tc>
        <w:tc>
          <w:tcPr>
            <w:tcW w:w="2137" w:type="dxa"/>
          </w:tcPr>
          <w:p w:rsidR="00340F26" w:rsidRDefault="00340F26" w:rsidP="00606279">
            <w:pPr>
              <w:rPr>
                <w:rFonts w:ascii="Times New Roman" w:hAnsi="Times New Roman" w:cs="Times New Roman"/>
                <w:sz w:val="24"/>
                <w:szCs w:val="24"/>
              </w:rPr>
            </w:pPr>
            <w:r>
              <w:rPr>
                <w:rFonts w:ascii="Times New Roman" w:hAnsi="Times New Roman" w:cs="Times New Roman"/>
                <w:sz w:val="24"/>
                <w:szCs w:val="24"/>
              </w:rPr>
              <w:t>2.8.4</w:t>
            </w:r>
          </w:p>
        </w:tc>
      </w:tr>
    </w:tbl>
    <w:p w:rsidR="00340F26" w:rsidRDefault="00340F26" w:rsidP="00340F26">
      <w:pPr>
        <w:rPr>
          <w:rFonts w:ascii="Times New Roman" w:hAnsi="Times New Roman" w:cs="Times New Roman"/>
          <w:sz w:val="24"/>
          <w:szCs w:val="24"/>
        </w:rPr>
      </w:pPr>
    </w:p>
    <w:p w:rsidR="00340F26" w:rsidRPr="001D0D90" w:rsidRDefault="00340F26" w:rsidP="00340F26">
      <w:pPr>
        <w:rPr>
          <w:rFonts w:ascii="Times New Roman" w:hAnsi="Times New Roman" w:cs="Times New Roman"/>
          <w:sz w:val="24"/>
          <w:szCs w:val="24"/>
        </w:rPr>
      </w:pPr>
      <w:r>
        <w:rPr>
          <w:rFonts w:ascii="Times New Roman" w:hAnsi="Times New Roman" w:cs="Times New Roman"/>
          <w:sz w:val="24"/>
          <w:szCs w:val="24"/>
        </w:rPr>
        <w:t>9ai.</w:t>
      </w:r>
    </w:p>
    <w:p w:rsidR="00340F26" w:rsidRDefault="00340F26" w:rsidP="00340F26">
      <w:pPr>
        <w:rPr>
          <w:rFonts w:ascii="Times New Roman" w:hAnsi="Times New Roman" w:cs="Times New Roman"/>
          <w:sz w:val="24"/>
          <w:szCs w:val="24"/>
        </w:rPr>
      </w:pPr>
    </w:p>
    <w:p w:rsidR="00340F26" w:rsidRDefault="00D63527" w:rsidP="00340F26">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041" type="#_x0000_t202" style="position:absolute;margin-left:43.5pt;margin-top:279pt;width:40.5pt;height:29.25pt;z-index:251664384">
            <v:textbox>
              <w:txbxContent>
                <w:p w:rsidR="0021571E" w:rsidRDefault="0021571E">
                  <w:proofErr w:type="gramStart"/>
                  <w:r>
                    <w:t>ii</w:t>
                  </w:r>
                  <w:proofErr w:type="gramEnd"/>
                </w:p>
              </w:txbxContent>
            </v:textbox>
          </v:shape>
        </w:pict>
      </w:r>
      <w:r>
        <w:rPr>
          <w:rFonts w:ascii="Times New Roman" w:hAnsi="Times New Roman" w:cs="Times New Roman"/>
          <w:noProof/>
          <w:sz w:val="24"/>
          <w:szCs w:val="24"/>
        </w:rPr>
        <w:pict>
          <v:shape id="_x0000_s1038" type="#_x0000_t202" style="position:absolute;margin-left:57pt;margin-top:35.25pt;width:42.75pt;height:32.25pt;z-index:251663360">
            <v:textbox>
              <w:txbxContent>
                <w:p w:rsidR="0021571E" w:rsidRDefault="0021571E">
                  <w:proofErr w:type="spellStart"/>
                  <w:proofErr w:type="gramStart"/>
                  <w:r>
                    <w:t>i</w:t>
                  </w:r>
                  <w:proofErr w:type="spellEnd"/>
                  <w:proofErr w:type="gramEnd"/>
                </w:p>
              </w:txbxContent>
            </v:textbox>
          </v:shape>
        </w:pict>
      </w:r>
      <w:proofErr w:type="spellStart"/>
      <w:proofErr w:type="gramStart"/>
      <w:r w:rsidR="00AF1AE1">
        <w:rPr>
          <w:rFonts w:ascii="Times New Roman" w:hAnsi="Times New Roman" w:cs="Times New Roman"/>
          <w:sz w:val="24"/>
          <w:szCs w:val="24"/>
        </w:rPr>
        <w:t>i</w:t>
      </w:r>
      <w:proofErr w:type="spellEnd"/>
      <w:proofErr w:type="gramEnd"/>
      <w:r w:rsidR="0021571E">
        <w:rPr>
          <w:rFonts w:ascii="Times New Roman" w:hAnsi="Times New Roman" w:cs="Times New Roman"/>
          <w:sz w:val="24"/>
          <w:szCs w:val="24"/>
        </w:rPr>
        <w:t>)</w:t>
      </w:r>
      <w:r w:rsidR="00AF1AE1">
        <w:rPr>
          <w:rFonts w:ascii="Times New Roman" w:hAnsi="Times New Roman" w:cs="Times New Roman"/>
          <w:sz w:val="24"/>
          <w:szCs w:val="24"/>
        </w:rPr>
        <w:t xml:space="preserve">                      </w:t>
      </w:r>
      <w:r w:rsidR="00AF1AE1">
        <w:rPr>
          <w:rFonts w:ascii="Times New Roman" w:hAnsi="Times New Roman" w:cs="Times New Roman"/>
          <w:noProof/>
          <w:sz w:val="24"/>
          <w:szCs w:val="24"/>
        </w:rPr>
        <w:drawing>
          <wp:inline distT="0" distB="0" distL="0" distR="0">
            <wp:extent cx="6647815" cy="4926441"/>
            <wp:effectExtent l="19050" t="0" r="635" b="0"/>
            <wp:docPr id="4" name="Picture 4" descr="C:\Users\Kiangima Girls Sec\Desktop\IMG_20170702_102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angima Girls Sec\Desktop\IMG_20170702_102959.jpg"/>
                    <pic:cNvPicPr>
                      <a:picLocks noChangeAspect="1" noChangeArrowheads="1"/>
                    </pic:cNvPicPr>
                  </pic:nvPicPr>
                  <pic:blipFill>
                    <a:blip r:embed="rId7"/>
                    <a:srcRect/>
                    <a:stretch>
                      <a:fillRect/>
                    </a:stretch>
                  </pic:blipFill>
                  <pic:spPr bwMode="auto">
                    <a:xfrm>
                      <a:off x="0" y="0"/>
                      <a:ext cx="6647815" cy="4926441"/>
                    </a:xfrm>
                    <a:prstGeom prst="rect">
                      <a:avLst/>
                    </a:prstGeom>
                    <a:noFill/>
                    <a:ln w="9525">
                      <a:noFill/>
                      <a:miter lim="800000"/>
                      <a:headEnd/>
                      <a:tailEnd/>
                    </a:ln>
                  </pic:spPr>
                </pic:pic>
              </a:graphicData>
            </a:graphic>
          </wp:inline>
        </w:drawing>
      </w:r>
    </w:p>
    <w:p w:rsidR="00340F26" w:rsidRDefault="00340F26" w:rsidP="00340F26">
      <w:pPr>
        <w:rPr>
          <w:rFonts w:ascii="Times New Roman" w:hAnsi="Times New Roman" w:cs="Times New Roman"/>
          <w:sz w:val="24"/>
          <w:szCs w:val="24"/>
        </w:rPr>
      </w:pPr>
    </w:p>
    <w:p w:rsidR="00340F26" w:rsidRDefault="00340F26" w:rsidP="00340F26">
      <w:pPr>
        <w:rPr>
          <w:rFonts w:ascii="Times New Roman" w:hAnsi="Times New Roman" w:cs="Times New Roman"/>
          <w:sz w:val="24"/>
          <w:szCs w:val="24"/>
        </w:rPr>
      </w:pPr>
    </w:p>
    <w:p w:rsidR="00340F26" w:rsidRDefault="00340F26" w:rsidP="00340F26">
      <w:pPr>
        <w:rPr>
          <w:rFonts w:ascii="Times New Roman" w:hAnsi="Times New Roman" w:cs="Times New Roman"/>
          <w:sz w:val="24"/>
          <w:szCs w:val="24"/>
        </w:rPr>
      </w:pPr>
    </w:p>
    <w:p w:rsidR="00340F26" w:rsidRDefault="00340F26" w:rsidP="00340F26">
      <w:pPr>
        <w:rPr>
          <w:rFonts w:ascii="Times New Roman" w:hAnsi="Times New Roman" w:cs="Times New Roman"/>
          <w:sz w:val="24"/>
          <w:szCs w:val="24"/>
        </w:rPr>
      </w:pPr>
    </w:p>
    <w:p w:rsidR="00340F26" w:rsidRDefault="00340F26" w:rsidP="00340F26">
      <w:pPr>
        <w:rPr>
          <w:rFonts w:ascii="Times New Roman" w:hAnsi="Times New Roman" w:cs="Times New Roman"/>
          <w:sz w:val="24"/>
          <w:szCs w:val="24"/>
        </w:rPr>
      </w:pPr>
    </w:p>
    <w:p w:rsidR="00340F26" w:rsidRDefault="00340F26" w:rsidP="00340F26">
      <w:pPr>
        <w:rPr>
          <w:rFonts w:ascii="Times New Roman" w:hAnsi="Times New Roman" w:cs="Times New Roman"/>
          <w:sz w:val="24"/>
          <w:szCs w:val="24"/>
        </w:rPr>
      </w:pPr>
    </w:p>
    <w:p w:rsidR="00340F26" w:rsidRDefault="00340F26" w:rsidP="00340F26">
      <w:pPr>
        <w:rPr>
          <w:rFonts w:ascii="Times New Roman" w:hAnsi="Times New Roman" w:cs="Times New Roman"/>
          <w:sz w:val="24"/>
          <w:szCs w:val="24"/>
        </w:rPr>
      </w:pPr>
    </w:p>
    <w:p w:rsidR="00340F26" w:rsidRDefault="00340F26" w:rsidP="00340F26">
      <w:pPr>
        <w:rPr>
          <w:rFonts w:ascii="Times New Roman" w:hAnsi="Times New Roman" w:cs="Times New Roman"/>
          <w:sz w:val="24"/>
          <w:szCs w:val="24"/>
        </w:rPr>
      </w:pPr>
    </w:p>
    <w:p w:rsidR="00340F26" w:rsidRDefault="00340F26" w:rsidP="00340F26">
      <w:pPr>
        <w:rPr>
          <w:rFonts w:ascii="Times New Roman" w:hAnsi="Times New Roman" w:cs="Times New Roman"/>
          <w:sz w:val="24"/>
          <w:szCs w:val="24"/>
        </w:rPr>
      </w:pPr>
    </w:p>
    <w:p w:rsidR="00340F26" w:rsidRDefault="00340F26" w:rsidP="00340F26">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blue turns red </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    Red remains red</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.Diamond</w:t>
      </w:r>
      <w:proofErr w:type="gramEnd"/>
      <w:r>
        <w:rPr>
          <w:rFonts w:ascii="Times New Roman" w:hAnsi="Times New Roman" w:cs="Times New Roman"/>
          <w:sz w:val="24"/>
          <w:szCs w:val="24"/>
        </w:rPr>
        <w:t xml:space="preserve"> has higher boiling point than graphite. Because atoms in diamond are bonded together by strong covalent bonds throughout the structure while in graphite, atoms are joined together by covalent bond to form layers.</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lastRenderedPageBreak/>
        <w:t xml:space="preserve">These layers are joined by weak </w:t>
      </w:r>
      <w:proofErr w:type="spellStart"/>
      <w:r>
        <w:rPr>
          <w:rFonts w:ascii="Times New Roman" w:hAnsi="Times New Roman" w:cs="Times New Roman"/>
          <w:sz w:val="24"/>
          <w:szCs w:val="24"/>
        </w:rPr>
        <w:t>vander</w:t>
      </w:r>
      <w:proofErr w:type="spellEnd"/>
      <w:r>
        <w:rPr>
          <w:rFonts w:ascii="Times New Roman" w:hAnsi="Times New Roman" w:cs="Times New Roman"/>
          <w:sz w:val="24"/>
          <w:szCs w:val="24"/>
        </w:rPr>
        <w:t xml:space="preserve"> wall forces to form graphite structure.</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11.  Heat ZnCO3 solid in a test tube to obtain </w:t>
      </w:r>
      <w:proofErr w:type="spellStart"/>
      <w:r>
        <w:rPr>
          <w:rFonts w:ascii="Times New Roman" w:hAnsi="Times New Roman" w:cs="Times New Roman"/>
          <w:sz w:val="24"/>
          <w:szCs w:val="24"/>
        </w:rPr>
        <w:t>ZnO</w:t>
      </w:r>
      <w:proofErr w:type="spellEnd"/>
      <w:r>
        <w:rPr>
          <w:rFonts w:ascii="Times New Roman" w:hAnsi="Times New Roman" w:cs="Times New Roman"/>
          <w:sz w:val="24"/>
          <w:szCs w:val="24"/>
        </w:rPr>
        <w:t xml:space="preserve">. Add a certain volume of dilute HNO3 the </w:t>
      </w:r>
      <w:proofErr w:type="spellStart"/>
      <w:r>
        <w:rPr>
          <w:rFonts w:ascii="Times New Roman" w:hAnsi="Times New Roman" w:cs="Times New Roman"/>
          <w:sz w:val="24"/>
          <w:szCs w:val="24"/>
        </w:rPr>
        <w:t>ZnO</w:t>
      </w:r>
      <w:proofErr w:type="spellEnd"/>
      <w:r>
        <w:rPr>
          <w:rFonts w:ascii="Times New Roman" w:hAnsi="Times New Roman" w:cs="Times New Roman"/>
          <w:sz w:val="24"/>
          <w:szCs w:val="24"/>
        </w:rPr>
        <w:t xml:space="preserve"> little at a time while stirring till in excess.</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Filter the </w:t>
      </w:r>
      <w:proofErr w:type="spellStart"/>
      <w:r>
        <w:rPr>
          <w:rFonts w:ascii="Times New Roman" w:hAnsi="Times New Roman" w:cs="Times New Roman"/>
          <w:sz w:val="24"/>
          <w:szCs w:val="24"/>
        </w:rPr>
        <w:t>unreacted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ZnO</w:t>
      </w:r>
      <w:proofErr w:type="spellEnd"/>
      <w:r>
        <w:rPr>
          <w:rFonts w:ascii="Times New Roman" w:hAnsi="Times New Roman" w:cs="Times New Roman"/>
          <w:sz w:val="24"/>
          <w:szCs w:val="24"/>
        </w:rPr>
        <w:t xml:space="preserve">, add </w:t>
      </w:r>
      <w:proofErr w:type="spellStart"/>
      <w:r>
        <w:rPr>
          <w:rFonts w:ascii="Times New Roman" w:hAnsi="Times New Roman" w:cs="Times New Roman"/>
          <w:sz w:val="24"/>
          <w:szCs w:val="24"/>
        </w:rPr>
        <w:t>aqeous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 xml:space="preserve"> </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12i. Kerosene floats on water, therefore the kerosene continues to burn, CO</w:t>
      </w:r>
      <w:r w:rsidRPr="00320B79">
        <w:rPr>
          <w:rFonts w:ascii="Times New Roman" w:hAnsi="Times New Roman" w:cs="Times New Roman"/>
          <w:sz w:val="24"/>
          <w:szCs w:val="24"/>
          <w:vertAlign w:val="subscript"/>
        </w:rPr>
        <w:t>2</w:t>
      </w:r>
      <w:r>
        <w:rPr>
          <w:rFonts w:ascii="Times New Roman" w:hAnsi="Times New Roman" w:cs="Times New Roman"/>
          <w:sz w:val="24"/>
          <w:szCs w:val="24"/>
        </w:rPr>
        <w:t xml:space="preserve"> cuts off the supply of oxygen.</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ii. CO</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13a. No heating </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b.Solid</w:t>
      </w:r>
      <w:proofErr w:type="spellEnd"/>
      <w:proofErr w:type="gramEnd"/>
      <w:r>
        <w:rPr>
          <w:rFonts w:ascii="Times New Roman" w:hAnsi="Times New Roman" w:cs="Times New Roman"/>
          <w:sz w:val="24"/>
          <w:szCs w:val="24"/>
        </w:rPr>
        <w:t xml:space="preserve"> melts and the ions become mobile </w:t>
      </w:r>
    </w:p>
    <w:p w:rsidR="00340F26" w:rsidRPr="00387C9C"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    c. Q</w:t>
      </w:r>
      <w:r w:rsidRPr="00320B79">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rPr>
        <w:t>+  2</w:t>
      </w:r>
      <w:r w:rsidRPr="00320B79">
        <w:rPr>
          <w:rFonts w:ascii="Times New Roman" w:hAnsi="Times New Roman" w:cs="Times New Roman"/>
          <w:sz w:val="24"/>
          <w:szCs w:val="24"/>
          <w:vertAlign w:val="superscript"/>
        </w:rPr>
        <w:t>e</w:t>
      </w:r>
      <w:proofErr w:type="gramEnd"/>
      <w:r w:rsidRPr="00320B79">
        <w:rPr>
          <w:rFonts w:ascii="Times New Roman" w:hAnsi="Times New Roman" w:cs="Times New Roman"/>
          <w:sz w:val="24"/>
          <w:szCs w:val="24"/>
          <w:vertAlign w:val="superscript"/>
        </w:rPr>
        <w:t>-</w:t>
      </w:r>
      <w:r>
        <w:rPr>
          <w:rFonts w:ascii="Times New Roman" w:hAnsi="Times New Roman" w:cs="Times New Roman"/>
          <w:sz w:val="24"/>
          <w:szCs w:val="24"/>
        </w:rPr>
        <w:t>__________Q</w:t>
      </w:r>
      <w:r w:rsidRPr="00387C9C">
        <w:rPr>
          <w:rFonts w:ascii="Times New Roman" w:hAnsi="Times New Roman" w:cs="Times New Roman"/>
          <w:sz w:val="24"/>
          <w:szCs w:val="24"/>
          <w:vertAlign w:val="subscript"/>
        </w:rPr>
        <w:t>(s)</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14. At constant temp, volume mass of a gas is inversely proportion to pressure </w:t>
      </w:r>
    </w:p>
    <w:p w:rsidR="00340F26" w:rsidRDefault="00340F26" w:rsidP="00340F26">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340F26" w:rsidRDefault="00340F26" w:rsidP="00340F26">
      <w:pPr>
        <w:rPr>
          <w:rFonts w:ascii="Times New Roman" w:hAnsi="Times New Roman" w:cs="Times New Roman"/>
          <w:sz w:val="24"/>
          <w:szCs w:val="24"/>
        </w:rPr>
      </w:pPr>
      <w:r w:rsidRPr="00EC56BB">
        <w:rPr>
          <w:rFonts w:ascii="Times New Roman" w:hAnsi="Times New Roman" w:cs="Times New Roman"/>
          <w:sz w:val="24"/>
          <w:szCs w:val="24"/>
          <w:u w:val="single"/>
        </w:rPr>
        <w:t>TSO</w:t>
      </w:r>
      <w:r w:rsidRPr="00EC56BB">
        <w:rPr>
          <w:rFonts w:ascii="Times New Roman" w:hAnsi="Times New Roman" w:cs="Times New Roman"/>
          <w:sz w:val="24"/>
          <w:szCs w:val="24"/>
          <w:u w:val="single"/>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sym w:font="Symbol" w:char="F0D6"/>
      </w:r>
      <w:r w:rsidRPr="00EC56BB">
        <w:rPr>
          <w:rFonts w:ascii="Times New Roman" w:hAnsi="Times New Roman" w:cs="Times New Roman"/>
          <w:sz w:val="24"/>
          <w:szCs w:val="24"/>
          <w:u w:val="single"/>
        </w:rPr>
        <w:t>MMSO</w:t>
      </w:r>
      <w:r w:rsidRPr="00EC56BB">
        <w:rPr>
          <w:rFonts w:ascii="Times New Roman" w:hAnsi="Times New Roman" w:cs="Times New Roman"/>
          <w:sz w:val="24"/>
          <w:szCs w:val="24"/>
          <w:u w:val="single"/>
          <w:vertAlign w:val="subscript"/>
        </w:rPr>
        <w:t>2</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TO</w:t>
      </w:r>
      <w:r w:rsidRPr="00EC56BB">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MMO</w:t>
      </w:r>
      <w:r w:rsidRPr="00EC56BB">
        <w:rPr>
          <w:rFonts w:ascii="Times New Roman" w:hAnsi="Times New Roman" w:cs="Times New Roman"/>
          <w:sz w:val="24"/>
          <w:szCs w:val="24"/>
          <w:vertAlign w:val="subscript"/>
        </w:rPr>
        <w:t>2</w:t>
      </w:r>
    </w:p>
    <w:p w:rsidR="00340F26" w:rsidRDefault="00340F26" w:rsidP="00340F26">
      <w:pPr>
        <w:rPr>
          <w:rFonts w:ascii="Times New Roman" w:hAnsi="Times New Roman" w:cs="Times New Roman"/>
          <w:sz w:val="24"/>
          <w:szCs w:val="24"/>
        </w:rPr>
      </w:pPr>
    </w:p>
    <w:p w:rsidR="00340F26" w:rsidRDefault="00340F26" w:rsidP="00340F26">
      <w:pPr>
        <w:rPr>
          <w:rFonts w:ascii="Times New Roman" w:hAnsi="Times New Roman" w:cs="Times New Roman"/>
          <w:sz w:val="24"/>
          <w:szCs w:val="24"/>
        </w:rPr>
      </w:pPr>
      <w:r w:rsidRPr="00EC56BB">
        <w:rPr>
          <w:rFonts w:ascii="Times New Roman" w:hAnsi="Times New Roman" w:cs="Times New Roman"/>
          <w:sz w:val="24"/>
          <w:szCs w:val="24"/>
          <w:u w:val="single"/>
        </w:rPr>
        <w:t>TSO</w:t>
      </w:r>
      <w:r w:rsidRPr="00EC56BB">
        <w:rPr>
          <w:rFonts w:ascii="Times New Roman" w:hAnsi="Times New Roman" w:cs="Times New Roman"/>
          <w:sz w:val="24"/>
          <w:szCs w:val="24"/>
          <w:u w:val="single"/>
          <w:vertAlign w:val="subscript"/>
        </w:rPr>
        <w:t>2</w:t>
      </w:r>
      <w:r w:rsidRPr="00EC56BB">
        <w:rPr>
          <w:rFonts w:ascii="Times New Roman" w:hAnsi="Times New Roman" w:cs="Times New Roman"/>
          <w:sz w:val="24"/>
          <w:szCs w:val="24"/>
          <w:u w:val="single"/>
        </w:rPr>
        <w:t xml:space="preserve"> </w:t>
      </w:r>
      <w:r>
        <w:rPr>
          <w:rFonts w:ascii="Times New Roman" w:hAnsi="Times New Roman" w:cs="Times New Roman"/>
          <w:sz w:val="24"/>
          <w:szCs w:val="24"/>
        </w:rPr>
        <w:t xml:space="preserve">  =   </w:t>
      </w:r>
      <w:r w:rsidRPr="00EC56BB">
        <w:rPr>
          <w:rFonts w:ascii="Times New Roman" w:hAnsi="Times New Roman" w:cs="Times New Roman"/>
          <w:sz w:val="24"/>
          <w:szCs w:val="24"/>
          <w:u w:val="single"/>
        </w:rPr>
        <w:t>64</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 50            32</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TSO</w:t>
      </w:r>
      <w:r w:rsidRPr="00263986">
        <w:rPr>
          <w:rFonts w:ascii="Times New Roman" w:hAnsi="Times New Roman" w:cs="Times New Roman"/>
          <w:sz w:val="24"/>
          <w:szCs w:val="24"/>
          <w:vertAlign w:val="subscript"/>
        </w:rPr>
        <w:t>2</w:t>
      </w:r>
      <w:r>
        <w:rPr>
          <w:rFonts w:ascii="Times New Roman" w:hAnsi="Times New Roman" w:cs="Times New Roman"/>
          <w:sz w:val="24"/>
          <w:szCs w:val="24"/>
        </w:rPr>
        <w:t>=70.7sec</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15. Mass of H in H2O = </w:t>
      </w:r>
      <w:r w:rsidRPr="00263986">
        <w:rPr>
          <w:rFonts w:ascii="Times New Roman" w:hAnsi="Times New Roman" w:cs="Times New Roman"/>
          <w:sz w:val="24"/>
          <w:szCs w:val="24"/>
          <w:vertAlign w:val="superscript"/>
        </w:rPr>
        <w:t>2</w:t>
      </w:r>
      <w:r>
        <w:rPr>
          <w:rFonts w:ascii="Times New Roman" w:hAnsi="Times New Roman" w:cs="Times New Roman"/>
          <w:sz w:val="24"/>
          <w:szCs w:val="24"/>
        </w:rPr>
        <w:t>/</w:t>
      </w:r>
      <w:r w:rsidRPr="00263986">
        <w:rPr>
          <w:rFonts w:ascii="Times New Roman" w:hAnsi="Times New Roman" w:cs="Times New Roman"/>
          <w:sz w:val="24"/>
          <w:szCs w:val="24"/>
          <w:vertAlign w:val="subscript"/>
        </w:rPr>
        <w:t>8</w:t>
      </w:r>
      <w:r>
        <w:rPr>
          <w:rFonts w:ascii="Times New Roman" w:hAnsi="Times New Roman" w:cs="Times New Roman"/>
          <w:sz w:val="24"/>
          <w:szCs w:val="24"/>
        </w:rPr>
        <w:t>x14.4=1.6g</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    Mass of C in CO</w:t>
      </w:r>
      <w:r w:rsidRPr="00263986">
        <w:rPr>
          <w:rFonts w:ascii="Times New Roman" w:hAnsi="Times New Roman" w:cs="Times New Roman"/>
          <w:sz w:val="24"/>
          <w:szCs w:val="24"/>
          <w:vertAlign w:val="subscript"/>
        </w:rPr>
        <w:t>2</w:t>
      </w:r>
      <w:r>
        <w:rPr>
          <w:rFonts w:ascii="Times New Roman" w:hAnsi="Times New Roman" w:cs="Times New Roman"/>
          <w:sz w:val="24"/>
          <w:szCs w:val="24"/>
        </w:rPr>
        <w:t>=</w:t>
      </w:r>
      <w:r w:rsidRPr="00263986">
        <w:rPr>
          <w:rFonts w:ascii="Times New Roman" w:hAnsi="Times New Roman" w:cs="Times New Roman"/>
          <w:sz w:val="24"/>
          <w:szCs w:val="24"/>
          <w:vertAlign w:val="superscript"/>
        </w:rPr>
        <w:t>12</w:t>
      </w:r>
      <w:r>
        <w:rPr>
          <w:rFonts w:ascii="Times New Roman" w:hAnsi="Times New Roman" w:cs="Times New Roman"/>
          <w:sz w:val="24"/>
          <w:szCs w:val="24"/>
        </w:rPr>
        <w:t>/</w:t>
      </w:r>
      <w:r w:rsidRPr="00263986">
        <w:rPr>
          <w:rFonts w:ascii="Times New Roman" w:hAnsi="Times New Roman" w:cs="Times New Roman"/>
          <w:sz w:val="24"/>
          <w:szCs w:val="24"/>
          <w:vertAlign w:val="subscript"/>
        </w:rPr>
        <w:t>44</w:t>
      </w:r>
      <w:r>
        <w:rPr>
          <w:rFonts w:ascii="Times New Roman" w:hAnsi="Times New Roman" w:cs="Times New Roman"/>
          <w:sz w:val="24"/>
          <w:szCs w:val="24"/>
        </w:rPr>
        <w:t>x23.466=6.4g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9"/>
        <w:gridCol w:w="1259"/>
      </w:tblGrid>
      <w:tr w:rsidR="00340F26" w:rsidTr="00606279">
        <w:tc>
          <w:tcPr>
            <w:tcW w:w="1499" w:type="dxa"/>
          </w:tcPr>
          <w:p w:rsidR="00340F26" w:rsidRDefault="00340F26" w:rsidP="00606279">
            <w:pPr>
              <w:rPr>
                <w:rFonts w:ascii="Times New Roman" w:hAnsi="Times New Roman" w:cs="Times New Roman"/>
                <w:sz w:val="24"/>
                <w:szCs w:val="24"/>
              </w:rPr>
            </w:pPr>
            <w:r>
              <w:rPr>
                <w:rFonts w:ascii="Times New Roman" w:hAnsi="Times New Roman" w:cs="Times New Roman"/>
                <w:sz w:val="24"/>
                <w:szCs w:val="24"/>
              </w:rPr>
              <w:t xml:space="preserve">C </w:t>
            </w:r>
          </w:p>
        </w:tc>
        <w:tc>
          <w:tcPr>
            <w:tcW w:w="1259" w:type="dxa"/>
          </w:tcPr>
          <w:p w:rsidR="00340F26" w:rsidRDefault="00340F26" w:rsidP="00606279">
            <w:pPr>
              <w:rPr>
                <w:rFonts w:ascii="Times New Roman" w:hAnsi="Times New Roman" w:cs="Times New Roman"/>
                <w:sz w:val="24"/>
                <w:szCs w:val="24"/>
              </w:rPr>
            </w:pPr>
            <w:r>
              <w:rPr>
                <w:rFonts w:ascii="Times New Roman" w:hAnsi="Times New Roman" w:cs="Times New Roman"/>
                <w:sz w:val="24"/>
                <w:szCs w:val="24"/>
              </w:rPr>
              <w:t xml:space="preserve">H </w:t>
            </w:r>
          </w:p>
        </w:tc>
      </w:tr>
      <w:tr w:rsidR="00340F26" w:rsidTr="00606279">
        <w:tc>
          <w:tcPr>
            <w:tcW w:w="1499" w:type="dxa"/>
          </w:tcPr>
          <w:p w:rsidR="00340F26" w:rsidRDefault="00340F26" w:rsidP="00606279">
            <w:pPr>
              <w:rPr>
                <w:rFonts w:ascii="Times New Roman" w:hAnsi="Times New Roman" w:cs="Times New Roman"/>
                <w:sz w:val="24"/>
                <w:szCs w:val="24"/>
              </w:rPr>
            </w:pPr>
            <w:r>
              <w:rPr>
                <w:rFonts w:ascii="Times New Roman" w:hAnsi="Times New Roman" w:cs="Times New Roman"/>
                <w:sz w:val="24"/>
                <w:szCs w:val="24"/>
              </w:rPr>
              <w:t>6.4</w:t>
            </w:r>
          </w:p>
        </w:tc>
        <w:tc>
          <w:tcPr>
            <w:tcW w:w="1259" w:type="dxa"/>
          </w:tcPr>
          <w:p w:rsidR="00340F26" w:rsidRDefault="00340F26" w:rsidP="00606279">
            <w:pPr>
              <w:rPr>
                <w:rFonts w:ascii="Times New Roman" w:hAnsi="Times New Roman" w:cs="Times New Roman"/>
                <w:sz w:val="24"/>
                <w:szCs w:val="24"/>
              </w:rPr>
            </w:pPr>
            <w:r>
              <w:rPr>
                <w:rFonts w:ascii="Times New Roman" w:hAnsi="Times New Roman" w:cs="Times New Roman"/>
                <w:sz w:val="24"/>
                <w:szCs w:val="24"/>
              </w:rPr>
              <w:t>1.6</w:t>
            </w:r>
          </w:p>
        </w:tc>
      </w:tr>
      <w:tr w:rsidR="00340F26" w:rsidTr="00606279">
        <w:tc>
          <w:tcPr>
            <w:tcW w:w="1499" w:type="dxa"/>
          </w:tcPr>
          <w:p w:rsidR="00340F26" w:rsidRDefault="00340F26" w:rsidP="00606279">
            <w:pPr>
              <w:rPr>
                <w:rFonts w:ascii="Times New Roman" w:hAnsi="Times New Roman" w:cs="Times New Roman"/>
                <w:sz w:val="24"/>
                <w:szCs w:val="24"/>
              </w:rPr>
            </w:pPr>
            <w:r>
              <w:rPr>
                <w:rFonts w:ascii="Times New Roman" w:hAnsi="Times New Roman" w:cs="Times New Roman"/>
                <w:sz w:val="24"/>
                <w:szCs w:val="24"/>
              </w:rPr>
              <w:t>6.4/2=0.535</w:t>
            </w:r>
          </w:p>
        </w:tc>
        <w:tc>
          <w:tcPr>
            <w:tcW w:w="1259" w:type="dxa"/>
          </w:tcPr>
          <w:p w:rsidR="00340F26" w:rsidRDefault="00340F26" w:rsidP="00606279">
            <w:pPr>
              <w:rPr>
                <w:rFonts w:ascii="Times New Roman" w:hAnsi="Times New Roman" w:cs="Times New Roman"/>
                <w:sz w:val="24"/>
                <w:szCs w:val="24"/>
              </w:rPr>
            </w:pPr>
            <w:r>
              <w:rPr>
                <w:rFonts w:ascii="Times New Roman" w:hAnsi="Times New Roman" w:cs="Times New Roman"/>
                <w:sz w:val="24"/>
                <w:szCs w:val="24"/>
              </w:rPr>
              <w:t>1.6/1=1.6</w:t>
            </w:r>
          </w:p>
        </w:tc>
      </w:tr>
      <w:tr w:rsidR="00340F26" w:rsidTr="00606279">
        <w:tc>
          <w:tcPr>
            <w:tcW w:w="1499" w:type="dxa"/>
          </w:tcPr>
          <w:p w:rsidR="00340F26" w:rsidRDefault="00340F26" w:rsidP="00606279">
            <w:pPr>
              <w:rPr>
                <w:rFonts w:ascii="Times New Roman" w:hAnsi="Times New Roman" w:cs="Times New Roman"/>
                <w:sz w:val="24"/>
                <w:szCs w:val="24"/>
              </w:rPr>
            </w:pPr>
            <w:r>
              <w:rPr>
                <w:rFonts w:ascii="Times New Roman" w:hAnsi="Times New Roman" w:cs="Times New Roman"/>
                <w:sz w:val="24"/>
                <w:szCs w:val="24"/>
              </w:rPr>
              <w:t>Ration 1</w:t>
            </w:r>
          </w:p>
        </w:tc>
        <w:tc>
          <w:tcPr>
            <w:tcW w:w="1259" w:type="dxa"/>
          </w:tcPr>
          <w:p w:rsidR="00340F26" w:rsidRDefault="00340F26" w:rsidP="00606279">
            <w:pPr>
              <w:rPr>
                <w:rFonts w:ascii="Times New Roman" w:hAnsi="Times New Roman" w:cs="Times New Roman"/>
                <w:sz w:val="24"/>
                <w:szCs w:val="24"/>
              </w:rPr>
            </w:pPr>
            <w:r>
              <w:rPr>
                <w:rFonts w:ascii="Times New Roman" w:hAnsi="Times New Roman" w:cs="Times New Roman"/>
                <w:sz w:val="24"/>
                <w:szCs w:val="24"/>
              </w:rPr>
              <w:t>3</w:t>
            </w:r>
          </w:p>
        </w:tc>
      </w:tr>
    </w:tbl>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CH</w:t>
      </w:r>
      <w:r w:rsidRPr="003E1AF7">
        <w:rPr>
          <w:rFonts w:ascii="Times New Roman" w:hAnsi="Times New Roman" w:cs="Times New Roman"/>
          <w:sz w:val="24"/>
          <w:szCs w:val="24"/>
          <w:vertAlign w:val="subscript"/>
        </w:rPr>
        <w:t>3</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16.     P</w:t>
      </w:r>
      <w:r w:rsidRPr="000562C1">
        <w:rPr>
          <w:rFonts w:ascii="Times New Roman" w:hAnsi="Times New Roman" w:cs="Times New Roman"/>
          <w:sz w:val="24"/>
          <w:szCs w:val="24"/>
          <w:vertAlign w:val="subscript"/>
        </w:rPr>
        <w:t>1</w:t>
      </w:r>
      <w:r>
        <w:rPr>
          <w:rFonts w:ascii="Times New Roman" w:hAnsi="Times New Roman" w:cs="Times New Roman"/>
          <w:sz w:val="24"/>
          <w:szCs w:val="24"/>
        </w:rPr>
        <w:t>V</w:t>
      </w:r>
      <w:r w:rsidRPr="000562C1">
        <w:rPr>
          <w:rFonts w:ascii="Times New Roman" w:hAnsi="Times New Roman" w:cs="Times New Roman"/>
          <w:sz w:val="24"/>
          <w:szCs w:val="24"/>
          <w:vertAlign w:val="subscript"/>
        </w:rPr>
        <w:t>1</w:t>
      </w:r>
      <w:r>
        <w:rPr>
          <w:rFonts w:ascii="Times New Roman" w:hAnsi="Times New Roman" w:cs="Times New Roman"/>
          <w:sz w:val="24"/>
          <w:szCs w:val="24"/>
        </w:rPr>
        <w:t>/T</w:t>
      </w:r>
      <w:r w:rsidRPr="000562C1">
        <w:rPr>
          <w:rFonts w:ascii="Times New Roman" w:hAnsi="Times New Roman" w:cs="Times New Roman"/>
          <w:sz w:val="24"/>
          <w:szCs w:val="24"/>
          <w:vertAlign w:val="subscript"/>
        </w:rPr>
        <w:t>1</w:t>
      </w:r>
      <w:r>
        <w:rPr>
          <w:rFonts w:ascii="Times New Roman" w:hAnsi="Times New Roman" w:cs="Times New Roman"/>
          <w:sz w:val="24"/>
          <w:szCs w:val="24"/>
        </w:rPr>
        <w:t>=P</w:t>
      </w:r>
      <w:r w:rsidRPr="000562C1">
        <w:rPr>
          <w:rFonts w:ascii="Times New Roman" w:hAnsi="Times New Roman" w:cs="Times New Roman"/>
          <w:sz w:val="24"/>
          <w:szCs w:val="24"/>
          <w:vertAlign w:val="subscript"/>
        </w:rPr>
        <w:t>2</w:t>
      </w:r>
      <w:r>
        <w:rPr>
          <w:rFonts w:ascii="Times New Roman" w:hAnsi="Times New Roman" w:cs="Times New Roman"/>
          <w:sz w:val="24"/>
          <w:szCs w:val="24"/>
        </w:rPr>
        <w:t>V</w:t>
      </w:r>
      <w:r w:rsidRPr="000562C1">
        <w:rPr>
          <w:rFonts w:ascii="Times New Roman" w:hAnsi="Times New Roman" w:cs="Times New Roman"/>
          <w:sz w:val="24"/>
          <w:szCs w:val="24"/>
          <w:vertAlign w:val="subscript"/>
        </w:rPr>
        <w:t>2</w:t>
      </w:r>
      <w:r>
        <w:rPr>
          <w:rFonts w:ascii="Times New Roman" w:hAnsi="Times New Roman" w:cs="Times New Roman"/>
          <w:sz w:val="24"/>
          <w:szCs w:val="24"/>
        </w:rPr>
        <w:t>/T</w:t>
      </w:r>
      <w:r w:rsidRPr="000562C1">
        <w:rPr>
          <w:rFonts w:ascii="Times New Roman" w:hAnsi="Times New Roman" w:cs="Times New Roman"/>
          <w:sz w:val="24"/>
          <w:szCs w:val="24"/>
          <w:vertAlign w:val="subscript"/>
        </w:rPr>
        <w:t>2</w:t>
      </w:r>
      <w:r>
        <w:rPr>
          <w:rFonts w:ascii="Times New Roman" w:hAnsi="Times New Roman" w:cs="Times New Roman"/>
          <w:sz w:val="24"/>
          <w:szCs w:val="24"/>
        </w:rPr>
        <w:t xml:space="preserve"> 770x</w:t>
      </w:r>
      <w:r w:rsidRPr="000562C1">
        <w:rPr>
          <w:rFonts w:ascii="Times New Roman" w:hAnsi="Times New Roman" w:cs="Times New Roman"/>
          <w:sz w:val="24"/>
          <w:szCs w:val="24"/>
          <w:vertAlign w:val="superscript"/>
        </w:rPr>
        <w:t>2</w:t>
      </w:r>
      <w:r>
        <w:rPr>
          <w:rFonts w:ascii="Times New Roman" w:hAnsi="Times New Roman" w:cs="Times New Roman"/>
          <w:sz w:val="24"/>
          <w:szCs w:val="24"/>
        </w:rPr>
        <w:t>/</w:t>
      </w:r>
      <w:r w:rsidRPr="000562C1">
        <w:rPr>
          <w:rFonts w:ascii="Times New Roman" w:hAnsi="Times New Roman" w:cs="Times New Roman"/>
          <w:sz w:val="24"/>
          <w:szCs w:val="24"/>
          <w:vertAlign w:val="subscript"/>
        </w:rPr>
        <w:t>298</w:t>
      </w:r>
      <w:r>
        <w:rPr>
          <w:rFonts w:ascii="Times New Roman" w:hAnsi="Times New Roman" w:cs="Times New Roman"/>
          <w:sz w:val="24"/>
          <w:szCs w:val="24"/>
        </w:rPr>
        <w:t>=</w:t>
      </w:r>
      <w:r w:rsidRPr="000562C1">
        <w:rPr>
          <w:rFonts w:ascii="Times New Roman" w:hAnsi="Times New Roman" w:cs="Times New Roman"/>
          <w:sz w:val="24"/>
          <w:szCs w:val="24"/>
          <w:vertAlign w:val="superscript"/>
        </w:rPr>
        <w:t>760</w:t>
      </w:r>
      <w:r w:rsidRPr="000562C1">
        <w:rPr>
          <w:rFonts w:ascii="Times New Roman" w:hAnsi="Times New Roman" w:cs="Times New Roman"/>
          <w:sz w:val="24"/>
          <w:szCs w:val="24"/>
        </w:rPr>
        <w:t>/</w:t>
      </w:r>
      <w:r w:rsidRPr="000562C1">
        <w:rPr>
          <w:rFonts w:ascii="Times New Roman" w:hAnsi="Times New Roman" w:cs="Times New Roman"/>
          <w:sz w:val="24"/>
          <w:szCs w:val="24"/>
          <w:vertAlign w:val="subscript"/>
        </w:rPr>
        <w:t>273</w:t>
      </w:r>
      <w:r>
        <w:rPr>
          <w:rFonts w:ascii="Times New Roman" w:hAnsi="Times New Roman" w:cs="Times New Roman"/>
          <w:sz w:val="24"/>
          <w:szCs w:val="24"/>
        </w:rPr>
        <w:t>xV</w:t>
      </w:r>
      <w:r w:rsidRPr="000562C1">
        <w:rPr>
          <w:rFonts w:ascii="Times New Roman" w:hAnsi="Times New Roman" w:cs="Times New Roman"/>
          <w:sz w:val="24"/>
          <w:szCs w:val="24"/>
          <w:vertAlign w:val="subscript"/>
        </w:rPr>
        <w:t>2</w:t>
      </w:r>
    </w:p>
    <w:p w:rsidR="00340F26" w:rsidRDefault="00340F26" w:rsidP="00340F26">
      <w:pPr>
        <w:rPr>
          <w:rFonts w:ascii="Times New Roman" w:hAnsi="Times New Roman" w:cs="Times New Roman"/>
          <w:sz w:val="40"/>
          <w:szCs w:val="40"/>
          <w:vertAlign w:val="subscript"/>
        </w:rPr>
      </w:pPr>
      <w:r>
        <w:rPr>
          <w:rFonts w:ascii="Times New Roman" w:hAnsi="Times New Roman" w:cs="Times New Roman"/>
          <w:sz w:val="24"/>
          <w:szCs w:val="24"/>
        </w:rPr>
        <w:t xml:space="preserve">            V</w:t>
      </w:r>
      <w:r w:rsidRPr="000562C1">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781257">
        <w:rPr>
          <w:rFonts w:ascii="Times New Roman" w:hAnsi="Times New Roman" w:cs="Times New Roman"/>
          <w:sz w:val="40"/>
          <w:szCs w:val="40"/>
          <w:vertAlign w:val="superscript"/>
        </w:rPr>
        <w:t>270x770</w:t>
      </w:r>
      <w:r w:rsidRPr="00781257">
        <w:rPr>
          <w:rFonts w:ascii="Times New Roman" w:hAnsi="Times New Roman" w:cs="Times New Roman"/>
          <w:sz w:val="40"/>
          <w:szCs w:val="40"/>
        </w:rPr>
        <w:t>/</w:t>
      </w:r>
      <w:r w:rsidRPr="00781257">
        <w:rPr>
          <w:rFonts w:ascii="Times New Roman" w:hAnsi="Times New Roman" w:cs="Times New Roman"/>
          <w:sz w:val="40"/>
          <w:szCs w:val="40"/>
          <w:vertAlign w:val="subscript"/>
        </w:rPr>
        <w:t>760x298</w:t>
      </w:r>
    </w:p>
    <w:p w:rsidR="00340F26" w:rsidRDefault="00340F26" w:rsidP="00340F26">
      <w:pPr>
        <w:rPr>
          <w:rFonts w:ascii="Times New Roman" w:hAnsi="Times New Roman" w:cs="Times New Roman"/>
          <w:sz w:val="24"/>
          <w:szCs w:val="24"/>
        </w:rPr>
      </w:pPr>
      <w:r>
        <w:rPr>
          <w:rFonts w:ascii="Times New Roman" w:hAnsi="Times New Roman" w:cs="Times New Roman"/>
          <w:sz w:val="40"/>
          <w:szCs w:val="40"/>
          <w:vertAlign w:val="subscript"/>
        </w:rPr>
        <w:t>17.</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6"/>
        <w:gridCol w:w="1754"/>
      </w:tblGrid>
      <w:tr w:rsidR="00340F26" w:rsidTr="00606279">
        <w:tc>
          <w:tcPr>
            <w:tcW w:w="4116" w:type="dxa"/>
          </w:tcPr>
          <w:p w:rsidR="00340F26" w:rsidRDefault="00340F26" w:rsidP="00606279">
            <w:pPr>
              <w:pStyle w:val="ListParagraph"/>
              <w:ind w:left="0"/>
              <w:rPr>
                <w:rFonts w:ascii="Times New Roman" w:hAnsi="Times New Roman" w:cs="Times New Roman"/>
                <w:sz w:val="24"/>
                <w:szCs w:val="24"/>
              </w:rPr>
            </w:pPr>
            <w:r>
              <w:rPr>
                <w:rFonts w:ascii="Times New Roman" w:hAnsi="Times New Roman" w:cs="Times New Roman"/>
                <w:sz w:val="24"/>
                <w:szCs w:val="24"/>
              </w:rPr>
              <w:t>2NaOH H</w:t>
            </w:r>
            <w:r w:rsidRPr="00874BFE">
              <w:rPr>
                <w:rFonts w:ascii="Times New Roman" w:hAnsi="Times New Roman" w:cs="Times New Roman"/>
                <w:sz w:val="24"/>
                <w:szCs w:val="24"/>
                <w:vertAlign w:val="subscript"/>
              </w:rPr>
              <w:t>2</w:t>
            </w:r>
            <w:r>
              <w:rPr>
                <w:rFonts w:ascii="Times New Roman" w:hAnsi="Times New Roman" w:cs="Times New Roman"/>
                <w:sz w:val="24"/>
                <w:szCs w:val="24"/>
              </w:rPr>
              <w:t>SO</w:t>
            </w:r>
            <w:r w:rsidRPr="00874BFE">
              <w:rPr>
                <w:rFonts w:ascii="Times New Roman" w:hAnsi="Times New Roman" w:cs="Times New Roman"/>
                <w:sz w:val="24"/>
                <w:szCs w:val="24"/>
                <w:vertAlign w:val="subscript"/>
              </w:rPr>
              <w:t>4</w:t>
            </w:r>
          </w:p>
          <w:p w:rsidR="00340F26" w:rsidRDefault="00340F26" w:rsidP="00606279">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Molarity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NaOH</w:t>
            </w:r>
            <w:proofErr w:type="spellEnd"/>
          </w:p>
          <w:p w:rsidR="00340F26" w:rsidRDefault="00340F26" w:rsidP="0060627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Moles of </w:t>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 xml:space="preserve"> that reacted </w:t>
            </w:r>
          </w:p>
          <w:p w:rsidR="00340F26" w:rsidRDefault="00340F26" w:rsidP="0060627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0.1----1000   = </w:t>
            </w:r>
            <w:r w:rsidRPr="00874BFE">
              <w:rPr>
                <w:rFonts w:ascii="Times New Roman" w:hAnsi="Times New Roman" w:cs="Times New Roman"/>
                <w:sz w:val="24"/>
                <w:szCs w:val="24"/>
                <w:vertAlign w:val="superscript"/>
              </w:rPr>
              <w:t>20x0.1</w:t>
            </w:r>
            <w:r>
              <w:rPr>
                <w:rFonts w:ascii="Times New Roman" w:hAnsi="Times New Roman" w:cs="Times New Roman"/>
                <w:sz w:val="24"/>
                <w:szCs w:val="24"/>
              </w:rPr>
              <w:t>/</w:t>
            </w:r>
            <w:r w:rsidRPr="00874BFE">
              <w:rPr>
                <w:rFonts w:ascii="Times New Roman" w:hAnsi="Times New Roman" w:cs="Times New Roman"/>
                <w:sz w:val="24"/>
                <w:szCs w:val="24"/>
                <w:vertAlign w:val="subscript"/>
              </w:rPr>
              <w:t>1000</w:t>
            </w:r>
            <w:r>
              <w:rPr>
                <w:rFonts w:ascii="Times New Roman" w:hAnsi="Times New Roman" w:cs="Times New Roman"/>
                <w:sz w:val="24"/>
                <w:szCs w:val="24"/>
              </w:rPr>
              <w:t xml:space="preserve"> =0.002mol</w:t>
            </w:r>
          </w:p>
          <w:p w:rsidR="00340F26" w:rsidRDefault="00340F26" w:rsidP="00606279">
            <w:pPr>
              <w:pStyle w:val="ListParagraph"/>
              <w:ind w:left="0"/>
              <w:rPr>
                <w:rFonts w:ascii="Times New Roman" w:hAnsi="Times New Roman" w:cs="Times New Roman"/>
                <w:sz w:val="24"/>
                <w:szCs w:val="24"/>
              </w:rPr>
            </w:pPr>
            <w:r>
              <w:rPr>
                <w:rFonts w:ascii="Times New Roman" w:hAnsi="Times New Roman" w:cs="Times New Roman"/>
                <w:sz w:val="24"/>
                <w:szCs w:val="24"/>
              </w:rPr>
              <w:t>?.......20</w:t>
            </w:r>
          </w:p>
          <w:p w:rsidR="00340F26" w:rsidRDefault="00340F26" w:rsidP="00606279">
            <w:pPr>
              <w:pStyle w:val="ListParagraph"/>
              <w:ind w:left="0"/>
              <w:rPr>
                <w:rFonts w:ascii="Times New Roman" w:hAnsi="Times New Roman" w:cs="Times New Roman"/>
                <w:sz w:val="24"/>
                <w:szCs w:val="24"/>
              </w:rPr>
            </w:pPr>
            <w:r>
              <w:rPr>
                <w:rFonts w:ascii="Times New Roman" w:hAnsi="Times New Roman" w:cs="Times New Roman"/>
                <w:sz w:val="24"/>
                <w:szCs w:val="24"/>
              </w:rPr>
              <w:t>Moles of H</w:t>
            </w:r>
            <w:r w:rsidRPr="00874BFE">
              <w:rPr>
                <w:rFonts w:ascii="Times New Roman" w:hAnsi="Times New Roman" w:cs="Times New Roman"/>
                <w:sz w:val="24"/>
                <w:szCs w:val="24"/>
                <w:vertAlign w:val="subscript"/>
              </w:rPr>
              <w:t>2</w:t>
            </w:r>
            <w:r>
              <w:rPr>
                <w:rFonts w:ascii="Times New Roman" w:hAnsi="Times New Roman" w:cs="Times New Roman"/>
                <w:sz w:val="24"/>
                <w:szCs w:val="24"/>
              </w:rPr>
              <w:t>SO</w:t>
            </w:r>
            <w:r w:rsidRPr="00874BFE">
              <w:rPr>
                <w:rFonts w:ascii="Times New Roman" w:hAnsi="Times New Roman" w:cs="Times New Roman"/>
                <w:sz w:val="24"/>
                <w:szCs w:val="24"/>
                <w:vertAlign w:val="subscript"/>
              </w:rPr>
              <w:t>4</w:t>
            </w:r>
            <w:r>
              <w:rPr>
                <w:rFonts w:ascii="Times New Roman" w:hAnsi="Times New Roman" w:cs="Times New Roman"/>
                <w:sz w:val="24"/>
                <w:szCs w:val="24"/>
              </w:rPr>
              <w:t xml:space="preserve"> = 0.001</w:t>
            </w:r>
          </w:p>
          <w:p w:rsidR="00340F26" w:rsidRDefault="00340F26" w:rsidP="00606279">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Molarity</w:t>
            </w:r>
            <w:proofErr w:type="spellEnd"/>
            <w:r>
              <w:rPr>
                <w:rFonts w:ascii="Times New Roman" w:hAnsi="Times New Roman" w:cs="Times New Roman"/>
                <w:sz w:val="24"/>
                <w:szCs w:val="24"/>
              </w:rPr>
              <w:t xml:space="preserve"> of H</w:t>
            </w:r>
            <w:r w:rsidRPr="00874BFE">
              <w:rPr>
                <w:rFonts w:ascii="Times New Roman" w:hAnsi="Times New Roman" w:cs="Times New Roman"/>
                <w:sz w:val="24"/>
                <w:szCs w:val="24"/>
                <w:vertAlign w:val="subscript"/>
              </w:rPr>
              <w:t>2</w:t>
            </w:r>
            <w:r>
              <w:rPr>
                <w:rFonts w:ascii="Times New Roman" w:hAnsi="Times New Roman" w:cs="Times New Roman"/>
                <w:sz w:val="24"/>
                <w:szCs w:val="24"/>
              </w:rPr>
              <w:t>SO</w:t>
            </w:r>
            <w:r w:rsidRPr="00874BFE">
              <w:rPr>
                <w:rFonts w:ascii="Times New Roman" w:hAnsi="Times New Roman" w:cs="Times New Roman"/>
                <w:sz w:val="24"/>
                <w:szCs w:val="24"/>
                <w:vertAlign w:val="subscript"/>
              </w:rPr>
              <w:t>4</w:t>
            </w:r>
            <w:r>
              <w:rPr>
                <w:rFonts w:ascii="Times New Roman" w:hAnsi="Times New Roman" w:cs="Times New Roman"/>
                <w:sz w:val="24"/>
                <w:szCs w:val="24"/>
              </w:rPr>
              <w:t>= 0.001x1000/</w:t>
            </w:r>
            <w:r w:rsidRPr="00874BFE">
              <w:rPr>
                <w:rFonts w:ascii="Times New Roman" w:hAnsi="Times New Roman" w:cs="Times New Roman"/>
                <w:sz w:val="24"/>
                <w:szCs w:val="24"/>
                <w:vertAlign w:val="subscript"/>
              </w:rPr>
              <w:t>8</w:t>
            </w:r>
          </w:p>
          <w:p w:rsidR="00340F26" w:rsidRDefault="00340F26" w:rsidP="00606279">
            <w:pPr>
              <w:pStyle w:val="ListParagraph"/>
              <w:ind w:left="0"/>
              <w:rPr>
                <w:rFonts w:ascii="Times New Roman" w:hAnsi="Times New Roman" w:cs="Times New Roman"/>
                <w:sz w:val="24"/>
                <w:szCs w:val="24"/>
              </w:rPr>
            </w:pPr>
          </w:p>
        </w:tc>
        <w:tc>
          <w:tcPr>
            <w:tcW w:w="1754" w:type="dxa"/>
          </w:tcPr>
          <w:p w:rsidR="00340F26" w:rsidRDefault="00340F26" w:rsidP="0060627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NaSO</w:t>
            </w:r>
            <w:r w:rsidRPr="00874BFE">
              <w:rPr>
                <w:rFonts w:ascii="Times New Roman" w:hAnsi="Times New Roman" w:cs="Times New Roman"/>
                <w:sz w:val="24"/>
                <w:szCs w:val="24"/>
                <w:vertAlign w:val="subscript"/>
              </w:rPr>
              <w:t>4</w:t>
            </w:r>
            <w:r>
              <w:rPr>
                <w:rFonts w:ascii="Times New Roman" w:hAnsi="Times New Roman" w:cs="Times New Roman"/>
                <w:sz w:val="24"/>
                <w:szCs w:val="24"/>
              </w:rPr>
              <w:t xml:space="preserve"> + H</w:t>
            </w:r>
            <w:r w:rsidRPr="00874BFE">
              <w:rPr>
                <w:rFonts w:ascii="Times New Roman" w:hAnsi="Times New Roman" w:cs="Times New Roman"/>
                <w:sz w:val="24"/>
                <w:szCs w:val="24"/>
                <w:vertAlign w:val="subscript"/>
              </w:rPr>
              <w:t>2</w:t>
            </w:r>
            <w:r>
              <w:rPr>
                <w:rFonts w:ascii="Times New Roman" w:hAnsi="Times New Roman" w:cs="Times New Roman"/>
                <w:sz w:val="24"/>
                <w:szCs w:val="24"/>
              </w:rPr>
              <w:t>O</w:t>
            </w:r>
          </w:p>
          <w:p w:rsidR="00340F26" w:rsidRDefault="00340F26" w:rsidP="00606279">
            <w:pPr>
              <w:pStyle w:val="ListParagraph"/>
              <w:ind w:left="0"/>
              <w:rPr>
                <w:rFonts w:ascii="Times New Roman" w:hAnsi="Times New Roman" w:cs="Times New Roman"/>
                <w:sz w:val="24"/>
                <w:szCs w:val="24"/>
              </w:rPr>
            </w:pPr>
            <w:r w:rsidRPr="00874BFE">
              <w:rPr>
                <w:rFonts w:ascii="Times New Roman" w:hAnsi="Times New Roman" w:cs="Times New Roman"/>
                <w:sz w:val="24"/>
                <w:szCs w:val="24"/>
                <w:vertAlign w:val="superscript"/>
              </w:rPr>
              <w:t>4</w:t>
            </w:r>
            <w:r>
              <w:rPr>
                <w:rFonts w:ascii="Times New Roman" w:hAnsi="Times New Roman" w:cs="Times New Roman"/>
                <w:sz w:val="24"/>
                <w:szCs w:val="24"/>
              </w:rPr>
              <w:t>/</w:t>
            </w:r>
            <w:r w:rsidRPr="00874BFE">
              <w:rPr>
                <w:rFonts w:ascii="Times New Roman" w:hAnsi="Times New Roman" w:cs="Times New Roman"/>
                <w:sz w:val="24"/>
                <w:szCs w:val="24"/>
                <w:vertAlign w:val="subscript"/>
              </w:rPr>
              <w:t>40</w:t>
            </w:r>
            <w:r>
              <w:rPr>
                <w:rFonts w:ascii="Times New Roman" w:hAnsi="Times New Roman" w:cs="Times New Roman"/>
                <w:sz w:val="24"/>
                <w:szCs w:val="24"/>
              </w:rPr>
              <w:t>=0.1m</w:t>
            </w:r>
          </w:p>
          <w:p w:rsidR="00340F26" w:rsidRDefault="00340F26" w:rsidP="00606279">
            <w:pPr>
              <w:pStyle w:val="ListParagraph"/>
              <w:ind w:left="0"/>
              <w:rPr>
                <w:rFonts w:ascii="Times New Roman" w:hAnsi="Times New Roman" w:cs="Times New Roman"/>
                <w:sz w:val="24"/>
                <w:szCs w:val="24"/>
              </w:rPr>
            </w:pPr>
          </w:p>
          <w:p w:rsidR="00340F26" w:rsidRPr="00E4284E" w:rsidRDefault="00340F26" w:rsidP="00606279"/>
          <w:p w:rsidR="00340F26" w:rsidRDefault="00340F26" w:rsidP="00606279"/>
          <w:p w:rsidR="00340F26" w:rsidRDefault="00340F26" w:rsidP="00606279"/>
          <w:p w:rsidR="00340F26" w:rsidRPr="00E4284E" w:rsidRDefault="00340F26" w:rsidP="00606279">
            <w:r>
              <w:t>=0.125</w:t>
            </w:r>
          </w:p>
        </w:tc>
      </w:tr>
    </w:tbl>
    <w:p w:rsidR="00340F26" w:rsidRPr="001211A7" w:rsidRDefault="00340F26" w:rsidP="00340F26">
      <w:pPr>
        <w:pStyle w:val="ListParagraph"/>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r>
        <w:rPr>
          <w:rFonts w:ascii="Times New Roman" w:hAnsi="Times New Roman" w:cs="Times New Roman"/>
          <w:sz w:val="24"/>
          <w:szCs w:val="24"/>
        </w:rPr>
        <w:t xml:space="preserve">18a. Loss of water of crystallization when salts are exposed to air </w:t>
      </w:r>
    </w:p>
    <w:p w:rsidR="00340F26" w:rsidRDefault="00340F26" w:rsidP="00340F26">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b.Pellet</w:t>
      </w:r>
      <w:proofErr w:type="spellEnd"/>
      <w:proofErr w:type="gramEnd"/>
      <w:r>
        <w:rPr>
          <w:rFonts w:ascii="Times New Roman" w:hAnsi="Times New Roman" w:cs="Times New Roman"/>
          <w:sz w:val="24"/>
          <w:szCs w:val="24"/>
        </w:rPr>
        <w:t xml:space="preserve"> absorb water from the atmosphere forming a solution because pellets are deliquescent.</w:t>
      </w:r>
    </w:p>
    <w:p w:rsidR="00340F26" w:rsidRDefault="00340F26" w:rsidP="00340F26">
      <w:pPr>
        <w:spacing w:line="240" w:lineRule="auto"/>
        <w:rPr>
          <w:rFonts w:ascii="Times New Roman" w:hAnsi="Times New Roman" w:cs="Times New Roman"/>
          <w:sz w:val="24"/>
          <w:szCs w:val="24"/>
        </w:rPr>
      </w:pPr>
      <w:r>
        <w:rPr>
          <w:rFonts w:ascii="Times New Roman" w:hAnsi="Times New Roman" w:cs="Times New Roman"/>
          <w:sz w:val="24"/>
          <w:szCs w:val="24"/>
        </w:rPr>
        <w:t>19a. 1-brom-1chloro 222-try-fluoro ethane</w:t>
      </w:r>
    </w:p>
    <w:p w:rsidR="00340F26" w:rsidRDefault="00340F26" w:rsidP="00340F26">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b.Deplete</w:t>
      </w:r>
      <w:proofErr w:type="spellEnd"/>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ozones</w:t>
      </w:r>
      <w:proofErr w:type="spellEnd"/>
      <w:r>
        <w:rPr>
          <w:rFonts w:ascii="Times New Roman" w:hAnsi="Times New Roman" w:cs="Times New Roman"/>
          <w:sz w:val="24"/>
          <w:szCs w:val="24"/>
        </w:rPr>
        <w:t xml:space="preserve"> layer allowing dangerous ray to penetrate.</w:t>
      </w:r>
    </w:p>
    <w:p w:rsidR="00340F26" w:rsidRDefault="00340F26" w:rsidP="00340F26">
      <w:pPr>
        <w:spacing w:line="240" w:lineRule="auto"/>
        <w:rPr>
          <w:rFonts w:ascii="Times New Roman" w:hAnsi="Times New Roman" w:cs="Times New Roman"/>
          <w:sz w:val="24"/>
          <w:szCs w:val="24"/>
        </w:rPr>
      </w:pPr>
      <w:r>
        <w:rPr>
          <w:rFonts w:ascii="Times New Roman" w:hAnsi="Times New Roman" w:cs="Times New Roman"/>
          <w:sz w:val="24"/>
          <w:szCs w:val="24"/>
        </w:rPr>
        <w:t>20a.The higher solubility of ammonia gas</w:t>
      </w:r>
    </w:p>
    <w:p w:rsidR="00340F26" w:rsidRDefault="00340F26" w:rsidP="00340F26">
      <w:pPr>
        <w:spacing w:line="240" w:lineRule="auto"/>
        <w:rPr>
          <w:rFonts w:ascii="Times New Roman" w:hAnsi="Times New Roman" w:cs="Times New Roman"/>
          <w:sz w:val="24"/>
          <w:szCs w:val="24"/>
        </w:rPr>
      </w:pPr>
      <w:r>
        <w:rPr>
          <w:rFonts w:ascii="Times New Roman" w:hAnsi="Times New Roman" w:cs="Times New Roman"/>
          <w:sz w:val="24"/>
          <w:szCs w:val="24"/>
        </w:rPr>
        <w:t>b. OH-</w:t>
      </w:r>
    </w:p>
    <w:p w:rsidR="00340F26" w:rsidRDefault="00340F26" w:rsidP="00340F26">
      <w:pPr>
        <w:spacing w:line="240" w:lineRule="auto"/>
        <w:rPr>
          <w:rFonts w:ascii="Times New Roman" w:hAnsi="Times New Roman" w:cs="Times New Roman"/>
          <w:sz w:val="24"/>
          <w:szCs w:val="24"/>
        </w:rPr>
      </w:pPr>
      <w:r>
        <w:rPr>
          <w:rFonts w:ascii="Times New Roman" w:hAnsi="Times New Roman" w:cs="Times New Roman"/>
          <w:sz w:val="24"/>
          <w:szCs w:val="24"/>
        </w:rPr>
        <w:t xml:space="preserve">c. To increase the surface area of dissolving thus prevent the sucking back </w:t>
      </w:r>
    </w:p>
    <w:p w:rsidR="00340F26" w:rsidRPr="00CA4C20" w:rsidRDefault="00340F26" w:rsidP="00340F26">
      <w:pPr>
        <w:pStyle w:val="ListParagraph"/>
        <w:numPr>
          <w:ilvl w:val="0"/>
          <w:numId w:val="2"/>
        </w:numPr>
        <w:spacing w:line="240" w:lineRule="auto"/>
        <w:rPr>
          <w:rFonts w:ascii="Times New Roman" w:hAnsi="Times New Roman" w:cs="Times New Roman"/>
          <w:sz w:val="24"/>
          <w:szCs w:val="24"/>
        </w:rPr>
      </w:pPr>
      <w:r w:rsidRPr="00CA4C20">
        <w:rPr>
          <w:rFonts w:ascii="Times New Roman" w:hAnsi="Times New Roman" w:cs="Times New Roman"/>
          <w:sz w:val="24"/>
          <w:szCs w:val="24"/>
        </w:rPr>
        <w:t>Oxygen gas</w:t>
      </w:r>
    </w:p>
    <w:p w:rsidR="00340F26" w:rsidRPr="00CA4C20" w:rsidRDefault="00340F26" w:rsidP="00340F26">
      <w:pPr>
        <w:pStyle w:val="ListParagraph"/>
        <w:numPr>
          <w:ilvl w:val="0"/>
          <w:numId w:val="2"/>
        </w:numPr>
        <w:spacing w:line="240" w:lineRule="auto"/>
        <w:rPr>
          <w:rFonts w:ascii="Times New Roman" w:hAnsi="Times New Roman" w:cs="Times New Roman"/>
          <w:sz w:val="24"/>
          <w:szCs w:val="24"/>
        </w:rPr>
      </w:pPr>
      <w:r w:rsidRPr="00CA4C20">
        <w:rPr>
          <w:rFonts w:ascii="Times New Roman" w:hAnsi="Times New Roman" w:cs="Times New Roman"/>
          <w:sz w:val="24"/>
          <w:szCs w:val="24"/>
        </w:rPr>
        <w:t>Nitric gas</w:t>
      </w: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r>
        <w:rPr>
          <w:rFonts w:ascii="Times New Roman" w:hAnsi="Times New Roman" w:cs="Times New Roman"/>
          <w:sz w:val="24"/>
          <w:szCs w:val="24"/>
        </w:rPr>
        <w:t xml:space="preserve">22. </w:t>
      </w:r>
    </w:p>
    <w:p w:rsidR="00340F26" w:rsidRDefault="00340F26" w:rsidP="00340F26">
      <w:pPr>
        <w:spacing w:line="240" w:lineRule="auto"/>
        <w:rPr>
          <w:rFonts w:ascii="Times New Roman" w:hAnsi="Times New Roman" w:cs="Times New Roman"/>
          <w:sz w:val="24"/>
          <w:szCs w:val="24"/>
        </w:rPr>
      </w:pPr>
    </w:p>
    <w:p w:rsidR="00340F26" w:rsidRDefault="0021571E" w:rsidP="00340F26">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47815" cy="2634601"/>
            <wp:effectExtent l="19050" t="0" r="635" b="0"/>
            <wp:docPr id="9" name="Picture 5" descr="C:\Users\Kiangima Girls Sec\Desktop\IMG_20170702_103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angima Girls Sec\Desktop\IMG_20170702_103642.jpg"/>
                    <pic:cNvPicPr>
                      <a:picLocks noChangeAspect="1" noChangeArrowheads="1"/>
                    </pic:cNvPicPr>
                  </pic:nvPicPr>
                  <pic:blipFill>
                    <a:blip r:embed="rId8" cstate="print"/>
                    <a:srcRect/>
                    <a:stretch>
                      <a:fillRect/>
                    </a:stretch>
                  </pic:blipFill>
                  <pic:spPr bwMode="auto">
                    <a:xfrm>
                      <a:off x="0" y="0"/>
                      <a:ext cx="6647815" cy="2634601"/>
                    </a:xfrm>
                    <a:prstGeom prst="rect">
                      <a:avLst/>
                    </a:prstGeom>
                    <a:noFill/>
                    <a:ln w="9525">
                      <a:noFill/>
                      <a:miter lim="800000"/>
                      <a:headEnd/>
                      <a:tailEnd/>
                    </a:ln>
                  </pic:spPr>
                </pic:pic>
              </a:graphicData>
            </a:graphic>
          </wp:inline>
        </w:drawing>
      </w: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b.FeS</w:t>
      </w:r>
      <w:proofErr w:type="spellEnd"/>
      <w:r w:rsidRPr="00381983">
        <w:rPr>
          <w:rFonts w:ascii="Times New Roman" w:hAnsi="Times New Roman" w:cs="Times New Roman"/>
          <w:sz w:val="24"/>
          <w:szCs w:val="24"/>
          <w:vertAlign w:val="subscript"/>
        </w:rPr>
        <w:t>(s)</w:t>
      </w:r>
      <w:proofErr w:type="gramEnd"/>
      <w:r>
        <w:rPr>
          <w:rFonts w:ascii="Times New Roman" w:hAnsi="Times New Roman" w:cs="Times New Roman"/>
          <w:sz w:val="24"/>
          <w:szCs w:val="24"/>
        </w:rPr>
        <w:t xml:space="preserve"> + 2HCl</w:t>
      </w:r>
      <w:r w:rsidRPr="00381983">
        <w:rPr>
          <w:rFonts w:ascii="Times New Roman" w:hAnsi="Times New Roman" w:cs="Times New Roman"/>
          <w:sz w:val="24"/>
          <w:szCs w:val="24"/>
          <w:vertAlign w:val="subscript"/>
        </w:rPr>
        <w:t>(</w:t>
      </w:r>
      <w:proofErr w:type="spellStart"/>
      <w:r w:rsidRPr="00381983">
        <w:rPr>
          <w:rFonts w:ascii="Times New Roman" w:hAnsi="Times New Roman" w:cs="Times New Roman"/>
          <w:sz w:val="24"/>
          <w:szCs w:val="24"/>
          <w:vertAlign w:val="subscript"/>
        </w:rPr>
        <w:t>aq</w:t>
      </w:r>
      <w:proofErr w:type="spellEnd"/>
      <w:r w:rsidRPr="00381983">
        <w:rPr>
          <w:rFonts w:ascii="Times New Roman" w:hAnsi="Times New Roman" w:cs="Times New Roman"/>
          <w:sz w:val="24"/>
          <w:szCs w:val="24"/>
          <w:vertAlign w:val="subscript"/>
        </w:rPr>
        <w:t>)</w:t>
      </w:r>
      <w:r>
        <w:rPr>
          <w:rFonts w:ascii="Times New Roman" w:hAnsi="Times New Roman" w:cs="Times New Roman"/>
          <w:sz w:val="24"/>
          <w:szCs w:val="24"/>
        </w:rPr>
        <w:t xml:space="preserve"> __________</w:t>
      </w:r>
      <w:proofErr w:type="spellStart"/>
      <w:r>
        <w:rPr>
          <w:rFonts w:ascii="Times New Roman" w:hAnsi="Times New Roman" w:cs="Times New Roman"/>
          <w:sz w:val="24"/>
          <w:szCs w:val="24"/>
        </w:rPr>
        <w:t>FeCl</w:t>
      </w:r>
      <w:proofErr w:type="spellEnd"/>
      <w:r w:rsidRPr="00381983">
        <w:rPr>
          <w:rFonts w:ascii="Times New Roman" w:hAnsi="Times New Roman" w:cs="Times New Roman"/>
          <w:sz w:val="24"/>
          <w:szCs w:val="24"/>
          <w:vertAlign w:val="subscript"/>
        </w:rPr>
        <w:t>(</w:t>
      </w:r>
      <w:proofErr w:type="spellStart"/>
      <w:r w:rsidRPr="00381983">
        <w:rPr>
          <w:rFonts w:ascii="Times New Roman" w:hAnsi="Times New Roman" w:cs="Times New Roman"/>
          <w:sz w:val="24"/>
          <w:szCs w:val="24"/>
          <w:vertAlign w:val="subscript"/>
        </w:rPr>
        <w:t>aq</w:t>
      </w:r>
      <w:proofErr w:type="spellEnd"/>
      <w:r w:rsidRPr="00381983">
        <w:rPr>
          <w:rFonts w:ascii="Times New Roman" w:hAnsi="Times New Roman" w:cs="Times New Roman"/>
          <w:sz w:val="24"/>
          <w:szCs w:val="24"/>
          <w:vertAlign w:val="subscript"/>
        </w:rPr>
        <w:t>)</w:t>
      </w:r>
      <w:r>
        <w:rPr>
          <w:rFonts w:ascii="Times New Roman" w:hAnsi="Times New Roman" w:cs="Times New Roman"/>
          <w:sz w:val="24"/>
          <w:szCs w:val="24"/>
        </w:rPr>
        <w:t xml:space="preserve"> + H</w:t>
      </w:r>
      <w:r w:rsidRPr="00381983">
        <w:rPr>
          <w:rFonts w:ascii="Times New Roman" w:hAnsi="Times New Roman" w:cs="Times New Roman"/>
          <w:sz w:val="24"/>
          <w:szCs w:val="24"/>
          <w:vertAlign w:val="subscript"/>
        </w:rPr>
        <w:t>2</w:t>
      </w:r>
      <w:r>
        <w:rPr>
          <w:rFonts w:ascii="Times New Roman" w:hAnsi="Times New Roman" w:cs="Times New Roman"/>
          <w:sz w:val="24"/>
          <w:szCs w:val="24"/>
        </w:rPr>
        <w:t xml:space="preserve">S </w:t>
      </w:r>
      <w:r w:rsidRPr="00381983">
        <w:rPr>
          <w:rFonts w:ascii="Times New Roman" w:hAnsi="Times New Roman" w:cs="Times New Roman"/>
          <w:sz w:val="24"/>
          <w:szCs w:val="24"/>
          <w:vertAlign w:val="subscript"/>
        </w:rPr>
        <w:t>(g)</w:t>
      </w:r>
    </w:p>
    <w:p w:rsidR="00340F26" w:rsidRDefault="00340F26" w:rsidP="00340F26">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c.Dry</w:t>
      </w:r>
      <w:proofErr w:type="spellEnd"/>
      <w:proofErr w:type="gramEnd"/>
      <w:r>
        <w:rPr>
          <w:rFonts w:ascii="Times New Roman" w:hAnsi="Times New Roman" w:cs="Times New Roman"/>
          <w:sz w:val="24"/>
          <w:szCs w:val="24"/>
        </w:rPr>
        <w:t xml:space="preserve"> the gas</w:t>
      </w:r>
    </w:p>
    <w:p w:rsidR="00340F26" w:rsidRDefault="00340F26" w:rsidP="00340F2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23a. Hydrogen gas</w:t>
      </w:r>
    </w:p>
    <w:p w:rsidR="00340F26" w:rsidRDefault="00340F26" w:rsidP="00340F2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b.Increase</w:t>
      </w:r>
      <w:proofErr w:type="spellEnd"/>
      <w:proofErr w:type="gramEnd"/>
      <w:r>
        <w:rPr>
          <w:rFonts w:ascii="Times New Roman" w:hAnsi="Times New Roman" w:cs="Times New Roman"/>
          <w:sz w:val="24"/>
          <w:szCs w:val="24"/>
        </w:rPr>
        <w:t xml:space="preserve"> the surface area of dissolving </w:t>
      </w:r>
    </w:p>
    <w:p w:rsidR="00340F26" w:rsidRDefault="00340F26" w:rsidP="00340F2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c.Manufacture</w:t>
      </w:r>
      <w:proofErr w:type="spellEnd"/>
      <w:proofErr w:type="gramEnd"/>
      <w:r>
        <w:rPr>
          <w:rFonts w:ascii="Times New Roman" w:hAnsi="Times New Roman" w:cs="Times New Roman"/>
          <w:sz w:val="24"/>
          <w:szCs w:val="24"/>
        </w:rPr>
        <w:t xml:space="preserve"> of drugs</w:t>
      </w:r>
    </w:p>
    <w:p w:rsidR="00340F26" w:rsidRDefault="00340F26" w:rsidP="00340F26">
      <w:pPr>
        <w:spacing w:line="240" w:lineRule="auto"/>
        <w:ind w:left="720"/>
        <w:rPr>
          <w:rFonts w:ascii="Times New Roman" w:hAnsi="Times New Roman" w:cs="Times New Roman"/>
          <w:sz w:val="24"/>
          <w:szCs w:val="24"/>
        </w:rPr>
      </w:pPr>
      <w:r>
        <w:rPr>
          <w:rFonts w:ascii="Times New Roman" w:hAnsi="Times New Roman" w:cs="Times New Roman"/>
          <w:sz w:val="24"/>
          <w:szCs w:val="24"/>
        </w:rPr>
        <w:t>Sewage treatment</w:t>
      </w:r>
    </w:p>
    <w:p w:rsidR="00340F26" w:rsidRDefault="00340F26" w:rsidP="00340F26">
      <w:pPr>
        <w:spacing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Generation of iron resin.</w:t>
      </w:r>
      <w:proofErr w:type="gramEnd"/>
    </w:p>
    <w:p w:rsidR="00340F26" w:rsidRDefault="00340F26" w:rsidP="00340F26">
      <w:pPr>
        <w:spacing w:line="240" w:lineRule="auto"/>
        <w:rPr>
          <w:rFonts w:ascii="Times New Roman" w:hAnsi="Times New Roman" w:cs="Times New Roman"/>
          <w:sz w:val="24"/>
          <w:szCs w:val="24"/>
        </w:rPr>
      </w:pPr>
      <w:r>
        <w:rPr>
          <w:rFonts w:ascii="Times New Roman" w:hAnsi="Times New Roman" w:cs="Times New Roman"/>
          <w:sz w:val="24"/>
          <w:szCs w:val="24"/>
        </w:rPr>
        <w:t xml:space="preserve">24. By </w:t>
      </w:r>
      <w:proofErr w:type="gramStart"/>
      <w:r>
        <w:rPr>
          <w:rFonts w:ascii="Times New Roman" w:hAnsi="Times New Roman" w:cs="Times New Roman"/>
          <w:sz w:val="24"/>
          <w:szCs w:val="24"/>
        </w:rPr>
        <w:t>reacting</w:t>
      </w:r>
      <w:proofErr w:type="gramEnd"/>
      <w:r>
        <w:rPr>
          <w:rFonts w:ascii="Times New Roman" w:hAnsi="Times New Roman" w:cs="Times New Roman"/>
          <w:sz w:val="24"/>
          <w:szCs w:val="24"/>
        </w:rPr>
        <w:t xml:space="preserve"> them with Mg, Na</w:t>
      </w:r>
      <w:r w:rsidRPr="00381983">
        <w:rPr>
          <w:rFonts w:ascii="Times New Roman" w:hAnsi="Times New Roman" w:cs="Times New Roman"/>
          <w:sz w:val="24"/>
          <w:szCs w:val="24"/>
          <w:vertAlign w:val="subscript"/>
        </w:rPr>
        <w:t>2</w:t>
      </w:r>
      <w:r>
        <w:rPr>
          <w:rFonts w:ascii="Times New Roman" w:hAnsi="Times New Roman" w:cs="Times New Roman"/>
          <w:sz w:val="24"/>
          <w:szCs w:val="24"/>
        </w:rPr>
        <w:t>CO</w:t>
      </w:r>
      <w:r w:rsidRPr="00381983">
        <w:rPr>
          <w:rFonts w:ascii="Times New Roman" w:hAnsi="Times New Roman" w:cs="Times New Roman"/>
          <w:sz w:val="24"/>
          <w:szCs w:val="24"/>
          <w:vertAlign w:val="subscript"/>
        </w:rPr>
        <w:t>3</w:t>
      </w:r>
      <w:r>
        <w:rPr>
          <w:rFonts w:ascii="Times New Roman" w:hAnsi="Times New Roman" w:cs="Times New Roman"/>
          <w:sz w:val="24"/>
          <w:szCs w:val="24"/>
        </w:rPr>
        <w:t xml:space="preserve"> separately.</w:t>
      </w:r>
    </w:p>
    <w:p w:rsidR="00340F26" w:rsidRDefault="00340F26" w:rsidP="00340F26">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reacts </w:t>
      </w:r>
      <w:proofErr w:type="spellStart"/>
      <w:r>
        <w:rPr>
          <w:rFonts w:ascii="Times New Roman" w:hAnsi="Times New Roman" w:cs="Times New Roman"/>
          <w:sz w:val="24"/>
          <w:szCs w:val="24"/>
        </w:rPr>
        <w:t>vigourously</w:t>
      </w:r>
      <w:proofErr w:type="spellEnd"/>
      <w:r>
        <w:rPr>
          <w:rFonts w:ascii="Times New Roman" w:hAnsi="Times New Roman" w:cs="Times New Roman"/>
          <w:sz w:val="24"/>
          <w:szCs w:val="24"/>
        </w:rPr>
        <w:t xml:space="preserve"> than </w:t>
      </w:r>
      <w:proofErr w:type="spellStart"/>
      <w:r>
        <w:rPr>
          <w:rFonts w:ascii="Times New Roman" w:hAnsi="Times New Roman" w:cs="Times New Roman"/>
          <w:sz w:val="24"/>
          <w:szCs w:val="24"/>
        </w:rPr>
        <w:t>ethanoic</w:t>
      </w:r>
      <w:proofErr w:type="spellEnd"/>
      <w:r>
        <w:rPr>
          <w:rFonts w:ascii="Times New Roman" w:hAnsi="Times New Roman" w:cs="Times New Roman"/>
          <w:sz w:val="24"/>
          <w:szCs w:val="24"/>
        </w:rPr>
        <w:t xml:space="preserve"> acid </w:t>
      </w:r>
    </w:p>
    <w:p w:rsidR="00340F26" w:rsidRPr="00BB1F3D" w:rsidRDefault="00340F26" w:rsidP="00340F26">
      <w:pPr>
        <w:spacing w:line="240" w:lineRule="auto"/>
        <w:rPr>
          <w:rFonts w:ascii="Times New Roman" w:hAnsi="Times New Roman" w:cs="Times New Roman"/>
          <w:sz w:val="24"/>
          <w:szCs w:val="24"/>
        </w:rPr>
      </w:pPr>
      <w:r>
        <w:rPr>
          <w:rFonts w:ascii="Times New Roman" w:hAnsi="Times New Roman" w:cs="Times New Roman"/>
          <w:sz w:val="24"/>
          <w:szCs w:val="24"/>
        </w:rPr>
        <w:t>b. CH</w:t>
      </w:r>
      <w:r w:rsidRPr="00381983">
        <w:rPr>
          <w:rFonts w:ascii="Times New Roman" w:hAnsi="Times New Roman" w:cs="Times New Roman"/>
          <w:sz w:val="24"/>
          <w:szCs w:val="24"/>
          <w:vertAlign w:val="subscript"/>
        </w:rPr>
        <w:t>3</w:t>
      </w:r>
      <w:r>
        <w:rPr>
          <w:rFonts w:ascii="Times New Roman" w:hAnsi="Times New Roman" w:cs="Times New Roman"/>
          <w:sz w:val="24"/>
          <w:szCs w:val="24"/>
        </w:rPr>
        <w:t>COOH + NaOH______CH3COONa+H</w:t>
      </w:r>
      <w:r w:rsidRPr="00381983">
        <w:rPr>
          <w:rFonts w:ascii="Times New Roman" w:hAnsi="Times New Roman" w:cs="Times New Roman"/>
          <w:sz w:val="24"/>
          <w:szCs w:val="24"/>
          <w:vertAlign w:val="subscript"/>
        </w:rPr>
        <w:t>2</w:t>
      </w:r>
      <w:r>
        <w:rPr>
          <w:rFonts w:ascii="Times New Roman" w:hAnsi="Times New Roman" w:cs="Times New Roman"/>
          <w:sz w:val="24"/>
          <w:szCs w:val="24"/>
        </w:rPr>
        <w:t>O</w:t>
      </w: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r>
        <w:rPr>
          <w:rFonts w:ascii="Times New Roman" w:hAnsi="Times New Roman" w:cs="Times New Roman"/>
          <w:sz w:val="24"/>
          <w:szCs w:val="24"/>
        </w:rPr>
        <w:t>25b.</w:t>
      </w: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1457AB" w:rsidRDefault="00340F26" w:rsidP="00340F26">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a.This</w:t>
      </w:r>
      <w:proofErr w:type="spellEnd"/>
      <w:proofErr w:type="gramEnd"/>
      <w:r>
        <w:rPr>
          <w:rFonts w:ascii="Times New Roman" w:hAnsi="Times New Roman" w:cs="Times New Roman"/>
          <w:sz w:val="24"/>
          <w:szCs w:val="24"/>
        </w:rPr>
        <w:t xml:space="preserve"> is a molecule that has a partially negatively charged end and a partially positively charged end within its structure </w:t>
      </w:r>
      <w:r w:rsidR="001457AB">
        <w:rPr>
          <w:rFonts w:ascii="Times New Roman" w:hAnsi="Times New Roman" w:cs="Times New Roman"/>
          <w:sz w:val="24"/>
          <w:szCs w:val="24"/>
        </w:rPr>
        <w:t xml:space="preserve">    </w:t>
      </w:r>
    </w:p>
    <w:p w:rsidR="001457AB" w:rsidRDefault="001457AB" w:rsidP="00340F26">
      <w:pPr>
        <w:spacing w:line="240" w:lineRule="auto"/>
        <w:rPr>
          <w:rFonts w:ascii="Times New Roman" w:hAnsi="Times New Roman" w:cs="Times New Roman"/>
          <w:sz w:val="24"/>
          <w:szCs w:val="24"/>
        </w:rPr>
      </w:pPr>
    </w:p>
    <w:p w:rsidR="001457AB" w:rsidRDefault="001457AB" w:rsidP="00340F26">
      <w:pPr>
        <w:spacing w:line="240" w:lineRule="auto"/>
        <w:rPr>
          <w:rFonts w:ascii="Times New Roman" w:hAnsi="Times New Roman" w:cs="Times New Roman"/>
          <w:sz w:val="24"/>
          <w:szCs w:val="24"/>
        </w:rPr>
      </w:pPr>
    </w:p>
    <w:p w:rsidR="00340F26" w:rsidRPr="001457AB" w:rsidRDefault="001457AB" w:rsidP="00340F26">
      <w:pPr>
        <w:spacing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                                     DH</w:t>
      </w:r>
      <w:r w:rsidRPr="001457AB">
        <w:rPr>
          <w:rFonts w:ascii="Times New Roman" w:hAnsi="Times New Roman" w:cs="Times New Roman"/>
          <w:sz w:val="24"/>
          <w:szCs w:val="24"/>
          <w:vertAlign w:val="superscript"/>
        </w:rPr>
        <w:t>+</w:t>
      </w:r>
    </w:p>
    <w:p w:rsidR="00340F26" w:rsidRDefault="00D63527" w:rsidP="00340F26">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183pt;margin-top:14.45pt;width:0;height:51pt;z-index:251668480" o:connectortype="straight">
            <v:stroke endarrow="block"/>
          </v:shape>
        </w:pict>
      </w:r>
      <w:r>
        <w:rPr>
          <w:rFonts w:ascii="Times New Roman" w:hAnsi="Times New Roman" w:cs="Times New Roman"/>
          <w:noProof/>
          <w:sz w:val="24"/>
          <w:szCs w:val="24"/>
        </w:rPr>
        <w:pict>
          <v:shape id="_x0000_s1044" type="#_x0000_t32" style="position:absolute;margin-left:90pt;margin-top:9.2pt;width:39.75pt;height:56.25pt;z-index:251667456" o:connectortype="straight">
            <v:stroke endarrow="block"/>
          </v:shape>
        </w:pict>
      </w:r>
      <w:r>
        <w:rPr>
          <w:rFonts w:ascii="Times New Roman" w:hAnsi="Times New Roman" w:cs="Times New Roman"/>
          <w:noProof/>
          <w:sz w:val="24"/>
          <w:szCs w:val="24"/>
        </w:rPr>
        <w:pict>
          <v:shape id="_x0000_s1043" type="#_x0000_t32" style="position:absolute;margin-left:54pt;margin-top:18.2pt;width:36pt;height:47.25pt;z-index:251666432" o:connectortype="straight">
            <v:stroke endarrow="block"/>
          </v:shape>
        </w:pict>
      </w:r>
      <w:r>
        <w:rPr>
          <w:rFonts w:ascii="Times New Roman" w:hAnsi="Times New Roman" w:cs="Times New Roman"/>
          <w:noProof/>
          <w:sz w:val="24"/>
          <w:szCs w:val="24"/>
        </w:rPr>
        <w:pict>
          <v:shape id="_x0000_s1042" type="#_x0000_t32" style="position:absolute;margin-left:90pt;margin-top:7.7pt;width:77.25pt;height:1.5pt;flip:y;z-index:251665408" o:connectortype="straight">
            <v:stroke endarrow="block"/>
          </v:shape>
        </w:pict>
      </w:r>
      <w:r w:rsidR="001457AB">
        <w:rPr>
          <w:rFonts w:ascii="Times New Roman" w:hAnsi="Times New Roman" w:cs="Times New Roman"/>
          <w:sz w:val="24"/>
          <w:szCs w:val="24"/>
        </w:rPr>
        <w:t xml:space="preserve">26i         2C </w:t>
      </w:r>
      <w:r w:rsidR="001457AB" w:rsidRPr="001457AB">
        <w:rPr>
          <w:rFonts w:ascii="Times New Roman" w:hAnsi="Times New Roman" w:cs="Times New Roman"/>
          <w:sz w:val="24"/>
          <w:szCs w:val="24"/>
          <w:vertAlign w:val="subscript"/>
        </w:rPr>
        <w:t>s</w:t>
      </w:r>
      <w:r w:rsidR="001457AB">
        <w:rPr>
          <w:rFonts w:ascii="Times New Roman" w:hAnsi="Times New Roman" w:cs="Times New Roman"/>
          <w:sz w:val="24"/>
          <w:szCs w:val="24"/>
        </w:rPr>
        <w:t xml:space="preserve"> + 3H2                         C</w:t>
      </w:r>
      <w:r w:rsidR="001457AB" w:rsidRPr="001457AB">
        <w:rPr>
          <w:rFonts w:ascii="Times New Roman" w:hAnsi="Times New Roman" w:cs="Times New Roman"/>
          <w:sz w:val="24"/>
          <w:szCs w:val="24"/>
          <w:vertAlign w:val="subscript"/>
        </w:rPr>
        <w:t>2</w:t>
      </w:r>
      <w:r w:rsidR="001457AB">
        <w:rPr>
          <w:rFonts w:ascii="Times New Roman" w:hAnsi="Times New Roman" w:cs="Times New Roman"/>
          <w:sz w:val="24"/>
          <w:szCs w:val="24"/>
        </w:rPr>
        <w:t>H</w:t>
      </w:r>
      <w:r w:rsidR="001457AB" w:rsidRPr="001457AB">
        <w:rPr>
          <w:rFonts w:ascii="Times New Roman" w:hAnsi="Times New Roman" w:cs="Times New Roman"/>
          <w:sz w:val="24"/>
          <w:szCs w:val="24"/>
          <w:vertAlign w:val="subscript"/>
        </w:rPr>
        <w:t>6</w:t>
      </w:r>
    </w:p>
    <w:p w:rsidR="00340F26" w:rsidRDefault="001457AB" w:rsidP="001457A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2O</w:t>
      </w:r>
      <w:r w:rsidRPr="001457AB">
        <w:rPr>
          <w:rFonts w:ascii="Times New Roman" w:hAnsi="Times New Roman" w:cs="Times New Roman"/>
          <w:sz w:val="24"/>
          <w:szCs w:val="24"/>
          <w:vertAlign w:val="subscript"/>
        </w:rPr>
        <w:t>2</w:t>
      </w:r>
      <w:r>
        <w:rPr>
          <w:rFonts w:ascii="Times New Roman" w:hAnsi="Times New Roman" w:cs="Times New Roman"/>
          <w:sz w:val="24"/>
          <w:szCs w:val="24"/>
        </w:rPr>
        <w:t xml:space="preserve">                  3/2O</w:t>
      </w:r>
      <w:r w:rsidRPr="001457AB">
        <w:rPr>
          <w:rFonts w:ascii="Times New Roman" w:hAnsi="Times New Roman" w:cs="Times New Roman"/>
          <w:sz w:val="24"/>
          <w:szCs w:val="24"/>
          <w:vertAlign w:val="subscript"/>
        </w:rPr>
        <w:t>2</w:t>
      </w:r>
      <w:r>
        <w:rPr>
          <w:rFonts w:ascii="Times New Roman" w:hAnsi="Times New Roman" w:cs="Times New Roman"/>
          <w:sz w:val="24"/>
          <w:szCs w:val="24"/>
        </w:rPr>
        <w:t xml:space="preserve">               7/2O</w:t>
      </w:r>
      <w:r w:rsidRPr="001457AB">
        <w:rPr>
          <w:rFonts w:ascii="Times New Roman" w:hAnsi="Times New Roman" w:cs="Times New Roman"/>
          <w:sz w:val="24"/>
          <w:szCs w:val="24"/>
          <w:vertAlign w:val="subscript"/>
        </w:rPr>
        <w:t>2</w:t>
      </w:r>
    </w:p>
    <w:p w:rsidR="00340F26" w:rsidRDefault="001457AB" w:rsidP="001457AB">
      <w:pPr>
        <w:tabs>
          <w:tab w:val="left" w:pos="4170"/>
        </w:tabs>
        <w:spacing w:line="240" w:lineRule="auto"/>
        <w:rPr>
          <w:rFonts w:ascii="Times New Roman" w:hAnsi="Times New Roman" w:cs="Times New Roman"/>
          <w:sz w:val="24"/>
          <w:szCs w:val="24"/>
        </w:rPr>
      </w:pPr>
      <w:r>
        <w:rPr>
          <w:rFonts w:ascii="Times New Roman" w:hAnsi="Times New Roman" w:cs="Times New Roman"/>
          <w:sz w:val="24"/>
          <w:szCs w:val="24"/>
        </w:rPr>
        <w:tab/>
      </w:r>
    </w:p>
    <w:p w:rsidR="00340F26" w:rsidRDefault="001457AB" w:rsidP="001457AB">
      <w:pPr>
        <w:tabs>
          <w:tab w:val="left" w:pos="1965"/>
        </w:tabs>
        <w:spacing w:line="240" w:lineRule="auto"/>
        <w:rPr>
          <w:rFonts w:ascii="Times New Roman" w:hAnsi="Times New Roman" w:cs="Times New Roman"/>
          <w:sz w:val="24"/>
          <w:szCs w:val="24"/>
        </w:rPr>
      </w:pPr>
      <w:r>
        <w:rPr>
          <w:rFonts w:ascii="Times New Roman" w:hAnsi="Times New Roman" w:cs="Times New Roman"/>
          <w:sz w:val="24"/>
          <w:szCs w:val="24"/>
        </w:rPr>
        <w:tab/>
        <w:t>2 CO</w:t>
      </w:r>
      <w:r w:rsidRPr="001457AB">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3H</w:t>
      </w:r>
      <w:r w:rsidRPr="001457AB">
        <w:rPr>
          <w:rFonts w:ascii="Times New Roman" w:hAnsi="Times New Roman" w:cs="Times New Roman"/>
          <w:sz w:val="24"/>
          <w:szCs w:val="24"/>
          <w:vertAlign w:val="subscript"/>
        </w:rPr>
        <w:t>2</w:t>
      </w:r>
      <w:r>
        <w:rPr>
          <w:rFonts w:ascii="Times New Roman" w:hAnsi="Times New Roman" w:cs="Times New Roman"/>
          <w:sz w:val="24"/>
          <w:szCs w:val="24"/>
        </w:rPr>
        <w:t>O</w:t>
      </w:r>
    </w:p>
    <w:p w:rsidR="0021571E" w:rsidRDefault="0021571E" w:rsidP="00340F26">
      <w:pPr>
        <w:spacing w:line="240" w:lineRule="auto"/>
        <w:rPr>
          <w:rFonts w:ascii="Times New Roman" w:hAnsi="Times New Roman" w:cs="Times New Roman"/>
          <w:sz w:val="24"/>
          <w:szCs w:val="24"/>
        </w:rPr>
      </w:pPr>
    </w:p>
    <w:p w:rsidR="0021571E" w:rsidRDefault="0021571E" w:rsidP="00340F26">
      <w:pPr>
        <w:spacing w:line="240" w:lineRule="auto"/>
        <w:rPr>
          <w:rFonts w:ascii="Times New Roman" w:hAnsi="Times New Roman" w:cs="Times New Roman"/>
          <w:sz w:val="24"/>
          <w:szCs w:val="24"/>
        </w:rPr>
      </w:pPr>
    </w:p>
    <w:p w:rsidR="0021571E" w:rsidRDefault="0021571E" w:rsidP="00340F26">
      <w:pPr>
        <w:spacing w:line="240" w:lineRule="auto"/>
        <w:rPr>
          <w:rFonts w:ascii="Times New Roman" w:hAnsi="Times New Roman" w:cs="Times New Roman"/>
          <w:sz w:val="24"/>
          <w:szCs w:val="24"/>
        </w:rPr>
      </w:pPr>
    </w:p>
    <w:p w:rsidR="0021571E" w:rsidRDefault="0021571E"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p>
    <w:p w:rsidR="00340F26" w:rsidRDefault="00340F26" w:rsidP="00340F26">
      <w:pPr>
        <w:spacing w:line="240" w:lineRule="auto"/>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sym w:font="Symbol" w:char="F044"/>
      </w:r>
      <w:proofErr w:type="spellStart"/>
      <w:r>
        <w:rPr>
          <w:rFonts w:ascii="Times New Roman" w:hAnsi="Times New Roman" w:cs="Times New Roman"/>
          <w:sz w:val="24"/>
          <w:szCs w:val="24"/>
        </w:rPr>
        <w:t>Hf</w:t>
      </w:r>
      <w:proofErr w:type="spellEnd"/>
      <w:r>
        <w:rPr>
          <w:rFonts w:ascii="Times New Roman" w:hAnsi="Times New Roman" w:cs="Times New Roman"/>
          <w:sz w:val="24"/>
          <w:szCs w:val="24"/>
        </w:rPr>
        <w:t>=</w:t>
      </w:r>
      <w:r>
        <w:rPr>
          <w:rFonts w:ascii="Times New Roman" w:hAnsi="Times New Roman" w:cs="Times New Roman"/>
          <w:sz w:val="24"/>
          <w:szCs w:val="24"/>
        </w:rPr>
        <w:sym w:font="Symbol" w:char="F044"/>
      </w:r>
      <w:r>
        <w:rPr>
          <w:rFonts w:ascii="Times New Roman" w:hAnsi="Times New Roman" w:cs="Times New Roman"/>
          <w:sz w:val="24"/>
          <w:szCs w:val="24"/>
        </w:rPr>
        <w:t>H</w:t>
      </w:r>
      <w:r w:rsidRPr="009059F4">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rPr>
        <w:sym w:font="Symbol" w:char="F044"/>
      </w:r>
      <w:r>
        <w:rPr>
          <w:rFonts w:ascii="Times New Roman" w:hAnsi="Times New Roman" w:cs="Times New Roman"/>
          <w:sz w:val="24"/>
          <w:szCs w:val="24"/>
        </w:rPr>
        <w:t>H</w:t>
      </w:r>
      <w:r w:rsidRPr="009059F4">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rPr>
        <w:sym w:font="Symbol" w:char="F044"/>
      </w:r>
      <w:r>
        <w:rPr>
          <w:rFonts w:ascii="Times New Roman" w:hAnsi="Times New Roman" w:cs="Times New Roman"/>
          <w:sz w:val="24"/>
          <w:szCs w:val="24"/>
        </w:rPr>
        <w:t>H</w:t>
      </w:r>
      <w:r w:rsidRPr="009059F4">
        <w:rPr>
          <w:rFonts w:ascii="Times New Roman" w:hAnsi="Times New Roman" w:cs="Times New Roman"/>
          <w:sz w:val="24"/>
          <w:szCs w:val="24"/>
          <w:vertAlign w:val="subscript"/>
        </w:rPr>
        <w:t>3</w:t>
      </w:r>
    </w:p>
    <w:p w:rsidR="00340F26" w:rsidRDefault="00340F26" w:rsidP="00340F26">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2x-394) + (3x-286) – 1560</w:t>
      </w:r>
    </w:p>
    <w:p w:rsidR="00340F26" w:rsidRDefault="00340F26" w:rsidP="00340F26">
      <w:pPr>
        <w:spacing w:line="240" w:lineRule="auto"/>
        <w:rPr>
          <w:rFonts w:ascii="Times New Roman" w:hAnsi="Times New Roman" w:cs="Times New Roman"/>
          <w:sz w:val="24"/>
          <w:szCs w:val="24"/>
        </w:rPr>
      </w:pPr>
      <w:r>
        <w:rPr>
          <w:rFonts w:ascii="Times New Roman" w:hAnsi="Times New Roman" w:cs="Times New Roman"/>
          <w:sz w:val="24"/>
          <w:szCs w:val="24"/>
        </w:rPr>
        <w:t>= -86g/mol</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27i.It will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the forward reaction </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      More </w:t>
      </w:r>
      <w:proofErr w:type="gramStart"/>
      <w:r>
        <w:rPr>
          <w:rFonts w:ascii="Times New Roman" w:hAnsi="Times New Roman" w:cs="Times New Roman"/>
          <w:sz w:val="24"/>
          <w:szCs w:val="24"/>
        </w:rPr>
        <w:t>product</w:t>
      </w:r>
      <w:proofErr w:type="gramEnd"/>
      <w:r>
        <w:rPr>
          <w:rFonts w:ascii="Times New Roman" w:hAnsi="Times New Roman" w:cs="Times New Roman"/>
          <w:sz w:val="24"/>
          <w:szCs w:val="24"/>
        </w:rPr>
        <w:t xml:space="preserve"> will be formed </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ii. It will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the backward reaction </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t xml:space="preserve">    More of the reactant is formed.</w:t>
      </w:r>
    </w:p>
    <w:p w:rsidR="00340F26" w:rsidRDefault="00340F26" w:rsidP="00340F26">
      <w:pPr>
        <w:rPr>
          <w:rFonts w:ascii="Times New Roman" w:hAnsi="Times New Roman" w:cs="Times New Roman"/>
          <w:sz w:val="24"/>
          <w:szCs w:val="24"/>
        </w:rPr>
      </w:pPr>
      <w:r>
        <w:rPr>
          <w:rFonts w:ascii="Times New Roman" w:hAnsi="Times New Roman" w:cs="Times New Roman"/>
          <w:sz w:val="24"/>
          <w:szCs w:val="24"/>
        </w:rPr>
        <w:br w:type="page"/>
      </w:r>
    </w:p>
    <w:p w:rsidR="00F1397C" w:rsidRPr="00340F26" w:rsidRDefault="00220E95">
      <w:pPr>
        <w:rPr>
          <w:rFonts w:ascii="Times New Roman" w:hAnsi="Times New Roman" w:cs="Times New Roman"/>
          <w:sz w:val="24"/>
          <w:szCs w:val="24"/>
        </w:rPr>
      </w:pPr>
    </w:p>
    <w:sectPr w:rsidR="00F1397C" w:rsidRPr="00340F26" w:rsidSect="00340F26">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6350"/>
    <w:multiLevelType w:val="hybridMultilevel"/>
    <w:tmpl w:val="8124E9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42502"/>
    <w:multiLevelType w:val="hybridMultilevel"/>
    <w:tmpl w:val="89982840"/>
    <w:lvl w:ilvl="0" w:tplc="3B4644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F26"/>
    <w:rsid w:val="000C13BD"/>
    <w:rsid w:val="00125AEE"/>
    <w:rsid w:val="001457AB"/>
    <w:rsid w:val="0021571E"/>
    <w:rsid w:val="00220E95"/>
    <w:rsid w:val="00340F26"/>
    <w:rsid w:val="003452BA"/>
    <w:rsid w:val="00415F60"/>
    <w:rsid w:val="00AF1AE1"/>
    <w:rsid w:val="00D63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8" type="connector" idref="#_x0000_s1042"/>
        <o:r id="V:Rule9" type="connector" idref="#_x0000_s1043"/>
        <o:r id="V:Rule10" type="connector" idref="#_x0000_s1044"/>
        <o:r id="V:Rule11" type="connector" idref="#_x0000_s1032"/>
        <o:r id="V:Rule12" type="connector" idref="#_x0000_s1035"/>
        <o:r id="V:Rule13" type="connector" idref="#_x0000_s1034"/>
        <o:r id="V:Rule1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40F26"/>
    <w:pPr>
      <w:ind w:left="720"/>
      <w:contextualSpacing/>
    </w:pPr>
  </w:style>
  <w:style w:type="paragraph" w:styleId="BalloonText">
    <w:name w:val="Balloon Text"/>
    <w:basedOn w:val="Normal"/>
    <w:link w:val="BalloonTextChar"/>
    <w:uiPriority w:val="99"/>
    <w:semiHidden/>
    <w:unhideWhenUsed/>
    <w:rsid w:val="00AF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A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49A30-5B9C-4BED-807D-531CDB1C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KIANGIMA</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MoureenWangari</dc:creator>
  <cp:keywords/>
  <dc:description/>
  <cp:lastModifiedBy>Kiangima Girls Sec</cp:lastModifiedBy>
  <cp:revision>3</cp:revision>
  <dcterms:created xsi:type="dcterms:W3CDTF">1981-06-09T02:58:00Z</dcterms:created>
  <dcterms:modified xsi:type="dcterms:W3CDTF">2017-07-03T06:58:00Z</dcterms:modified>
</cp:coreProperties>
</file>