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 w:rsidRPr="00710F84">
        <w:rPr>
          <w:rFonts w:ascii="Times New Roman" w:hAnsi="Times New Roman" w:cs="Times New Roman"/>
          <w:b/>
          <w:sz w:val="24"/>
          <w:szCs w:val="24"/>
        </w:rPr>
        <w:t>NAME____________________________                    INDEX NO____________________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 w:rsidRPr="00710F84">
        <w:rPr>
          <w:rFonts w:ascii="Times New Roman" w:hAnsi="Times New Roman" w:cs="Times New Roman"/>
          <w:b/>
          <w:sz w:val="24"/>
          <w:szCs w:val="24"/>
        </w:rPr>
        <w:t>DATE___________________________                      SIGNATURE ___________________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 w:rsidRPr="00710F84">
        <w:rPr>
          <w:rFonts w:ascii="Times New Roman" w:hAnsi="Times New Roman" w:cs="Times New Roman"/>
          <w:b/>
          <w:sz w:val="24"/>
          <w:szCs w:val="24"/>
        </w:rPr>
        <w:t>3KNT FRATERNITY 2017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 w:rsidRPr="00710F84">
        <w:rPr>
          <w:rFonts w:ascii="Times New Roman" w:hAnsi="Times New Roman" w:cs="Times New Roman"/>
          <w:b/>
          <w:sz w:val="24"/>
          <w:szCs w:val="24"/>
        </w:rPr>
        <w:t>TERM II FORM IV EXAM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PHYSICS </w:t>
      </w:r>
      <w:r w:rsidRPr="00710F84">
        <w:rPr>
          <w:rFonts w:ascii="Times New Roman" w:hAnsi="Times New Roman" w:cs="Times New Roman"/>
          <w:b/>
          <w:sz w:val="24"/>
          <w:szCs w:val="24"/>
        </w:rPr>
        <w:t>PAPER I</w:t>
      </w:r>
      <w:r>
        <w:rPr>
          <w:rFonts w:ascii="Times New Roman" w:hAnsi="Times New Roman" w:cs="Times New Roman"/>
          <w:b/>
          <w:sz w:val="24"/>
          <w:szCs w:val="24"/>
        </w:rPr>
        <w:t xml:space="preserve"> THEORY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231/1</w:t>
      </w:r>
    </w:p>
    <w:p w:rsidR="00827191" w:rsidRPr="00710F84" w:rsidRDefault="00827191" w:rsidP="00827191">
      <w:pPr>
        <w:rPr>
          <w:rFonts w:ascii="Times New Roman" w:hAnsi="Times New Roman" w:cs="Times New Roman"/>
          <w:b/>
          <w:sz w:val="24"/>
          <w:szCs w:val="24"/>
        </w:rPr>
      </w:pPr>
      <w:r w:rsidRPr="00710F84">
        <w:rPr>
          <w:rFonts w:ascii="Times New Roman" w:hAnsi="Times New Roman" w:cs="Times New Roman"/>
          <w:b/>
          <w:sz w:val="24"/>
          <w:szCs w:val="24"/>
        </w:rPr>
        <w:t>TIME: 2HOURS</w:t>
      </w:r>
    </w:p>
    <w:p w:rsidR="00827191" w:rsidRPr="00014612" w:rsidRDefault="00827191" w:rsidP="008271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61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827191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612">
        <w:rPr>
          <w:rFonts w:ascii="Times New Roman" w:hAnsi="Times New Roman" w:cs="Times New Roman"/>
          <w:sz w:val="24"/>
          <w:szCs w:val="24"/>
        </w:rPr>
        <w:t xml:space="preserve">Write your name and index number in the space provided above </w:t>
      </w:r>
    </w:p>
    <w:p w:rsidR="00827191" w:rsidRPr="00014612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612">
        <w:rPr>
          <w:rFonts w:ascii="Times New Roman" w:hAnsi="Times New Roman" w:cs="Times New Roman"/>
          <w:sz w:val="24"/>
          <w:szCs w:val="24"/>
        </w:rPr>
        <w:t xml:space="preserve">This paper consists of two sections section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14612">
        <w:rPr>
          <w:rFonts w:ascii="Times New Roman" w:hAnsi="Times New Roman" w:cs="Times New Roman"/>
          <w:sz w:val="24"/>
          <w:szCs w:val="24"/>
        </w:rPr>
        <w:t xml:space="preserve"> and section </w:t>
      </w:r>
      <w:r>
        <w:rPr>
          <w:rFonts w:ascii="Times New Roman" w:hAnsi="Times New Roman" w:cs="Times New Roman"/>
          <w:sz w:val="24"/>
          <w:szCs w:val="24"/>
        </w:rPr>
        <w:t>B</w:t>
      </w:r>
    </w:p>
    <w:p w:rsidR="00827191" w:rsidRPr="00014612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612">
        <w:rPr>
          <w:rFonts w:ascii="Times New Roman" w:hAnsi="Times New Roman" w:cs="Times New Roman"/>
          <w:sz w:val="24"/>
          <w:szCs w:val="24"/>
        </w:rPr>
        <w:t xml:space="preserve">Answer all the questions in section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1461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B in the spaces provided</w:t>
      </w:r>
    </w:p>
    <w:p w:rsidR="00827191" w:rsidRPr="00014612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 must be shown clearly</w:t>
      </w:r>
    </w:p>
    <w:p w:rsidR="00827191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612">
        <w:rPr>
          <w:rFonts w:ascii="Times New Roman" w:hAnsi="Times New Roman" w:cs="Times New Roman"/>
          <w:sz w:val="24"/>
          <w:szCs w:val="24"/>
        </w:rPr>
        <w:t xml:space="preserve">Non programmable silent electronic calculator </w:t>
      </w:r>
      <w:r>
        <w:rPr>
          <w:rFonts w:ascii="Times New Roman" w:hAnsi="Times New Roman" w:cs="Times New Roman"/>
          <w:sz w:val="24"/>
          <w:szCs w:val="24"/>
        </w:rPr>
        <w:t>may be used</w:t>
      </w:r>
    </w:p>
    <w:p w:rsidR="00827191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paper consist of 18 questions</w:t>
      </w:r>
    </w:p>
    <w:p w:rsidR="00827191" w:rsidRDefault="00827191" w:rsidP="008271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English to answer the questions </w:t>
      </w:r>
    </w:p>
    <w:p w:rsidR="00827191" w:rsidRDefault="00827191" w:rsidP="008271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27191" w:rsidRPr="00014612" w:rsidRDefault="00827191" w:rsidP="008271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1410"/>
        <w:gridCol w:w="1536"/>
        <w:gridCol w:w="1730"/>
        <w:gridCol w:w="2672"/>
      </w:tblGrid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SCORE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191" w:rsidTr="00606279">
        <w:tc>
          <w:tcPr>
            <w:tcW w:w="141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0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2" w:type="dxa"/>
          </w:tcPr>
          <w:p w:rsidR="00827191" w:rsidRDefault="00827191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7191" w:rsidRDefault="00827191" w:rsidP="00827191">
      <w:pPr>
        <w:ind w:left="2160"/>
        <w:rPr>
          <w:rFonts w:ascii="Times New Roman" w:hAnsi="Times New Roman" w:cs="Times New Roman"/>
          <w:b/>
          <w:sz w:val="24"/>
          <w:szCs w:val="24"/>
        </w:rPr>
      </w:pPr>
      <w:r w:rsidRPr="00CD2D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Paper one 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Pr="0051251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12514">
        <w:rPr>
          <w:rFonts w:ascii="Times New Roman" w:hAnsi="Times New Roman" w:cs="Times New Roman"/>
          <w:sz w:val="24"/>
          <w:szCs w:val="24"/>
        </w:rPr>
        <w:t xml:space="preserve"> text book has 1000 sheets bound between two covers each of thickness 0.10mm. Each sheet of paper is 0.5mm thick. Determine the thickness of the text book.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2.Study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diagram below from diagram </w:t>
      </w:r>
    </w:p>
    <w:p w:rsidR="00827191" w:rsidRDefault="00F316DB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3509716"/>
            <wp:effectExtent l="0" t="0" r="0" b="0"/>
            <wp:docPr id="10" name="Picture 10" descr="C:\Users\ADIM\Desktop\IMG_20170701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IM\Desktop\IMG_20170701_155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5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pressure at point Q due to the liquid column.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drop of oil has a volume of 5.0x10</w:t>
      </w:r>
      <w:r w:rsidRPr="000937A3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93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When it is put on the surface of some clean water.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forms a circular film of 0.1m</w:t>
      </w:r>
      <w:r w:rsidRPr="000937A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in area.</w:t>
      </w:r>
    </w:p>
    <w:p w:rsidR="00827191" w:rsidRDefault="00827191" w:rsidP="0082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75208">
        <w:rPr>
          <w:rFonts w:ascii="Times New Roman" w:hAnsi="Times New Roman" w:cs="Times New Roman"/>
          <w:sz w:val="24"/>
          <w:szCs w:val="24"/>
        </w:rPr>
        <w:t>What is the size of molecule of oil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75208">
        <w:rPr>
          <w:rFonts w:ascii="Times New Roman" w:hAnsi="Times New Roman" w:cs="Times New Roman"/>
          <w:sz w:val="24"/>
          <w:szCs w:val="24"/>
        </w:rPr>
        <w:t>State two assumption you make in your calculations (2mks)</w:t>
      </w:r>
    </w:p>
    <w:p w:rsidR="00827191" w:rsidRPr="001B5897" w:rsidRDefault="00827191" w:rsidP="008271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4.Figure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below shows a section of steel pipe for steam supply. The curved</w:t>
      </w:r>
      <w:r w:rsidR="00F316DB">
        <w:rPr>
          <w:rFonts w:ascii="Times New Roman" w:hAnsi="Times New Roman" w:cs="Times New Roman"/>
          <w:sz w:val="24"/>
          <w:szCs w:val="24"/>
        </w:rPr>
        <w:t xml:space="preserve"> part</w:t>
      </w:r>
      <w:r w:rsidR="00437DDF">
        <w:rPr>
          <w:rFonts w:ascii="Times New Roman" w:hAnsi="Times New Roman" w:cs="Times New Roman"/>
          <w:sz w:val="24"/>
          <w:szCs w:val="24"/>
        </w:rPr>
        <w:t xml:space="preserve"> (loo</w:t>
      </w:r>
      <w:r>
        <w:rPr>
          <w:rFonts w:ascii="Times New Roman" w:hAnsi="Times New Roman" w:cs="Times New Roman"/>
          <w:sz w:val="24"/>
          <w:szCs w:val="24"/>
        </w:rPr>
        <w:t>p) is a precaution against danger caused by temperature variations. Explain how you expect it to work. (1mk)</w:t>
      </w:r>
    </w:p>
    <w:p w:rsidR="00827191" w:rsidRDefault="006D1F2F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pt;margin-top:29.7pt;width:54.75pt;height:23.65pt;z-index:251658240" strokecolor="white [3212]">
            <v:textbox>
              <w:txbxContent>
                <w:p w:rsidR="00437DDF" w:rsidRDefault="00437DDF">
                  <w:proofErr w:type="gramStart"/>
                  <w:r>
                    <w:t>steam</w:t>
                  </w:r>
                  <w:proofErr w:type="gramEnd"/>
                </w:p>
              </w:txbxContent>
            </v:textbox>
          </v:shape>
        </w:pict>
      </w:r>
      <w:r w:rsidR="00F31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3514519"/>
            <wp:effectExtent l="0" t="0" r="0" b="0"/>
            <wp:docPr id="9" name="Picture 9" descr="C:\Users\ADIM\Desktop\IMG_20170701_15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IM\Desktop\IMG_20170701_155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5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When a</w:t>
      </w:r>
      <w:r w:rsidR="00437DDF">
        <w:rPr>
          <w:rFonts w:ascii="Times New Roman" w:hAnsi="Times New Roman" w:cs="Times New Roman"/>
          <w:sz w:val="24"/>
          <w:szCs w:val="24"/>
        </w:rPr>
        <w:t xml:space="preserve"> gas is turn</w:t>
      </w:r>
      <w:r>
        <w:rPr>
          <w:rFonts w:ascii="Times New Roman" w:hAnsi="Times New Roman" w:cs="Times New Roman"/>
          <w:sz w:val="24"/>
          <w:szCs w:val="24"/>
        </w:rPr>
        <w:t>ed on and lit above the wire gauze, the flame stays above the wire gauze for sometimes. Explain</w:t>
      </w:r>
      <w:r w:rsidR="00437DDF">
        <w:rPr>
          <w:rFonts w:ascii="Times New Roman" w:hAnsi="Times New Roman" w:cs="Times New Roman"/>
          <w:sz w:val="24"/>
          <w:szCs w:val="24"/>
        </w:rPr>
        <w:t xml:space="preserve"> the observation.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shows a micrometer screw gauge being used to measure the diameter of a metal rod. The reading on the gauge when the jaws were fully closed without the rod was 0.014cm.</w:t>
      </w:r>
    </w:p>
    <w:p w:rsidR="00827191" w:rsidRDefault="002303FE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3204342"/>
            <wp:effectExtent l="0" t="0" r="0" b="0"/>
            <wp:docPr id="8" name="Picture 8" descr="C:\Users\ADIM\Desktop\IMG_20170701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IM\Desktop\IMG_20170701_15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2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>
        <w:rPr>
          <w:rFonts w:ascii="Times New Roman" w:hAnsi="Times New Roman" w:cs="Times New Roman"/>
          <w:sz w:val="24"/>
          <w:szCs w:val="24"/>
        </w:rPr>
        <w:t>is the actual diameters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rod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437D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Explain why it would be very difficult to open a door with the handle near the hinges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uniform meter rule of mass 90g has a 72g mass hung from the 20cm mark and a 20g mass hung from the 70cm mark. The rule is balanced horizontally at the 40cm mark. Deduce with reason in which direction the rule will hit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factors that govern the strength of  spiral spring of a given materials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9.The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shows a sheet of paper rolled into a tube </w:t>
      </w:r>
    </w:p>
    <w:p w:rsidR="00827191" w:rsidRDefault="006D1F2F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5pt;margin-top:46.9pt;width:74.25pt;height:17.25pt;z-index:251659264">
            <v:textbox>
              <w:txbxContent>
                <w:p w:rsidR="00437DDF" w:rsidRDefault="00437DDF">
                  <w:r>
                    <w:t>Stream of air</w:t>
                  </w:r>
                </w:p>
              </w:txbxContent>
            </v:textbox>
          </v:shape>
        </w:pict>
      </w:r>
      <w:r w:rsidR="002303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2642128"/>
            <wp:effectExtent l="0" t="0" r="0" b="0"/>
            <wp:docPr id="7" name="Picture 7" descr="C:\Users\ADIM\Desktop\IMG_20170701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IM\Desktop\IMG_20170701_155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6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a stream of air is blown into the tube as shown into the diagram, the paper tube collapses. Explain the observations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proofErr w:type="gramStart"/>
      <w:r>
        <w:rPr>
          <w:rFonts w:ascii="Times New Roman" w:hAnsi="Times New Roman" w:cs="Times New Roman"/>
          <w:sz w:val="24"/>
          <w:szCs w:val="24"/>
        </w:rPr>
        <w:t>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shows a ticker –tape drawn through a ticket time vibrating at 100Hz.</w:t>
      </w:r>
    </w:p>
    <w:p w:rsidR="00827191" w:rsidRDefault="002303FE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2349149"/>
            <wp:effectExtent l="0" t="0" r="0" b="0"/>
            <wp:docPr id="6" name="Picture 6" descr="C:\Users\ADIM\Desktop\IMG_20170701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IM\Desktop\IMG_20170701_155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3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</w:t>
      </w:r>
      <w:r w:rsidR="00437DDF">
        <w:rPr>
          <w:rFonts w:ascii="Times New Roman" w:hAnsi="Times New Roman" w:cs="Times New Roman"/>
          <w:sz w:val="24"/>
          <w:szCs w:val="24"/>
        </w:rPr>
        <w:t>ulate the acceleration between A</w:t>
      </w:r>
      <w:r>
        <w:rPr>
          <w:rFonts w:ascii="Times New Roman" w:hAnsi="Times New Roman" w:cs="Times New Roman"/>
          <w:sz w:val="24"/>
          <w:szCs w:val="24"/>
        </w:rPr>
        <w:t xml:space="preserve"> and B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proofErr w:type="gramStart"/>
      <w:r>
        <w:rPr>
          <w:rFonts w:ascii="Times New Roman" w:hAnsi="Times New Roman" w:cs="Times New Roman"/>
          <w:sz w:val="24"/>
          <w:szCs w:val="24"/>
        </w:rPr>
        <w:t>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spiral spring stretches by 0.6cm when a mass of 300g is suspended on it. Calculate the work done in stretching the same spring by 4cm.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.Figure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below shows a set up to demonstrate Boyles’ law </w:t>
      </w:r>
    </w:p>
    <w:p w:rsidR="00827191" w:rsidRDefault="002303FE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2558275"/>
            <wp:effectExtent l="0" t="0" r="0" b="0"/>
            <wp:docPr id="4" name="Picture 4" descr="C:\Users\ADIM\Desktop\IMG_20170701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IM\Desktop\IMG_20170701_155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5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factors that are kept constant in order to verify Boyle’s law 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437DDF" w:rsidRDefault="00437DDF" w:rsidP="00827191">
      <w:pPr>
        <w:rPr>
          <w:rFonts w:ascii="Times New Roman" w:hAnsi="Times New Roman" w:cs="Times New Roman"/>
          <w:sz w:val="24"/>
          <w:szCs w:val="24"/>
        </w:rPr>
      </w:pPr>
    </w:p>
    <w:p w:rsidR="00437DDF" w:rsidRDefault="00437DDF" w:rsidP="00827191">
      <w:pPr>
        <w:rPr>
          <w:rFonts w:ascii="Times New Roman" w:hAnsi="Times New Roman" w:cs="Times New Roman"/>
          <w:sz w:val="24"/>
          <w:szCs w:val="24"/>
        </w:rPr>
      </w:pPr>
    </w:p>
    <w:p w:rsidR="00437DDF" w:rsidRDefault="00437DDF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graph in figure below shows the relationship between volume and temperature of a gas from an experiment.</w:t>
      </w:r>
    </w:p>
    <w:p w:rsidR="00827191" w:rsidRDefault="002303FE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4791708"/>
            <wp:effectExtent l="0" t="0" r="0" b="0"/>
            <wp:docPr id="5" name="Picture 5" descr="C:\Users\ADIM\Desktop\IMG_20170701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IM\Desktop\IMG_20170701_15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7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What was the volume of the gas at 0</w:t>
      </w:r>
      <w:r w:rsidRPr="001B589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B5897">
        <w:rPr>
          <w:rFonts w:ascii="Times New Roman" w:hAnsi="Times New Roman" w:cs="Times New Roman"/>
          <w:sz w:val="24"/>
          <w:szCs w:val="24"/>
        </w:rPr>
        <w:t>C (1mk)</w:t>
      </w: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At what temperature would the volume of the gas be zero (1mk)</w:t>
      </w:r>
    </w:p>
    <w:p w:rsidR="00827191" w:rsidRPr="001B5897" w:rsidRDefault="00827191" w:rsidP="008271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What is the behavior of the gas particles at the time the temperature is zero (1mk)</w:t>
      </w: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lastRenderedPageBreak/>
        <w:t>Explain why the temperature of the gas in part (ii) above cannot be achieved(1mk)</w:t>
      </w:r>
    </w:p>
    <w:p w:rsidR="00827191" w:rsidRPr="001B5897" w:rsidRDefault="00827191" w:rsidP="008271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c.A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sealed gas cylinder contains 300cm</w:t>
      </w:r>
      <w:r w:rsidRPr="0077140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a certain gas at a temperature of 25</w:t>
      </w:r>
      <w:r w:rsidRPr="007714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and at a pressure of 9.5x10</w:t>
      </w:r>
      <w:r w:rsidRPr="0077140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pa. The gas in the cylinder is then cooled to 10</w:t>
      </w:r>
      <w:r w:rsidRPr="007714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Determine the new pressure of the gas in the cylinder (4mks)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proofErr w:type="gramStart"/>
      <w:r>
        <w:rPr>
          <w:rFonts w:ascii="Times New Roman" w:hAnsi="Times New Roman" w:cs="Times New Roman"/>
          <w:sz w:val="24"/>
          <w:szCs w:val="24"/>
        </w:rPr>
        <w:t>.In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 experiment to determine the power of an electric heater, melting ice was placed in a container with an outlet and the heater placed in the ice as shown in fig. below. The heater was connected to a power</w:t>
      </w:r>
      <w:r w:rsidR="00D17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supply and switched on for some</w:t>
      </w:r>
      <w:r w:rsidR="00631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time.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melted ice was collected.</w:t>
      </w:r>
    </w:p>
    <w:p w:rsidR="00631183" w:rsidRDefault="00631183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47815" cy="4885694"/>
            <wp:effectExtent l="19050" t="0" r="635" b="0"/>
            <wp:docPr id="20" name="Picture 16" descr="C:\Users\pol\AppData\Local\Microsoft\Windows\Temporary Internet Files\Content.Word\IMG_20170703_153738_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l\AppData\Local\Microsoft\Windows\Temporary Internet Files\Content.Word\IMG_20170703_153738_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88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Other than current and</w:t>
      </w:r>
      <w:r w:rsidR="00E57824">
        <w:rPr>
          <w:rFonts w:ascii="Times New Roman" w:hAnsi="Times New Roman" w:cs="Times New Roman"/>
          <w:sz w:val="24"/>
          <w:szCs w:val="24"/>
        </w:rPr>
        <w:t xml:space="preserve"> voltage, state the measurement</w:t>
      </w:r>
      <w:r w:rsidRPr="001B5897">
        <w:rPr>
          <w:rFonts w:ascii="Times New Roman" w:hAnsi="Times New Roman" w:cs="Times New Roman"/>
          <w:sz w:val="24"/>
          <w:szCs w:val="24"/>
        </w:rPr>
        <w:t xml:space="preserve"> that would be taken to determine the quantity of heat absorbed by the melted ice in unit time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If the latent heat of fusion of ice is L1 show how the measurement in (</w:t>
      </w:r>
      <w:proofErr w:type="gramStart"/>
      <w:r w:rsidRPr="001B5897">
        <w:rPr>
          <w:rFonts w:ascii="Times New Roman" w:hAnsi="Times New Roman" w:cs="Times New Roman"/>
          <w:sz w:val="24"/>
          <w:szCs w:val="24"/>
        </w:rPr>
        <w:t>a )</w:t>
      </w:r>
      <w:proofErr w:type="gramEnd"/>
      <w:r w:rsidRPr="001B5897">
        <w:rPr>
          <w:rFonts w:ascii="Times New Roman" w:hAnsi="Times New Roman" w:cs="Times New Roman"/>
          <w:sz w:val="24"/>
          <w:szCs w:val="24"/>
        </w:rPr>
        <w:t xml:space="preserve"> above would be used in determining the power P1 of the heat. (2mks)</w:t>
      </w:r>
    </w:p>
    <w:p w:rsidR="00827191" w:rsidRPr="001B5897" w:rsidRDefault="00827191" w:rsidP="008271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It is found that powered determined in this experiment is lower than the manufacturers value indicated on the heater. Explain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 xml:space="preserve">The figure below shows the variation of temperature with time t. when an immersion heater is used to heat a certain liquid. Study the figure and answer questions </w:t>
      </w:r>
      <w:proofErr w:type="gramStart"/>
      <w:r w:rsidRPr="001B5897">
        <w:rPr>
          <w:rFonts w:ascii="Times New Roman" w:hAnsi="Times New Roman" w:cs="Times New Roman"/>
          <w:sz w:val="24"/>
          <w:szCs w:val="24"/>
        </w:rPr>
        <w:t>below .</w:t>
      </w:r>
      <w:proofErr w:type="gramEnd"/>
    </w:p>
    <w:p w:rsidR="000014BF" w:rsidRPr="001B5897" w:rsidRDefault="000014BF" w:rsidP="000014B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7815" cy="3988689"/>
            <wp:effectExtent l="19050" t="0" r="635" b="0"/>
            <wp:docPr id="19" name="Picture 13" descr="C:\Users\pol\AppData\Local\Microsoft\Windows\Temporary Internet Files\Content.Word\IMG_20170703_153638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\AppData\Local\Microsoft\Windows\Temporary Internet Files\Content.Word\IMG_20170703_153638_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9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State the reason for the shape of the graph in the section labeled BC (1mk)</w:t>
      </w: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 xml:space="preserve">Sketch on the same axes, the graph of a liquid with a higher specific heat capacity </w:t>
      </w:r>
    </w:p>
    <w:p w:rsidR="00827191" w:rsidRPr="001B5897" w:rsidRDefault="00827191" w:rsidP="008271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proofErr w:type="gramStart"/>
      <w:r>
        <w:rPr>
          <w:rFonts w:ascii="Times New Roman" w:hAnsi="Times New Roman" w:cs="Times New Roman"/>
          <w:sz w:val="24"/>
          <w:szCs w:val="24"/>
        </w:rPr>
        <w:t>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</w:t>
      </w:r>
      <w:r w:rsidR="00E5782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ows a mass m which is rotated clockwise in a vertical circle. The speed of the mass is gradually increased until the string breaks at the lower position A and at a speed of 30m/s. point A</w:t>
      </w:r>
      <w:r w:rsidR="00E57824">
        <w:rPr>
          <w:rFonts w:ascii="Times New Roman" w:hAnsi="Times New Roman" w:cs="Times New Roman"/>
          <w:sz w:val="24"/>
          <w:szCs w:val="24"/>
        </w:rPr>
        <w:t xml:space="preserve"> i+</w:t>
      </w:r>
      <w:r>
        <w:rPr>
          <w:rFonts w:ascii="Times New Roman" w:hAnsi="Times New Roman" w:cs="Times New Roman"/>
          <w:sz w:val="24"/>
          <w:szCs w:val="24"/>
        </w:rPr>
        <w:t>s 5M above the ground.</w:t>
      </w:r>
    </w:p>
    <w:p w:rsidR="00827191" w:rsidRDefault="000014BF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7815" cy="4699486"/>
            <wp:effectExtent l="19050" t="0" r="635" b="0"/>
            <wp:docPr id="18" name="Picture 10" descr="C:\Users\pol\AppData\Local\Microsoft\Windows\Temporary Internet Files\Content.Word\IMG_20170703_153557_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\AppData\Local\Microsoft\Windows\Temporary Internet Files\Content.Word\IMG_20170703_153557_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69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0014BF" w:rsidP="000014BF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  )</w:t>
      </w:r>
      <w:proofErr w:type="gramEnd"/>
      <w:r>
        <w:rPr>
          <w:rFonts w:ascii="Times New Roman" w:hAnsi="Times New Roman" w:cs="Times New Roman"/>
          <w:sz w:val="24"/>
          <w:szCs w:val="24"/>
        </w:rPr>
        <w:t>S</w:t>
      </w:r>
      <w:r w:rsidR="00827191" w:rsidRPr="001B5897">
        <w:rPr>
          <w:rFonts w:ascii="Times New Roman" w:hAnsi="Times New Roman" w:cs="Times New Roman"/>
          <w:sz w:val="24"/>
          <w:szCs w:val="24"/>
        </w:rPr>
        <w:t>how on the diagram</w:t>
      </w:r>
    </w:p>
    <w:p w:rsidR="00827191" w:rsidRPr="001B5897" w:rsidRDefault="00827191" w:rsidP="0082719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initial direction of the mass at the point the string breaks. (1mk)</w:t>
      </w:r>
    </w:p>
    <w:p w:rsidR="00827191" w:rsidRDefault="00827191" w:rsidP="0082719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path of the mass from A until it strikes the ground at point B (1mk)</w:t>
      </w: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0014BF" w:rsidRDefault="000014BF" w:rsidP="000014BF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="00827191" w:rsidRPr="000014BF">
        <w:rPr>
          <w:rFonts w:ascii="Times New Roman" w:hAnsi="Times New Roman" w:cs="Times New Roman"/>
          <w:sz w:val="24"/>
          <w:szCs w:val="24"/>
        </w:rPr>
        <w:t>Calculate</w:t>
      </w:r>
      <w:proofErr w:type="gramEnd"/>
      <w:r w:rsidR="00827191" w:rsidRPr="000014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14B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.The time the mass take to reach the ground after breaking off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horizontal distance the mass travel before it strikes the ground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iii.The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vertical velocity with which the mass strikes the ground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proofErr w:type="gramStart"/>
      <w:r>
        <w:rPr>
          <w:rFonts w:ascii="Times New Roman" w:hAnsi="Times New Roman" w:cs="Times New Roman"/>
          <w:sz w:val="24"/>
          <w:szCs w:val="24"/>
        </w:rPr>
        <w:t>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shows a block and tackle system of pulleys </w:t>
      </w:r>
    </w:p>
    <w:p w:rsidR="00827191" w:rsidRDefault="000014BF" w:rsidP="00827191">
      <w:pPr>
        <w:rPr>
          <w:rFonts w:ascii="Times New Roman" w:hAnsi="Times New Roman" w:cs="Times New Roman"/>
          <w:sz w:val="24"/>
          <w:szCs w:val="24"/>
        </w:rPr>
      </w:pPr>
      <w:r w:rsidRPr="000014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7815" cy="6456245"/>
            <wp:effectExtent l="19050" t="0" r="635" b="0"/>
            <wp:docPr id="17" name="Picture 7" descr="C:\Users\pol\AppData\Local\Microsoft\Windows\Temporary Internet Files\Content.Word\IMG_20170703_153509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\AppData\Local\Microsoft\Windows\Temporary Internet Files\Content.Word\IMG_20170703_153509_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645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ai.Thread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pulley system so that the effort acts upwards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ii.Determine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velocity ratio of the system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b.If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efficiency of the system is 80%. Determine</w:t>
      </w:r>
    </w:p>
    <w:p w:rsidR="00827191" w:rsidRDefault="00827191" w:rsidP="0082719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mechanical adva</w:t>
      </w:r>
      <w:r>
        <w:rPr>
          <w:rFonts w:ascii="Times New Roman" w:hAnsi="Times New Roman" w:cs="Times New Roman"/>
          <w:sz w:val="24"/>
          <w:szCs w:val="24"/>
        </w:rPr>
        <w:t>ntage (MA) of the system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effort which can be used to lift a load of 2800N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c.State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reasons why the efficiency of this system is not 100%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16a.State the law of floatation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figure below shows a rectangular body of mass 10kg tethered to the sea bed by wire. 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dimension 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3m by 2m by 1.8m </w:t>
      </w:r>
    </w:p>
    <w:p w:rsidR="000014BF" w:rsidRDefault="000014BF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47815" cy="2716859"/>
            <wp:effectExtent l="19050" t="0" r="635" b="0"/>
            <wp:docPr id="15" name="Picture 4" descr="C:\Users\pol\AppData\Local\Microsoft\Windows\Temporary Internet Files\Content.Word\IMG_20170703_153427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\AppData\Local\Microsoft\Windows\Temporary Internet Files\Content.Word\IMG_20170703_153427_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7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0014BF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27191">
        <w:rPr>
          <w:rFonts w:ascii="Times New Roman" w:hAnsi="Times New Roman" w:cs="Times New Roman"/>
          <w:sz w:val="24"/>
          <w:szCs w:val="24"/>
        </w:rPr>
        <w:t xml:space="preserve">alculate the </w:t>
      </w:r>
    </w:p>
    <w:p w:rsidR="00827191" w:rsidRDefault="00827191" w:rsidP="0082719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Weight of the sea water displaced by the body (density of sea water =1030kg/m</w:t>
      </w:r>
      <w:r w:rsidRPr="001B58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5897">
        <w:rPr>
          <w:rFonts w:ascii="Times New Roman" w:hAnsi="Times New Roman" w:cs="Times New Roman"/>
          <w:sz w:val="24"/>
          <w:szCs w:val="24"/>
        </w:rPr>
        <w:t>)(3mks)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Upward force exerted on the body by the water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Tension in the wire (2mks)</w:t>
      </w: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D1710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17a.On the axis </w:t>
      </w:r>
      <w:r w:rsidR="00827191">
        <w:rPr>
          <w:rFonts w:ascii="Times New Roman" w:hAnsi="Times New Roman" w:cs="Times New Roman"/>
          <w:sz w:val="24"/>
          <w:szCs w:val="24"/>
        </w:rPr>
        <w:t>below, sketch a velocity time graph for a body fall from a considerable height above the ground (1mk)</w:t>
      </w:r>
    </w:p>
    <w:p w:rsidR="00827191" w:rsidRDefault="000014BF" w:rsidP="00827191">
      <w:pPr>
        <w:rPr>
          <w:rFonts w:ascii="Times New Roman" w:hAnsi="Times New Roman" w:cs="Times New Roman"/>
          <w:sz w:val="24"/>
          <w:szCs w:val="24"/>
        </w:rPr>
      </w:pPr>
      <w:r w:rsidRPr="00001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4896423"/>
            <wp:effectExtent l="19050" t="0" r="635" b="0"/>
            <wp:docPr id="14" name="Picture 1" descr="C:\Users\pol\AppData\Local\Microsoft\Windows\Temporary Internet Files\Content.Word\IMG_20170703_15335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\AppData\Local\Microsoft\Windows\Temporary Internet Files\Content.Word\IMG_20170703_153351_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89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b.Explain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shape of your graph in (a ) above (1mk)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c.A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bullet of mass 500g travelling horizontally at 10ms</w:t>
      </w:r>
      <w:r w:rsidRPr="00422FB6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>
        <w:rPr>
          <w:rFonts w:ascii="Times New Roman" w:hAnsi="Times New Roman" w:cs="Times New Roman"/>
          <w:sz w:val="24"/>
          <w:szCs w:val="24"/>
        </w:rPr>
        <w:t>hits and enters into a 1.5kg mass wooden block. The b</w:t>
      </w:r>
      <w:r w:rsidR="00D17101">
        <w:rPr>
          <w:rFonts w:ascii="Times New Roman" w:hAnsi="Times New Roman" w:cs="Times New Roman"/>
          <w:sz w:val="24"/>
          <w:szCs w:val="24"/>
        </w:rPr>
        <w:t>lock is hanging on a string freely as shown in figure below. The block and bullet swing to one side.</w:t>
      </w:r>
    </w:p>
    <w:p w:rsidR="00D17101" w:rsidRDefault="00D1710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631183" w:rsidRPr="00631183">
        <w:t xml:space="preserve"> </w:t>
      </w:r>
      <w:r w:rsidR="00631183">
        <w:rPr>
          <w:noProof/>
        </w:rPr>
        <w:drawing>
          <wp:inline distT="0" distB="0" distL="0" distR="0">
            <wp:extent cx="6647815" cy="3237684"/>
            <wp:effectExtent l="19050" t="0" r="635" b="0"/>
            <wp:docPr id="21" name="Picture 19" descr="C:\Users\pol\AppData\Local\Microsoft\Windows\Temporary Internet Files\Content.Word\IMG_20170703_155246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l\AppData\Local\Microsoft\Windows\Temporary Internet Files\Content.Word\IMG_20170703_155246_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2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631183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27191">
        <w:rPr>
          <w:rFonts w:ascii="Times New Roman" w:hAnsi="Times New Roman" w:cs="Times New Roman"/>
          <w:sz w:val="24"/>
          <w:szCs w:val="24"/>
        </w:rPr>
        <w:t>etermine</w:t>
      </w:r>
      <w:r>
        <w:rPr>
          <w:rFonts w:ascii="Times New Roman" w:hAnsi="Times New Roman" w:cs="Times New Roman"/>
          <w:sz w:val="24"/>
          <w:szCs w:val="24"/>
        </w:rPr>
        <w:t>:</w:t>
      </w:r>
      <w:r w:rsidR="00827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191" w:rsidRDefault="00827191" w:rsidP="0082719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initial momentum of the bullet (2mks)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5897">
        <w:rPr>
          <w:rFonts w:ascii="Times New Roman" w:hAnsi="Times New Roman" w:cs="Times New Roman"/>
          <w:sz w:val="24"/>
          <w:szCs w:val="24"/>
        </w:rPr>
        <w:t>The velocity of swing of the block and bullet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Pr="001B5897" w:rsidRDefault="00D17101" w:rsidP="0082719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maximum</w:t>
      </w:r>
      <w:r w:rsidR="00827191" w:rsidRPr="001B5897">
        <w:rPr>
          <w:rFonts w:ascii="Times New Roman" w:hAnsi="Times New Roman" w:cs="Times New Roman"/>
          <w:sz w:val="24"/>
          <w:szCs w:val="24"/>
        </w:rPr>
        <w:t xml:space="preserve"> height, h to which the block and bullet swing (take g=10ms</w:t>
      </w:r>
      <w:r w:rsidR="00827191" w:rsidRPr="001B589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827191" w:rsidRPr="001B5897">
        <w:rPr>
          <w:rFonts w:ascii="Times New Roman" w:hAnsi="Times New Roman" w:cs="Times New Roman"/>
          <w:sz w:val="24"/>
          <w:szCs w:val="24"/>
        </w:rPr>
        <w:t>) (3mks)</w:t>
      </w: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</w:p>
    <w:p w:rsidR="00827191" w:rsidRDefault="00827191" w:rsidP="0082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397C" w:rsidRPr="00827191" w:rsidRDefault="002043F3">
      <w:pPr>
        <w:rPr>
          <w:rFonts w:ascii="Times New Roman" w:hAnsi="Times New Roman" w:cs="Times New Roman"/>
          <w:sz w:val="24"/>
          <w:szCs w:val="24"/>
        </w:rPr>
      </w:pPr>
    </w:p>
    <w:sectPr w:rsidR="00F1397C" w:rsidRPr="00827191" w:rsidSect="0082719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71D"/>
    <w:multiLevelType w:val="hybridMultilevel"/>
    <w:tmpl w:val="B686B1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A3170"/>
    <w:multiLevelType w:val="hybridMultilevel"/>
    <w:tmpl w:val="B85EA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E7E11"/>
    <w:multiLevelType w:val="hybridMultilevel"/>
    <w:tmpl w:val="5082F6E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57C94"/>
    <w:multiLevelType w:val="hybridMultilevel"/>
    <w:tmpl w:val="38DCB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A7BE8"/>
    <w:multiLevelType w:val="hybridMultilevel"/>
    <w:tmpl w:val="6FEC4A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C5F06"/>
    <w:multiLevelType w:val="hybridMultilevel"/>
    <w:tmpl w:val="7486B1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F02C1"/>
    <w:multiLevelType w:val="hybridMultilevel"/>
    <w:tmpl w:val="C4A6A6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70396"/>
    <w:multiLevelType w:val="hybridMultilevel"/>
    <w:tmpl w:val="69C2C0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AA1529"/>
    <w:multiLevelType w:val="hybridMultilevel"/>
    <w:tmpl w:val="0B308D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46379"/>
    <w:multiLevelType w:val="hybridMultilevel"/>
    <w:tmpl w:val="DCD801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7191"/>
    <w:rsid w:val="000014BF"/>
    <w:rsid w:val="00125AEE"/>
    <w:rsid w:val="002043F3"/>
    <w:rsid w:val="002303FE"/>
    <w:rsid w:val="003452BA"/>
    <w:rsid w:val="00415F60"/>
    <w:rsid w:val="00424966"/>
    <w:rsid w:val="00437DDF"/>
    <w:rsid w:val="004F2C5C"/>
    <w:rsid w:val="00631183"/>
    <w:rsid w:val="006D1F2F"/>
    <w:rsid w:val="00827191"/>
    <w:rsid w:val="00AA5D2F"/>
    <w:rsid w:val="00CD2098"/>
    <w:rsid w:val="00D17101"/>
    <w:rsid w:val="00E57824"/>
    <w:rsid w:val="00E82EEF"/>
    <w:rsid w:val="00EC44B2"/>
    <w:rsid w:val="00F31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1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71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4E6D3-DC41-4710-81E8-6B42B3F9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KIANGIMA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MoureenWangari</dc:creator>
  <cp:keywords/>
  <dc:description/>
  <cp:lastModifiedBy>pol</cp:lastModifiedBy>
  <cp:revision>6</cp:revision>
  <dcterms:created xsi:type="dcterms:W3CDTF">1981-06-09T03:00:00Z</dcterms:created>
  <dcterms:modified xsi:type="dcterms:W3CDTF">2017-07-03T23:52:00Z</dcterms:modified>
</cp:coreProperties>
</file>