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F46" w:rsidRPr="00A81CC6" w:rsidRDefault="00E90F46" w:rsidP="00E90F46">
      <w:pPr>
        <w:pStyle w:val="NoSpacing"/>
        <w:rPr>
          <w:rFonts w:ascii="Tahoma" w:hAnsi="Tahoma" w:cs="Tahoma"/>
          <w:b/>
          <w:sz w:val="28"/>
          <w:szCs w:val="28"/>
        </w:rPr>
      </w:pPr>
      <w:r w:rsidRPr="00A81CC6">
        <w:rPr>
          <w:rFonts w:ascii="Tahoma" w:hAnsi="Tahoma" w:cs="Tahoma"/>
          <w:b/>
          <w:sz w:val="28"/>
          <w:szCs w:val="28"/>
        </w:rPr>
        <w:t>MOKASA JOINT EXAMINATION</w:t>
      </w:r>
    </w:p>
    <w:p w:rsidR="00E90F46" w:rsidRPr="00A81CC6" w:rsidRDefault="00E90F46" w:rsidP="00E90F46">
      <w:pPr>
        <w:pStyle w:val="NoSpacing"/>
        <w:rPr>
          <w:rFonts w:ascii="Tahoma" w:hAnsi="Tahoma" w:cs="Tahoma"/>
          <w:sz w:val="28"/>
          <w:szCs w:val="28"/>
        </w:rPr>
      </w:pPr>
      <w:r w:rsidRPr="00A81CC6">
        <w:rPr>
          <w:rFonts w:ascii="Tahoma" w:hAnsi="Tahoma" w:cs="Tahoma"/>
          <w:sz w:val="28"/>
          <w:szCs w:val="28"/>
        </w:rPr>
        <w:t>Kenya Certificate of Secondary Education</w:t>
      </w:r>
    </w:p>
    <w:p w:rsidR="00E90F46" w:rsidRDefault="00E90F46" w:rsidP="00E90F46">
      <w:pPr>
        <w:spacing w:line="360" w:lineRule="auto"/>
        <w:jc w:val="center"/>
        <w:rPr>
          <w:rFonts w:ascii="Tahoma" w:hAnsi="Tahoma" w:cs="Tahoma"/>
          <w:b/>
          <w:sz w:val="24"/>
          <w:szCs w:val="24"/>
        </w:rPr>
      </w:pPr>
    </w:p>
    <w:p w:rsidR="00E90F46" w:rsidRDefault="00E90F46" w:rsidP="00E90F46">
      <w:pPr>
        <w:spacing w:line="360" w:lineRule="auto"/>
        <w:jc w:val="center"/>
        <w:rPr>
          <w:rFonts w:ascii="Tahoma" w:hAnsi="Tahoma" w:cs="Tahoma"/>
          <w:b/>
          <w:sz w:val="24"/>
          <w:szCs w:val="24"/>
        </w:rPr>
      </w:pPr>
      <w:r w:rsidRPr="00BD5F5C">
        <w:rPr>
          <w:rFonts w:ascii="Tahoma" w:hAnsi="Tahoma" w:cs="Tahoma"/>
          <w:b/>
          <w:sz w:val="24"/>
          <w:szCs w:val="24"/>
          <w:highlight w:val="yellow"/>
        </w:rPr>
        <w:t>565/1</w:t>
      </w:r>
      <w:r w:rsidRPr="00BD5F5C">
        <w:rPr>
          <w:rFonts w:ascii="Tahoma" w:hAnsi="Tahoma" w:cs="Tahoma"/>
          <w:b/>
          <w:sz w:val="24"/>
          <w:szCs w:val="24"/>
          <w:highlight w:val="yellow"/>
        </w:rPr>
        <w:tab/>
        <w:t>-</w:t>
      </w:r>
      <w:r w:rsidRPr="00BD5F5C">
        <w:rPr>
          <w:rFonts w:ascii="Tahoma" w:hAnsi="Tahoma" w:cs="Tahoma"/>
          <w:b/>
          <w:sz w:val="24"/>
          <w:szCs w:val="24"/>
          <w:highlight w:val="yellow"/>
        </w:rPr>
        <w:tab/>
        <w:t>BUSINESS STUDIES</w:t>
      </w:r>
      <w:r w:rsidR="00BD5F5C" w:rsidRPr="00BD5F5C">
        <w:rPr>
          <w:rFonts w:ascii="Tahoma" w:hAnsi="Tahoma" w:cs="Tahoma"/>
          <w:b/>
          <w:sz w:val="24"/>
          <w:szCs w:val="24"/>
          <w:highlight w:val="yellow"/>
        </w:rPr>
        <w:t xml:space="preserve"> MARKING SCHEME</w:t>
      </w:r>
      <w:r w:rsidRPr="00BD5F5C">
        <w:rPr>
          <w:rFonts w:ascii="Tahoma" w:hAnsi="Tahoma" w:cs="Tahoma"/>
          <w:b/>
          <w:sz w:val="24"/>
          <w:szCs w:val="24"/>
          <w:highlight w:val="yellow"/>
        </w:rPr>
        <w:t xml:space="preserve"> </w:t>
      </w:r>
      <w:r w:rsidRPr="00BD5F5C">
        <w:rPr>
          <w:rFonts w:ascii="Tahoma" w:hAnsi="Tahoma" w:cs="Tahoma"/>
          <w:b/>
          <w:sz w:val="24"/>
          <w:szCs w:val="24"/>
          <w:highlight w:val="yellow"/>
        </w:rPr>
        <w:tab/>
        <w:t xml:space="preserve">– </w:t>
      </w:r>
      <w:r w:rsidRPr="00BD5F5C">
        <w:rPr>
          <w:rFonts w:ascii="Tahoma" w:hAnsi="Tahoma" w:cs="Tahoma"/>
          <w:b/>
          <w:sz w:val="24"/>
          <w:szCs w:val="24"/>
          <w:highlight w:val="yellow"/>
        </w:rPr>
        <w:tab/>
        <w:t>Paper 1</w:t>
      </w:r>
    </w:p>
    <w:p w:rsidR="00E90F46" w:rsidRDefault="00E90F46" w:rsidP="00E90F46">
      <w:pPr>
        <w:spacing w:line="360" w:lineRule="auto"/>
        <w:jc w:val="center"/>
        <w:rPr>
          <w:rFonts w:ascii="Tahoma" w:hAnsi="Tahoma" w:cs="Tahoma"/>
          <w:b/>
          <w:sz w:val="24"/>
          <w:szCs w:val="24"/>
        </w:rPr>
      </w:pPr>
      <w:r>
        <w:rPr>
          <w:rFonts w:ascii="Tahoma" w:hAnsi="Tahoma" w:cs="Tahoma"/>
          <w:b/>
          <w:sz w:val="24"/>
          <w:szCs w:val="24"/>
        </w:rPr>
        <w:t>March 2018 – 2 hours</w:t>
      </w:r>
    </w:p>
    <w:p w:rsidR="00E90F46" w:rsidRPr="008E4768" w:rsidRDefault="00E90F46" w:rsidP="00E90F46">
      <w:pPr>
        <w:spacing w:line="360" w:lineRule="auto"/>
        <w:jc w:val="center"/>
        <w:rPr>
          <w:rFonts w:ascii="Tahoma" w:hAnsi="Tahoma" w:cs="Tahoma"/>
          <w:b/>
          <w:sz w:val="24"/>
          <w:szCs w:val="24"/>
        </w:rPr>
      </w:pPr>
      <w:r>
        <w:rPr>
          <w:rFonts w:ascii="Tahoma" w:hAnsi="Tahoma" w:cs="Tahoma"/>
          <w:b/>
          <w:sz w:val="24"/>
          <w:szCs w:val="24"/>
        </w:rPr>
        <w:t>____________________________________________</w:t>
      </w:r>
    </w:p>
    <w:p w:rsidR="00E90F46" w:rsidRDefault="00E90F46" w:rsidP="00E90F46">
      <w:pPr>
        <w:spacing w:line="360" w:lineRule="auto"/>
        <w:jc w:val="both"/>
        <w:rPr>
          <w:rFonts w:ascii="Book Antiqua" w:hAnsi="Book Antiqua"/>
        </w:rPr>
      </w:pPr>
      <w:r w:rsidRPr="00E2576F">
        <w:rPr>
          <w:rFonts w:ascii="Book Antiqua" w:hAnsi="Book Antiqua"/>
          <w:b/>
        </w:rPr>
        <w:t>Name:</w:t>
      </w:r>
      <w:r>
        <w:rPr>
          <w:rFonts w:ascii="Book Antiqua" w:hAnsi="Book Antiqua"/>
        </w:rPr>
        <w:t xml:space="preserve"> …………………………………………………… </w:t>
      </w:r>
      <w:r>
        <w:rPr>
          <w:rFonts w:ascii="Book Antiqua" w:hAnsi="Book Antiqua"/>
          <w:b/>
        </w:rPr>
        <w:t xml:space="preserve">Index </w:t>
      </w:r>
      <w:r w:rsidRPr="00E2576F">
        <w:rPr>
          <w:rFonts w:ascii="Book Antiqua" w:hAnsi="Book Antiqua"/>
          <w:b/>
        </w:rPr>
        <w:t>No.:</w:t>
      </w:r>
      <w:r>
        <w:rPr>
          <w:rFonts w:ascii="Book Antiqua" w:hAnsi="Book Antiqua"/>
        </w:rPr>
        <w:t xml:space="preserve"> ………………………………..</w:t>
      </w:r>
    </w:p>
    <w:p w:rsidR="00E90F46" w:rsidRDefault="00E90F46" w:rsidP="00E90F46">
      <w:pPr>
        <w:spacing w:line="360" w:lineRule="auto"/>
        <w:jc w:val="both"/>
        <w:rPr>
          <w:rFonts w:ascii="Book Antiqua" w:hAnsi="Book Antiqua"/>
        </w:rPr>
      </w:pPr>
      <w:r>
        <w:rPr>
          <w:rFonts w:ascii="Book Antiqua" w:hAnsi="Book Antiqua"/>
          <w:b/>
        </w:rPr>
        <w:t xml:space="preserve">Candidate’s </w:t>
      </w:r>
      <w:r w:rsidRPr="00E2576F">
        <w:rPr>
          <w:rFonts w:ascii="Book Antiqua" w:hAnsi="Book Antiqua"/>
          <w:b/>
        </w:rPr>
        <w:t>Signature</w:t>
      </w:r>
      <w:r>
        <w:rPr>
          <w:rFonts w:ascii="Book Antiqua" w:hAnsi="Book Antiqua"/>
        </w:rPr>
        <w:t xml:space="preserve">: ………………………………... </w:t>
      </w:r>
      <w:r w:rsidRPr="00E2576F">
        <w:rPr>
          <w:rFonts w:ascii="Book Antiqua" w:hAnsi="Book Antiqua"/>
          <w:b/>
        </w:rPr>
        <w:t>Date</w:t>
      </w:r>
      <w:r>
        <w:rPr>
          <w:rFonts w:ascii="Book Antiqua" w:hAnsi="Book Antiqua"/>
        </w:rPr>
        <w:t>: ………………………………………</w:t>
      </w:r>
    </w:p>
    <w:p w:rsidR="00E90F46" w:rsidRDefault="00E90F46" w:rsidP="00E90F46">
      <w:pPr>
        <w:spacing w:line="360" w:lineRule="auto"/>
        <w:jc w:val="center"/>
        <w:rPr>
          <w:rFonts w:ascii="Book Antiqua" w:hAnsi="Book Antiqua"/>
        </w:rPr>
      </w:pPr>
      <w:r>
        <w:rPr>
          <w:rFonts w:ascii="Book Antiqua" w:hAnsi="Book Antiqua"/>
        </w:rPr>
        <w:t>________________________________________________________</w:t>
      </w:r>
    </w:p>
    <w:p w:rsidR="00E90F46" w:rsidRPr="008E4768" w:rsidRDefault="00E90F46" w:rsidP="00E90F46">
      <w:pPr>
        <w:jc w:val="both"/>
        <w:rPr>
          <w:rFonts w:ascii="Times New Roman" w:hAnsi="Times New Roman" w:cs="Times New Roman"/>
          <w:b/>
          <w:sz w:val="24"/>
          <w:szCs w:val="24"/>
        </w:rPr>
      </w:pPr>
      <w:r w:rsidRPr="008E4768">
        <w:rPr>
          <w:rFonts w:ascii="Times New Roman" w:hAnsi="Times New Roman" w:cs="Times New Roman"/>
          <w:b/>
          <w:sz w:val="24"/>
          <w:szCs w:val="24"/>
        </w:rPr>
        <w:t>Instructions to candidates</w:t>
      </w:r>
    </w:p>
    <w:p w:rsidR="00E90F46" w:rsidRDefault="00E90F46" w:rsidP="002D3DF6">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Write your name and index number in the spaces provided above.</w:t>
      </w:r>
    </w:p>
    <w:p w:rsidR="00E90F46" w:rsidRDefault="00E90F46" w:rsidP="002D3DF6">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Sign and write the date of the examination in the spaces provided above.</w:t>
      </w:r>
    </w:p>
    <w:p w:rsidR="00E90F46" w:rsidRDefault="00E90F46" w:rsidP="002D3DF6">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Answer all questions.</w:t>
      </w:r>
    </w:p>
    <w:p w:rsidR="00E90F46" w:rsidRDefault="00E90F46" w:rsidP="002D3DF6">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All answers should be written in the spaces provided in this booklet.</w:t>
      </w:r>
    </w:p>
    <w:p w:rsidR="00E90F46" w:rsidRDefault="00E90F46" w:rsidP="002D3DF6">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This paper consists of </w:t>
      </w:r>
      <w:r w:rsidR="001F082E">
        <w:rPr>
          <w:rFonts w:ascii="Times New Roman" w:hAnsi="Times New Roman" w:cs="Times New Roman"/>
          <w:b/>
          <w:sz w:val="24"/>
          <w:szCs w:val="24"/>
        </w:rPr>
        <w:t>10</w:t>
      </w:r>
      <w:r>
        <w:rPr>
          <w:rFonts w:ascii="Times New Roman" w:hAnsi="Times New Roman" w:cs="Times New Roman"/>
          <w:sz w:val="24"/>
          <w:szCs w:val="24"/>
        </w:rPr>
        <w:t xml:space="preserve"> printed pages.</w:t>
      </w:r>
    </w:p>
    <w:p w:rsidR="00E90F46" w:rsidRDefault="00E90F46" w:rsidP="002D3DF6">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Candidates should check the question paper to ascertain that all the pages are printed as indicated and no questions are missing.</w:t>
      </w:r>
    </w:p>
    <w:p w:rsidR="00E90F46" w:rsidRDefault="00E90F46" w:rsidP="002D3DF6">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Candidates should answer the questions in English.</w:t>
      </w:r>
    </w:p>
    <w:p w:rsidR="00E90F46" w:rsidRPr="00AF4A74" w:rsidRDefault="00E90F46" w:rsidP="00E90F46">
      <w:pPr>
        <w:ind w:left="360"/>
        <w:jc w:val="center"/>
        <w:rPr>
          <w:rFonts w:ascii="Times New Roman" w:hAnsi="Times New Roman" w:cs="Times New Roman"/>
          <w:b/>
          <w:sz w:val="24"/>
          <w:szCs w:val="24"/>
        </w:rPr>
      </w:pPr>
      <w:r w:rsidRPr="00AF4A74">
        <w:rPr>
          <w:rFonts w:ascii="Times New Roman" w:hAnsi="Times New Roman" w:cs="Times New Roman"/>
          <w:b/>
          <w:sz w:val="24"/>
          <w:szCs w:val="24"/>
        </w:rPr>
        <w:t>For Teacher’s Use Only</w:t>
      </w:r>
    </w:p>
    <w:tbl>
      <w:tblPr>
        <w:tblStyle w:val="TableGrid"/>
        <w:tblW w:w="0" w:type="auto"/>
        <w:jc w:val="center"/>
        <w:tblInd w:w="360" w:type="dxa"/>
        <w:tblLayout w:type="fixed"/>
        <w:tblLook w:val="04A0" w:firstRow="1" w:lastRow="0" w:firstColumn="1" w:lastColumn="0" w:noHBand="0" w:noVBand="1"/>
      </w:tblPr>
      <w:tblGrid>
        <w:gridCol w:w="1314"/>
        <w:gridCol w:w="540"/>
        <w:gridCol w:w="540"/>
        <w:gridCol w:w="630"/>
        <w:gridCol w:w="540"/>
        <w:gridCol w:w="540"/>
        <w:gridCol w:w="630"/>
        <w:gridCol w:w="540"/>
        <w:gridCol w:w="720"/>
        <w:gridCol w:w="630"/>
        <w:gridCol w:w="630"/>
        <w:gridCol w:w="630"/>
        <w:gridCol w:w="594"/>
        <w:gridCol w:w="630"/>
      </w:tblGrid>
      <w:tr w:rsidR="00E90F46" w:rsidRPr="00B342D4" w:rsidTr="000900F9">
        <w:trPr>
          <w:jc w:val="center"/>
        </w:trPr>
        <w:tc>
          <w:tcPr>
            <w:tcW w:w="1314" w:type="dxa"/>
          </w:tcPr>
          <w:p w:rsidR="00E90F46" w:rsidRPr="00B342D4" w:rsidRDefault="00E90F46" w:rsidP="000900F9">
            <w:pPr>
              <w:jc w:val="both"/>
              <w:rPr>
                <w:rFonts w:ascii="Times New Roman" w:hAnsi="Times New Roman" w:cs="Times New Roman"/>
                <w:b/>
                <w:sz w:val="24"/>
                <w:szCs w:val="24"/>
              </w:rPr>
            </w:pPr>
            <w:r w:rsidRPr="00B342D4">
              <w:rPr>
                <w:rFonts w:ascii="Times New Roman" w:hAnsi="Times New Roman" w:cs="Times New Roman"/>
                <w:b/>
                <w:sz w:val="24"/>
                <w:szCs w:val="24"/>
              </w:rPr>
              <w:t xml:space="preserve">Question </w:t>
            </w:r>
          </w:p>
        </w:tc>
        <w:tc>
          <w:tcPr>
            <w:tcW w:w="540" w:type="dxa"/>
          </w:tcPr>
          <w:p w:rsidR="00E90F46" w:rsidRDefault="00E90F46" w:rsidP="000900F9">
            <w:pPr>
              <w:jc w:val="both"/>
              <w:rPr>
                <w:rFonts w:ascii="Times New Roman" w:hAnsi="Times New Roman" w:cs="Times New Roman"/>
                <w:b/>
                <w:sz w:val="24"/>
                <w:szCs w:val="24"/>
              </w:rPr>
            </w:pPr>
            <w:r w:rsidRPr="00B342D4">
              <w:rPr>
                <w:rFonts w:ascii="Times New Roman" w:hAnsi="Times New Roman" w:cs="Times New Roman"/>
                <w:b/>
                <w:sz w:val="24"/>
                <w:szCs w:val="24"/>
              </w:rPr>
              <w:t xml:space="preserve">1   </w:t>
            </w:r>
          </w:p>
          <w:p w:rsidR="00E90F46" w:rsidRPr="00B342D4" w:rsidRDefault="00E90F46" w:rsidP="000900F9">
            <w:pPr>
              <w:jc w:val="both"/>
              <w:rPr>
                <w:rFonts w:ascii="Times New Roman" w:hAnsi="Times New Roman" w:cs="Times New Roman"/>
                <w:b/>
                <w:sz w:val="24"/>
                <w:szCs w:val="24"/>
              </w:rPr>
            </w:pPr>
            <w:r w:rsidRPr="00B342D4">
              <w:rPr>
                <w:rFonts w:ascii="Times New Roman" w:hAnsi="Times New Roman" w:cs="Times New Roman"/>
                <w:b/>
                <w:sz w:val="24"/>
                <w:szCs w:val="24"/>
              </w:rPr>
              <w:t xml:space="preserve">       </w:t>
            </w:r>
          </w:p>
        </w:tc>
        <w:tc>
          <w:tcPr>
            <w:tcW w:w="540" w:type="dxa"/>
          </w:tcPr>
          <w:p w:rsidR="00E90F46" w:rsidRPr="00B342D4" w:rsidRDefault="00E90F46" w:rsidP="000900F9">
            <w:pPr>
              <w:jc w:val="both"/>
              <w:rPr>
                <w:rFonts w:ascii="Times New Roman" w:hAnsi="Times New Roman" w:cs="Times New Roman"/>
                <w:b/>
                <w:sz w:val="24"/>
                <w:szCs w:val="24"/>
              </w:rPr>
            </w:pPr>
            <w:r w:rsidRPr="00B342D4">
              <w:rPr>
                <w:rFonts w:ascii="Times New Roman" w:hAnsi="Times New Roman" w:cs="Times New Roman"/>
                <w:b/>
                <w:sz w:val="24"/>
                <w:szCs w:val="24"/>
              </w:rPr>
              <w:t>2</w:t>
            </w:r>
          </w:p>
        </w:tc>
        <w:tc>
          <w:tcPr>
            <w:tcW w:w="630" w:type="dxa"/>
          </w:tcPr>
          <w:p w:rsidR="00E90F46" w:rsidRPr="00B342D4" w:rsidRDefault="00E90F46" w:rsidP="000900F9">
            <w:pPr>
              <w:jc w:val="both"/>
              <w:rPr>
                <w:rFonts w:ascii="Times New Roman" w:hAnsi="Times New Roman" w:cs="Times New Roman"/>
                <w:b/>
                <w:sz w:val="24"/>
                <w:szCs w:val="24"/>
              </w:rPr>
            </w:pPr>
            <w:r w:rsidRPr="00B342D4">
              <w:rPr>
                <w:rFonts w:ascii="Times New Roman" w:hAnsi="Times New Roman" w:cs="Times New Roman"/>
                <w:b/>
                <w:sz w:val="24"/>
                <w:szCs w:val="24"/>
              </w:rPr>
              <w:t>3</w:t>
            </w:r>
          </w:p>
        </w:tc>
        <w:tc>
          <w:tcPr>
            <w:tcW w:w="540" w:type="dxa"/>
          </w:tcPr>
          <w:p w:rsidR="00E90F46" w:rsidRPr="00B342D4" w:rsidRDefault="00E90F46" w:rsidP="000900F9">
            <w:pPr>
              <w:jc w:val="both"/>
              <w:rPr>
                <w:rFonts w:ascii="Times New Roman" w:hAnsi="Times New Roman" w:cs="Times New Roman"/>
                <w:b/>
                <w:sz w:val="24"/>
                <w:szCs w:val="24"/>
              </w:rPr>
            </w:pPr>
            <w:r w:rsidRPr="00B342D4">
              <w:rPr>
                <w:rFonts w:ascii="Times New Roman" w:hAnsi="Times New Roman" w:cs="Times New Roman"/>
                <w:b/>
                <w:sz w:val="24"/>
                <w:szCs w:val="24"/>
              </w:rPr>
              <w:t>4</w:t>
            </w:r>
          </w:p>
        </w:tc>
        <w:tc>
          <w:tcPr>
            <w:tcW w:w="540" w:type="dxa"/>
          </w:tcPr>
          <w:p w:rsidR="00E90F46" w:rsidRPr="00B342D4" w:rsidRDefault="00E90F46" w:rsidP="000900F9">
            <w:pPr>
              <w:jc w:val="both"/>
              <w:rPr>
                <w:rFonts w:ascii="Times New Roman" w:hAnsi="Times New Roman" w:cs="Times New Roman"/>
                <w:b/>
                <w:sz w:val="24"/>
                <w:szCs w:val="24"/>
              </w:rPr>
            </w:pPr>
            <w:r w:rsidRPr="00B342D4">
              <w:rPr>
                <w:rFonts w:ascii="Times New Roman" w:hAnsi="Times New Roman" w:cs="Times New Roman"/>
                <w:b/>
                <w:sz w:val="24"/>
                <w:szCs w:val="24"/>
              </w:rPr>
              <w:t>5</w:t>
            </w:r>
          </w:p>
        </w:tc>
        <w:tc>
          <w:tcPr>
            <w:tcW w:w="630" w:type="dxa"/>
          </w:tcPr>
          <w:p w:rsidR="00E90F46" w:rsidRPr="00B342D4" w:rsidRDefault="00E90F46" w:rsidP="000900F9">
            <w:pPr>
              <w:jc w:val="both"/>
              <w:rPr>
                <w:rFonts w:ascii="Times New Roman" w:hAnsi="Times New Roman" w:cs="Times New Roman"/>
                <w:b/>
                <w:sz w:val="24"/>
                <w:szCs w:val="24"/>
              </w:rPr>
            </w:pPr>
            <w:r w:rsidRPr="00B342D4">
              <w:rPr>
                <w:rFonts w:ascii="Times New Roman" w:hAnsi="Times New Roman" w:cs="Times New Roman"/>
                <w:b/>
                <w:sz w:val="24"/>
                <w:szCs w:val="24"/>
              </w:rPr>
              <w:t>6</w:t>
            </w:r>
          </w:p>
        </w:tc>
        <w:tc>
          <w:tcPr>
            <w:tcW w:w="540" w:type="dxa"/>
          </w:tcPr>
          <w:p w:rsidR="00E90F46" w:rsidRPr="00B342D4" w:rsidRDefault="00E90F46" w:rsidP="000900F9">
            <w:pPr>
              <w:jc w:val="both"/>
              <w:rPr>
                <w:rFonts w:ascii="Times New Roman" w:hAnsi="Times New Roman" w:cs="Times New Roman"/>
                <w:b/>
                <w:sz w:val="24"/>
                <w:szCs w:val="24"/>
              </w:rPr>
            </w:pPr>
            <w:r w:rsidRPr="00B342D4">
              <w:rPr>
                <w:rFonts w:ascii="Times New Roman" w:hAnsi="Times New Roman" w:cs="Times New Roman"/>
                <w:b/>
                <w:sz w:val="24"/>
                <w:szCs w:val="24"/>
              </w:rPr>
              <w:t>7</w:t>
            </w:r>
          </w:p>
        </w:tc>
        <w:tc>
          <w:tcPr>
            <w:tcW w:w="720" w:type="dxa"/>
          </w:tcPr>
          <w:p w:rsidR="00E90F46" w:rsidRPr="00B342D4" w:rsidRDefault="00E90F46" w:rsidP="000900F9">
            <w:pPr>
              <w:jc w:val="both"/>
              <w:rPr>
                <w:rFonts w:ascii="Times New Roman" w:hAnsi="Times New Roman" w:cs="Times New Roman"/>
                <w:b/>
                <w:sz w:val="24"/>
                <w:szCs w:val="24"/>
              </w:rPr>
            </w:pPr>
            <w:r w:rsidRPr="00B342D4">
              <w:rPr>
                <w:rFonts w:ascii="Times New Roman" w:hAnsi="Times New Roman" w:cs="Times New Roman"/>
                <w:b/>
                <w:sz w:val="24"/>
                <w:szCs w:val="24"/>
              </w:rPr>
              <w:t>8</w:t>
            </w:r>
          </w:p>
        </w:tc>
        <w:tc>
          <w:tcPr>
            <w:tcW w:w="630" w:type="dxa"/>
          </w:tcPr>
          <w:p w:rsidR="00E90F46" w:rsidRPr="00B342D4" w:rsidRDefault="00E90F46" w:rsidP="000900F9">
            <w:pPr>
              <w:jc w:val="both"/>
              <w:rPr>
                <w:rFonts w:ascii="Times New Roman" w:hAnsi="Times New Roman" w:cs="Times New Roman"/>
                <w:b/>
                <w:sz w:val="24"/>
                <w:szCs w:val="24"/>
              </w:rPr>
            </w:pPr>
            <w:r w:rsidRPr="00B342D4">
              <w:rPr>
                <w:rFonts w:ascii="Times New Roman" w:hAnsi="Times New Roman" w:cs="Times New Roman"/>
                <w:b/>
                <w:sz w:val="24"/>
                <w:szCs w:val="24"/>
              </w:rPr>
              <w:t>9</w:t>
            </w:r>
          </w:p>
        </w:tc>
        <w:tc>
          <w:tcPr>
            <w:tcW w:w="630" w:type="dxa"/>
          </w:tcPr>
          <w:p w:rsidR="00E90F46" w:rsidRPr="00B342D4" w:rsidRDefault="00E90F46" w:rsidP="000900F9">
            <w:pPr>
              <w:jc w:val="both"/>
              <w:rPr>
                <w:rFonts w:ascii="Times New Roman" w:hAnsi="Times New Roman" w:cs="Times New Roman"/>
                <w:b/>
                <w:sz w:val="24"/>
                <w:szCs w:val="24"/>
              </w:rPr>
            </w:pPr>
            <w:r w:rsidRPr="00B342D4">
              <w:rPr>
                <w:rFonts w:ascii="Times New Roman" w:hAnsi="Times New Roman" w:cs="Times New Roman"/>
                <w:b/>
                <w:sz w:val="24"/>
                <w:szCs w:val="24"/>
              </w:rPr>
              <w:t>10</w:t>
            </w:r>
          </w:p>
        </w:tc>
        <w:tc>
          <w:tcPr>
            <w:tcW w:w="630" w:type="dxa"/>
          </w:tcPr>
          <w:p w:rsidR="00E90F46" w:rsidRPr="00B342D4" w:rsidRDefault="00E90F46" w:rsidP="000900F9">
            <w:pPr>
              <w:jc w:val="both"/>
              <w:rPr>
                <w:rFonts w:ascii="Times New Roman" w:hAnsi="Times New Roman" w:cs="Times New Roman"/>
                <w:b/>
                <w:sz w:val="24"/>
                <w:szCs w:val="24"/>
              </w:rPr>
            </w:pPr>
            <w:r w:rsidRPr="00B342D4">
              <w:rPr>
                <w:rFonts w:ascii="Times New Roman" w:hAnsi="Times New Roman" w:cs="Times New Roman"/>
                <w:b/>
                <w:sz w:val="24"/>
                <w:szCs w:val="24"/>
              </w:rPr>
              <w:t>11</w:t>
            </w:r>
          </w:p>
        </w:tc>
        <w:tc>
          <w:tcPr>
            <w:tcW w:w="594" w:type="dxa"/>
          </w:tcPr>
          <w:p w:rsidR="00E90F46" w:rsidRPr="00B342D4" w:rsidRDefault="00E90F46" w:rsidP="000900F9">
            <w:pPr>
              <w:jc w:val="both"/>
              <w:rPr>
                <w:rFonts w:ascii="Times New Roman" w:hAnsi="Times New Roman" w:cs="Times New Roman"/>
                <w:b/>
                <w:sz w:val="24"/>
                <w:szCs w:val="24"/>
              </w:rPr>
            </w:pPr>
            <w:r w:rsidRPr="00B342D4">
              <w:rPr>
                <w:rFonts w:ascii="Times New Roman" w:hAnsi="Times New Roman" w:cs="Times New Roman"/>
                <w:b/>
                <w:sz w:val="24"/>
                <w:szCs w:val="24"/>
              </w:rPr>
              <w:t>12</w:t>
            </w:r>
          </w:p>
        </w:tc>
        <w:tc>
          <w:tcPr>
            <w:tcW w:w="630" w:type="dxa"/>
          </w:tcPr>
          <w:p w:rsidR="00E90F46" w:rsidRPr="00B342D4" w:rsidRDefault="00E90F46" w:rsidP="000900F9">
            <w:pPr>
              <w:jc w:val="both"/>
              <w:rPr>
                <w:rFonts w:ascii="Times New Roman" w:hAnsi="Times New Roman" w:cs="Times New Roman"/>
                <w:b/>
                <w:sz w:val="24"/>
                <w:szCs w:val="24"/>
              </w:rPr>
            </w:pPr>
            <w:r w:rsidRPr="00B342D4">
              <w:rPr>
                <w:rFonts w:ascii="Times New Roman" w:hAnsi="Times New Roman" w:cs="Times New Roman"/>
                <w:b/>
                <w:sz w:val="24"/>
                <w:szCs w:val="24"/>
              </w:rPr>
              <w:t>13</w:t>
            </w:r>
          </w:p>
        </w:tc>
      </w:tr>
      <w:tr w:rsidR="00E90F46" w:rsidRPr="00B342D4" w:rsidTr="000900F9">
        <w:trPr>
          <w:jc w:val="center"/>
        </w:trPr>
        <w:tc>
          <w:tcPr>
            <w:tcW w:w="1314" w:type="dxa"/>
          </w:tcPr>
          <w:p w:rsidR="00E90F46" w:rsidRPr="00B342D4" w:rsidRDefault="00E90F46" w:rsidP="000900F9">
            <w:pPr>
              <w:jc w:val="both"/>
              <w:rPr>
                <w:rFonts w:ascii="Times New Roman" w:hAnsi="Times New Roman" w:cs="Times New Roman"/>
                <w:b/>
                <w:sz w:val="24"/>
                <w:szCs w:val="24"/>
              </w:rPr>
            </w:pPr>
            <w:r w:rsidRPr="00B342D4">
              <w:rPr>
                <w:rFonts w:ascii="Times New Roman" w:hAnsi="Times New Roman" w:cs="Times New Roman"/>
                <w:b/>
                <w:sz w:val="24"/>
                <w:szCs w:val="24"/>
              </w:rPr>
              <w:t>Marks</w:t>
            </w:r>
          </w:p>
        </w:tc>
        <w:tc>
          <w:tcPr>
            <w:tcW w:w="540" w:type="dxa"/>
          </w:tcPr>
          <w:p w:rsidR="00E90F46" w:rsidRPr="00B342D4" w:rsidRDefault="00E90F46" w:rsidP="000900F9">
            <w:pPr>
              <w:jc w:val="both"/>
              <w:rPr>
                <w:rFonts w:ascii="Times New Roman" w:hAnsi="Times New Roman" w:cs="Times New Roman"/>
                <w:b/>
                <w:sz w:val="24"/>
                <w:szCs w:val="24"/>
              </w:rPr>
            </w:pPr>
          </w:p>
        </w:tc>
        <w:tc>
          <w:tcPr>
            <w:tcW w:w="540" w:type="dxa"/>
          </w:tcPr>
          <w:p w:rsidR="00E90F46" w:rsidRDefault="00E90F46" w:rsidP="000900F9">
            <w:pPr>
              <w:jc w:val="both"/>
              <w:rPr>
                <w:rFonts w:ascii="Times New Roman" w:hAnsi="Times New Roman" w:cs="Times New Roman"/>
                <w:b/>
                <w:sz w:val="24"/>
                <w:szCs w:val="24"/>
              </w:rPr>
            </w:pPr>
          </w:p>
          <w:p w:rsidR="00E90F46" w:rsidRPr="00B342D4" w:rsidRDefault="00E90F46" w:rsidP="000900F9">
            <w:pPr>
              <w:jc w:val="both"/>
              <w:rPr>
                <w:rFonts w:ascii="Times New Roman" w:hAnsi="Times New Roman" w:cs="Times New Roman"/>
                <w:b/>
                <w:sz w:val="24"/>
                <w:szCs w:val="24"/>
              </w:rPr>
            </w:pPr>
          </w:p>
        </w:tc>
        <w:tc>
          <w:tcPr>
            <w:tcW w:w="630" w:type="dxa"/>
          </w:tcPr>
          <w:p w:rsidR="00E90F46" w:rsidRPr="00B342D4" w:rsidRDefault="00E90F46" w:rsidP="000900F9">
            <w:pPr>
              <w:jc w:val="both"/>
              <w:rPr>
                <w:rFonts w:ascii="Times New Roman" w:hAnsi="Times New Roman" w:cs="Times New Roman"/>
                <w:b/>
                <w:sz w:val="24"/>
                <w:szCs w:val="24"/>
              </w:rPr>
            </w:pPr>
          </w:p>
        </w:tc>
        <w:tc>
          <w:tcPr>
            <w:tcW w:w="540" w:type="dxa"/>
          </w:tcPr>
          <w:p w:rsidR="00E90F46" w:rsidRPr="00B342D4" w:rsidRDefault="00E90F46" w:rsidP="000900F9">
            <w:pPr>
              <w:jc w:val="both"/>
              <w:rPr>
                <w:rFonts w:ascii="Times New Roman" w:hAnsi="Times New Roman" w:cs="Times New Roman"/>
                <w:b/>
                <w:sz w:val="24"/>
                <w:szCs w:val="24"/>
              </w:rPr>
            </w:pPr>
          </w:p>
        </w:tc>
        <w:tc>
          <w:tcPr>
            <w:tcW w:w="540" w:type="dxa"/>
          </w:tcPr>
          <w:p w:rsidR="00E90F46" w:rsidRPr="00B342D4" w:rsidRDefault="00E90F46" w:rsidP="000900F9">
            <w:pPr>
              <w:jc w:val="both"/>
              <w:rPr>
                <w:rFonts w:ascii="Times New Roman" w:hAnsi="Times New Roman" w:cs="Times New Roman"/>
                <w:b/>
                <w:sz w:val="24"/>
                <w:szCs w:val="24"/>
              </w:rPr>
            </w:pPr>
          </w:p>
        </w:tc>
        <w:tc>
          <w:tcPr>
            <w:tcW w:w="630" w:type="dxa"/>
          </w:tcPr>
          <w:p w:rsidR="00E90F46" w:rsidRPr="00B342D4" w:rsidRDefault="00E90F46" w:rsidP="000900F9">
            <w:pPr>
              <w:jc w:val="both"/>
              <w:rPr>
                <w:rFonts w:ascii="Times New Roman" w:hAnsi="Times New Roman" w:cs="Times New Roman"/>
                <w:b/>
                <w:sz w:val="24"/>
                <w:szCs w:val="24"/>
              </w:rPr>
            </w:pPr>
          </w:p>
        </w:tc>
        <w:tc>
          <w:tcPr>
            <w:tcW w:w="540" w:type="dxa"/>
          </w:tcPr>
          <w:p w:rsidR="00E90F46" w:rsidRPr="00B342D4" w:rsidRDefault="00E90F46" w:rsidP="000900F9">
            <w:pPr>
              <w:jc w:val="both"/>
              <w:rPr>
                <w:rFonts w:ascii="Times New Roman" w:hAnsi="Times New Roman" w:cs="Times New Roman"/>
                <w:b/>
                <w:sz w:val="24"/>
                <w:szCs w:val="24"/>
              </w:rPr>
            </w:pPr>
          </w:p>
        </w:tc>
        <w:tc>
          <w:tcPr>
            <w:tcW w:w="720" w:type="dxa"/>
          </w:tcPr>
          <w:p w:rsidR="00E90F46" w:rsidRPr="00B342D4" w:rsidRDefault="00E90F46" w:rsidP="000900F9">
            <w:pPr>
              <w:jc w:val="both"/>
              <w:rPr>
                <w:rFonts w:ascii="Times New Roman" w:hAnsi="Times New Roman" w:cs="Times New Roman"/>
                <w:b/>
                <w:sz w:val="24"/>
                <w:szCs w:val="24"/>
              </w:rPr>
            </w:pPr>
          </w:p>
        </w:tc>
        <w:tc>
          <w:tcPr>
            <w:tcW w:w="630" w:type="dxa"/>
          </w:tcPr>
          <w:p w:rsidR="00E90F46" w:rsidRPr="00B342D4" w:rsidRDefault="00E90F46" w:rsidP="000900F9">
            <w:pPr>
              <w:jc w:val="both"/>
              <w:rPr>
                <w:rFonts w:ascii="Times New Roman" w:hAnsi="Times New Roman" w:cs="Times New Roman"/>
                <w:b/>
                <w:sz w:val="24"/>
                <w:szCs w:val="24"/>
              </w:rPr>
            </w:pPr>
          </w:p>
        </w:tc>
        <w:tc>
          <w:tcPr>
            <w:tcW w:w="630" w:type="dxa"/>
          </w:tcPr>
          <w:p w:rsidR="00E90F46" w:rsidRPr="00B342D4" w:rsidRDefault="00E90F46" w:rsidP="000900F9">
            <w:pPr>
              <w:jc w:val="both"/>
              <w:rPr>
                <w:rFonts w:ascii="Times New Roman" w:hAnsi="Times New Roman" w:cs="Times New Roman"/>
                <w:b/>
                <w:sz w:val="24"/>
                <w:szCs w:val="24"/>
              </w:rPr>
            </w:pPr>
          </w:p>
        </w:tc>
        <w:tc>
          <w:tcPr>
            <w:tcW w:w="630" w:type="dxa"/>
          </w:tcPr>
          <w:p w:rsidR="00E90F46" w:rsidRPr="00B342D4" w:rsidRDefault="00E90F46" w:rsidP="000900F9">
            <w:pPr>
              <w:jc w:val="both"/>
              <w:rPr>
                <w:rFonts w:ascii="Times New Roman" w:hAnsi="Times New Roman" w:cs="Times New Roman"/>
                <w:b/>
                <w:sz w:val="24"/>
                <w:szCs w:val="24"/>
              </w:rPr>
            </w:pPr>
          </w:p>
        </w:tc>
        <w:tc>
          <w:tcPr>
            <w:tcW w:w="594" w:type="dxa"/>
          </w:tcPr>
          <w:p w:rsidR="00E90F46" w:rsidRPr="00B342D4" w:rsidRDefault="00E90F46" w:rsidP="000900F9">
            <w:pPr>
              <w:jc w:val="both"/>
              <w:rPr>
                <w:rFonts w:ascii="Times New Roman" w:hAnsi="Times New Roman" w:cs="Times New Roman"/>
                <w:b/>
                <w:sz w:val="24"/>
                <w:szCs w:val="24"/>
              </w:rPr>
            </w:pPr>
          </w:p>
        </w:tc>
        <w:tc>
          <w:tcPr>
            <w:tcW w:w="630" w:type="dxa"/>
          </w:tcPr>
          <w:p w:rsidR="00E90F46" w:rsidRPr="00B342D4" w:rsidRDefault="00E90F46" w:rsidP="000900F9">
            <w:pPr>
              <w:jc w:val="both"/>
              <w:rPr>
                <w:rFonts w:ascii="Times New Roman" w:hAnsi="Times New Roman" w:cs="Times New Roman"/>
                <w:b/>
                <w:sz w:val="24"/>
                <w:szCs w:val="24"/>
              </w:rPr>
            </w:pPr>
          </w:p>
        </w:tc>
      </w:tr>
    </w:tbl>
    <w:p w:rsidR="00E90F46" w:rsidRPr="00B342D4" w:rsidRDefault="00E90F46" w:rsidP="00E90F46">
      <w:pPr>
        <w:ind w:left="360"/>
        <w:jc w:val="both"/>
        <w:rPr>
          <w:rFonts w:ascii="Times New Roman" w:hAnsi="Times New Roman" w:cs="Times New Roman"/>
          <w:sz w:val="24"/>
          <w:szCs w:val="24"/>
        </w:rPr>
      </w:pPr>
    </w:p>
    <w:tbl>
      <w:tblPr>
        <w:tblStyle w:val="TableGrid"/>
        <w:tblW w:w="0" w:type="auto"/>
        <w:jc w:val="center"/>
        <w:tblInd w:w="360" w:type="dxa"/>
        <w:tblLayout w:type="fixed"/>
        <w:tblLook w:val="04A0" w:firstRow="1" w:lastRow="0" w:firstColumn="1" w:lastColumn="0" w:noHBand="0" w:noVBand="1"/>
      </w:tblPr>
      <w:tblGrid>
        <w:gridCol w:w="1314"/>
        <w:gridCol w:w="540"/>
        <w:gridCol w:w="540"/>
        <w:gridCol w:w="630"/>
        <w:gridCol w:w="540"/>
        <w:gridCol w:w="540"/>
        <w:gridCol w:w="630"/>
        <w:gridCol w:w="540"/>
        <w:gridCol w:w="720"/>
        <w:gridCol w:w="630"/>
        <w:gridCol w:w="630"/>
        <w:gridCol w:w="630"/>
        <w:gridCol w:w="594"/>
      </w:tblGrid>
      <w:tr w:rsidR="00E90F46" w:rsidRPr="00B342D4" w:rsidTr="000900F9">
        <w:trPr>
          <w:jc w:val="center"/>
        </w:trPr>
        <w:tc>
          <w:tcPr>
            <w:tcW w:w="1314" w:type="dxa"/>
          </w:tcPr>
          <w:p w:rsidR="00E90F46" w:rsidRPr="00B342D4" w:rsidRDefault="00E90F46" w:rsidP="000900F9">
            <w:pPr>
              <w:jc w:val="both"/>
              <w:rPr>
                <w:rFonts w:ascii="Times New Roman" w:hAnsi="Times New Roman" w:cs="Times New Roman"/>
                <w:b/>
                <w:sz w:val="24"/>
                <w:szCs w:val="24"/>
              </w:rPr>
            </w:pPr>
            <w:r w:rsidRPr="00B342D4">
              <w:rPr>
                <w:rFonts w:ascii="Times New Roman" w:hAnsi="Times New Roman" w:cs="Times New Roman"/>
                <w:b/>
                <w:sz w:val="24"/>
                <w:szCs w:val="24"/>
              </w:rPr>
              <w:t xml:space="preserve">Question </w:t>
            </w:r>
          </w:p>
        </w:tc>
        <w:tc>
          <w:tcPr>
            <w:tcW w:w="540" w:type="dxa"/>
          </w:tcPr>
          <w:p w:rsidR="00E90F46" w:rsidRDefault="00E90F46" w:rsidP="000900F9">
            <w:pPr>
              <w:jc w:val="both"/>
              <w:rPr>
                <w:rFonts w:ascii="Times New Roman" w:hAnsi="Times New Roman" w:cs="Times New Roman"/>
                <w:b/>
                <w:sz w:val="24"/>
                <w:szCs w:val="24"/>
              </w:rPr>
            </w:pPr>
            <w:r>
              <w:rPr>
                <w:rFonts w:ascii="Times New Roman" w:hAnsi="Times New Roman" w:cs="Times New Roman"/>
                <w:b/>
                <w:sz w:val="24"/>
                <w:szCs w:val="24"/>
              </w:rPr>
              <w:t>14</w:t>
            </w:r>
            <w:r w:rsidRPr="00B342D4">
              <w:rPr>
                <w:rFonts w:ascii="Times New Roman" w:hAnsi="Times New Roman" w:cs="Times New Roman"/>
                <w:b/>
                <w:sz w:val="24"/>
                <w:szCs w:val="24"/>
              </w:rPr>
              <w:t xml:space="preserve"> </w:t>
            </w:r>
          </w:p>
          <w:p w:rsidR="00E90F46" w:rsidRPr="00B342D4" w:rsidRDefault="00E90F46" w:rsidP="000900F9">
            <w:pPr>
              <w:jc w:val="both"/>
              <w:rPr>
                <w:rFonts w:ascii="Times New Roman" w:hAnsi="Times New Roman" w:cs="Times New Roman"/>
                <w:b/>
                <w:sz w:val="24"/>
                <w:szCs w:val="24"/>
              </w:rPr>
            </w:pPr>
            <w:r w:rsidRPr="00B342D4">
              <w:rPr>
                <w:rFonts w:ascii="Times New Roman" w:hAnsi="Times New Roman" w:cs="Times New Roman"/>
                <w:b/>
                <w:sz w:val="24"/>
                <w:szCs w:val="24"/>
              </w:rPr>
              <w:t xml:space="preserve">       </w:t>
            </w:r>
          </w:p>
        </w:tc>
        <w:tc>
          <w:tcPr>
            <w:tcW w:w="540" w:type="dxa"/>
          </w:tcPr>
          <w:p w:rsidR="00E90F46" w:rsidRPr="00B342D4" w:rsidRDefault="00E90F46" w:rsidP="000900F9">
            <w:pPr>
              <w:jc w:val="both"/>
              <w:rPr>
                <w:rFonts w:ascii="Times New Roman" w:hAnsi="Times New Roman" w:cs="Times New Roman"/>
                <w:b/>
                <w:sz w:val="24"/>
                <w:szCs w:val="24"/>
              </w:rPr>
            </w:pPr>
            <w:r>
              <w:rPr>
                <w:rFonts w:ascii="Times New Roman" w:hAnsi="Times New Roman" w:cs="Times New Roman"/>
                <w:b/>
                <w:sz w:val="24"/>
                <w:szCs w:val="24"/>
              </w:rPr>
              <w:t>15</w:t>
            </w:r>
          </w:p>
        </w:tc>
        <w:tc>
          <w:tcPr>
            <w:tcW w:w="630" w:type="dxa"/>
          </w:tcPr>
          <w:p w:rsidR="00E90F46" w:rsidRPr="00B342D4" w:rsidRDefault="00E90F46" w:rsidP="000900F9">
            <w:pPr>
              <w:jc w:val="both"/>
              <w:rPr>
                <w:rFonts w:ascii="Times New Roman" w:hAnsi="Times New Roman" w:cs="Times New Roman"/>
                <w:b/>
                <w:sz w:val="24"/>
                <w:szCs w:val="24"/>
              </w:rPr>
            </w:pPr>
            <w:r>
              <w:rPr>
                <w:rFonts w:ascii="Times New Roman" w:hAnsi="Times New Roman" w:cs="Times New Roman"/>
                <w:b/>
                <w:sz w:val="24"/>
                <w:szCs w:val="24"/>
              </w:rPr>
              <w:t>16</w:t>
            </w:r>
          </w:p>
        </w:tc>
        <w:tc>
          <w:tcPr>
            <w:tcW w:w="540" w:type="dxa"/>
          </w:tcPr>
          <w:p w:rsidR="00E90F46" w:rsidRPr="00B342D4" w:rsidRDefault="00E90F46" w:rsidP="000900F9">
            <w:pPr>
              <w:jc w:val="both"/>
              <w:rPr>
                <w:rFonts w:ascii="Times New Roman" w:hAnsi="Times New Roman" w:cs="Times New Roman"/>
                <w:b/>
                <w:sz w:val="24"/>
                <w:szCs w:val="24"/>
              </w:rPr>
            </w:pPr>
            <w:r>
              <w:rPr>
                <w:rFonts w:ascii="Times New Roman" w:hAnsi="Times New Roman" w:cs="Times New Roman"/>
                <w:b/>
                <w:sz w:val="24"/>
                <w:szCs w:val="24"/>
              </w:rPr>
              <w:t>17</w:t>
            </w:r>
          </w:p>
        </w:tc>
        <w:tc>
          <w:tcPr>
            <w:tcW w:w="540" w:type="dxa"/>
          </w:tcPr>
          <w:p w:rsidR="00E90F46" w:rsidRPr="00B342D4" w:rsidRDefault="00E90F46" w:rsidP="000900F9">
            <w:pPr>
              <w:jc w:val="both"/>
              <w:rPr>
                <w:rFonts w:ascii="Times New Roman" w:hAnsi="Times New Roman" w:cs="Times New Roman"/>
                <w:b/>
                <w:sz w:val="24"/>
                <w:szCs w:val="24"/>
              </w:rPr>
            </w:pPr>
            <w:r>
              <w:rPr>
                <w:rFonts w:ascii="Times New Roman" w:hAnsi="Times New Roman" w:cs="Times New Roman"/>
                <w:b/>
                <w:sz w:val="24"/>
                <w:szCs w:val="24"/>
              </w:rPr>
              <w:t>18</w:t>
            </w:r>
          </w:p>
        </w:tc>
        <w:tc>
          <w:tcPr>
            <w:tcW w:w="630" w:type="dxa"/>
          </w:tcPr>
          <w:p w:rsidR="00E90F46" w:rsidRPr="00B342D4" w:rsidRDefault="00E90F46" w:rsidP="000900F9">
            <w:pPr>
              <w:jc w:val="both"/>
              <w:rPr>
                <w:rFonts w:ascii="Times New Roman" w:hAnsi="Times New Roman" w:cs="Times New Roman"/>
                <w:b/>
                <w:sz w:val="24"/>
                <w:szCs w:val="24"/>
              </w:rPr>
            </w:pPr>
            <w:r>
              <w:rPr>
                <w:rFonts w:ascii="Times New Roman" w:hAnsi="Times New Roman" w:cs="Times New Roman"/>
                <w:b/>
                <w:sz w:val="24"/>
                <w:szCs w:val="24"/>
              </w:rPr>
              <w:t>19</w:t>
            </w:r>
          </w:p>
        </w:tc>
        <w:tc>
          <w:tcPr>
            <w:tcW w:w="540" w:type="dxa"/>
          </w:tcPr>
          <w:p w:rsidR="00E90F46" w:rsidRPr="00B342D4" w:rsidRDefault="00E90F46" w:rsidP="000900F9">
            <w:pPr>
              <w:jc w:val="both"/>
              <w:rPr>
                <w:rFonts w:ascii="Times New Roman" w:hAnsi="Times New Roman" w:cs="Times New Roman"/>
                <w:b/>
                <w:sz w:val="24"/>
                <w:szCs w:val="24"/>
              </w:rPr>
            </w:pPr>
            <w:r>
              <w:rPr>
                <w:rFonts w:ascii="Times New Roman" w:hAnsi="Times New Roman" w:cs="Times New Roman"/>
                <w:b/>
                <w:sz w:val="24"/>
                <w:szCs w:val="24"/>
              </w:rPr>
              <w:t>20</w:t>
            </w:r>
          </w:p>
        </w:tc>
        <w:tc>
          <w:tcPr>
            <w:tcW w:w="720" w:type="dxa"/>
          </w:tcPr>
          <w:p w:rsidR="00E90F46" w:rsidRPr="00B342D4" w:rsidRDefault="00E90F46" w:rsidP="000900F9">
            <w:pPr>
              <w:jc w:val="both"/>
              <w:rPr>
                <w:rFonts w:ascii="Times New Roman" w:hAnsi="Times New Roman" w:cs="Times New Roman"/>
                <w:b/>
                <w:sz w:val="24"/>
                <w:szCs w:val="24"/>
              </w:rPr>
            </w:pPr>
            <w:r>
              <w:rPr>
                <w:rFonts w:ascii="Times New Roman" w:hAnsi="Times New Roman" w:cs="Times New Roman"/>
                <w:b/>
                <w:sz w:val="24"/>
                <w:szCs w:val="24"/>
              </w:rPr>
              <w:t>21</w:t>
            </w:r>
          </w:p>
        </w:tc>
        <w:tc>
          <w:tcPr>
            <w:tcW w:w="630" w:type="dxa"/>
          </w:tcPr>
          <w:p w:rsidR="00E90F46" w:rsidRPr="00B342D4" w:rsidRDefault="00E90F46" w:rsidP="000900F9">
            <w:pPr>
              <w:jc w:val="both"/>
              <w:rPr>
                <w:rFonts w:ascii="Times New Roman" w:hAnsi="Times New Roman" w:cs="Times New Roman"/>
                <w:b/>
                <w:sz w:val="24"/>
                <w:szCs w:val="24"/>
              </w:rPr>
            </w:pPr>
            <w:r>
              <w:rPr>
                <w:rFonts w:ascii="Times New Roman" w:hAnsi="Times New Roman" w:cs="Times New Roman"/>
                <w:b/>
                <w:sz w:val="24"/>
                <w:szCs w:val="24"/>
              </w:rPr>
              <w:t>22</w:t>
            </w:r>
          </w:p>
        </w:tc>
        <w:tc>
          <w:tcPr>
            <w:tcW w:w="630" w:type="dxa"/>
          </w:tcPr>
          <w:p w:rsidR="00E90F46" w:rsidRPr="00B342D4" w:rsidRDefault="00E90F46" w:rsidP="000900F9">
            <w:pPr>
              <w:jc w:val="both"/>
              <w:rPr>
                <w:rFonts w:ascii="Times New Roman" w:hAnsi="Times New Roman" w:cs="Times New Roman"/>
                <w:b/>
                <w:sz w:val="24"/>
                <w:szCs w:val="24"/>
              </w:rPr>
            </w:pPr>
            <w:r>
              <w:rPr>
                <w:rFonts w:ascii="Times New Roman" w:hAnsi="Times New Roman" w:cs="Times New Roman"/>
                <w:b/>
                <w:sz w:val="24"/>
                <w:szCs w:val="24"/>
              </w:rPr>
              <w:t>23</w:t>
            </w:r>
          </w:p>
        </w:tc>
        <w:tc>
          <w:tcPr>
            <w:tcW w:w="630" w:type="dxa"/>
          </w:tcPr>
          <w:p w:rsidR="00E90F46" w:rsidRPr="00B342D4" w:rsidRDefault="00E90F46" w:rsidP="000900F9">
            <w:pPr>
              <w:jc w:val="both"/>
              <w:rPr>
                <w:rFonts w:ascii="Times New Roman" w:hAnsi="Times New Roman" w:cs="Times New Roman"/>
                <w:b/>
                <w:sz w:val="24"/>
                <w:szCs w:val="24"/>
              </w:rPr>
            </w:pPr>
            <w:r>
              <w:rPr>
                <w:rFonts w:ascii="Times New Roman" w:hAnsi="Times New Roman" w:cs="Times New Roman"/>
                <w:b/>
                <w:sz w:val="24"/>
                <w:szCs w:val="24"/>
              </w:rPr>
              <w:t>24</w:t>
            </w:r>
          </w:p>
        </w:tc>
        <w:tc>
          <w:tcPr>
            <w:tcW w:w="594" w:type="dxa"/>
          </w:tcPr>
          <w:p w:rsidR="00E90F46" w:rsidRPr="00B342D4" w:rsidRDefault="00E90F46" w:rsidP="000900F9">
            <w:pPr>
              <w:jc w:val="both"/>
              <w:rPr>
                <w:rFonts w:ascii="Times New Roman" w:hAnsi="Times New Roman" w:cs="Times New Roman"/>
                <w:b/>
                <w:sz w:val="24"/>
                <w:szCs w:val="24"/>
              </w:rPr>
            </w:pPr>
            <w:r>
              <w:rPr>
                <w:rFonts w:ascii="Times New Roman" w:hAnsi="Times New Roman" w:cs="Times New Roman"/>
                <w:b/>
                <w:sz w:val="24"/>
                <w:szCs w:val="24"/>
              </w:rPr>
              <w:t>25</w:t>
            </w:r>
          </w:p>
        </w:tc>
      </w:tr>
      <w:tr w:rsidR="00E90F46" w:rsidRPr="00B342D4" w:rsidTr="000900F9">
        <w:trPr>
          <w:jc w:val="center"/>
        </w:trPr>
        <w:tc>
          <w:tcPr>
            <w:tcW w:w="1314" w:type="dxa"/>
          </w:tcPr>
          <w:p w:rsidR="00E90F46" w:rsidRPr="00B342D4" w:rsidRDefault="00E90F46" w:rsidP="000900F9">
            <w:pPr>
              <w:jc w:val="both"/>
              <w:rPr>
                <w:rFonts w:ascii="Times New Roman" w:hAnsi="Times New Roman" w:cs="Times New Roman"/>
                <w:b/>
                <w:sz w:val="24"/>
                <w:szCs w:val="24"/>
              </w:rPr>
            </w:pPr>
            <w:r w:rsidRPr="00B342D4">
              <w:rPr>
                <w:rFonts w:ascii="Times New Roman" w:hAnsi="Times New Roman" w:cs="Times New Roman"/>
                <w:b/>
                <w:sz w:val="24"/>
                <w:szCs w:val="24"/>
              </w:rPr>
              <w:t>Marks</w:t>
            </w:r>
          </w:p>
        </w:tc>
        <w:tc>
          <w:tcPr>
            <w:tcW w:w="540" w:type="dxa"/>
          </w:tcPr>
          <w:p w:rsidR="00E90F46" w:rsidRPr="00B342D4" w:rsidRDefault="00E90F46" w:rsidP="000900F9">
            <w:pPr>
              <w:jc w:val="both"/>
              <w:rPr>
                <w:rFonts w:ascii="Times New Roman" w:hAnsi="Times New Roman" w:cs="Times New Roman"/>
                <w:b/>
                <w:sz w:val="24"/>
                <w:szCs w:val="24"/>
              </w:rPr>
            </w:pPr>
          </w:p>
        </w:tc>
        <w:tc>
          <w:tcPr>
            <w:tcW w:w="540" w:type="dxa"/>
          </w:tcPr>
          <w:p w:rsidR="00E90F46" w:rsidRDefault="00E90F46" w:rsidP="000900F9">
            <w:pPr>
              <w:jc w:val="both"/>
              <w:rPr>
                <w:rFonts w:ascii="Times New Roman" w:hAnsi="Times New Roman" w:cs="Times New Roman"/>
                <w:b/>
                <w:sz w:val="24"/>
                <w:szCs w:val="24"/>
              </w:rPr>
            </w:pPr>
          </w:p>
          <w:p w:rsidR="00E90F46" w:rsidRPr="00B342D4" w:rsidRDefault="00E90F46" w:rsidP="000900F9">
            <w:pPr>
              <w:jc w:val="both"/>
              <w:rPr>
                <w:rFonts w:ascii="Times New Roman" w:hAnsi="Times New Roman" w:cs="Times New Roman"/>
                <w:b/>
                <w:sz w:val="24"/>
                <w:szCs w:val="24"/>
              </w:rPr>
            </w:pPr>
          </w:p>
        </w:tc>
        <w:tc>
          <w:tcPr>
            <w:tcW w:w="630" w:type="dxa"/>
          </w:tcPr>
          <w:p w:rsidR="00E90F46" w:rsidRPr="00B342D4" w:rsidRDefault="00E90F46" w:rsidP="000900F9">
            <w:pPr>
              <w:jc w:val="both"/>
              <w:rPr>
                <w:rFonts w:ascii="Times New Roman" w:hAnsi="Times New Roman" w:cs="Times New Roman"/>
                <w:b/>
                <w:sz w:val="24"/>
                <w:szCs w:val="24"/>
              </w:rPr>
            </w:pPr>
          </w:p>
        </w:tc>
        <w:tc>
          <w:tcPr>
            <w:tcW w:w="540" w:type="dxa"/>
          </w:tcPr>
          <w:p w:rsidR="00E90F46" w:rsidRPr="00B342D4" w:rsidRDefault="00E90F46" w:rsidP="000900F9">
            <w:pPr>
              <w:jc w:val="both"/>
              <w:rPr>
                <w:rFonts w:ascii="Times New Roman" w:hAnsi="Times New Roman" w:cs="Times New Roman"/>
                <w:b/>
                <w:sz w:val="24"/>
                <w:szCs w:val="24"/>
              </w:rPr>
            </w:pPr>
          </w:p>
        </w:tc>
        <w:tc>
          <w:tcPr>
            <w:tcW w:w="540" w:type="dxa"/>
          </w:tcPr>
          <w:p w:rsidR="00E90F46" w:rsidRPr="00B342D4" w:rsidRDefault="00E90F46" w:rsidP="000900F9">
            <w:pPr>
              <w:jc w:val="both"/>
              <w:rPr>
                <w:rFonts w:ascii="Times New Roman" w:hAnsi="Times New Roman" w:cs="Times New Roman"/>
                <w:b/>
                <w:sz w:val="24"/>
                <w:szCs w:val="24"/>
              </w:rPr>
            </w:pPr>
          </w:p>
        </w:tc>
        <w:tc>
          <w:tcPr>
            <w:tcW w:w="630" w:type="dxa"/>
          </w:tcPr>
          <w:p w:rsidR="00E90F46" w:rsidRPr="00B342D4" w:rsidRDefault="00E90F46" w:rsidP="000900F9">
            <w:pPr>
              <w:jc w:val="both"/>
              <w:rPr>
                <w:rFonts w:ascii="Times New Roman" w:hAnsi="Times New Roman" w:cs="Times New Roman"/>
                <w:b/>
                <w:sz w:val="24"/>
                <w:szCs w:val="24"/>
              </w:rPr>
            </w:pPr>
          </w:p>
        </w:tc>
        <w:tc>
          <w:tcPr>
            <w:tcW w:w="540" w:type="dxa"/>
          </w:tcPr>
          <w:p w:rsidR="00E90F46" w:rsidRPr="00B342D4" w:rsidRDefault="00E90F46" w:rsidP="000900F9">
            <w:pPr>
              <w:jc w:val="both"/>
              <w:rPr>
                <w:rFonts w:ascii="Times New Roman" w:hAnsi="Times New Roman" w:cs="Times New Roman"/>
                <w:b/>
                <w:sz w:val="24"/>
                <w:szCs w:val="24"/>
              </w:rPr>
            </w:pPr>
          </w:p>
        </w:tc>
        <w:tc>
          <w:tcPr>
            <w:tcW w:w="720" w:type="dxa"/>
          </w:tcPr>
          <w:p w:rsidR="00E90F46" w:rsidRPr="00B342D4" w:rsidRDefault="00E90F46" w:rsidP="000900F9">
            <w:pPr>
              <w:jc w:val="both"/>
              <w:rPr>
                <w:rFonts w:ascii="Times New Roman" w:hAnsi="Times New Roman" w:cs="Times New Roman"/>
                <w:b/>
                <w:sz w:val="24"/>
                <w:szCs w:val="24"/>
              </w:rPr>
            </w:pPr>
          </w:p>
        </w:tc>
        <w:tc>
          <w:tcPr>
            <w:tcW w:w="630" w:type="dxa"/>
          </w:tcPr>
          <w:p w:rsidR="00E90F46" w:rsidRPr="00B342D4" w:rsidRDefault="00E90F46" w:rsidP="000900F9">
            <w:pPr>
              <w:jc w:val="both"/>
              <w:rPr>
                <w:rFonts w:ascii="Times New Roman" w:hAnsi="Times New Roman" w:cs="Times New Roman"/>
                <w:b/>
                <w:sz w:val="24"/>
                <w:szCs w:val="24"/>
              </w:rPr>
            </w:pPr>
          </w:p>
        </w:tc>
        <w:tc>
          <w:tcPr>
            <w:tcW w:w="630" w:type="dxa"/>
          </w:tcPr>
          <w:p w:rsidR="00E90F46" w:rsidRPr="00B342D4" w:rsidRDefault="00E90F46" w:rsidP="000900F9">
            <w:pPr>
              <w:jc w:val="both"/>
              <w:rPr>
                <w:rFonts w:ascii="Times New Roman" w:hAnsi="Times New Roman" w:cs="Times New Roman"/>
                <w:b/>
                <w:sz w:val="24"/>
                <w:szCs w:val="24"/>
              </w:rPr>
            </w:pPr>
          </w:p>
        </w:tc>
        <w:tc>
          <w:tcPr>
            <w:tcW w:w="630" w:type="dxa"/>
          </w:tcPr>
          <w:p w:rsidR="00E90F46" w:rsidRPr="00B342D4" w:rsidRDefault="00E90F46" w:rsidP="000900F9">
            <w:pPr>
              <w:jc w:val="both"/>
              <w:rPr>
                <w:rFonts w:ascii="Times New Roman" w:hAnsi="Times New Roman" w:cs="Times New Roman"/>
                <w:b/>
                <w:sz w:val="24"/>
                <w:szCs w:val="24"/>
              </w:rPr>
            </w:pPr>
          </w:p>
        </w:tc>
        <w:tc>
          <w:tcPr>
            <w:tcW w:w="594" w:type="dxa"/>
          </w:tcPr>
          <w:p w:rsidR="00E90F46" w:rsidRPr="00B342D4" w:rsidRDefault="00E90F46" w:rsidP="000900F9">
            <w:pPr>
              <w:jc w:val="both"/>
              <w:rPr>
                <w:rFonts w:ascii="Times New Roman" w:hAnsi="Times New Roman" w:cs="Times New Roman"/>
                <w:b/>
                <w:sz w:val="24"/>
                <w:szCs w:val="24"/>
              </w:rPr>
            </w:pPr>
          </w:p>
        </w:tc>
      </w:tr>
    </w:tbl>
    <w:p w:rsidR="00E90F46" w:rsidRDefault="00E90F46" w:rsidP="00E90F46">
      <w:pPr>
        <w:jc w:val="both"/>
        <w:rPr>
          <w:rFonts w:ascii="Times New Roman" w:hAnsi="Times New Roman" w:cs="Times New Roman"/>
        </w:rPr>
      </w:pPr>
    </w:p>
    <w:tbl>
      <w:tblPr>
        <w:tblStyle w:val="TableGrid"/>
        <w:tblpPr w:leftFromText="180" w:rightFromText="180" w:vertAnchor="text" w:tblpX="7434" w:tblpY="1"/>
        <w:tblOverlap w:val="never"/>
        <w:tblW w:w="0" w:type="auto"/>
        <w:tblLook w:val="04A0" w:firstRow="1" w:lastRow="0" w:firstColumn="1" w:lastColumn="0" w:noHBand="0" w:noVBand="1"/>
      </w:tblPr>
      <w:tblGrid>
        <w:gridCol w:w="1620"/>
      </w:tblGrid>
      <w:tr w:rsidR="00E90F46" w:rsidTr="000900F9">
        <w:tc>
          <w:tcPr>
            <w:tcW w:w="1620" w:type="dxa"/>
          </w:tcPr>
          <w:p w:rsidR="00E90F46" w:rsidRDefault="00E90F46" w:rsidP="000900F9">
            <w:pPr>
              <w:jc w:val="both"/>
              <w:rPr>
                <w:rFonts w:ascii="Times New Roman" w:hAnsi="Times New Roman" w:cs="Times New Roman"/>
              </w:rPr>
            </w:pPr>
          </w:p>
          <w:p w:rsidR="00E90F46" w:rsidRDefault="00E90F46" w:rsidP="000900F9">
            <w:pPr>
              <w:jc w:val="both"/>
              <w:rPr>
                <w:rFonts w:ascii="Times New Roman" w:hAnsi="Times New Roman" w:cs="Times New Roman"/>
              </w:rPr>
            </w:pPr>
          </w:p>
          <w:p w:rsidR="00E90F46" w:rsidRDefault="00E90F46" w:rsidP="000900F9">
            <w:pPr>
              <w:jc w:val="both"/>
              <w:rPr>
                <w:rFonts w:ascii="Times New Roman" w:hAnsi="Times New Roman" w:cs="Times New Roman"/>
              </w:rPr>
            </w:pPr>
          </w:p>
          <w:p w:rsidR="00E90F46" w:rsidRDefault="00E90F46" w:rsidP="000900F9">
            <w:pPr>
              <w:jc w:val="both"/>
              <w:rPr>
                <w:rFonts w:ascii="Times New Roman" w:hAnsi="Times New Roman" w:cs="Times New Roman"/>
              </w:rPr>
            </w:pPr>
          </w:p>
          <w:p w:rsidR="00E90F46" w:rsidRDefault="00E90F46" w:rsidP="000900F9">
            <w:pPr>
              <w:jc w:val="both"/>
              <w:rPr>
                <w:rFonts w:ascii="Times New Roman" w:hAnsi="Times New Roman" w:cs="Times New Roman"/>
              </w:rPr>
            </w:pPr>
          </w:p>
        </w:tc>
      </w:tr>
    </w:tbl>
    <w:p w:rsidR="00E90F46" w:rsidRDefault="00E90F46" w:rsidP="00E90F46">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90F46" w:rsidRPr="00AF4A74" w:rsidRDefault="00E90F46" w:rsidP="00E90F46">
      <w:pPr>
        <w:pStyle w:val="NoSpacing"/>
        <w:rPr>
          <w:rFonts w:ascii="Times New Roman" w:hAnsi="Times New Roman" w:cs="Times New Roman"/>
          <w:b/>
          <w:sz w:val="24"/>
          <w:szCs w:val="24"/>
        </w:rPr>
      </w:pPr>
      <w:r>
        <w:t xml:space="preserve">                                                                                                                 </w:t>
      </w:r>
      <w:r w:rsidRPr="00AF4A74">
        <w:rPr>
          <w:rFonts w:ascii="Times New Roman" w:hAnsi="Times New Roman" w:cs="Times New Roman"/>
          <w:b/>
          <w:sz w:val="24"/>
          <w:szCs w:val="24"/>
        </w:rPr>
        <w:t>TOTAL</w:t>
      </w:r>
    </w:p>
    <w:p w:rsidR="00746AFB" w:rsidRPr="00746AFB" w:rsidRDefault="00E90F46" w:rsidP="00E90F46">
      <w:pPr>
        <w:rPr>
          <w:rFonts w:ascii="Times New Roman" w:hAnsi="Times New Roman" w:cs="Times New Roman"/>
        </w:rPr>
      </w:pPr>
      <w:r w:rsidRPr="00AF4A7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F4A74">
        <w:rPr>
          <w:rFonts w:ascii="Times New Roman" w:hAnsi="Times New Roman" w:cs="Times New Roman"/>
          <w:b/>
          <w:sz w:val="24"/>
          <w:szCs w:val="24"/>
        </w:rPr>
        <w:t xml:space="preserve"> MARKS</w:t>
      </w:r>
      <w:r>
        <w:br/>
      </w:r>
    </w:p>
    <w:p w:rsidR="00E90F46" w:rsidRDefault="00E90F46" w:rsidP="00E90F46">
      <w:pPr>
        <w:pStyle w:val="ListParagraph"/>
        <w:numPr>
          <w:ilvl w:val="0"/>
          <w:numId w:val="1"/>
        </w:numPr>
        <w:rPr>
          <w:rFonts w:ascii="Times New Roman" w:hAnsi="Times New Roman" w:cs="Times New Roman"/>
          <w:sz w:val="24"/>
          <w:szCs w:val="24"/>
        </w:rPr>
      </w:pPr>
      <w:r w:rsidRPr="00D55EC6">
        <w:rPr>
          <w:rFonts w:ascii="Times New Roman" w:hAnsi="Times New Roman" w:cs="Times New Roman"/>
          <w:sz w:val="24"/>
          <w:szCs w:val="24"/>
        </w:rPr>
        <w:t xml:space="preserve">List </w:t>
      </w:r>
      <w:r w:rsidRPr="00D55EC6">
        <w:rPr>
          <w:rFonts w:ascii="Times New Roman" w:hAnsi="Times New Roman" w:cs="Times New Roman"/>
          <w:b/>
          <w:sz w:val="24"/>
          <w:szCs w:val="24"/>
        </w:rPr>
        <w:t>four</w:t>
      </w:r>
      <w:r w:rsidRPr="00D55EC6">
        <w:rPr>
          <w:rFonts w:ascii="Times New Roman" w:hAnsi="Times New Roman" w:cs="Times New Roman"/>
          <w:sz w:val="24"/>
          <w:szCs w:val="24"/>
        </w:rPr>
        <w:t xml:space="preserve"> benefits </w:t>
      </w:r>
      <w:r w:rsidR="00AE00F0">
        <w:rPr>
          <w:rFonts w:ascii="Times New Roman" w:hAnsi="Times New Roman" w:cs="Times New Roman"/>
          <w:sz w:val="24"/>
          <w:szCs w:val="24"/>
        </w:rPr>
        <w:t>of learning Business Studies to</w:t>
      </w:r>
      <w:r w:rsidRPr="00D55EC6">
        <w:rPr>
          <w:rFonts w:ascii="Times New Roman" w:hAnsi="Times New Roman" w:cs="Times New Roman"/>
          <w:sz w:val="24"/>
          <w:szCs w:val="24"/>
        </w:rPr>
        <w:t xml:space="preserve"> a Kenyan student.</w:t>
      </w:r>
      <w:r w:rsidRPr="00D55EC6">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D55EC6">
        <w:rPr>
          <w:rFonts w:ascii="Times New Roman" w:hAnsi="Times New Roman" w:cs="Times New Roman"/>
          <w:sz w:val="24"/>
          <w:szCs w:val="24"/>
        </w:rPr>
        <w:t>(4mks)</w:t>
      </w:r>
    </w:p>
    <w:p w:rsidR="00A27016" w:rsidRPr="00A27016" w:rsidRDefault="00A27016" w:rsidP="002D3DF6">
      <w:pPr>
        <w:pStyle w:val="ListParagraph"/>
        <w:numPr>
          <w:ilvl w:val="0"/>
          <w:numId w:val="16"/>
        </w:numPr>
        <w:spacing w:after="0" w:line="240" w:lineRule="auto"/>
        <w:rPr>
          <w:rFonts w:asciiTheme="majorHAnsi" w:hAnsiTheme="majorHAnsi" w:cs="Segoe UI"/>
          <w:i/>
          <w:sz w:val="20"/>
          <w:szCs w:val="20"/>
        </w:rPr>
      </w:pPr>
      <w:r w:rsidRPr="00A27016">
        <w:rPr>
          <w:rFonts w:asciiTheme="majorHAnsi" w:hAnsiTheme="majorHAnsi" w:cs="Segoe UI"/>
          <w:i/>
          <w:sz w:val="20"/>
          <w:szCs w:val="20"/>
        </w:rPr>
        <w:t>Assist the student to relate the knowledge skills and attitudes required to the day to day business activities around them.</w:t>
      </w:r>
    </w:p>
    <w:p w:rsidR="00A27016" w:rsidRPr="00A27016" w:rsidRDefault="00A27016" w:rsidP="002D3DF6">
      <w:pPr>
        <w:pStyle w:val="ListParagraph"/>
        <w:numPr>
          <w:ilvl w:val="0"/>
          <w:numId w:val="16"/>
        </w:numPr>
        <w:spacing w:after="0" w:line="240" w:lineRule="auto"/>
        <w:rPr>
          <w:rFonts w:asciiTheme="majorHAnsi" w:hAnsiTheme="majorHAnsi" w:cs="Segoe UI"/>
          <w:i/>
          <w:sz w:val="20"/>
          <w:szCs w:val="20"/>
        </w:rPr>
      </w:pPr>
      <w:r w:rsidRPr="00A27016">
        <w:rPr>
          <w:rFonts w:asciiTheme="majorHAnsi" w:hAnsiTheme="majorHAnsi" w:cs="Segoe UI"/>
          <w:i/>
          <w:sz w:val="20"/>
          <w:szCs w:val="20"/>
        </w:rPr>
        <w:t>Equips the student with the knowledge and skills necessary to start and run a business comfortably.</w:t>
      </w:r>
    </w:p>
    <w:p w:rsidR="00A27016" w:rsidRPr="00A27016" w:rsidRDefault="00A27016" w:rsidP="002D3DF6">
      <w:pPr>
        <w:pStyle w:val="ListParagraph"/>
        <w:numPr>
          <w:ilvl w:val="0"/>
          <w:numId w:val="16"/>
        </w:numPr>
        <w:spacing w:after="0" w:line="240" w:lineRule="auto"/>
        <w:rPr>
          <w:rFonts w:asciiTheme="majorHAnsi" w:hAnsiTheme="majorHAnsi" w:cs="Segoe UI"/>
          <w:i/>
          <w:sz w:val="20"/>
          <w:szCs w:val="20"/>
        </w:rPr>
      </w:pPr>
      <w:r w:rsidRPr="00A27016">
        <w:rPr>
          <w:rFonts w:asciiTheme="majorHAnsi" w:hAnsiTheme="majorHAnsi" w:cs="Segoe UI"/>
          <w:i/>
          <w:sz w:val="20"/>
          <w:szCs w:val="20"/>
        </w:rPr>
        <w:t>Assists the student in appreciating the rule of business in provision of goods and services.</w:t>
      </w:r>
    </w:p>
    <w:p w:rsidR="00A27016" w:rsidRPr="00A27016" w:rsidRDefault="00A27016" w:rsidP="002D3DF6">
      <w:pPr>
        <w:pStyle w:val="ListParagraph"/>
        <w:numPr>
          <w:ilvl w:val="0"/>
          <w:numId w:val="16"/>
        </w:numPr>
        <w:spacing w:after="0" w:line="240" w:lineRule="auto"/>
        <w:rPr>
          <w:rFonts w:asciiTheme="majorHAnsi" w:hAnsiTheme="majorHAnsi" w:cs="Segoe UI"/>
          <w:i/>
          <w:sz w:val="20"/>
          <w:szCs w:val="20"/>
        </w:rPr>
      </w:pPr>
      <w:r w:rsidRPr="00A27016">
        <w:rPr>
          <w:rFonts w:asciiTheme="majorHAnsi" w:hAnsiTheme="majorHAnsi" w:cs="Segoe UI"/>
          <w:i/>
          <w:sz w:val="20"/>
          <w:szCs w:val="20"/>
        </w:rPr>
        <w:t>Makes the student to appreciate the need for good business management practices.</w:t>
      </w:r>
    </w:p>
    <w:p w:rsidR="00A27016" w:rsidRPr="00A27016" w:rsidRDefault="00A27016" w:rsidP="002D3DF6">
      <w:pPr>
        <w:pStyle w:val="ListParagraph"/>
        <w:numPr>
          <w:ilvl w:val="0"/>
          <w:numId w:val="16"/>
        </w:numPr>
        <w:spacing w:after="0" w:line="240" w:lineRule="auto"/>
        <w:rPr>
          <w:rFonts w:asciiTheme="majorHAnsi" w:hAnsiTheme="majorHAnsi" w:cs="Segoe UI"/>
          <w:i/>
          <w:sz w:val="20"/>
          <w:szCs w:val="20"/>
        </w:rPr>
      </w:pPr>
      <w:r w:rsidRPr="00A27016">
        <w:rPr>
          <w:rFonts w:asciiTheme="majorHAnsi" w:hAnsiTheme="majorHAnsi" w:cs="Segoe UI"/>
          <w:i/>
          <w:sz w:val="20"/>
          <w:szCs w:val="20"/>
        </w:rPr>
        <w:t>Assists the student to acquire self-discipline and positive attitude towards work.</w:t>
      </w:r>
    </w:p>
    <w:p w:rsidR="00A27016" w:rsidRPr="00A27016" w:rsidRDefault="00A27016" w:rsidP="002D3DF6">
      <w:pPr>
        <w:pStyle w:val="ListParagraph"/>
        <w:numPr>
          <w:ilvl w:val="0"/>
          <w:numId w:val="16"/>
        </w:numPr>
        <w:spacing w:after="0" w:line="240" w:lineRule="auto"/>
        <w:rPr>
          <w:rFonts w:asciiTheme="majorHAnsi" w:hAnsiTheme="majorHAnsi" w:cs="Segoe UI"/>
          <w:i/>
          <w:sz w:val="20"/>
          <w:szCs w:val="20"/>
        </w:rPr>
      </w:pPr>
      <w:r w:rsidRPr="00A27016">
        <w:rPr>
          <w:rFonts w:asciiTheme="majorHAnsi" w:hAnsiTheme="majorHAnsi" w:cs="Segoe UI"/>
          <w:i/>
          <w:sz w:val="20"/>
          <w:szCs w:val="20"/>
        </w:rPr>
        <w:t>Equips the individuals with abilities to promote co-operation in society through trade.</w:t>
      </w:r>
    </w:p>
    <w:p w:rsidR="00A27016" w:rsidRPr="00A27016" w:rsidRDefault="00A27016" w:rsidP="002D3DF6">
      <w:pPr>
        <w:pStyle w:val="ListParagraph"/>
        <w:numPr>
          <w:ilvl w:val="0"/>
          <w:numId w:val="16"/>
        </w:numPr>
        <w:spacing w:after="0" w:line="240" w:lineRule="auto"/>
        <w:rPr>
          <w:rFonts w:asciiTheme="majorHAnsi" w:hAnsiTheme="majorHAnsi" w:cs="Segoe UI"/>
          <w:i/>
          <w:sz w:val="20"/>
          <w:szCs w:val="20"/>
        </w:rPr>
      </w:pPr>
      <w:r w:rsidRPr="00A27016">
        <w:rPr>
          <w:rFonts w:asciiTheme="majorHAnsi" w:hAnsiTheme="majorHAnsi" w:cs="Segoe UI"/>
          <w:i/>
          <w:sz w:val="20"/>
          <w:szCs w:val="20"/>
        </w:rPr>
        <w:t xml:space="preserve">Helps the individuals to develop positive attitudes towards the environment. </w:t>
      </w:r>
    </w:p>
    <w:p w:rsidR="00DB30B5" w:rsidRPr="002526D5" w:rsidRDefault="00DB30B5" w:rsidP="002526D5">
      <w:pPr>
        <w:pStyle w:val="ListParagraph"/>
        <w:rPr>
          <w:rFonts w:ascii="Times New Roman" w:hAnsi="Times New Roman" w:cs="Times New Roman"/>
        </w:rPr>
      </w:pPr>
    </w:p>
    <w:p w:rsidR="00C676EB" w:rsidRDefault="00582398" w:rsidP="00C676EB">
      <w:pPr>
        <w:pStyle w:val="ListParagraph"/>
        <w:numPr>
          <w:ilvl w:val="0"/>
          <w:numId w:val="1"/>
        </w:numPr>
        <w:rPr>
          <w:rFonts w:ascii="Times New Roman" w:hAnsi="Times New Roman" w:cs="Times New Roman"/>
        </w:rPr>
      </w:pPr>
      <w:r>
        <w:rPr>
          <w:rFonts w:ascii="Times New Roman" w:hAnsi="Times New Roman" w:cs="Times New Roman"/>
        </w:rPr>
        <w:t>State</w:t>
      </w:r>
      <w:r w:rsidR="00C676EB" w:rsidRPr="0000780B">
        <w:rPr>
          <w:rFonts w:ascii="Times New Roman" w:hAnsi="Times New Roman" w:cs="Times New Roman"/>
        </w:rPr>
        <w:t xml:space="preserve"> </w:t>
      </w:r>
      <w:r w:rsidR="00C676EB" w:rsidRPr="00A874B6">
        <w:rPr>
          <w:rFonts w:ascii="Times New Roman" w:hAnsi="Times New Roman" w:cs="Times New Roman"/>
          <w:b/>
        </w:rPr>
        <w:t>four</w:t>
      </w:r>
      <w:r>
        <w:rPr>
          <w:rFonts w:ascii="Times New Roman" w:hAnsi="Times New Roman" w:cs="Times New Roman"/>
        </w:rPr>
        <w:t xml:space="preserve"> characteristics of a savings account</w:t>
      </w:r>
      <w:r w:rsidR="00C676EB" w:rsidRPr="0000780B">
        <w:rPr>
          <w:rFonts w:ascii="Times New Roman" w:hAnsi="Times New Roman" w:cs="Times New Roman"/>
        </w:rPr>
        <w:t xml:space="preserve">.   </w:t>
      </w:r>
      <w:r w:rsidR="00A874B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874B6">
        <w:rPr>
          <w:rFonts w:ascii="Times New Roman" w:hAnsi="Times New Roman" w:cs="Times New Roman"/>
        </w:rPr>
        <w:t xml:space="preserve"> </w:t>
      </w:r>
      <w:r w:rsidR="00C676EB" w:rsidRPr="0000780B">
        <w:rPr>
          <w:rFonts w:ascii="Times New Roman" w:hAnsi="Times New Roman" w:cs="Times New Roman"/>
        </w:rPr>
        <w:t>(4mks)</w:t>
      </w:r>
    </w:p>
    <w:p w:rsidR="005A7475" w:rsidRPr="00700669" w:rsidRDefault="005A7475" w:rsidP="002D3DF6">
      <w:pPr>
        <w:pStyle w:val="ListParagraph"/>
        <w:numPr>
          <w:ilvl w:val="0"/>
          <w:numId w:val="4"/>
        </w:numPr>
        <w:spacing w:after="0" w:line="240" w:lineRule="auto"/>
        <w:rPr>
          <w:rFonts w:asciiTheme="majorHAnsi" w:hAnsiTheme="majorHAnsi"/>
          <w:i/>
          <w:sz w:val="20"/>
          <w:szCs w:val="20"/>
        </w:rPr>
      </w:pPr>
      <w:r w:rsidRPr="00700669">
        <w:rPr>
          <w:rFonts w:asciiTheme="majorHAnsi" w:hAnsiTheme="majorHAnsi"/>
          <w:i/>
          <w:sz w:val="20"/>
          <w:szCs w:val="20"/>
        </w:rPr>
        <w:t xml:space="preserve">A minimum initial </w:t>
      </w:r>
      <w:r>
        <w:rPr>
          <w:rFonts w:asciiTheme="majorHAnsi" w:hAnsiTheme="majorHAnsi"/>
          <w:i/>
          <w:sz w:val="20"/>
          <w:szCs w:val="20"/>
        </w:rPr>
        <w:t>deposit is required to open this</w:t>
      </w:r>
      <w:r w:rsidRPr="00700669">
        <w:rPr>
          <w:rFonts w:asciiTheme="majorHAnsi" w:hAnsiTheme="majorHAnsi"/>
          <w:i/>
          <w:sz w:val="20"/>
          <w:szCs w:val="20"/>
        </w:rPr>
        <w:t xml:space="preserve"> account</w:t>
      </w:r>
    </w:p>
    <w:p w:rsidR="005A7475" w:rsidRPr="00700669" w:rsidRDefault="005A7475" w:rsidP="002D3DF6">
      <w:pPr>
        <w:pStyle w:val="ListParagraph"/>
        <w:numPr>
          <w:ilvl w:val="0"/>
          <w:numId w:val="4"/>
        </w:numPr>
        <w:spacing w:after="0" w:line="240" w:lineRule="auto"/>
        <w:rPr>
          <w:rFonts w:asciiTheme="majorHAnsi" w:hAnsiTheme="majorHAnsi"/>
          <w:i/>
          <w:sz w:val="20"/>
          <w:szCs w:val="20"/>
        </w:rPr>
      </w:pPr>
      <w:r w:rsidRPr="00700669">
        <w:rPr>
          <w:rFonts w:asciiTheme="majorHAnsi" w:hAnsiTheme="majorHAnsi"/>
          <w:i/>
          <w:sz w:val="20"/>
          <w:szCs w:val="20"/>
        </w:rPr>
        <w:t>A minimum balance must be maintained in their account anytime</w:t>
      </w:r>
    </w:p>
    <w:p w:rsidR="005A7475" w:rsidRPr="00700669" w:rsidRDefault="005A7475" w:rsidP="002D3DF6">
      <w:pPr>
        <w:pStyle w:val="ListParagraph"/>
        <w:numPr>
          <w:ilvl w:val="0"/>
          <w:numId w:val="4"/>
        </w:numPr>
        <w:spacing w:after="0" w:line="240" w:lineRule="auto"/>
        <w:rPr>
          <w:rFonts w:asciiTheme="majorHAnsi" w:hAnsiTheme="majorHAnsi"/>
          <w:i/>
          <w:sz w:val="20"/>
          <w:szCs w:val="20"/>
        </w:rPr>
      </w:pPr>
      <w:r w:rsidRPr="00700669">
        <w:rPr>
          <w:rFonts w:asciiTheme="majorHAnsi" w:hAnsiTheme="majorHAnsi"/>
          <w:i/>
          <w:sz w:val="20"/>
          <w:szCs w:val="20"/>
        </w:rPr>
        <w:t>Interest is paid on money deposited after sometime</w:t>
      </w:r>
      <w:r>
        <w:rPr>
          <w:rFonts w:asciiTheme="majorHAnsi" w:hAnsiTheme="majorHAnsi"/>
          <w:i/>
          <w:sz w:val="20"/>
          <w:szCs w:val="20"/>
        </w:rPr>
        <w:t xml:space="preserve"> based on certain minimum amount</w:t>
      </w:r>
    </w:p>
    <w:p w:rsidR="005A7475" w:rsidRPr="00700669" w:rsidRDefault="005A7475" w:rsidP="002D3DF6">
      <w:pPr>
        <w:pStyle w:val="ListParagraph"/>
        <w:numPr>
          <w:ilvl w:val="0"/>
          <w:numId w:val="4"/>
        </w:numPr>
        <w:spacing w:after="0" w:line="240" w:lineRule="auto"/>
        <w:rPr>
          <w:rFonts w:asciiTheme="majorHAnsi" w:hAnsiTheme="majorHAnsi"/>
          <w:i/>
          <w:sz w:val="20"/>
          <w:szCs w:val="20"/>
        </w:rPr>
      </w:pPr>
      <w:r w:rsidRPr="00700669">
        <w:rPr>
          <w:rFonts w:asciiTheme="majorHAnsi" w:hAnsiTheme="majorHAnsi"/>
          <w:i/>
          <w:sz w:val="20"/>
          <w:szCs w:val="20"/>
        </w:rPr>
        <w:t>Customers are issued with pass books or bank card for use to withdraw or deposit money</w:t>
      </w:r>
    </w:p>
    <w:p w:rsidR="005A7475" w:rsidRPr="00700669" w:rsidRDefault="005A7475" w:rsidP="002D3DF6">
      <w:pPr>
        <w:pStyle w:val="ListParagraph"/>
        <w:numPr>
          <w:ilvl w:val="0"/>
          <w:numId w:val="4"/>
        </w:numPr>
        <w:spacing w:after="0" w:line="240" w:lineRule="auto"/>
        <w:rPr>
          <w:rFonts w:asciiTheme="majorHAnsi" w:hAnsiTheme="majorHAnsi"/>
          <w:i/>
          <w:sz w:val="20"/>
          <w:szCs w:val="20"/>
        </w:rPr>
      </w:pPr>
      <w:r w:rsidRPr="00700669">
        <w:rPr>
          <w:rFonts w:asciiTheme="majorHAnsi" w:hAnsiTheme="majorHAnsi"/>
          <w:i/>
          <w:sz w:val="20"/>
          <w:szCs w:val="20"/>
        </w:rPr>
        <w:t>Customers must always be present themselves to the bank in case they want to withdraw the money</w:t>
      </w:r>
    </w:p>
    <w:p w:rsidR="005A7475" w:rsidRPr="00700669" w:rsidRDefault="005A7475" w:rsidP="002D3DF6">
      <w:pPr>
        <w:pStyle w:val="ListParagraph"/>
        <w:numPr>
          <w:ilvl w:val="0"/>
          <w:numId w:val="4"/>
        </w:numPr>
        <w:spacing w:after="0" w:line="240" w:lineRule="auto"/>
        <w:rPr>
          <w:rFonts w:asciiTheme="majorHAnsi" w:hAnsiTheme="majorHAnsi"/>
          <w:i/>
          <w:sz w:val="20"/>
          <w:szCs w:val="20"/>
        </w:rPr>
      </w:pPr>
      <w:r w:rsidRPr="00700669">
        <w:rPr>
          <w:rFonts w:asciiTheme="majorHAnsi" w:hAnsiTheme="majorHAnsi"/>
          <w:i/>
          <w:sz w:val="20"/>
          <w:szCs w:val="20"/>
        </w:rPr>
        <w:t>Money can be deposited at anytime</w:t>
      </w:r>
    </w:p>
    <w:p w:rsidR="005A7475" w:rsidRPr="00700669" w:rsidRDefault="005A7475" w:rsidP="002D3DF6">
      <w:pPr>
        <w:pStyle w:val="ListParagraph"/>
        <w:numPr>
          <w:ilvl w:val="0"/>
          <w:numId w:val="4"/>
        </w:numPr>
        <w:spacing w:after="0" w:line="240" w:lineRule="auto"/>
        <w:rPr>
          <w:rFonts w:asciiTheme="majorHAnsi" w:hAnsiTheme="majorHAnsi"/>
          <w:i/>
          <w:sz w:val="20"/>
          <w:szCs w:val="20"/>
        </w:rPr>
      </w:pPr>
      <w:r w:rsidRPr="00700669">
        <w:rPr>
          <w:rFonts w:asciiTheme="majorHAnsi" w:hAnsiTheme="majorHAnsi"/>
          <w:i/>
          <w:sz w:val="20"/>
          <w:szCs w:val="20"/>
        </w:rPr>
        <w:t xml:space="preserve">There is a maximum limit on the amount </w:t>
      </w:r>
      <w:r>
        <w:rPr>
          <w:rFonts w:asciiTheme="majorHAnsi" w:hAnsiTheme="majorHAnsi"/>
          <w:i/>
          <w:sz w:val="20"/>
          <w:szCs w:val="20"/>
        </w:rPr>
        <w:t xml:space="preserve">to be </w:t>
      </w:r>
      <w:r w:rsidRPr="00700669">
        <w:rPr>
          <w:rFonts w:asciiTheme="majorHAnsi" w:hAnsiTheme="majorHAnsi"/>
          <w:i/>
          <w:sz w:val="20"/>
          <w:szCs w:val="20"/>
        </w:rPr>
        <w:t>withdrawn at anytime</w:t>
      </w:r>
    </w:p>
    <w:p w:rsidR="005A7475" w:rsidRPr="00700669" w:rsidRDefault="005A7475" w:rsidP="002D3DF6">
      <w:pPr>
        <w:pStyle w:val="ListParagraph"/>
        <w:numPr>
          <w:ilvl w:val="0"/>
          <w:numId w:val="4"/>
        </w:numPr>
        <w:spacing w:after="0" w:line="240" w:lineRule="auto"/>
        <w:rPr>
          <w:rFonts w:asciiTheme="majorHAnsi" w:hAnsiTheme="majorHAnsi"/>
          <w:i/>
          <w:sz w:val="20"/>
          <w:szCs w:val="20"/>
        </w:rPr>
      </w:pPr>
      <w:r w:rsidRPr="00700669">
        <w:rPr>
          <w:rFonts w:asciiTheme="majorHAnsi" w:hAnsiTheme="majorHAnsi"/>
          <w:i/>
          <w:sz w:val="20"/>
          <w:szCs w:val="20"/>
        </w:rPr>
        <w:t xml:space="preserve">The bank requires </w:t>
      </w:r>
      <w:r>
        <w:rPr>
          <w:rFonts w:asciiTheme="majorHAnsi" w:hAnsiTheme="majorHAnsi"/>
          <w:i/>
          <w:sz w:val="20"/>
          <w:szCs w:val="20"/>
        </w:rPr>
        <w:t xml:space="preserve">to make </w:t>
      </w:r>
      <w:r w:rsidRPr="00700669">
        <w:rPr>
          <w:rFonts w:asciiTheme="majorHAnsi" w:hAnsiTheme="majorHAnsi"/>
          <w:i/>
          <w:sz w:val="20"/>
          <w:szCs w:val="20"/>
        </w:rPr>
        <w:t>a notice for higher withdrawers</w:t>
      </w:r>
    </w:p>
    <w:p w:rsidR="005A7475" w:rsidRPr="00700669" w:rsidRDefault="005A7475" w:rsidP="002D3DF6">
      <w:pPr>
        <w:pStyle w:val="ListParagraph"/>
        <w:numPr>
          <w:ilvl w:val="0"/>
          <w:numId w:val="4"/>
        </w:numPr>
        <w:spacing w:after="0" w:line="240" w:lineRule="auto"/>
        <w:rPr>
          <w:rFonts w:asciiTheme="majorHAnsi" w:hAnsiTheme="majorHAnsi"/>
          <w:i/>
          <w:sz w:val="20"/>
          <w:szCs w:val="20"/>
        </w:rPr>
      </w:pPr>
      <w:r w:rsidRPr="00700669">
        <w:rPr>
          <w:rFonts w:asciiTheme="majorHAnsi" w:hAnsiTheme="majorHAnsi"/>
          <w:i/>
          <w:sz w:val="20"/>
          <w:szCs w:val="20"/>
        </w:rPr>
        <w:t>Money is withdrawn once a week</w:t>
      </w:r>
    </w:p>
    <w:p w:rsidR="00183BE2" w:rsidRDefault="00183BE2" w:rsidP="00183BE2">
      <w:pPr>
        <w:pStyle w:val="ListParagraph"/>
        <w:rPr>
          <w:rFonts w:ascii="Times New Roman" w:hAnsi="Times New Roman" w:cs="Times New Roman"/>
        </w:rPr>
      </w:pPr>
    </w:p>
    <w:p w:rsidR="00E90F46" w:rsidRDefault="00E90F46" w:rsidP="00E90F46">
      <w:pPr>
        <w:pStyle w:val="ListParagraph"/>
        <w:numPr>
          <w:ilvl w:val="0"/>
          <w:numId w:val="1"/>
        </w:numPr>
        <w:jc w:val="both"/>
        <w:rPr>
          <w:rFonts w:ascii="Times New Roman" w:hAnsi="Times New Roman" w:cs="Times New Roman"/>
          <w:sz w:val="24"/>
          <w:szCs w:val="24"/>
        </w:rPr>
      </w:pPr>
      <w:r w:rsidRPr="00D55EC6">
        <w:rPr>
          <w:rFonts w:ascii="Times New Roman" w:hAnsi="Times New Roman" w:cs="Times New Roman"/>
          <w:sz w:val="24"/>
          <w:szCs w:val="24"/>
        </w:rPr>
        <w:t>Highlight</w:t>
      </w:r>
      <w:r w:rsidRPr="00D55EC6">
        <w:rPr>
          <w:rFonts w:ascii="Times New Roman" w:hAnsi="Times New Roman" w:cs="Times New Roman"/>
          <w:b/>
          <w:sz w:val="24"/>
          <w:szCs w:val="24"/>
        </w:rPr>
        <w:t xml:space="preserve"> four</w:t>
      </w:r>
      <w:r w:rsidRPr="00D55EC6">
        <w:rPr>
          <w:rFonts w:ascii="Times New Roman" w:hAnsi="Times New Roman" w:cs="Times New Roman"/>
          <w:sz w:val="24"/>
          <w:szCs w:val="24"/>
        </w:rPr>
        <w:t xml:space="preserve"> characteristics of a good salesperson.</w:t>
      </w:r>
      <w:r>
        <w:rPr>
          <w:rFonts w:ascii="Times New Roman" w:hAnsi="Times New Roman" w:cs="Times New Roman"/>
          <w:sz w:val="24"/>
          <w:szCs w:val="24"/>
        </w:rPr>
        <w:tab/>
      </w:r>
      <w:r w:rsidRPr="00D55EC6">
        <w:rPr>
          <w:rFonts w:ascii="Times New Roman" w:hAnsi="Times New Roman" w:cs="Times New Roman"/>
          <w:sz w:val="24"/>
          <w:szCs w:val="24"/>
        </w:rPr>
        <w:t xml:space="preserve">                                  </w:t>
      </w:r>
      <w:r>
        <w:rPr>
          <w:rFonts w:ascii="Times New Roman" w:hAnsi="Times New Roman" w:cs="Times New Roman"/>
          <w:sz w:val="24"/>
          <w:szCs w:val="24"/>
        </w:rPr>
        <w:t>(4mks)</w:t>
      </w:r>
    </w:p>
    <w:p w:rsidR="00DE4DC1" w:rsidRPr="00DE4DC1" w:rsidRDefault="00DE4DC1" w:rsidP="002D3DF6">
      <w:pPr>
        <w:pStyle w:val="ListParagraph"/>
        <w:numPr>
          <w:ilvl w:val="0"/>
          <w:numId w:val="14"/>
        </w:numPr>
        <w:spacing w:after="0" w:line="240" w:lineRule="auto"/>
        <w:rPr>
          <w:rFonts w:asciiTheme="majorHAnsi" w:hAnsiTheme="majorHAnsi" w:cs="Segoe UI"/>
          <w:i/>
          <w:sz w:val="20"/>
          <w:szCs w:val="20"/>
        </w:rPr>
      </w:pPr>
      <w:r w:rsidRPr="00DE4DC1">
        <w:rPr>
          <w:rFonts w:asciiTheme="majorHAnsi" w:hAnsiTheme="majorHAnsi" w:cs="Segoe UI"/>
          <w:i/>
          <w:sz w:val="20"/>
          <w:szCs w:val="20"/>
        </w:rPr>
        <w:t>Competence/training in selling procedures.</w:t>
      </w:r>
    </w:p>
    <w:p w:rsidR="00DE4DC1" w:rsidRPr="00DE4DC1" w:rsidRDefault="00DE4DC1" w:rsidP="002D3DF6">
      <w:pPr>
        <w:pStyle w:val="ListParagraph"/>
        <w:numPr>
          <w:ilvl w:val="0"/>
          <w:numId w:val="14"/>
        </w:numPr>
        <w:spacing w:after="0" w:line="240" w:lineRule="auto"/>
        <w:rPr>
          <w:rFonts w:asciiTheme="majorHAnsi" w:hAnsiTheme="majorHAnsi" w:cs="Segoe UI"/>
          <w:i/>
          <w:sz w:val="20"/>
          <w:szCs w:val="20"/>
        </w:rPr>
      </w:pPr>
      <w:r w:rsidRPr="00DE4DC1">
        <w:rPr>
          <w:rFonts w:asciiTheme="majorHAnsi" w:hAnsiTheme="majorHAnsi" w:cs="Segoe UI"/>
          <w:i/>
          <w:sz w:val="20"/>
          <w:szCs w:val="20"/>
        </w:rPr>
        <w:t>Good communication skills, especially in all the relevant languages.</w:t>
      </w:r>
    </w:p>
    <w:p w:rsidR="00DE4DC1" w:rsidRPr="00DE4DC1" w:rsidRDefault="00DE4DC1" w:rsidP="002D3DF6">
      <w:pPr>
        <w:pStyle w:val="ListParagraph"/>
        <w:numPr>
          <w:ilvl w:val="0"/>
          <w:numId w:val="14"/>
        </w:numPr>
        <w:spacing w:after="0" w:line="240" w:lineRule="auto"/>
        <w:rPr>
          <w:rFonts w:asciiTheme="majorHAnsi" w:hAnsiTheme="majorHAnsi" w:cs="Segoe UI"/>
          <w:i/>
          <w:sz w:val="20"/>
          <w:szCs w:val="20"/>
        </w:rPr>
      </w:pPr>
      <w:r w:rsidRPr="00DE4DC1">
        <w:rPr>
          <w:rFonts w:asciiTheme="majorHAnsi" w:hAnsiTheme="majorHAnsi" w:cs="Segoe UI"/>
          <w:i/>
          <w:sz w:val="20"/>
          <w:szCs w:val="20"/>
        </w:rPr>
        <w:t>Sincerity, courtesy, honesty and patience.</w:t>
      </w:r>
    </w:p>
    <w:p w:rsidR="00DE4DC1" w:rsidRPr="00DE4DC1" w:rsidRDefault="00DE4DC1" w:rsidP="002D3DF6">
      <w:pPr>
        <w:pStyle w:val="ListParagraph"/>
        <w:numPr>
          <w:ilvl w:val="0"/>
          <w:numId w:val="14"/>
        </w:numPr>
        <w:spacing w:after="0" w:line="240" w:lineRule="auto"/>
        <w:rPr>
          <w:rFonts w:asciiTheme="majorHAnsi" w:hAnsiTheme="majorHAnsi" w:cs="Segoe UI"/>
          <w:i/>
          <w:sz w:val="20"/>
          <w:szCs w:val="20"/>
        </w:rPr>
      </w:pPr>
      <w:r w:rsidRPr="00DE4DC1">
        <w:rPr>
          <w:rFonts w:asciiTheme="majorHAnsi" w:hAnsiTheme="majorHAnsi" w:cs="Segoe UI"/>
          <w:i/>
          <w:sz w:val="20"/>
          <w:szCs w:val="20"/>
        </w:rPr>
        <w:t>Flexibility in addressing the needs of various groups of customers.</w:t>
      </w:r>
    </w:p>
    <w:p w:rsidR="00DE4DC1" w:rsidRPr="00DE4DC1" w:rsidRDefault="00DE4DC1" w:rsidP="002D3DF6">
      <w:pPr>
        <w:pStyle w:val="ListParagraph"/>
        <w:numPr>
          <w:ilvl w:val="0"/>
          <w:numId w:val="14"/>
        </w:numPr>
        <w:spacing w:after="0" w:line="240" w:lineRule="auto"/>
        <w:rPr>
          <w:rFonts w:asciiTheme="majorHAnsi" w:hAnsiTheme="majorHAnsi" w:cs="Segoe UI"/>
          <w:i/>
          <w:sz w:val="20"/>
          <w:szCs w:val="20"/>
        </w:rPr>
      </w:pPr>
      <w:r w:rsidRPr="00DE4DC1">
        <w:rPr>
          <w:rFonts w:asciiTheme="majorHAnsi" w:hAnsiTheme="majorHAnsi" w:cs="Segoe UI"/>
          <w:i/>
          <w:sz w:val="20"/>
          <w:szCs w:val="20"/>
        </w:rPr>
        <w:t xml:space="preserve">Being neat, clean and generally well-groomed. </w:t>
      </w:r>
    </w:p>
    <w:p w:rsidR="00DE4DC1" w:rsidRPr="00DE4DC1" w:rsidRDefault="00DE4DC1" w:rsidP="002D3DF6">
      <w:pPr>
        <w:pStyle w:val="ListParagraph"/>
        <w:numPr>
          <w:ilvl w:val="0"/>
          <w:numId w:val="14"/>
        </w:numPr>
        <w:spacing w:after="0" w:line="240" w:lineRule="auto"/>
        <w:rPr>
          <w:rFonts w:asciiTheme="majorHAnsi" w:hAnsiTheme="majorHAnsi" w:cs="Segoe UI"/>
          <w:i/>
          <w:sz w:val="20"/>
          <w:szCs w:val="20"/>
        </w:rPr>
      </w:pPr>
      <w:r w:rsidRPr="00DE4DC1">
        <w:rPr>
          <w:rFonts w:asciiTheme="majorHAnsi" w:hAnsiTheme="majorHAnsi" w:cs="Segoe UI"/>
          <w:i/>
          <w:sz w:val="20"/>
          <w:szCs w:val="20"/>
        </w:rPr>
        <w:t>Being convincing, persuasive and tactful to be able to win over customers</w:t>
      </w:r>
    </w:p>
    <w:p w:rsidR="00DE4DC1" w:rsidRPr="00DE4DC1" w:rsidRDefault="00DE4DC1" w:rsidP="002D3DF6">
      <w:pPr>
        <w:pStyle w:val="ListParagraph"/>
        <w:numPr>
          <w:ilvl w:val="0"/>
          <w:numId w:val="14"/>
        </w:numPr>
        <w:spacing w:after="0" w:line="240" w:lineRule="auto"/>
        <w:rPr>
          <w:rFonts w:asciiTheme="majorHAnsi" w:hAnsiTheme="majorHAnsi" w:cs="Segoe UI"/>
          <w:i/>
          <w:sz w:val="20"/>
          <w:szCs w:val="20"/>
        </w:rPr>
      </w:pPr>
      <w:r w:rsidRPr="00DE4DC1">
        <w:rPr>
          <w:rFonts w:asciiTheme="majorHAnsi" w:hAnsiTheme="majorHAnsi" w:cs="Segoe UI"/>
          <w:i/>
          <w:sz w:val="20"/>
          <w:szCs w:val="20"/>
        </w:rPr>
        <w:t xml:space="preserve">Good listener in order to listen to customer complaints, concerns and questions and address them effectively.  </w:t>
      </w:r>
    </w:p>
    <w:p w:rsidR="00DE4DC1" w:rsidRPr="00DE4DC1" w:rsidRDefault="00DE4DC1" w:rsidP="002D3DF6">
      <w:pPr>
        <w:pStyle w:val="ListParagraph"/>
        <w:numPr>
          <w:ilvl w:val="0"/>
          <w:numId w:val="14"/>
        </w:numPr>
        <w:jc w:val="both"/>
        <w:rPr>
          <w:rFonts w:asciiTheme="majorHAnsi" w:hAnsiTheme="majorHAnsi" w:cs="Times New Roman"/>
          <w:i/>
          <w:sz w:val="20"/>
          <w:szCs w:val="20"/>
        </w:rPr>
      </w:pPr>
      <w:r w:rsidRPr="00DE4DC1">
        <w:rPr>
          <w:rFonts w:asciiTheme="majorHAnsi" w:hAnsiTheme="majorHAnsi" w:cs="Segoe UI"/>
          <w:i/>
          <w:sz w:val="20"/>
          <w:szCs w:val="20"/>
        </w:rPr>
        <w:t>Committed to the job and the business one works for.</w:t>
      </w:r>
    </w:p>
    <w:p w:rsidR="000238CE" w:rsidRDefault="000238CE" w:rsidP="000238CE">
      <w:pPr>
        <w:pStyle w:val="ListParagraph"/>
        <w:rPr>
          <w:rFonts w:ascii="Times New Roman" w:hAnsi="Times New Roman" w:cs="Times New Roman"/>
        </w:rPr>
      </w:pPr>
    </w:p>
    <w:p w:rsidR="00980ACA" w:rsidRDefault="00980ACA" w:rsidP="00980ACA">
      <w:pPr>
        <w:pStyle w:val="ListParagraph"/>
        <w:numPr>
          <w:ilvl w:val="0"/>
          <w:numId w:val="1"/>
        </w:numPr>
        <w:rPr>
          <w:rFonts w:ascii="Times New Roman" w:hAnsi="Times New Roman" w:cs="Times New Roman"/>
        </w:rPr>
      </w:pPr>
      <w:r>
        <w:rPr>
          <w:rFonts w:ascii="Times New Roman" w:hAnsi="Times New Roman" w:cs="Times New Roman"/>
        </w:rPr>
        <w:t>State whether each of the following transactions will increase, decrease or have no effect on</w:t>
      </w:r>
      <w:r w:rsidR="007511D8">
        <w:rPr>
          <w:rFonts w:ascii="Times New Roman" w:hAnsi="Times New Roman" w:cs="Times New Roman"/>
        </w:rPr>
        <w:t xml:space="preserve"> assets, Liabilities and </w:t>
      </w:r>
      <w:r>
        <w:rPr>
          <w:rFonts w:ascii="Times New Roman" w:hAnsi="Times New Roman" w:cs="Times New Roman"/>
        </w:rPr>
        <w:t>the Balance Sheet totals</w:t>
      </w:r>
      <w:r w:rsidR="007511D8">
        <w:rPr>
          <w:rFonts w:ascii="Times New Roman" w:hAnsi="Times New Roman" w:cs="Times New Roman"/>
        </w:rPr>
        <w:t>.</w:t>
      </w:r>
      <w:r>
        <w:rPr>
          <w:rFonts w:ascii="Times New Roman" w:hAnsi="Times New Roman" w:cs="Times New Roman"/>
        </w:rPr>
        <w:t xml:space="preserve">                               </w:t>
      </w:r>
      <w:r w:rsidR="007511D8">
        <w:rPr>
          <w:rFonts w:ascii="Times New Roman" w:hAnsi="Times New Roman" w:cs="Times New Roman"/>
        </w:rPr>
        <w:t xml:space="preserve">                             </w:t>
      </w:r>
      <w:r>
        <w:rPr>
          <w:rFonts w:ascii="Times New Roman" w:hAnsi="Times New Roman" w:cs="Times New Roman"/>
        </w:rPr>
        <w:t xml:space="preserve">           (4mks)</w:t>
      </w:r>
    </w:p>
    <w:p w:rsidR="000238CE" w:rsidRDefault="000238CE" w:rsidP="000238CE">
      <w:pPr>
        <w:pStyle w:val="ListParagraph"/>
        <w:rPr>
          <w:rFonts w:ascii="Times New Roman" w:hAnsi="Times New Roman" w:cs="Times New Roman"/>
        </w:rPr>
      </w:pPr>
    </w:p>
    <w:tbl>
      <w:tblPr>
        <w:tblStyle w:val="TableGrid"/>
        <w:tblW w:w="0" w:type="auto"/>
        <w:tblInd w:w="918" w:type="dxa"/>
        <w:tblLook w:val="04A0" w:firstRow="1" w:lastRow="0" w:firstColumn="1" w:lastColumn="0" w:noHBand="0" w:noVBand="1"/>
      </w:tblPr>
      <w:tblGrid>
        <w:gridCol w:w="3690"/>
        <w:gridCol w:w="1620"/>
        <w:gridCol w:w="1530"/>
        <w:gridCol w:w="1530"/>
      </w:tblGrid>
      <w:tr w:rsidR="007511D8" w:rsidRPr="007511D8" w:rsidTr="007511D8">
        <w:tc>
          <w:tcPr>
            <w:tcW w:w="3690" w:type="dxa"/>
          </w:tcPr>
          <w:p w:rsidR="007511D8" w:rsidRPr="007511D8" w:rsidRDefault="007511D8" w:rsidP="00BE25E1">
            <w:pPr>
              <w:pStyle w:val="ListParagraph"/>
              <w:ind w:left="0"/>
              <w:jc w:val="center"/>
              <w:rPr>
                <w:rFonts w:ascii="Times New Roman" w:hAnsi="Times New Roman" w:cs="Times New Roman"/>
                <w:b/>
              </w:rPr>
            </w:pPr>
            <w:r w:rsidRPr="007511D8">
              <w:rPr>
                <w:rFonts w:ascii="Times New Roman" w:hAnsi="Times New Roman" w:cs="Times New Roman"/>
                <w:b/>
              </w:rPr>
              <w:t>Transaction</w:t>
            </w:r>
          </w:p>
        </w:tc>
        <w:tc>
          <w:tcPr>
            <w:tcW w:w="1620" w:type="dxa"/>
          </w:tcPr>
          <w:p w:rsidR="007511D8" w:rsidRPr="007511D8" w:rsidRDefault="007511D8" w:rsidP="00BE25E1">
            <w:pPr>
              <w:pStyle w:val="ListParagraph"/>
              <w:ind w:left="0"/>
              <w:jc w:val="center"/>
              <w:rPr>
                <w:rFonts w:ascii="Times New Roman" w:hAnsi="Times New Roman" w:cs="Times New Roman"/>
                <w:b/>
              </w:rPr>
            </w:pPr>
            <w:r w:rsidRPr="007511D8">
              <w:rPr>
                <w:rFonts w:ascii="Times New Roman" w:hAnsi="Times New Roman" w:cs="Times New Roman"/>
                <w:b/>
              </w:rPr>
              <w:t>Assets</w:t>
            </w:r>
          </w:p>
        </w:tc>
        <w:tc>
          <w:tcPr>
            <w:tcW w:w="1530" w:type="dxa"/>
          </w:tcPr>
          <w:p w:rsidR="007511D8" w:rsidRPr="007511D8" w:rsidRDefault="007511D8" w:rsidP="00BE25E1">
            <w:pPr>
              <w:pStyle w:val="ListParagraph"/>
              <w:ind w:left="0"/>
              <w:jc w:val="center"/>
              <w:rPr>
                <w:rFonts w:ascii="Times New Roman" w:hAnsi="Times New Roman" w:cs="Times New Roman"/>
                <w:b/>
              </w:rPr>
            </w:pPr>
            <w:r w:rsidRPr="007511D8">
              <w:rPr>
                <w:rFonts w:ascii="Times New Roman" w:hAnsi="Times New Roman" w:cs="Times New Roman"/>
                <w:b/>
              </w:rPr>
              <w:t>Liabilities</w:t>
            </w:r>
          </w:p>
        </w:tc>
        <w:tc>
          <w:tcPr>
            <w:tcW w:w="1530" w:type="dxa"/>
          </w:tcPr>
          <w:p w:rsidR="007511D8" w:rsidRPr="007511D8" w:rsidRDefault="007511D8" w:rsidP="00BE25E1">
            <w:pPr>
              <w:pStyle w:val="ListParagraph"/>
              <w:ind w:left="0"/>
              <w:jc w:val="center"/>
              <w:rPr>
                <w:rFonts w:ascii="Times New Roman" w:hAnsi="Times New Roman" w:cs="Times New Roman"/>
                <w:b/>
              </w:rPr>
            </w:pPr>
            <w:r w:rsidRPr="007511D8">
              <w:rPr>
                <w:rFonts w:ascii="Times New Roman" w:hAnsi="Times New Roman" w:cs="Times New Roman"/>
                <w:b/>
              </w:rPr>
              <w:t xml:space="preserve">Balance sheet </w:t>
            </w:r>
          </w:p>
          <w:p w:rsidR="007511D8" w:rsidRPr="007511D8" w:rsidRDefault="007511D8" w:rsidP="00BE25E1">
            <w:pPr>
              <w:pStyle w:val="ListParagraph"/>
              <w:ind w:left="0"/>
              <w:jc w:val="center"/>
              <w:rPr>
                <w:rFonts w:ascii="Times New Roman" w:hAnsi="Times New Roman" w:cs="Times New Roman"/>
                <w:b/>
              </w:rPr>
            </w:pPr>
            <w:r w:rsidRPr="007511D8">
              <w:rPr>
                <w:rFonts w:ascii="Times New Roman" w:hAnsi="Times New Roman" w:cs="Times New Roman"/>
                <w:b/>
              </w:rPr>
              <w:t>totals</w:t>
            </w:r>
          </w:p>
        </w:tc>
      </w:tr>
      <w:tr w:rsidR="005A7475" w:rsidTr="007511D8">
        <w:tc>
          <w:tcPr>
            <w:tcW w:w="3690" w:type="dxa"/>
          </w:tcPr>
          <w:p w:rsidR="005A7475" w:rsidRDefault="005A7475" w:rsidP="002D3DF6">
            <w:pPr>
              <w:pStyle w:val="ListParagraph"/>
              <w:numPr>
                <w:ilvl w:val="0"/>
                <w:numId w:val="2"/>
              </w:numPr>
              <w:rPr>
                <w:rFonts w:ascii="Times New Roman" w:hAnsi="Times New Roman" w:cs="Times New Roman"/>
              </w:rPr>
            </w:pPr>
            <w:r>
              <w:rPr>
                <w:rFonts w:ascii="Times New Roman" w:hAnsi="Times New Roman" w:cs="Times New Roman"/>
              </w:rPr>
              <w:t xml:space="preserve">Received </w:t>
            </w:r>
            <w:proofErr w:type="spellStart"/>
            <w:r>
              <w:rPr>
                <w:rFonts w:ascii="Times New Roman" w:hAnsi="Times New Roman" w:cs="Times New Roman"/>
              </w:rPr>
              <w:t>sh</w:t>
            </w:r>
            <w:proofErr w:type="spellEnd"/>
            <w:r>
              <w:rPr>
                <w:rFonts w:ascii="Times New Roman" w:hAnsi="Times New Roman" w:cs="Times New Roman"/>
              </w:rPr>
              <w:t xml:space="preserve"> 32,000 cash from a debtor </w:t>
            </w:r>
          </w:p>
        </w:tc>
        <w:tc>
          <w:tcPr>
            <w:tcW w:w="1620" w:type="dxa"/>
          </w:tcPr>
          <w:p w:rsidR="005A7475" w:rsidRPr="0018799C" w:rsidRDefault="005A7475" w:rsidP="0017630B">
            <w:pPr>
              <w:pStyle w:val="ListParagraph"/>
              <w:ind w:left="0"/>
              <w:rPr>
                <w:rFonts w:asciiTheme="majorHAnsi" w:hAnsiTheme="majorHAnsi" w:cs="Times New Roman"/>
                <w:i/>
                <w:sz w:val="20"/>
                <w:szCs w:val="20"/>
              </w:rPr>
            </w:pPr>
            <w:r w:rsidRPr="0018799C">
              <w:rPr>
                <w:rFonts w:asciiTheme="majorHAnsi" w:hAnsiTheme="majorHAnsi" w:cs="Times New Roman"/>
                <w:i/>
                <w:sz w:val="20"/>
                <w:szCs w:val="20"/>
              </w:rPr>
              <w:t>No effect</w:t>
            </w:r>
          </w:p>
        </w:tc>
        <w:tc>
          <w:tcPr>
            <w:tcW w:w="1530" w:type="dxa"/>
          </w:tcPr>
          <w:p w:rsidR="005A7475" w:rsidRPr="0018799C" w:rsidRDefault="005A7475" w:rsidP="0017630B">
            <w:pPr>
              <w:pStyle w:val="ListParagraph"/>
              <w:ind w:left="0"/>
              <w:rPr>
                <w:rFonts w:asciiTheme="majorHAnsi" w:hAnsiTheme="majorHAnsi" w:cs="Times New Roman"/>
                <w:i/>
                <w:sz w:val="20"/>
                <w:szCs w:val="20"/>
              </w:rPr>
            </w:pPr>
            <w:r w:rsidRPr="0018799C">
              <w:rPr>
                <w:rFonts w:asciiTheme="majorHAnsi" w:hAnsiTheme="majorHAnsi" w:cs="Times New Roman"/>
                <w:i/>
                <w:sz w:val="20"/>
                <w:szCs w:val="20"/>
              </w:rPr>
              <w:t>No effect</w:t>
            </w:r>
          </w:p>
        </w:tc>
        <w:tc>
          <w:tcPr>
            <w:tcW w:w="1530" w:type="dxa"/>
          </w:tcPr>
          <w:p w:rsidR="005A7475" w:rsidRPr="0018799C" w:rsidRDefault="005A7475" w:rsidP="0017630B">
            <w:pPr>
              <w:pStyle w:val="ListParagraph"/>
              <w:ind w:left="0"/>
              <w:rPr>
                <w:rFonts w:asciiTheme="majorHAnsi" w:hAnsiTheme="majorHAnsi" w:cs="Times New Roman"/>
                <w:i/>
                <w:sz w:val="20"/>
                <w:szCs w:val="20"/>
              </w:rPr>
            </w:pPr>
            <w:r w:rsidRPr="0018799C">
              <w:rPr>
                <w:rFonts w:asciiTheme="majorHAnsi" w:hAnsiTheme="majorHAnsi" w:cs="Times New Roman"/>
                <w:i/>
                <w:sz w:val="20"/>
                <w:szCs w:val="20"/>
              </w:rPr>
              <w:t>No effect</w:t>
            </w:r>
          </w:p>
        </w:tc>
      </w:tr>
      <w:tr w:rsidR="005A7475" w:rsidTr="007511D8">
        <w:tc>
          <w:tcPr>
            <w:tcW w:w="3690" w:type="dxa"/>
          </w:tcPr>
          <w:p w:rsidR="005A7475" w:rsidRDefault="005A7475" w:rsidP="002D3DF6">
            <w:pPr>
              <w:pStyle w:val="ListParagraph"/>
              <w:numPr>
                <w:ilvl w:val="0"/>
                <w:numId w:val="2"/>
              </w:numPr>
              <w:rPr>
                <w:rFonts w:ascii="Times New Roman" w:hAnsi="Times New Roman" w:cs="Times New Roman"/>
              </w:rPr>
            </w:pPr>
            <w:r>
              <w:rPr>
                <w:rFonts w:ascii="Times New Roman" w:hAnsi="Times New Roman" w:cs="Times New Roman"/>
              </w:rPr>
              <w:t xml:space="preserve">Withdrew </w:t>
            </w:r>
            <w:proofErr w:type="spellStart"/>
            <w:r>
              <w:rPr>
                <w:rFonts w:ascii="Times New Roman" w:hAnsi="Times New Roman" w:cs="Times New Roman"/>
              </w:rPr>
              <w:t>sh</w:t>
            </w:r>
            <w:proofErr w:type="spellEnd"/>
            <w:r>
              <w:rPr>
                <w:rFonts w:ascii="Times New Roman" w:hAnsi="Times New Roman" w:cs="Times New Roman"/>
              </w:rPr>
              <w:t xml:space="preserve"> 12,000 from bank for personal use.</w:t>
            </w:r>
          </w:p>
        </w:tc>
        <w:tc>
          <w:tcPr>
            <w:tcW w:w="1620" w:type="dxa"/>
          </w:tcPr>
          <w:p w:rsidR="005A7475" w:rsidRPr="0018799C" w:rsidRDefault="005A7475" w:rsidP="0017630B">
            <w:pPr>
              <w:pStyle w:val="ListParagraph"/>
              <w:ind w:left="0"/>
              <w:rPr>
                <w:rFonts w:asciiTheme="majorHAnsi" w:hAnsiTheme="majorHAnsi" w:cs="Times New Roman"/>
                <w:i/>
                <w:sz w:val="20"/>
                <w:szCs w:val="20"/>
              </w:rPr>
            </w:pPr>
            <w:r w:rsidRPr="0018799C">
              <w:rPr>
                <w:rFonts w:asciiTheme="majorHAnsi" w:hAnsiTheme="majorHAnsi" w:cs="Times New Roman"/>
                <w:i/>
                <w:sz w:val="20"/>
                <w:szCs w:val="20"/>
              </w:rPr>
              <w:t>Decrease</w:t>
            </w:r>
          </w:p>
        </w:tc>
        <w:tc>
          <w:tcPr>
            <w:tcW w:w="1530" w:type="dxa"/>
          </w:tcPr>
          <w:p w:rsidR="005A7475" w:rsidRPr="0018799C" w:rsidRDefault="005A7475" w:rsidP="0017630B">
            <w:pPr>
              <w:pStyle w:val="ListParagraph"/>
              <w:ind w:left="0"/>
              <w:rPr>
                <w:rFonts w:asciiTheme="majorHAnsi" w:hAnsiTheme="majorHAnsi" w:cs="Times New Roman"/>
                <w:i/>
                <w:sz w:val="20"/>
                <w:szCs w:val="20"/>
              </w:rPr>
            </w:pPr>
            <w:r w:rsidRPr="0018799C">
              <w:rPr>
                <w:rFonts w:asciiTheme="majorHAnsi" w:hAnsiTheme="majorHAnsi" w:cs="Times New Roman"/>
                <w:i/>
                <w:sz w:val="20"/>
                <w:szCs w:val="20"/>
              </w:rPr>
              <w:t>No effect</w:t>
            </w:r>
          </w:p>
        </w:tc>
        <w:tc>
          <w:tcPr>
            <w:tcW w:w="1530" w:type="dxa"/>
          </w:tcPr>
          <w:p w:rsidR="005A7475" w:rsidRPr="0018799C" w:rsidRDefault="005A7475" w:rsidP="0017630B">
            <w:pPr>
              <w:pStyle w:val="ListParagraph"/>
              <w:ind w:left="0"/>
              <w:rPr>
                <w:rFonts w:asciiTheme="majorHAnsi" w:hAnsiTheme="majorHAnsi" w:cs="Times New Roman"/>
                <w:i/>
                <w:sz w:val="20"/>
                <w:szCs w:val="20"/>
              </w:rPr>
            </w:pPr>
            <w:r w:rsidRPr="0018799C">
              <w:rPr>
                <w:rFonts w:asciiTheme="majorHAnsi" w:hAnsiTheme="majorHAnsi" w:cs="Times New Roman"/>
                <w:i/>
                <w:sz w:val="20"/>
                <w:szCs w:val="20"/>
              </w:rPr>
              <w:t>Decrease</w:t>
            </w:r>
          </w:p>
        </w:tc>
      </w:tr>
      <w:tr w:rsidR="005A7475" w:rsidTr="007511D8">
        <w:tc>
          <w:tcPr>
            <w:tcW w:w="3690" w:type="dxa"/>
          </w:tcPr>
          <w:p w:rsidR="005A7475" w:rsidRPr="001328AD" w:rsidRDefault="005A7475" w:rsidP="002D3DF6">
            <w:pPr>
              <w:pStyle w:val="ListParagraph"/>
              <w:numPr>
                <w:ilvl w:val="0"/>
                <w:numId w:val="2"/>
              </w:numPr>
              <w:rPr>
                <w:rFonts w:ascii="Times New Roman" w:hAnsi="Times New Roman" w:cs="Times New Roman"/>
              </w:rPr>
            </w:pPr>
            <w:r>
              <w:rPr>
                <w:rFonts w:ascii="Times New Roman" w:hAnsi="Times New Roman" w:cs="Times New Roman"/>
              </w:rPr>
              <w:t xml:space="preserve">Paid a creditor </w:t>
            </w:r>
            <w:proofErr w:type="spellStart"/>
            <w:r>
              <w:rPr>
                <w:rFonts w:ascii="Times New Roman" w:hAnsi="Times New Roman" w:cs="Times New Roman"/>
              </w:rPr>
              <w:t>sh</w:t>
            </w:r>
            <w:proofErr w:type="spellEnd"/>
            <w:r>
              <w:rPr>
                <w:rFonts w:ascii="Times New Roman" w:hAnsi="Times New Roman" w:cs="Times New Roman"/>
              </w:rPr>
              <w:t xml:space="preserve"> 53,000 by </w:t>
            </w:r>
            <w:proofErr w:type="spellStart"/>
            <w:r>
              <w:rPr>
                <w:rFonts w:ascii="Times New Roman" w:hAnsi="Times New Roman" w:cs="Times New Roman"/>
              </w:rPr>
              <w:t>cheque</w:t>
            </w:r>
            <w:proofErr w:type="spellEnd"/>
            <w:r>
              <w:rPr>
                <w:rFonts w:ascii="Times New Roman" w:hAnsi="Times New Roman" w:cs="Times New Roman"/>
              </w:rPr>
              <w:t>.</w:t>
            </w:r>
          </w:p>
        </w:tc>
        <w:tc>
          <w:tcPr>
            <w:tcW w:w="1620" w:type="dxa"/>
          </w:tcPr>
          <w:p w:rsidR="005A7475" w:rsidRPr="0018799C" w:rsidRDefault="005A7475" w:rsidP="0017630B">
            <w:pPr>
              <w:pStyle w:val="ListParagraph"/>
              <w:ind w:left="0"/>
              <w:rPr>
                <w:rFonts w:asciiTheme="majorHAnsi" w:hAnsiTheme="majorHAnsi" w:cs="Times New Roman"/>
                <w:i/>
                <w:sz w:val="20"/>
                <w:szCs w:val="20"/>
              </w:rPr>
            </w:pPr>
            <w:r w:rsidRPr="0018799C">
              <w:rPr>
                <w:rFonts w:asciiTheme="majorHAnsi" w:hAnsiTheme="majorHAnsi" w:cs="Times New Roman"/>
                <w:i/>
                <w:sz w:val="20"/>
                <w:szCs w:val="20"/>
              </w:rPr>
              <w:t>Decrease</w:t>
            </w:r>
          </w:p>
        </w:tc>
        <w:tc>
          <w:tcPr>
            <w:tcW w:w="1530" w:type="dxa"/>
          </w:tcPr>
          <w:p w:rsidR="005A7475" w:rsidRPr="0018799C" w:rsidRDefault="005A7475" w:rsidP="0017630B">
            <w:pPr>
              <w:pStyle w:val="ListParagraph"/>
              <w:ind w:left="0"/>
              <w:rPr>
                <w:rFonts w:asciiTheme="majorHAnsi" w:hAnsiTheme="majorHAnsi" w:cs="Times New Roman"/>
                <w:i/>
                <w:sz w:val="20"/>
                <w:szCs w:val="20"/>
              </w:rPr>
            </w:pPr>
            <w:r w:rsidRPr="0018799C">
              <w:rPr>
                <w:rFonts w:asciiTheme="majorHAnsi" w:hAnsiTheme="majorHAnsi" w:cs="Times New Roman"/>
                <w:i/>
                <w:sz w:val="20"/>
                <w:szCs w:val="20"/>
              </w:rPr>
              <w:t>Decrease</w:t>
            </w:r>
          </w:p>
        </w:tc>
        <w:tc>
          <w:tcPr>
            <w:tcW w:w="1530" w:type="dxa"/>
          </w:tcPr>
          <w:p w:rsidR="005A7475" w:rsidRPr="0018799C" w:rsidRDefault="00AE00F0" w:rsidP="0017630B">
            <w:pPr>
              <w:pStyle w:val="ListParagraph"/>
              <w:ind w:left="0"/>
              <w:rPr>
                <w:rFonts w:asciiTheme="majorHAnsi" w:hAnsiTheme="majorHAnsi" w:cs="Times New Roman"/>
                <w:i/>
                <w:sz w:val="20"/>
                <w:szCs w:val="20"/>
              </w:rPr>
            </w:pPr>
            <w:r>
              <w:rPr>
                <w:rFonts w:asciiTheme="majorHAnsi" w:hAnsiTheme="majorHAnsi" w:cs="Times New Roman"/>
                <w:i/>
                <w:sz w:val="20"/>
                <w:szCs w:val="20"/>
              </w:rPr>
              <w:t>Decrease</w:t>
            </w:r>
          </w:p>
        </w:tc>
      </w:tr>
      <w:tr w:rsidR="005A7475" w:rsidTr="007511D8">
        <w:tc>
          <w:tcPr>
            <w:tcW w:w="3690" w:type="dxa"/>
          </w:tcPr>
          <w:p w:rsidR="005A7475" w:rsidRDefault="005A7475" w:rsidP="002D3DF6">
            <w:pPr>
              <w:pStyle w:val="ListParagraph"/>
              <w:numPr>
                <w:ilvl w:val="0"/>
                <w:numId w:val="2"/>
              </w:numPr>
              <w:rPr>
                <w:rFonts w:ascii="Times New Roman" w:hAnsi="Times New Roman" w:cs="Times New Roman"/>
              </w:rPr>
            </w:pPr>
            <w:r>
              <w:rPr>
                <w:rFonts w:ascii="Times New Roman" w:hAnsi="Times New Roman" w:cs="Times New Roman"/>
              </w:rPr>
              <w:t xml:space="preserve">Sold and old motor van worth </w:t>
            </w:r>
            <w:proofErr w:type="spellStart"/>
            <w:r>
              <w:rPr>
                <w:rFonts w:ascii="Times New Roman" w:hAnsi="Times New Roman" w:cs="Times New Roman"/>
              </w:rPr>
              <w:t>sh</w:t>
            </w:r>
            <w:proofErr w:type="spellEnd"/>
            <w:r>
              <w:rPr>
                <w:rFonts w:ascii="Times New Roman" w:hAnsi="Times New Roman" w:cs="Times New Roman"/>
              </w:rPr>
              <w:t xml:space="preserve"> 600,000 for </w:t>
            </w:r>
            <w:proofErr w:type="spellStart"/>
            <w:r>
              <w:rPr>
                <w:rFonts w:ascii="Times New Roman" w:hAnsi="Times New Roman" w:cs="Times New Roman"/>
              </w:rPr>
              <w:t>sh</w:t>
            </w:r>
            <w:proofErr w:type="spellEnd"/>
            <w:r>
              <w:rPr>
                <w:rFonts w:ascii="Times New Roman" w:hAnsi="Times New Roman" w:cs="Times New Roman"/>
              </w:rPr>
              <w:t xml:space="preserve"> 650,000 cash</w:t>
            </w:r>
          </w:p>
          <w:p w:rsidR="005A7475" w:rsidRDefault="005A7475" w:rsidP="00BE25E1">
            <w:pPr>
              <w:pStyle w:val="ListParagraph"/>
              <w:rPr>
                <w:rFonts w:ascii="Times New Roman" w:hAnsi="Times New Roman" w:cs="Times New Roman"/>
              </w:rPr>
            </w:pPr>
          </w:p>
        </w:tc>
        <w:tc>
          <w:tcPr>
            <w:tcW w:w="1620" w:type="dxa"/>
          </w:tcPr>
          <w:p w:rsidR="005A7475" w:rsidRPr="0018799C" w:rsidRDefault="005A7475" w:rsidP="0017630B">
            <w:pPr>
              <w:pStyle w:val="ListParagraph"/>
              <w:ind w:left="0"/>
              <w:rPr>
                <w:rFonts w:asciiTheme="majorHAnsi" w:hAnsiTheme="majorHAnsi" w:cs="Times New Roman"/>
                <w:i/>
                <w:sz w:val="20"/>
                <w:szCs w:val="20"/>
              </w:rPr>
            </w:pPr>
            <w:r w:rsidRPr="0018799C">
              <w:rPr>
                <w:rFonts w:asciiTheme="majorHAnsi" w:hAnsiTheme="majorHAnsi" w:cs="Times New Roman"/>
                <w:i/>
                <w:sz w:val="20"/>
                <w:szCs w:val="20"/>
              </w:rPr>
              <w:t>Increase</w:t>
            </w:r>
          </w:p>
        </w:tc>
        <w:tc>
          <w:tcPr>
            <w:tcW w:w="1530" w:type="dxa"/>
          </w:tcPr>
          <w:p w:rsidR="005A7475" w:rsidRPr="0018799C" w:rsidRDefault="005A7475" w:rsidP="0017630B">
            <w:pPr>
              <w:pStyle w:val="ListParagraph"/>
              <w:ind w:left="0"/>
              <w:rPr>
                <w:rFonts w:asciiTheme="majorHAnsi" w:hAnsiTheme="majorHAnsi" w:cs="Times New Roman"/>
                <w:i/>
                <w:sz w:val="20"/>
                <w:szCs w:val="20"/>
              </w:rPr>
            </w:pPr>
            <w:r w:rsidRPr="0018799C">
              <w:rPr>
                <w:rFonts w:asciiTheme="majorHAnsi" w:hAnsiTheme="majorHAnsi" w:cs="Times New Roman"/>
                <w:i/>
                <w:sz w:val="20"/>
                <w:szCs w:val="20"/>
              </w:rPr>
              <w:t>No effect</w:t>
            </w:r>
          </w:p>
        </w:tc>
        <w:tc>
          <w:tcPr>
            <w:tcW w:w="1530" w:type="dxa"/>
          </w:tcPr>
          <w:p w:rsidR="005A7475" w:rsidRPr="0018799C" w:rsidRDefault="005A7475" w:rsidP="0017630B">
            <w:pPr>
              <w:pStyle w:val="ListParagraph"/>
              <w:ind w:left="0"/>
              <w:rPr>
                <w:rFonts w:asciiTheme="majorHAnsi" w:hAnsiTheme="majorHAnsi" w:cs="Times New Roman"/>
                <w:i/>
                <w:sz w:val="20"/>
                <w:szCs w:val="20"/>
              </w:rPr>
            </w:pPr>
            <w:r w:rsidRPr="0018799C">
              <w:rPr>
                <w:rFonts w:asciiTheme="majorHAnsi" w:hAnsiTheme="majorHAnsi" w:cs="Times New Roman"/>
                <w:i/>
                <w:sz w:val="20"/>
                <w:szCs w:val="20"/>
              </w:rPr>
              <w:t>Increase</w:t>
            </w:r>
          </w:p>
        </w:tc>
      </w:tr>
    </w:tbl>
    <w:p w:rsidR="00183BE2" w:rsidRDefault="00183BE2" w:rsidP="00183BE2">
      <w:pPr>
        <w:pStyle w:val="ListParagraph"/>
        <w:rPr>
          <w:rFonts w:ascii="Times New Roman" w:hAnsi="Times New Roman" w:cs="Times New Roman"/>
        </w:rPr>
      </w:pPr>
    </w:p>
    <w:p w:rsidR="00980ACA" w:rsidRPr="0000780B" w:rsidRDefault="00980ACA" w:rsidP="00183BE2">
      <w:pPr>
        <w:pStyle w:val="ListParagraph"/>
        <w:rPr>
          <w:rFonts w:ascii="Times New Roman" w:hAnsi="Times New Roman" w:cs="Times New Roman"/>
        </w:rPr>
      </w:pPr>
    </w:p>
    <w:p w:rsidR="00E90F46" w:rsidRDefault="00E90F46" w:rsidP="00E90F46">
      <w:pPr>
        <w:pStyle w:val="ListParagraph"/>
        <w:numPr>
          <w:ilvl w:val="0"/>
          <w:numId w:val="1"/>
        </w:numPr>
        <w:jc w:val="both"/>
        <w:rPr>
          <w:rFonts w:ascii="Times New Roman" w:hAnsi="Times New Roman" w:cs="Times New Roman"/>
          <w:sz w:val="24"/>
          <w:szCs w:val="24"/>
        </w:rPr>
      </w:pPr>
      <w:r w:rsidRPr="00E90F46">
        <w:rPr>
          <w:rFonts w:ascii="Times New Roman" w:hAnsi="Times New Roman" w:cs="Times New Roman"/>
          <w:sz w:val="24"/>
          <w:szCs w:val="24"/>
        </w:rPr>
        <w:lastRenderedPageBreak/>
        <w:t xml:space="preserve">Outline </w:t>
      </w:r>
      <w:r w:rsidRPr="00E90F46">
        <w:rPr>
          <w:rFonts w:ascii="Times New Roman" w:hAnsi="Times New Roman" w:cs="Times New Roman"/>
          <w:b/>
          <w:sz w:val="24"/>
          <w:szCs w:val="24"/>
        </w:rPr>
        <w:t>four</w:t>
      </w:r>
      <w:r w:rsidRPr="00E90F46">
        <w:rPr>
          <w:rFonts w:ascii="Times New Roman" w:hAnsi="Times New Roman" w:cs="Times New Roman"/>
          <w:sz w:val="24"/>
          <w:szCs w:val="24"/>
        </w:rPr>
        <w:t xml:space="preserve"> sources of finance for a county government.  </w:t>
      </w:r>
      <w:r w:rsidRPr="00E90F46">
        <w:rPr>
          <w:rFonts w:ascii="Times New Roman" w:hAnsi="Times New Roman" w:cs="Times New Roman"/>
          <w:sz w:val="24"/>
          <w:szCs w:val="24"/>
        </w:rPr>
        <w:tab/>
      </w:r>
      <w:r w:rsidRPr="00E90F46">
        <w:rPr>
          <w:rFonts w:ascii="Times New Roman" w:hAnsi="Times New Roman" w:cs="Times New Roman"/>
          <w:sz w:val="24"/>
          <w:szCs w:val="24"/>
        </w:rPr>
        <w:tab/>
      </w:r>
      <w:r w:rsidRPr="00E90F46">
        <w:rPr>
          <w:rFonts w:ascii="Times New Roman" w:hAnsi="Times New Roman" w:cs="Times New Roman"/>
          <w:sz w:val="24"/>
          <w:szCs w:val="24"/>
        </w:rPr>
        <w:tab/>
      </w:r>
      <w:r w:rsidRPr="00E90F46">
        <w:rPr>
          <w:rFonts w:ascii="Times New Roman" w:hAnsi="Times New Roman" w:cs="Times New Roman"/>
          <w:sz w:val="24"/>
          <w:szCs w:val="24"/>
        </w:rPr>
        <w:tab/>
        <w:t>(4mks)</w:t>
      </w:r>
    </w:p>
    <w:p w:rsidR="00DE4DC1" w:rsidRPr="00DE4DC1" w:rsidRDefault="00DE4DC1" w:rsidP="002D3DF6">
      <w:pPr>
        <w:pStyle w:val="NoSpacing"/>
        <w:numPr>
          <w:ilvl w:val="0"/>
          <w:numId w:val="12"/>
        </w:numPr>
        <w:rPr>
          <w:rFonts w:asciiTheme="majorHAnsi" w:hAnsiTheme="majorHAnsi"/>
          <w:i/>
          <w:sz w:val="20"/>
          <w:szCs w:val="20"/>
        </w:rPr>
      </w:pPr>
      <w:r w:rsidRPr="00DE4DC1">
        <w:rPr>
          <w:rFonts w:asciiTheme="majorHAnsi" w:hAnsiTheme="majorHAnsi"/>
          <w:i/>
          <w:sz w:val="20"/>
          <w:szCs w:val="20"/>
        </w:rPr>
        <w:t>License fee paid by those who want to operate businesses.</w:t>
      </w:r>
    </w:p>
    <w:p w:rsidR="00DE4DC1" w:rsidRPr="00DE4DC1" w:rsidRDefault="00DE4DC1" w:rsidP="002D3DF6">
      <w:pPr>
        <w:pStyle w:val="NoSpacing"/>
        <w:numPr>
          <w:ilvl w:val="0"/>
          <w:numId w:val="12"/>
        </w:numPr>
        <w:rPr>
          <w:rFonts w:asciiTheme="majorHAnsi" w:hAnsiTheme="majorHAnsi"/>
          <w:i/>
          <w:sz w:val="20"/>
          <w:szCs w:val="20"/>
        </w:rPr>
      </w:pPr>
      <w:r w:rsidRPr="00DE4DC1">
        <w:rPr>
          <w:rFonts w:asciiTheme="majorHAnsi" w:hAnsiTheme="majorHAnsi"/>
          <w:i/>
          <w:sz w:val="20"/>
          <w:szCs w:val="20"/>
        </w:rPr>
        <w:t>Rent and rates paid for the use of county government property</w:t>
      </w:r>
    </w:p>
    <w:p w:rsidR="00DE4DC1" w:rsidRPr="00DE4DC1" w:rsidRDefault="00DE4DC1" w:rsidP="002D3DF6">
      <w:pPr>
        <w:pStyle w:val="NoSpacing"/>
        <w:numPr>
          <w:ilvl w:val="0"/>
          <w:numId w:val="12"/>
        </w:numPr>
        <w:rPr>
          <w:rFonts w:asciiTheme="majorHAnsi" w:hAnsiTheme="majorHAnsi"/>
          <w:i/>
          <w:sz w:val="20"/>
          <w:szCs w:val="20"/>
        </w:rPr>
      </w:pPr>
      <w:r>
        <w:rPr>
          <w:rFonts w:asciiTheme="majorHAnsi" w:hAnsiTheme="majorHAnsi"/>
          <w:i/>
          <w:sz w:val="20"/>
          <w:szCs w:val="20"/>
        </w:rPr>
        <w:t>P</w:t>
      </w:r>
      <w:r w:rsidRPr="00DE4DC1">
        <w:rPr>
          <w:rFonts w:asciiTheme="majorHAnsi" w:hAnsiTheme="majorHAnsi"/>
          <w:i/>
          <w:sz w:val="20"/>
          <w:szCs w:val="20"/>
        </w:rPr>
        <w:t>roceeds from sale of county government property.</w:t>
      </w:r>
    </w:p>
    <w:p w:rsidR="00DE4DC1" w:rsidRPr="00DE4DC1" w:rsidRDefault="00DE4DC1" w:rsidP="002D3DF6">
      <w:pPr>
        <w:pStyle w:val="NoSpacing"/>
        <w:numPr>
          <w:ilvl w:val="0"/>
          <w:numId w:val="12"/>
        </w:numPr>
        <w:rPr>
          <w:rFonts w:asciiTheme="majorHAnsi" w:hAnsiTheme="majorHAnsi"/>
          <w:i/>
          <w:sz w:val="20"/>
          <w:szCs w:val="20"/>
        </w:rPr>
      </w:pPr>
      <w:r>
        <w:rPr>
          <w:rFonts w:asciiTheme="majorHAnsi" w:hAnsiTheme="majorHAnsi"/>
          <w:i/>
          <w:sz w:val="20"/>
          <w:szCs w:val="20"/>
        </w:rPr>
        <w:t>D</w:t>
      </w:r>
      <w:r w:rsidRPr="00DE4DC1">
        <w:rPr>
          <w:rFonts w:asciiTheme="majorHAnsi" w:hAnsiTheme="majorHAnsi"/>
          <w:i/>
          <w:sz w:val="20"/>
          <w:szCs w:val="20"/>
        </w:rPr>
        <w:t>ividends and profits earned from county government direct investment.</w:t>
      </w:r>
    </w:p>
    <w:p w:rsidR="00DE4DC1" w:rsidRPr="00DE4DC1" w:rsidRDefault="00DE4DC1" w:rsidP="002D3DF6">
      <w:pPr>
        <w:pStyle w:val="NoSpacing"/>
        <w:numPr>
          <w:ilvl w:val="0"/>
          <w:numId w:val="12"/>
        </w:numPr>
        <w:rPr>
          <w:rFonts w:asciiTheme="majorHAnsi" w:hAnsiTheme="majorHAnsi"/>
          <w:i/>
          <w:sz w:val="20"/>
          <w:szCs w:val="20"/>
        </w:rPr>
      </w:pPr>
      <w:r w:rsidRPr="00DE4DC1">
        <w:rPr>
          <w:rFonts w:asciiTheme="majorHAnsi" w:hAnsiTheme="majorHAnsi"/>
          <w:i/>
          <w:sz w:val="20"/>
          <w:szCs w:val="20"/>
        </w:rPr>
        <w:t>Interest on loans advanced by county government to firms.</w:t>
      </w:r>
    </w:p>
    <w:p w:rsidR="00DE4DC1" w:rsidRPr="00DE4DC1" w:rsidRDefault="00DE4DC1" w:rsidP="002D3DF6">
      <w:pPr>
        <w:pStyle w:val="NoSpacing"/>
        <w:numPr>
          <w:ilvl w:val="0"/>
          <w:numId w:val="12"/>
        </w:numPr>
        <w:rPr>
          <w:rFonts w:asciiTheme="majorHAnsi" w:hAnsiTheme="majorHAnsi"/>
          <w:i/>
          <w:sz w:val="20"/>
          <w:szCs w:val="20"/>
        </w:rPr>
      </w:pPr>
      <w:r w:rsidRPr="00DE4DC1">
        <w:rPr>
          <w:rFonts w:asciiTheme="majorHAnsi" w:hAnsiTheme="majorHAnsi"/>
          <w:i/>
          <w:sz w:val="20"/>
          <w:szCs w:val="20"/>
        </w:rPr>
        <w:t>Borrowing from financial institutions.</w:t>
      </w:r>
    </w:p>
    <w:p w:rsidR="00DE4DC1" w:rsidRPr="00DE4DC1" w:rsidRDefault="00DE4DC1" w:rsidP="002D3DF6">
      <w:pPr>
        <w:pStyle w:val="NoSpacing"/>
        <w:numPr>
          <w:ilvl w:val="0"/>
          <w:numId w:val="12"/>
        </w:numPr>
        <w:rPr>
          <w:rFonts w:asciiTheme="majorHAnsi" w:hAnsiTheme="majorHAnsi"/>
          <w:i/>
          <w:sz w:val="20"/>
          <w:szCs w:val="20"/>
        </w:rPr>
      </w:pPr>
      <w:r w:rsidRPr="00DE4DC1">
        <w:rPr>
          <w:rFonts w:asciiTheme="majorHAnsi" w:hAnsiTheme="majorHAnsi"/>
          <w:i/>
          <w:sz w:val="20"/>
          <w:szCs w:val="20"/>
        </w:rPr>
        <w:t xml:space="preserve">Fines imposed by county government on offenders. </w:t>
      </w:r>
    </w:p>
    <w:p w:rsidR="00DE4DC1" w:rsidRPr="00E90F46" w:rsidRDefault="00DE4DC1" w:rsidP="00DE4DC1">
      <w:pPr>
        <w:pStyle w:val="ListParagraph"/>
        <w:jc w:val="both"/>
        <w:rPr>
          <w:rFonts w:ascii="Times New Roman" w:hAnsi="Times New Roman" w:cs="Times New Roman"/>
          <w:sz w:val="24"/>
          <w:szCs w:val="24"/>
        </w:rPr>
      </w:pPr>
    </w:p>
    <w:p w:rsidR="007C5A65" w:rsidRDefault="007C5A65" w:rsidP="00E90F46">
      <w:pPr>
        <w:pStyle w:val="ListParagraph"/>
        <w:numPr>
          <w:ilvl w:val="0"/>
          <w:numId w:val="1"/>
        </w:numPr>
        <w:rPr>
          <w:rFonts w:ascii="Times New Roman" w:hAnsi="Times New Roman" w:cs="Times New Roman"/>
        </w:rPr>
      </w:pPr>
      <w:r>
        <w:rPr>
          <w:rFonts w:ascii="Times New Roman" w:hAnsi="Times New Roman" w:cs="Times New Roman"/>
        </w:rPr>
        <w:t>Classify each of the following resources as either human, human made/artificial or natural.(4mks)</w:t>
      </w:r>
    </w:p>
    <w:p w:rsidR="00C676EB" w:rsidRPr="0078610B" w:rsidRDefault="00C676EB" w:rsidP="007C5A65">
      <w:pPr>
        <w:pStyle w:val="ListParagraph"/>
        <w:rPr>
          <w:rFonts w:ascii="Times New Roman" w:hAnsi="Times New Roman" w:cs="Times New Roman"/>
        </w:rPr>
      </w:pPr>
      <w:r w:rsidRPr="0000780B">
        <w:rPr>
          <w:rFonts w:ascii="Times New Roman" w:hAnsi="Times New Roman" w:cs="Times New Roman"/>
        </w:rPr>
        <w:t xml:space="preserve">      </w:t>
      </w:r>
      <w:r w:rsidR="00A874B6">
        <w:rPr>
          <w:rFonts w:ascii="Times New Roman" w:hAnsi="Times New Roman" w:cs="Times New Roman"/>
        </w:rPr>
        <w:t xml:space="preserve">                          </w:t>
      </w:r>
      <w:r w:rsidRPr="0000780B">
        <w:rPr>
          <w:rFonts w:ascii="Times New Roman" w:hAnsi="Times New Roman" w:cs="Times New Roman"/>
        </w:rPr>
        <w:t xml:space="preserve"> </w:t>
      </w:r>
    </w:p>
    <w:tbl>
      <w:tblPr>
        <w:tblStyle w:val="TableGrid"/>
        <w:tblW w:w="0" w:type="auto"/>
        <w:tblInd w:w="1267" w:type="dxa"/>
        <w:tblLook w:val="04A0" w:firstRow="1" w:lastRow="0" w:firstColumn="1" w:lastColumn="0" w:noHBand="0" w:noVBand="1"/>
      </w:tblPr>
      <w:tblGrid>
        <w:gridCol w:w="3510"/>
        <w:gridCol w:w="3330"/>
      </w:tblGrid>
      <w:tr w:rsidR="007C5A65" w:rsidRPr="007C5A65" w:rsidTr="007C5A65">
        <w:tc>
          <w:tcPr>
            <w:tcW w:w="3510" w:type="dxa"/>
          </w:tcPr>
          <w:p w:rsidR="007C5A65" w:rsidRPr="007C5A65" w:rsidRDefault="007C5A65" w:rsidP="00C676EB">
            <w:pPr>
              <w:pStyle w:val="ListParagraph"/>
              <w:ind w:left="0"/>
              <w:rPr>
                <w:rFonts w:ascii="Times New Roman" w:hAnsi="Times New Roman" w:cs="Times New Roman"/>
                <w:b/>
              </w:rPr>
            </w:pPr>
            <w:r w:rsidRPr="007C5A65">
              <w:rPr>
                <w:rFonts w:ascii="Times New Roman" w:hAnsi="Times New Roman" w:cs="Times New Roman"/>
                <w:b/>
              </w:rPr>
              <w:t>Resources</w:t>
            </w:r>
          </w:p>
        </w:tc>
        <w:tc>
          <w:tcPr>
            <w:tcW w:w="3330" w:type="dxa"/>
          </w:tcPr>
          <w:p w:rsidR="007C5A65" w:rsidRPr="007C5A65" w:rsidRDefault="007C5A65" w:rsidP="00C676EB">
            <w:pPr>
              <w:pStyle w:val="ListParagraph"/>
              <w:ind w:left="0"/>
              <w:rPr>
                <w:rFonts w:ascii="Times New Roman" w:hAnsi="Times New Roman" w:cs="Times New Roman"/>
                <w:b/>
              </w:rPr>
            </w:pPr>
            <w:r w:rsidRPr="007C5A65">
              <w:rPr>
                <w:rFonts w:ascii="Times New Roman" w:hAnsi="Times New Roman" w:cs="Times New Roman"/>
                <w:b/>
              </w:rPr>
              <w:t>Classification</w:t>
            </w:r>
          </w:p>
        </w:tc>
      </w:tr>
      <w:tr w:rsidR="007C5A65" w:rsidTr="007C5A65">
        <w:tc>
          <w:tcPr>
            <w:tcW w:w="3510" w:type="dxa"/>
          </w:tcPr>
          <w:p w:rsidR="007C5A65" w:rsidRDefault="007C5A65" w:rsidP="00C676EB">
            <w:pPr>
              <w:pStyle w:val="ListParagraph"/>
              <w:ind w:left="0"/>
              <w:rPr>
                <w:rFonts w:ascii="Times New Roman" w:hAnsi="Times New Roman" w:cs="Times New Roman"/>
              </w:rPr>
            </w:pPr>
            <w:r>
              <w:rPr>
                <w:rFonts w:ascii="Times New Roman" w:hAnsi="Times New Roman" w:cs="Times New Roman"/>
              </w:rPr>
              <w:t>a).</w:t>
            </w:r>
            <w:r w:rsidR="00CB44B3">
              <w:rPr>
                <w:rFonts w:ascii="Times New Roman" w:hAnsi="Times New Roman" w:cs="Times New Roman"/>
              </w:rPr>
              <w:t>Titanium</w:t>
            </w:r>
          </w:p>
          <w:p w:rsidR="007C5A65" w:rsidRDefault="007C5A65" w:rsidP="00C676EB">
            <w:pPr>
              <w:pStyle w:val="ListParagraph"/>
              <w:ind w:left="0"/>
              <w:rPr>
                <w:rFonts w:ascii="Times New Roman" w:hAnsi="Times New Roman" w:cs="Times New Roman"/>
              </w:rPr>
            </w:pPr>
          </w:p>
        </w:tc>
        <w:tc>
          <w:tcPr>
            <w:tcW w:w="3330" w:type="dxa"/>
          </w:tcPr>
          <w:p w:rsidR="007C5A65" w:rsidRPr="005A7475" w:rsidRDefault="005A7475" w:rsidP="00C676EB">
            <w:pPr>
              <w:pStyle w:val="ListParagraph"/>
              <w:ind w:left="0"/>
              <w:rPr>
                <w:rFonts w:asciiTheme="majorHAnsi" w:hAnsiTheme="majorHAnsi" w:cs="Times New Roman"/>
                <w:i/>
                <w:sz w:val="20"/>
                <w:szCs w:val="20"/>
              </w:rPr>
            </w:pPr>
            <w:r w:rsidRPr="005A7475">
              <w:rPr>
                <w:rFonts w:asciiTheme="majorHAnsi" w:hAnsiTheme="majorHAnsi" w:cs="Times New Roman"/>
                <w:i/>
                <w:sz w:val="20"/>
                <w:szCs w:val="20"/>
              </w:rPr>
              <w:t>Natural</w:t>
            </w:r>
          </w:p>
        </w:tc>
      </w:tr>
      <w:tr w:rsidR="007C5A65" w:rsidTr="007C5A65">
        <w:tc>
          <w:tcPr>
            <w:tcW w:w="3510" w:type="dxa"/>
          </w:tcPr>
          <w:p w:rsidR="007C5A65" w:rsidRDefault="007C5A65" w:rsidP="00C676EB">
            <w:pPr>
              <w:pStyle w:val="ListParagraph"/>
              <w:ind w:left="0"/>
              <w:rPr>
                <w:rFonts w:ascii="Times New Roman" w:hAnsi="Times New Roman" w:cs="Times New Roman"/>
              </w:rPr>
            </w:pPr>
            <w:r>
              <w:rPr>
                <w:rFonts w:ascii="Times New Roman" w:hAnsi="Times New Roman" w:cs="Times New Roman"/>
              </w:rPr>
              <w:t>b).</w:t>
            </w:r>
            <w:r w:rsidR="00CB44B3">
              <w:rPr>
                <w:rFonts w:ascii="Times New Roman" w:hAnsi="Times New Roman" w:cs="Times New Roman"/>
              </w:rPr>
              <w:t>Physiotherapist</w:t>
            </w:r>
          </w:p>
          <w:p w:rsidR="007C5A65" w:rsidRDefault="007C5A65" w:rsidP="00C676EB">
            <w:pPr>
              <w:pStyle w:val="ListParagraph"/>
              <w:ind w:left="0"/>
              <w:rPr>
                <w:rFonts w:ascii="Times New Roman" w:hAnsi="Times New Roman" w:cs="Times New Roman"/>
              </w:rPr>
            </w:pPr>
          </w:p>
        </w:tc>
        <w:tc>
          <w:tcPr>
            <w:tcW w:w="3330" w:type="dxa"/>
          </w:tcPr>
          <w:p w:rsidR="007C5A65" w:rsidRPr="005A7475" w:rsidRDefault="005A7475" w:rsidP="00C676EB">
            <w:pPr>
              <w:pStyle w:val="ListParagraph"/>
              <w:ind w:left="0"/>
              <w:rPr>
                <w:rFonts w:asciiTheme="majorHAnsi" w:hAnsiTheme="majorHAnsi" w:cs="Times New Roman"/>
                <w:i/>
                <w:sz w:val="20"/>
                <w:szCs w:val="20"/>
              </w:rPr>
            </w:pPr>
            <w:r w:rsidRPr="005A7475">
              <w:rPr>
                <w:rFonts w:asciiTheme="majorHAnsi" w:hAnsiTheme="majorHAnsi" w:cs="Times New Roman"/>
                <w:i/>
                <w:sz w:val="20"/>
                <w:szCs w:val="20"/>
              </w:rPr>
              <w:t>Human</w:t>
            </w:r>
          </w:p>
        </w:tc>
      </w:tr>
      <w:tr w:rsidR="007C5A65" w:rsidTr="007C5A65">
        <w:tc>
          <w:tcPr>
            <w:tcW w:w="3510" w:type="dxa"/>
          </w:tcPr>
          <w:p w:rsidR="007C5A65" w:rsidRDefault="007C5A65" w:rsidP="00C676EB">
            <w:pPr>
              <w:pStyle w:val="ListParagraph"/>
              <w:ind w:left="0"/>
              <w:rPr>
                <w:rFonts w:ascii="Times New Roman" w:hAnsi="Times New Roman" w:cs="Times New Roman"/>
              </w:rPr>
            </w:pPr>
            <w:r>
              <w:rPr>
                <w:rFonts w:ascii="Times New Roman" w:hAnsi="Times New Roman" w:cs="Times New Roman"/>
              </w:rPr>
              <w:t xml:space="preserve">c). </w:t>
            </w:r>
            <w:r w:rsidR="00CB44B3">
              <w:rPr>
                <w:rFonts w:ascii="Times New Roman" w:hAnsi="Times New Roman" w:cs="Times New Roman"/>
              </w:rPr>
              <w:t>Electricity</w:t>
            </w:r>
          </w:p>
          <w:p w:rsidR="007C5A65" w:rsidRDefault="007C5A65" w:rsidP="00C676EB">
            <w:pPr>
              <w:pStyle w:val="ListParagraph"/>
              <w:ind w:left="0"/>
              <w:rPr>
                <w:rFonts w:ascii="Times New Roman" w:hAnsi="Times New Roman" w:cs="Times New Roman"/>
              </w:rPr>
            </w:pPr>
          </w:p>
        </w:tc>
        <w:tc>
          <w:tcPr>
            <w:tcW w:w="3330" w:type="dxa"/>
          </w:tcPr>
          <w:p w:rsidR="007C5A65" w:rsidRPr="005A7475" w:rsidRDefault="005A7475" w:rsidP="00C676EB">
            <w:pPr>
              <w:pStyle w:val="ListParagraph"/>
              <w:ind w:left="0"/>
              <w:rPr>
                <w:rFonts w:asciiTheme="majorHAnsi" w:hAnsiTheme="majorHAnsi" w:cs="Times New Roman"/>
                <w:i/>
                <w:sz w:val="20"/>
                <w:szCs w:val="20"/>
              </w:rPr>
            </w:pPr>
            <w:r w:rsidRPr="005A7475">
              <w:rPr>
                <w:rFonts w:asciiTheme="majorHAnsi" w:hAnsiTheme="majorHAnsi" w:cs="Times New Roman"/>
                <w:i/>
                <w:sz w:val="20"/>
                <w:szCs w:val="20"/>
              </w:rPr>
              <w:t>Human Made</w:t>
            </w:r>
          </w:p>
        </w:tc>
      </w:tr>
      <w:tr w:rsidR="007C5A65" w:rsidTr="007C5A65">
        <w:tc>
          <w:tcPr>
            <w:tcW w:w="3510" w:type="dxa"/>
          </w:tcPr>
          <w:p w:rsidR="007C5A65" w:rsidRDefault="007C5A65" w:rsidP="00C676EB">
            <w:pPr>
              <w:pStyle w:val="ListParagraph"/>
              <w:ind w:left="0"/>
              <w:rPr>
                <w:rFonts w:ascii="Times New Roman" w:hAnsi="Times New Roman" w:cs="Times New Roman"/>
              </w:rPr>
            </w:pPr>
            <w:r>
              <w:rPr>
                <w:rFonts w:ascii="Times New Roman" w:hAnsi="Times New Roman" w:cs="Times New Roman"/>
              </w:rPr>
              <w:t>d).</w:t>
            </w:r>
            <w:r w:rsidR="00CB44B3">
              <w:rPr>
                <w:rFonts w:ascii="Times New Roman" w:hAnsi="Times New Roman" w:cs="Times New Roman"/>
              </w:rPr>
              <w:t xml:space="preserve"> Crude oil</w:t>
            </w:r>
          </w:p>
          <w:p w:rsidR="007C5A65" w:rsidRDefault="007C5A65" w:rsidP="00C676EB">
            <w:pPr>
              <w:pStyle w:val="ListParagraph"/>
              <w:ind w:left="0"/>
              <w:rPr>
                <w:rFonts w:ascii="Times New Roman" w:hAnsi="Times New Roman" w:cs="Times New Roman"/>
              </w:rPr>
            </w:pPr>
          </w:p>
        </w:tc>
        <w:tc>
          <w:tcPr>
            <w:tcW w:w="3330" w:type="dxa"/>
          </w:tcPr>
          <w:p w:rsidR="007C5A65" w:rsidRPr="005A7475" w:rsidRDefault="005A7475" w:rsidP="00C676EB">
            <w:pPr>
              <w:pStyle w:val="ListParagraph"/>
              <w:ind w:left="0"/>
              <w:rPr>
                <w:rFonts w:asciiTheme="majorHAnsi" w:hAnsiTheme="majorHAnsi" w:cs="Times New Roman"/>
                <w:i/>
                <w:sz w:val="20"/>
                <w:szCs w:val="20"/>
              </w:rPr>
            </w:pPr>
            <w:r w:rsidRPr="005A7475">
              <w:rPr>
                <w:rFonts w:asciiTheme="majorHAnsi" w:hAnsiTheme="majorHAnsi" w:cs="Times New Roman"/>
                <w:i/>
                <w:sz w:val="20"/>
                <w:szCs w:val="20"/>
              </w:rPr>
              <w:t>Natural</w:t>
            </w:r>
          </w:p>
        </w:tc>
      </w:tr>
    </w:tbl>
    <w:p w:rsidR="00980ACA" w:rsidRDefault="00980ACA" w:rsidP="00C676EB">
      <w:pPr>
        <w:pStyle w:val="ListParagraph"/>
        <w:rPr>
          <w:rFonts w:ascii="Times New Roman" w:hAnsi="Times New Roman" w:cs="Times New Roman"/>
        </w:rPr>
      </w:pPr>
    </w:p>
    <w:p w:rsidR="001F082E" w:rsidRDefault="001F082E" w:rsidP="001F082E">
      <w:pPr>
        <w:pStyle w:val="ListParagraph"/>
        <w:numPr>
          <w:ilvl w:val="0"/>
          <w:numId w:val="1"/>
        </w:numPr>
        <w:spacing w:after="160" w:line="259" w:lineRule="auto"/>
        <w:rPr>
          <w:rFonts w:ascii="Times New Roman" w:hAnsi="Times New Roman" w:cs="Times New Roman"/>
        </w:rPr>
      </w:pPr>
      <w:r w:rsidRPr="001F082E">
        <w:rPr>
          <w:rFonts w:ascii="Times New Roman" w:hAnsi="Times New Roman" w:cs="Times New Roman"/>
        </w:rPr>
        <w:t xml:space="preserve">Highlight </w:t>
      </w:r>
      <w:r w:rsidRPr="001F082E">
        <w:rPr>
          <w:rFonts w:ascii="Times New Roman" w:hAnsi="Times New Roman" w:cs="Times New Roman"/>
          <w:b/>
        </w:rPr>
        <w:t>four</w:t>
      </w:r>
      <w:r w:rsidRPr="001F082E">
        <w:rPr>
          <w:rFonts w:ascii="Times New Roman" w:hAnsi="Times New Roman" w:cs="Times New Roman"/>
        </w:rPr>
        <w:t xml:space="preserve"> reasons why Kiosks continue to exist despite stiff competition from supermarkets. </w:t>
      </w:r>
    </w:p>
    <w:p w:rsidR="001F082E" w:rsidRPr="001F082E" w:rsidRDefault="001F082E" w:rsidP="001F082E">
      <w:pPr>
        <w:pStyle w:val="ListParagraph"/>
        <w:spacing w:after="160" w:line="259" w:lineRule="auto"/>
        <w:ind w:left="8640"/>
        <w:rPr>
          <w:rFonts w:ascii="Times New Roman" w:hAnsi="Times New Roman" w:cs="Times New Roman"/>
        </w:rPr>
      </w:pPr>
      <w:r>
        <w:rPr>
          <w:rFonts w:ascii="Times New Roman" w:hAnsi="Times New Roman" w:cs="Times New Roman"/>
        </w:rPr>
        <w:t xml:space="preserve"> (4mks)</w:t>
      </w:r>
    </w:p>
    <w:p w:rsidR="001F082E" w:rsidRPr="001F082E" w:rsidRDefault="001F082E" w:rsidP="001F082E">
      <w:pPr>
        <w:pStyle w:val="NoSpacing"/>
        <w:numPr>
          <w:ilvl w:val="0"/>
          <w:numId w:val="21"/>
        </w:numPr>
        <w:rPr>
          <w:rFonts w:asciiTheme="majorHAnsi" w:hAnsiTheme="majorHAnsi"/>
          <w:i/>
          <w:sz w:val="20"/>
          <w:szCs w:val="20"/>
        </w:rPr>
      </w:pPr>
      <w:r w:rsidRPr="001F082E">
        <w:rPr>
          <w:rFonts w:asciiTheme="majorHAnsi" w:hAnsiTheme="majorHAnsi"/>
          <w:i/>
          <w:sz w:val="20"/>
          <w:szCs w:val="20"/>
        </w:rPr>
        <w:t>They break bulk into smaller quantities which is suitable for a specific market</w:t>
      </w:r>
    </w:p>
    <w:p w:rsidR="001F082E" w:rsidRPr="001F082E" w:rsidRDefault="001F082E" w:rsidP="001F082E">
      <w:pPr>
        <w:pStyle w:val="NoSpacing"/>
        <w:numPr>
          <w:ilvl w:val="0"/>
          <w:numId w:val="21"/>
        </w:numPr>
        <w:rPr>
          <w:rFonts w:asciiTheme="majorHAnsi" w:hAnsiTheme="majorHAnsi"/>
          <w:i/>
          <w:sz w:val="20"/>
          <w:szCs w:val="20"/>
        </w:rPr>
      </w:pPr>
      <w:r w:rsidRPr="001F082E">
        <w:rPr>
          <w:rFonts w:asciiTheme="majorHAnsi" w:hAnsiTheme="majorHAnsi"/>
          <w:i/>
          <w:sz w:val="20"/>
          <w:szCs w:val="20"/>
        </w:rPr>
        <w:t>They are closely located to the consumers</w:t>
      </w:r>
    </w:p>
    <w:p w:rsidR="001F082E" w:rsidRPr="001F082E" w:rsidRDefault="001F082E" w:rsidP="001F082E">
      <w:pPr>
        <w:pStyle w:val="NoSpacing"/>
        <w:numPr>
          <w:ilvl w:val="0"/>
          <w:numId w:val="21"/>
        </w:numPr>
        <w:rPr>
          <w:rFonts w:asciiTheme="majorHAnsi" w:hAnsiTheme="majorHAnsi"/>
          <w:i/>
          <w:sz w:val="20"/>
          <w:szCs w:val="20"/>
        </w:rPr>
      </w:pPr>
      <w:r w:rsidRPr="001F082E">
        <w:rPr>
          <w:rFonts w:asciiTheme="majorHAnsi" w:hAnsiTheme="majorHAnsi"/>
          <w:i/>
          <w:sz w:val="20"/>
          <w:szCs w:val="20"/>
        </w:rPr>
        <w:t>Kiosks are highly flexible</w:t>
      </w:r>
    </w:p>
    <w:p w:rsidR="001F082E" w:rsidRPr="001F082E" w:rsidRDefault="001F082E" w:rsidP="001F082E">
      <w:pPr>
        <w:pStyle w:val="NoSpacing"/>
        <w:numPr>
          <w:ilvl w:val="0"/>
          <w:numId w:val="21"/>
        </w:numPr>
        <w:rPr>
          <w:rFonts w:asciiTheme="majorHAnsi" w:hAnsiTheme="majorHAnsi"/>
          <w:i/>
          <w:sz w:val="20"/>
          <w:szCs w:val="20"/>
        </w:rPr>
      </w:pPr>
      <w:r w:rsidRPr="001F082E">
        <w:rPr>
          <w:rFonts w:asciiTheme="majorHAnsi" w:hAnsiTheme="majorHAnsi"/>
          <w:i/>
          <w:sz w:val="20"/>
          <w:szCs w:val="20"/>
        </w:rPr>
        <w:t>They require little capital to start</w:t>
      </w:r>
    </w:p>
    <w:p w:rsidR="001F082E" w:rsidRPr="001F082E" w:rsidRDefault="001F082E" w:rsidP="001F082E">
      <w:pPr>
        <w:pStyle w:val="NoSpacing"/>
        <w:numPr>
          <w:ilvl w:val="0"/>
          <w:numId w:val="21"/>
        </w:numPr>
        <w:rPr>
          <w:rFonts w:asciiTheme="majorHAnsi" w:hAnsiTheme="majorHAnsi"/>
          <w:i/>
          <w:sz w:val="20"/>
          <w:szCs w:val="20"/>
        </w:rPr>
      </w:pPr>
      <w:r w:rsidRPr="001F082E">
        <w:rPr>
          <w:rFonts w:asciiTheme="majorHAnsi" w:hAnsiTheme="majorHAnsi"/>
          <w:i/>
          <w:sz w:val="20"/>
          <w:szCs w:val="20"/>
        </w:rPr>
        <w:t>They require few legal formalities to start</w:t>
      </w:r>
    </w:p>
    <w:p w:rsidR="001F082E" w:rsidRPr="001F082E" w:rsidRDefault="001F082E" w:rsidP="001F082E">
      <w:pPr>
        <w:pStyle w:val="NoSpacing"/>
        <w:numPr>
          <w:ilvl w:val="0"/>
          <w:numId w:val="21"/>
        </w:numPr>
        <w:rPr>
          <w:rFonts w:asciiTheme="majorHAnsi" w:hAnsiTheme="majorHAnsi"/>
          <w:i/>
          <w:sz w:val="20"/>
          <w:szCs w:val="20"/>
        </w:rPr>
      </w:pPr>
      <w:r w:rsidRPr="001F082E">
        <w:rPr>
          <w:rFonts w:asciiTheme="majorHAnsi" w:hAnsiTheme="majorHAnsi"/>
          <w:i/>
          <w:sz w:val="20"/>
          <w:szCs w:val="20"/>
        </w:rPr>
        <w:t>They provide for quick decision making</w:t>
      </w:r>
    </w:p>
    <w:p w:rsidR="001F082E" w:rsidRPr="001F082E" w:rsidRDefault="001F082E" w:rsidP="001F082E">
      <w:pPr>
        <w:pStyle w:val="NoSpacing"/>
        <w:numPr>
          <w:ilvl w:val="0"/>
          <w:numId w:val="21"/>
        </w:numPr>
        <w:rPr>
          <w:rFonts w:asciiTheme="majorHAnsi" w:hAnsiTheme="majorHAnsi"/>
          <w:i/>
          <w:sz w:val="20"/>
          <w:szCs w:val="20"/>
        </w:rPr>
      </w:pPr>
      <w:r w:rsidRPr="001F082E">
        <w:rPr>
          <w:rFonts w:asciiTheme="majorHAnsi" w:hAnsiTheme="majorHAnsi"/>
          <w:i/>
          <w:sz w:val="20"/>
          <w:szCs w:val="20"/>
        </w:rPr>
        <w:t>They are easy to manage</w:t>
      </w:r>
    </w:p>
    <w:p w:rsidR="001F082E" w:rsidRDefault="001F082E" w:rsidP="001F082E">
      <w:pPr>
        <w:pStyle w:val="ListParagraph"/>
        <w:spacing w:after="160" w:line="259"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F082E" w:rsidRPr="007524B5" w:rsidRDefault="001F082E" w:rsidP="001F082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w:t>
      </w:r>
      <w:r w:rsidRPr="007524B5">
        <w:rPr>
          <w:rFonts w:ascii="Times New Roman" w:hAnsi="Times New Roman" w:cs="Times New Roman"/>
          <w:sz w:val="24"/>
          <w:szCs w:val="24"/>
        </w:rPr>
        <w:t>he following transactions were extracted from the books of Chania traders during the month of July 2017</w:t>
      </w:r>
    </w:p>
    <w:p w:rsidR="001F082E" w:rsidRPr="007524B5" w:rsidRDefault="001F082E" w:rsidP="001F082E">
      <w:pPr>
        <w:pStyle w:val="ListParagraph"/>
        <w:ind w:left="1440"/>
        <w:jc w:val="both"/>
        <w:rPr>
          <w:rFonts w:ascii="Times New Roman" w:hAnsi="Times New Roman" w:cs="Times New Roman"/>
          <w:sz w:val="24"/>
          <w:szCs w:val="24"/>
        </w:rPr>
      </w:pPr>
      <w:r w:rsidRPr="007524B5">
        <w:rPr>
          <w:rFonts w:ascii="Times New Roman" w:hAnsi="Times New Roman" w:cs="Times New Roman"/>
          <w:sz w:val="24"/>
          <w:szCs w:val="24"/>
        </w:rPr>
        <w:t xml:space="preserve">July 4:  Sold goods worth </w:t>
      </w:r>
      <w:proofErr w:type="spellStart"/>
      <w:r w:rsidRPr="007524B5">
        <w:rPr>
          <w:rFonts w:ascii="Times New Roman" w:hAnsi="Times New Roman" w:cs="Times New Roman"/>
          <w:sz w:val="24"/>
          <w:szCs w:val="24"/>
        </w:rPr>
        <w:t>ksh</w:t>
      </w:r>
      <w:proofErr w:type="spellEnd"/>
      <w:r w:rsidRPr="007524B5">
        <w:rPr>
          <w:rFonts w:ascii="Times New Roman" w:hAnsi="Times New Roman" w:cs="Times New Roman"/>
          <w:sz w:val="24"/>
          <w:szCs w:val="24"/>
        </w:rPr>
        <w:t xml:space="preserve"> 3000 on credit to </w:t>
      </w:r>
      <w:proofErr w:type="spellStart"/>
      <w:r w:rsidRPr="007524B5">
        <w:rPr>
          <w:rFonts w:ascii="Times New Roman" w:hAnsi="Times New Roman" w:cs="Times New Roman"/>
          <w:sz w:val="24"/>
          <w:szCs w:val="24"/>
        </w:rPr>
        <w:t>Ombogo</w:t>
      </w:r>
      <w:proofErr w:type="spellEnd"/>
      <w:r w:rsidRPr="007524B5">
        <w:rPr>
          <w:rFonts w:ascii="Times New Roman" w:hAnsi="Times New Roman" w:cs="Times New Roman"/>
          <w:sz w:val="24"/>
          <w:szCs w:val="24"/>
        </w:rPr>
        <w:t>. Invoice no.1304</w:t>
      </w:r>
    </w:p>
    <w:p w:rsidR="001F082E" w:rsidRDefault="001F082E" w:rsidP="001F082E">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Jul</w:t>
      </w:r>
      <w:r w:rsidRPr="007524B5">
        <w:rPr>
          <w:rFonts w:ascii="Times New Roman" w:hAnsi="Times New Roman" w:cs="Times New Roman"/>
          <w:sz w:val="24"/>
          <w:szCs w:val="24"/>
        </w:rPr>
        <w:t xml:space="preserve">y </w:t>
      </w:r>
      <w:proofErr w:type="gramStart"/>
      <w:r w:rsidRPr="007524B5">
        <w:rPr>
          <w:rFonts w:ascii="Times New Roman" w:hAnsi="Times New Roman" w:cs="Times New Roman"/>
          <w:sz w:val="24"/>
          <w:szCs w:val="24"/>
        </w:rPr>
        <w:t>8 :</w:t>
      </w:r>
      <w:proofErr w:type="gramEnd"/>
      <w:r w:rsidRPr="007524B5">
        <w:rPr>
          <w:rFonts w:ascii="Times New Roman" w:hAnsi="Times New Roman" w:cs="Times New Roman"/>
          <w:sz w:val="24"/>
          <w:szCs w:val="24"/>
        </w:rPr>
        <w:t xml:space="preserve"> Sold machinery worth </w:t>
      </w:r>
      <w:proofErr w:type="spellStart"/>
      <w:r w:rsidRPr="007524B5">
        <w:rPr>
          <w:rFonts w:ascii="Times New Roman" w:hAnsi="Times New Roman" w:cs="Times New Roman"/>
          <w:sz w:val="24"/>
          <w:szCs w:val="24"/>
        </w:rPr>
        <w:t>ksh</w:t>
      </w:r>
      <w:proofErr w:type="spellEnd"/>
      <w:r w:rsidRPr="007524B5">
        <w:rPr>
          <w:rFonts w:ascii="Times New Roman" w:hAnsi="Times New Roman" w:cs="Times New Roman"/>
          <w:sz w:val="24"/>
          <w:szCs w:val="24"/>
        </w:rPr>
        <w:t xml:space="preserve"> 15000 on credit to </w:t>
      </w:r>
      <w:proofErr w:type="spellStart"/>
      <w:r w:rsidRPr="007524B5">
        <w:rPr>
          <w:rFonts w:ascii="Times New Roman" w:hAnsi="Times New Roman" w:cs="Times New Roman"/>
          <w:sz w:val="24"/>
          <w:szCs w:val="24"/>
        </w:rPr>
        <w:t>mbalambala</w:t>
      </w:r>
      <w:proofErr w:type="spellEnd"/>
      <w:r w:rsidRPr="007524B5">
        <w:rPr>
          <w:rFonts w:ascii="Times New Roman" w:hAnsi="Times New Roman" w:cs="Times New Roman"/>
          <w:sz w:val="24"/>
          <w:szCs w:val="24"/>
        </w:rPr>
        <w:t xml:space="preserve"> retailers. </w:t>
      </w:r>
    </w:p>
    <w:p w:rsidR="001F082E" w:rsidRPr="007524B5" w:rsidRDefault="001F082E" w:rsidP="001F082E">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Pr="007524B5">
        <w:rPr>
          <w:rFonts w:ascii="Times New Roman" w:hAnsi="Times New Roman" w:cs="Times New Roman"/>
          <w:sz w:val="24"/>
          <w:szCs w:val="24"/>
        </w:rPr>
        <w:t>Invoice no. 2574</w:t>
      </w:r>
    </w:p>
    <w:p w:rsidR="001F082E" w:rsidRPr="007524B5" w:rsidRDefault="001F082E" w:rsidP="001F082E">
      <w:pPr>
        <w:pStyle w:val="ListParagraph"/>
        <w:ind w:left="1440"/>
        <w:jc w:val="both"/>
        <w:rPr>
          <w:rFonts w:ascii="Times New Roman" w:hAnsi="Times New Roman" w:cs="Times New Roman"/>
          <w:sz w:val="24"/>
          <w:szCs w:val="24"/>
        </w:rPr>
      </w:pPr>
      <w:r w:rsidRPr="007524B5">
        <w:rPr>
          <w:rFonts w:ascii="Times New Roman" w:hAnsi="Times New Roman" w:cs="Times New Roman"/>
          <w:sz w:val="24"/>
          <w:szCs w:val="24"/>
        </w:rPr>
        <w:t xml:space="preserve">July 9: Sold goods worth </w:t>
      </w:r>
      <w:proofErr w:type="spellStart"/>
      <w:r w:rsidRPr="007524B5">
        <w:rPr>
          <w:rFonts w:ascii="Times New Roman" w:hAnsi="Times New Roman" w:cs="Times New Roman"/>
          <w:sz w:val="24"/>
          <w:szCs w:val="24"/>
        </w:rPr>
        <w:t>ksh</w:t>
      </w:r>
      <w:proofErr w:type="spellEnd"/>
      <w:r w:rsidRPr="007524B5">
        <w:rPr>
          <w:rFonts w:ascii="Times New Roman" w:hAnsi="Times New Roman" w:cs="Times New Roman"/>
          <w:sz w:val="24"/>
          <w:szCs w:val="24"/>
        </w:rPr>
        <w:t xml:space="preserve"> 4500 in cash to </w:t>
      </w:r>
      <w:proofErr w:type="spellStart"/>
      <w:r w:rsidRPr="007524B5">
        <w:rPr>
          <w:rFonts w:ascii="Times New Roman" w:hAnsi="Times New Roman" w:cs="Times New Roman"/>
          <w:sz w:val="24"/>
          <w:szCs w:val="24"/>
        </w:rPr>
        <w:t>Tenwek</w:t>
      </w:r>
      <w:proofErr w:type="spellEnd"/>
      <w:r w:rsidRPr="007524B5">
        <w:rPr>
          <w:rFonts w:ascii="Times New Roman" w:hAnsi="Times New Roman" w:cs="Times New Roman"/>
          <w:sz w:val="24"/>
          <w:szCs w:val="24"/>
        </w:rPr>
        <w:t xml:space="preserve"> retail shop. </w:t>
      </w:r>
      <w:proofErr w:type="gramStart"/>
      <w:r w:rsidRPr="007524B5">
        <w:rPr>
          <w:rFonts w:ascii="Times New Roman" w:hAnsi="Times New Roman" w:cs="Times New Roman"/>
          <w:sz w:val="24"/>
          <w:szCs w:val="24"/>
        </w:rPr>
        <w:t>receipt</w:t>
      </w:r>
      <w:proofErr w:type="gramEnd"/>
      <w:r w:rsidRPr="007524B5">
        <w:rPr>
          <w:rFonts w:ascii="Times New Roman" w:hAnsi="Times New Roman" w:cs="Times New Roman"/>
          <w:sz w:val="24"/>
          <w:szCs w:val="24"/>
        </w:rPr>
        <w:t xml:space="preserve"> no.5691</w:t>
      </w:r>
    </w:p>
    <w:p w:rsidR="001F082E" w:rsidRPr="007524B5" w:rsidRDefault="001F082E" w:rsidP="001F082E">
      <w:pPr>
        <w:pStyle w:val="ListParagraph"/>
        <w:ind w:left="1440"/>
        <w:jc w:val="both"/>
        <w:rPr>
          <w:rFonts w:ascii="Times New Roman" w:hAnsi="Times New Roman" w:cs="Times New Roman"/>
          <w:sz w:val="24"/>
          <w:szCs w:val="24"/>
        </w:rPr>
      </w:pPr>
      <w:r w:rsidRPr="007524B5">
        <w:rPr>
          <w:rFonts w:ascii="Times New Roman" w:hAnsi="Times New Roman" w:cs="Times New Roman"/>
          <w:sz w:val="24"/>
          <w:szCs w:val="24"/>
        </w:rPr>
        <w:t xml:space="preserve">July 12: Sold goods worth </w:t>
      </w:r>
      <w:proofErr w:type="spellStart"/>
      <w:r w:rsidRPr="007524B5">
        <w:rPr>
          <w:rFonts w:ascii="Times New Roman" w:hAnsi="Times New Roman" w:cs="Times New Roman"/>
          <w:sz w:val="24"/>
          <w:szCs w:val="24"/>
        </w:rPr>
        <w:t>ksh</w:t>
      </w:r>
      <w:proofErr w:type="spellEnd"/>
      <w:r w:rsidRPr="007524B5">
        <w:rPr>
          <w:rFonts w:ascii="Times New Roman" w:hAnsi="Times New Roman" w:cs="Times New Roman"/>
          <w:sz w:val="24"/>
          <w:szCs w:val="24"/>
        </w:rPr>
        <w:t xml:space="preserve"> 7000 on credit to </w:t>
      </w:r>
      <w:proofErr w:type="spellStart"/>
      <w:r w:rsidRPr="007524B5">
        <w:rPr>
          <w:rFonts w:ascii="Times New Roman" w:hAnsi="Times New Roman" w:cs="Times New Roman"/>
          <w:sz w:val="24"/>
          <w:szCs w:val="24"/>
        </w:rPr>
        <w:t>Wanjiku</w:t>
      </w:r>
      <w:proofErr w:type="spellEnd"/>
      <w:r w:rsidRPr="007524B5">
        <w:rPr>
          <w:rFonts w:ascii="Times New Roman" w:hAnsi="Times New Roman" w:cs="Times New Roman"/>
          <w:sz w:val="24"/>
          <w:szCs w:val="24"/>
        </w:rPr>
        <w:t>. Invoice no. 6438</w:t>
      </w:r>
    </w:p>
    <w:p w:rsidR="001F082E" w:rsidRPr="007524B5" w:rsidRDefault="001F082E" w:rsidP="001F082E">
      <w:pPr>
        <w:pStyle w:val="ListParagraph"/>
        <w:ind w:left="1440"/>
        <w:jc w:val="both"/>
        <w:rPr>
          <w:rFonts w:ascii="Times New Roman" w:hAnsi="Times New Roman" w:cs="Times New Roman"/>
          <w:sz w:val="24"/>
          <w:szCs w:val="24"/>
        </w:rPr>
      </w:pPr>
      <w:r w:rsidRPr="007524B5">
        <w:rPr>
          <w:rFonts w:ascii="Times New Roman" w:hAnsi="Times New Roman" w:cs="Times New Roman"/>
          <w:sz w:val="24"/>
          <w:szCs w:val="24"/>
        </w:rPr>
        <w:t xml:space="preserve">July 17: Credit sales worth </w:t>
      </w:r>
      <w:proofErr w:type="spellStart"/>
      <w:r w:rsidRPr="007524B5">
        <w:rPr>
          <w:rFonts w:ascii="Times New Roman" w:hAnsi="Times New Roman" w:cs="Times New Roman"/>
          <w:sz w:val="24"/>
          <w:szCs w:val="24"/>
        </w:rPr>
        <w:t>ksh</w:t>
      </w:r>
      <w:proofErr w:type="spellEnd"/>
      <w:r w:rsidRPr="007524B5">
        <w:rPr>
          <w:rFonts w:ascii="Times New Roman" w:hAnsi="Times New Roman" w:cs="Times New Roman"/>
          <w:sz w:val="24"/>
          <w:szCs w:val="24"/>
        </w:rPr>
        <w:t xml:space="preserve"> 6000 to </w:t>
      </w:r>
      <w:proofErr w:type="spellStart"/>
      <w:r w:rsidRPr="007524B5">
        <w:rPr>
          <w:rFonts w:ascii="Times New Roman" w:hAnsi="Times New Roman" w:cs="Times New Roman"/>
          <w:sz w:val="24"/>
          <w:szCs w:val="24"/>
        </w:rPr>
        <w:t>Otieno</w:t>
      </w:r>
      <w:proofErr w:type="spellEnd"/>
      <w:r w:rsidRPr="007524B5">
        <w:rPr>
          <w:rFonts w:ascii="Times New Roman" w:hAnsi="Times New Roman" w:cs="Times New Roman"/>
          <w:sz w:val="24"/>
          <w:szCs w:val="24"/>
        </w:rPr>
        <w:t>. Invoice no. 7643</w:t>
      </w:r>
    </w:p>
    <w:p w:rsidR="001F082E" w:rsidRDefault="001F082E" w:rsidP="001F082E">
      <w:pPr>
        <w:pStyle w:val="ListParagraph"/>
        <w:ind w:left="1440"/>
        <w:jc w:val="both"/>
        <w:rPr>
          <w:rFonts w:ascii="Times New Roman" w:hAnsi="Times New Roman" w:cs="Times New Roman"/>
          <w:sz w:val="24"/>
          <w:szCs w:val="24"/>
        </w:rPr>
      </w:pPr>
      <w:r w:rsidRPr="007524B5">
        <w:rPr>
          <w:rFonts w:ascii="Times New Roman" w:hAnsi="Times New Roman" w:cs="Times New Roman"/>
          <w:sz w:val="24"/>
          <w:szCs w:val="24"/>
        </w:rPr>
        <w:t xml:space="preserve">July 21: Sold goods worth </w:t>
      </w:r>
      <w:proofErr w:type="spellStart"/>
      <w:r w:rsidRPr="007524B5">
        <w:rPr>
          <w:rFonts w:ascii="Times New Roman" w:hAnsi="Times New Roman" w:cs="Times New Roman"/>
          <w:sz w:val="24"/>
          <w:szCs w:val="24"/>
        </w:rPr>
        <w:t>ksh</w:t>
      </w:r>
      <w:proofErr w:type="spellEnd"/>
      <w:r w:rsidRPr="007524B5">
        <w:rPr>
          <w:rFonts w:ascii="Times New Roman" w:hAnsi="Times New Roman" w:cs="Times New Roman"/>
          <w:sz w:val="24"/>
          <w:szCs w:val="24"/>
        </w:rPr>
        <w:t xml:space="preserve"> 5000 </w:t>
      </w:r>
      <w:proofErr w:type="spellStart"/>
      <w:r w:rsidRPr="007524B5">
        <w:rPr>
          <w:rFonts w:ascii="Times New Roman" w:hAnsi="Times New Roman" w:cs="Times New Roman"/>
          <w:sz w:val="24"/>
          <w:szCs w:val="24"/>
        </w:rPr>
        <w:t>Kioko.payment</w:t>
      </w:r>
      <w:proofErr w:type="spellEnd"/>
      <w:r w:rsidRPr="007524B5">
        <w:rPr>
          <w:rFonts w:ascii="Times New Roman" w:hAnsi="Times New Roman" w:cs="Times New Roman"/>
          <w:sz w:val="24"/>
          <w:szCs w:val="24"/>
        </w:rPr>
        <w:t xml:space="preserve"> to be made at a later date. </w:t>
      </w:r>
      <w:r>
        <w:rPr>
          <w:rFonts w:ascii="Times New Roman" w:hAnsi="Times New Roman" w:cs="Times New Roman"/>
          <w:sz w:val="24"/>
          <w:szCs w:val="24"/>
        </w:rPr>
        <w:t xml:space="preserve">  </w:t>
      </w:r>
    </w:p>
    <w:p w:rsidR="001F082E" w:rsidRPr="007524B5" w:rsidRDefault="001F082E" w:rsidP="001F082E">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Pr="007524B5">
        <w:rPr>
          <w:rFonts w:ascii="Times New Roman" w:hAnsi="Times New Roman" w:cs="Times New Roman"/>
          <w:sz w:val="24"/>
          <w:szCs w:val="24"/>
        </w:rPr>
        <w:t>Invoice no 9983</w:t>
      </w:r>
    </w:p>
    <w:p w:rsidR="001F082E" w:rsidRDefault="001F082E" w:rsidP="001F082E">
      <w:pPr>
        <w:pStyle w:val="ListParagraph"/>
        <w:jc w:val="both"/>
        <w:rPr>
          <w:rFonts w:ascii="Times New Roman" w:hAnsi="Times New Roman" w:cs="Times New Roman"/>
          <w:sz w:val="24"/>
          <w:szCs w:val="24"/>
        </w:rPr>
      </w:pPr>
      <w:r w:rsidRPr="007524B5">
        <w:rPr>
          <w:rFonts w:ascii="Times New Roman" w:hAnsi="Times New Roman" w:cs="Times New Roman"/>
          <w:b/>
          <w:sz w:val="24"/>
          <w:szCs w:val="24"/>
        </w:rPr>
        <w:t>Prepare</w:t>
      </w:r>
      <w:r>
        <w:rPr>
          <w:rFonts w:ascii="Times New Roman" w:hAnsi="Times New Roman" w:cs="Times New Roman"/>
          <w:sz w:val="24"/>
          <w:szCs w:val="24"/>
        </w:rPr>
        <w:t>; S</w:t>
      </w:r>
      <w:r w:rsidRPr="007524B5">
        <w:rPr>
          <w:rFonts w:ascii="Times New Roman" w:hAnsi="Times New Roman" w:cs="Times New Roman"/>
          <w:sz w:val="24"/>
          <w:szCs w:val="24"/>
        </w:rPr>
        <w:t xml:space="preserve">ales journal from the above transactions.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 </w:t>
      </w:r>
      <w:proofErr w:type="spellStart"/>
      <w:r>
        <w:rPr>
          <w:rFonts w:ascii="Times New Roman" w:hAnsi="Times New Roman" w:cs="Times New Roman"/>
          <w:sz w:val="24"/>
          <w:szCs w:val="24"/>
        </w:rPr>
        <w:t>m</w:t>
      </w:r>
      <w:r w:rsidRPr="007524B5">
        <w:rPr>
          <w:rFonts w:ascii="Times New Roman" w:hAnsi="Times New Roman" w:cs="Times New Roman"/>
          <w:sz w:val="24"/>
          <w:szCs w:val="24"/>
        </w:rPr>
        <w:t>ks</w:t>
      </w:r>
      <w:proofErr w:type="spellEnd"/>
      <w:r w:rsidRPr="007524B5">
        <w:rPr>
          <w:rFonts w:ascii="Times New Roman" w:hAnsi="Times New Roman" w:cs="Times New Roman"/>
          <w:sz w:val="24"/>
          <w:szCs w:val="24"/>
        </w:rPr>
        <w:t>)</w:t>
      </w:r>
    </w:p>
    <w:p w:rsidR="001F082E" w:rsidRDefault="001F082E" w:rsidP="001F082E">
      <w:pPr>
        <w:pStyle w:val="ListParagraph"/>
        <w:jc w:val="both"/>
        <w:rPr>
          <w:rFonts w:ascii="Times New Roman" w:hAnsi="Times New Roman" w:cs="Times New Roman"/>
          <w:sz w:val="24"/>
          <w:szCs w:val="24"/>
        </w:rPr>
      </w:pPr>
    </w:p>
    <w:p w:rsidR="001F082E" w:rsidRDefault="001F082E" w:rsidP="001F082E">
      <w:pPr>
        <w:pStyle w:val="ListParagraph"/>
        <w:jc w:val="both"/>
        <w:rPr>
          <w:rFonts w:ascii="Times New Roman" w:hAnsi="Times New Roman" w:cs="Times New Roman"/>
          <w:sz w:val="24"/>
          <w:szCs w:val="24"/>
        </w:rPr>
      </w:pPr>
    </w:p>
    <w:p w:rsidR="00121F3B" w:rsidRDefault="00121F3B" w:rsidP="001F082E">
      <w:pPr>
        <w:pStyle w:val="ListParagraph"/>
        <w:jc w:val="both"/>
        <w:rPr>
          <w:rFonts w:ascii="Times New Roman" w:hAnsi="Times New Roman" w:cs="Times New Roman"/>
          <w:sz w:val="24"/>
          <w:szCs w:val="24"/>
        </w:rPr>
      </w:pPr>
    </w:p>
    <w:p w:rsidR="00D77890" w:rsidRDefault="00D77890" w:rsidP="00460501">
      <w:pPr>
        <w:ind w:left="3240" w:firstLine="360"/>
        <w:rPr>
          <w:rFonts w:asciiTheme="majorHAnsi" w:hAnsiTheme="majorHAnsi"/>
          <w:b/>
          <w:i/>
          <w:sz w:val="20"/>
          <w:szCs w:val="20"/>
        </w:rPr>
      </w:pPr>
    </w:p>
    <w:p w:rsidR="00460501" w:rsidRPr="00460501" w:rsidRDefault="00460501" w:rsidP="00460501">
      <w:pPr>
        <w:ind w:left="3240" w:firstLine="360"/>
        <w:rPr>
          <w:rFonts w:asciiTheme="majorHAnsi" w:hAnsiTheme="majorHAnsi"/>
          <w:b/>
          <w:i/>
          <w:sz w:val="20"/>
          <w:szCs w:val="20"/>
        </w:rPr>
      </w:pPr>
      <w:r w:rsidRPr="00460501">
        <w:rPr>
          <w:rFonts w:asciiTheme="majorHAnsi" w:hAnsiTheme="majorHAnsi"/>
          <w:b/>
          <w:i/>
          <w:sz w:val="20"/>
          <w:szCs w:val="20"/>
        </w:rPr>
        <w:lastRenderedPageBreak/>
        <w:t>Sales journal</w:t>
      </w:r>
    </w:p>
    <w:tbl>
      <w:tblPr>
        <w:tblStyle w:val="TableGrid"/>
        <w:tblpPr w:leftFromText="180" w:rightFromText="180" w:vertAnchor="text" w:horzAnchor="margin" w:tblpXSpec="center" w:tblpY="133"/>
        <w:tblOverlap w:val="never"/>
        <w:tblW w:w="0" w:type="auto"/>
        <w:tblLook w:val="04A0" w:firstRow="1" w:lastRow="0" w:firstColumn="1" w:lastColumn="0" w:noHBand="0" w:noVBand="1"/>
      </w:tblPr>
      <w:tblGrid>
        <w:gridCol w:w="979"/>
        <w:gridCol w:w="1491"/>
        <w:gridCol w:w="860"/>
        <w:gridCol w:w="630"/>
        <w:gridCol w:w="1080"/>
      </w:tblGrid>
      <w:tr w:rsidR="00460501" w:rsidRPr="00460501" w:rsidTr="00460501">
        <w:trPr>
          <w:trHeight w:val="413"/>
        </w:trPr>
        <w:tc>
          <w:tcPr>
            <w:tcW w:w="979" w:type="dxa"/>
          </w:tcPr>
          <w:p w:rsidR="00460501" w:rsidRPr="00460501" w:rsidRDefault="00460501" w:rsidP="00460501">
            <w:pPr>
              <w:pStyle w:val="ListParagraph"/>
              <w:ind w:left="0"/>
              <w:rPr>
                <w:rFonts w:asciiTheme="majorHAnsi" w:hAnsiTheme="majorHAnsi"/>
                <w:b/>
                <w:i/>
                <w:sz w:val="20"/>
                <w:szCs w:val="20"/>
              </w:rPr>
            </w:pPr>
            <w:r w:rsidRPr="00460501">
              <w:rPr>
                <w:rFonts w:asciiTheme="majorHAnsi" w:hAnsiTheme="majorHAnsi"/>
                <w:b/>
                <w:i/>
                <w:sz w:val="20"/>
                <w:szCs w:val="20"/>
              </w:rPr>
              <w:t>Date</w:t>
            </w:r>
          </w:p>
        </w:tc>
        <w:tc>
          <w:tcPr>
            <w:tcW w:w="1491" w:type="dxa"/>
          </w:tcPr>
          <w:p w:rsidR="00460501" w:rsidRPr="00460501" w:rsidRDefault="00460501" w:rsidP="00460501">
            <w:pPr>
              <w:pStyle w:val="ListParagraph"/>
              <w:ind w:left="0"/>
              <w:rPr>
                <w:rFonts w:asciiTheme="majorHAnsi" w:hAnsiTheme="majorHAnsi"/>
                <w:b/>
                <w:i/>
                <w:sz w:val="20"/>
                <w:szCs w:val="20"/>
              </w:rPr>
            </w:pPr>
            <w:r w:rsidRPr="00460501">
              <w:rPr>
                <w:rFonts w:asciiTheme="majorHAnsi" w:hAnsiTheme="majorHAnsi"/>
                <w:b/>
                <w:i/>
                <w:sz w:val="20"/>
                <w:szCs w:val="20"/>
              </w:rPr>
              <w:t>Details</w:t>
            </w:r>
          </w:p>
        </w:tc>
        <w:tc>
          <w:tcPr>
            <w:tcW w:w="860" w:type="dxa"/>
          </w:tcPr>
          <w:p w:rsidR="00460501" w:rsidRPr="00460501" w:rsidRDefault="00460501" w:rsidP="00460501">
            <w:pPr>
              <w:pStyle w:val="ListParagraph"/>
              <w:ind w:left="0"/>
              <w:rPr>
                <w:rFonts w:asciiTheme="majorHAnsi" w:hAnsiTheme="majorHAnsi"/>
                <w:b/>
                <w:i/>
                <w:sz w:val="20"/>
                <w:szCs w:val="20"/>
              </w:rPr>
            </w:pPr>
            <w:r w:rsidRPr="00460501">
              <w:rPr>
                <w:rFonts w:asciiTheme="majorHAnsi" w:hAnsiTheme="majorHAnsi"/>
                <w:b/>
                <w:i/>
                <w:sz w:val="20"/>
                <w:szCs w:val="20"/>
              </w:rPr>
              <w:t>Invoice no.</w:t>
            </w:r>
          </w:p>
        </w:tc>
        <w:tc>
          <w:tcPr>
            <w:tcW w:w="630" w:type="dxa"/>
          </w:tcPr>
          <w:p w:rsidR="00460501" w:rsidRPr="00460501" w:rsidRDefault="00460501" w:rsidP="00460501">
            <w:pPr>
              <w:pStyle w:val="ListParagraph"/>
              <w:ind w:left="0"/>
              <w:rPr>
                <w:rFonts w:asciiTheme="majorHAnsi" w:hAnsiTheme="majorHAnsi"/>
                <w:b/>
                <w:i/>
                <w:sz w:val="20"/>
                <w:szCs w:val="20"/>
              </w:rPr>
            </w:pPr>
            <w:r w:rsidRPr="00460501">
              <w:rPr>
                <w:rFonts w:asciiTheme="majorHAnsi" w:hAnsiTheme="majorHAnsi"/>
                <w:b/>
                <w:i/>
                <w:sz w:val="20"/>
                <w:szCs w:val="20"/>
              </w:rPr>
              <w:t>L/F</w:t>
            </w:r>
          </w:p>
        </w:tc>
        <w:tc>
          <w:tcPr>
            <w:tcW w:w="1080" w:type="dxa"/>
          </w:tcPr>
          <w:p w:rsidR="00460501" w:rsidRPr="00460501" w:rsidRDefault="00460501" w:rsidP="00460501">
            <w:pPr>
              <w:pStyle w:val="ListParagraph"/>
              <w:ind w:left="0"/>
              <w:rPr>
                <w:rFonts w:asciiTheme="majorHAnsi" w:hAnsiTheme="majorHAnsi"/>
                <w:b/>
                <w:i/>
                <w:sz w:val="20"/>
                <w:szCs w:val="20"/>
              </w:rPr>
            </w:pPr>
            <w:r w:rsidRPr="00460501">
              <w:rPr>
                <w:rFonts w:asciiTheme="majorHAnsi" w:hAnsiTheme="majorHAnsi"/>
                <w:b/>
                <w:i/>
                <w:sz w:val="20"/>
                <w:szCs w:val="20"/>
              </w:rPr>
              <w:t>Amount</w:t>
            </w:r>
          </w:p>
        </w:tc>
      </w:tr>
      <w:tr w:rsidR="00460501" w:rsidRPr="00460501" w:rsidTr="00460501">
        <w:trPr>
          <w:trHeight w:val="1169"/>
        </w:trPr>
        <w:tc>
          <w:tcPr>
            <w:tcW w:w="979" w:type="dxa"/>
          </w:tcPr>
          <w:p w:rsidR="00460501" w:rsidRPr="00460501" w:rsidRDefault="00460501" w:rsidP="00460501">
            <w:pPr>
              <w:pStyle w:val="ListParagraph"/>
              <w:ind w:left="0"/>
              <w:rPr>
                <w:rFonts w:asciiTheme="majorHAnsi" w:hAnsiTheme="majorHAnsi"/>
                <w:b/>
                <w:i/>
                <w:sz w:val="20"/>
                <w:szCs w:val="20"/>
              </w:rPr>
            </w:pPr>
            <w:r w:rsidRPr="00460501">
              <w:rPr>
                <w:rFonts w:asciiTheme="majorHAnsi" w:hAnsiTheme="majorHAnsi"/>
                <w:b/>
                <w:i/>
                <w:sz w:val="20"/>
                <w:szCs w:val="20"/>
              </w:rPr>
              <w:t>2017</w:t>
            </w:r>
          </w:p>
          <w:p w:rsidR="00460501" w:rsidRPr="00460501" w:rsidRDefault="00460501" w:rsidP="00460501">
            <w:pPr>
              <w:pStyle w:val="ListParagraph"/>
              <w:ind w:left="0"/>
              <w:rPr>
                <w:rFonts w:asciiTheme="majorHAnsi" w:hAnsiTheme="majorHAnsi"/>
                <w:i/>
                <w:sz w:val="20"/>
                <w:szCs w:val="20"/>
              </w:rPr>
            </w:pPr>
            <w:r w:rsidRPr="00460501">
              <w:rPr>
                <w:rFonts w:asciiTheme="majorHAnsi" w:hAnsiTheme="majorHAnsi"/>
                <w:i/>
                <w:sz w:val="20"/>
                <w:szCs w:val="20"/>
              </w:rPr>
              <w:t>July 4</w:t>
            </w:r>
          </w:p>
          <w:p w:rsidR="00460501" w:rsidRPr="00460501" w:rsidRDefault="00460501" w:rsidP="00460501">
            <w:pPr>
              <w:pStyle w:val="ListParagraph"/>
              <w:ind w:left="0"/>
              <w:rPr>
                <w:rFonts w:asciiTheme="majorHAnsi" w:hAnsiTheme="majorHAnsi"/>
                <w:i/>
                <w:sz w:val="20"/>
                <w:szCs w:val="20"/>
              </w:rPr>
            </w:pPr>
            <w:r w:rsidRPr="00460501">
              <w:rPr>
                <w:rFonts w:asciiTheme="majorHAnsi" w:hAnsiTheme="majorHAnsi"/>
                <w:i/>
                <w:sz w:val="20"/>
                <w:szCs w:val="20"/>
              </w:rPr>
              <w:t>July 12</w:t>
            </w:r>
          </w:p>
          <w:p w:rsidR="00460501" w:rsidRPr="00460501" w:rsidRDefault="00460501" w:rsidP="00460501">
            <w:pPr>
              <w:pStyle w:val="ListParagraph"/>
              <w:ind w:left="0"/>
              <w:rPr>
                <w:rFonts w:asciiTheme="majorHAnsi" w:hAnsiTheme="majorHAnsi"/>
                <w:i/>
                <w:sz w:val="20"/>
                <w:szCs w:val="20"/>
              </w:rPr>
            </w:pPr>
            <w:r w:rsidRPr="00460501">
              <w:rPr>
                <w:rFonts w:asciiTheme="majorHAnsi" w:hAnsiTheme="majorHAnsi"/>
                <w:i/>
                <w:sz w:val="20"/>
                <w:szCs w:val="20"/>
              </w:rPr>
              <w:t>July 17</w:t>
            </w:r>
          </w:p>
          <w:p w:rsidR="00460501" w:rsidRPr="00460501" w:rsidRDefault="00460501" w:rsidP="00460501">
            <w:pPr>
              <w:pStyle w:val="ListParagraph"/>
              <w:ind w:left="0"/>
              <w:rPr>
                <w:rFonts w:asciiTheme="majorHAnsi" w:hAnsiTheme="majorHAnsi"/>
                <w:i/>
                <w:sz w:val="20"/>
                <w:szCs w:val="20"/>
              </w:rPr>
            </w:pPr>
            <w:r w:rsidRPr="00460501">
              <w:rPr>
                <w:rFonts w:asciiTheme="majorHAnsi" w:hAnsiTheme="majorHAnsi"/>
                <w:i/>
                <w:sz w:val="20"/>
                <w:szCs w:val="20"/>
              </w:rPr>
              <w:t>July 21</w:t>
            </w:r>
          </w:p>
        </w:tc>
        <w:tc>
          <w:tcPr>
            <w:tcW w:w="1491" w:type="dxa"/>
          </w:tcPr>
          <w:p w:rsidR="00460501" w:rsidRPr="00460501" w:rsidRDefault="00460501" w:rsidP="00460501">
            <w:pPr>
              <w:pStyle w:val="ListParagraph"/>
              <w:ind w:left="0"/>
              <w:rPr>
                <w:rFonts w:asciiTheme="majorHAnsi" w:hAnsiTheme="majorHAnsi"/>
                <w:i/>
                <w:sz w:val="20"/>
                <w:szCs w:val="20"/>
              </w:rPr>
            </w:pPr>
          </w:p>
          <w:p w:rsidR="00460501" w:rsidRPr="00460501" w:rsidRDefault="00460501" w:rsidP="00460501">
            <w:pPr>
              <w:pStyle w:val="ListParagraph"/>
              <w:ind w:left="0"/>
              <w:rPr>
                <w:rFonts w:asciiTheme="majorHAnsi" w:hAnsiTheme="majorHAnsi"/>
                <w:i/>
                <w:sz w:val="20"/>
                <w:szCs w:val="20"/>
              </w:rPr>
            </w:pPr>
            <w:proofErr w:type="spellStart"/>
            <w:r w:rsidRPr="00460501">
              <w:rPr>
                <w:rFonts w:asciiTheme="majorHAnsi" w:hAnsiTheme="majorHAnsi"/>
                <w:i/>
                <w:sz w:val="20"/>
                <w:szCs w:val="20"/>
              </w:rPr>
              <w:t>Ombogo</w:t>
            </w:r>
            <w:proofErr w:type="spellEnd"/>
          </w:p>
          <w:p w:rsidR="00460501" w:rsidRPr="00460501" w:rsidRDefault="00460501" w:rsidP="00460501">
            <w:pPr>
              <w:pStyle w:val="ListParagraph"/>
              <w:ind w:left="0"/>
              <w:rPr>
                <w:rFonts w:asciiTheme="majorHAnsi" w:hAnsiTheme="majorHAnsi"/>
                <w:i/>
                <w:sz w:val="20"/>
                <w:szCs w:val="20"/>
              </w:rPr>
            </w:pPr>
            <w:proofErr w:type="spellStart"/>
            <w:r w:rsidRPr="00460501">
              <w:rPr>
                <w:rFonts w:asciiTheme="majorHAnsi" w:hAnsiTheme="majorHAnsi"/>
                <w:i/>
                <w:sz w:val="20"/>
                <w:szCs w:val="20"/>
              </w:rPr>
              <w:t>Wanjiku</w:t>
            </w:r>
            <w:proofErr w:type="spellEnd"/>
          </w:p>
          <w:p w:rsidR="00460501" w:rsidRPr="00460501" w:rsidRDefault="00460501" w:rsidP="00460501">
            <w:pPr>
              <w:pStyle w:val="ListParagraph"/>
              <w:ind w:left="0"/>
              <w:rPr>
                <w:rFonts w:asciiTheme="majorHAnsi" w:hAnsiTheme="majorHAnsi"/>
                <w:i/>
                <w:sz w:val="20"/>
                <w:szCs w:val="20"/>
              </w:rPr>
            </w:pPr>
            <w:proofErr w:type="spellStart"/>
            <w:r w:rsidRPr="00460501">
              <w:rPr>
                <w:rFonts w:asciiTheme="majorHAnsi" w:hAnsiTheme="majorHAnsi"/>
                <w:i/>
                <w:sz w:val="20"/>
                <w:szCs w:val="20"/>
              </w:rPr>
              <w:t>Otieno</w:t>
            </w:r>
            <w:proofErr w:type="spellEnd"/>
          </w:p>
          <w:p w:rsidR="00460501" w:rsidRPr="00460501" w:rsidRDefault="00460501" w:rsidP="00460501">
            <w:pPr>
              <w:pStyle w:val="ListParagraph"/>
              <w:ind w:left="0"/>
              <w:rPr>
                <w:rFonts w:asciiTheme="majorHAnsi" w:hAnsiTheme="majorHAnsi"/>
                <w:i/>
                <w:sz w:val="20"/>
                <w:szCs w:val="20"/>
              </w:rPr>
            </w:pPr>
            <w:proofErr w:type="spellStart"/>
            <w:r w:rsidRPr="00460501">
              <w:rPr>
                <w:rFonts w:asciiTheme="majorHAnsi" w:hAnsiTheme="majorHAnsi"/>
                <w:i/>
                <w:sz w:val="20"/>
                <w:szCs w:val="20"/>
              </w:rPr>
              <w:t>Kioko</w:t>
            </w:r>
            <w:proofErr w:type="spellEnd"/>
          </w:p>
          <w:p w:rsidR="00460501" w:rsidRPr="00460501" w:rsidRDefault="00460501" w:rsidP="00460501">
            <w:pPr>
              <w:pStyle w:val="ListParagraph"/>
              <w:ind w:left="0"/>
              <w:rPr>
                <w:rFonts w:asciiTheme="majorHAnsi" w:hAnsiTheme="majorHAnsi"/>
                <w:b/>
                <w:i/>
                <w:sz w:val="20"/>
                <w:szCs w:val="20"/>
              </w:rPr>
            </w:pPr>
            <w:r w:rsidRPr="00460501">
              <w:rPr>
                <w:rFonts w:asciiTheme="majorHAnsi" w:hAnsiTheme="majorHAnsi"/>
                <w:b/>
                <w:i/>
                <w:sz w:val="20"/>
                <w:szCs w:val="20"/>
              </w:rPr>
              <w:t>Totals to be posted to the sales a/c (Cr)</w:t>
            </w:r>
          </w:p>
        </w:tc>
        <w:tc>
          <w:tcPr>
            <w:tcW w:w="860" w:type="dxa"/>
          </w:tcPr>
          <w:p w:rsidR="00460501" w:rsidRPr="00460501" w:rsidRDefault="00460501" w:rsidP="00460501">
            <w:pPr>
              <w:pStyle w:val="ListParagraph"/>
              <w:ind w:left="0"/>
              <w:rPr>
                <w:rFonts w:asciiTheme="majorHAnsi" w:hAnsiTheme="majorHAnsi"/>
                <w:i/>
                <w:sz w:val="20"/>
                <w:szCs w:val="20"/>
              </w:rPr>
            </w:pPr>
          </w:p>
          <w:p w:rsidR="00460501" w:rsidRPr="00460501" w:rsidRDefault="00460501" w:rsidP="00460501">
            <w:pPr>
              <w:pStyle w:val="ListParagraph"/>
              <w:ind w:left="0"/>
              <w:rPr>
                <w:rFonts w:asciiTheme="majorHAnsi" w:hAnsiTheme="majorHAnsi"/>
                <w:i/>
                <w:sz w:val="20"/>
                <w:szCs w:val="20"/>
              </w:rPr>
            </w:pPr>
            <w:r w:rsidRPr="00460501">
              <w:rPr>
                <w:rFonts w:asciiTheme="majorHAnsi" w:hAnsiTheme="majorHAnsi"/>
                <w:i/>
                <w:sz w:val="20"/>
                <w:szCs w:val="20"/>
              </w:rPr>
              <w:t>1304</w:t>
            </w:r>
          </w:p>
          <w:p w:rsidR="00460501" w:rsidRPr="00460501" w:rsidRDefault="00460501" w:rsidP="00460501">
            <w:pPr>
              <w:pStyle w:val="ListParagraph"/>
              <w:ind w:left="0"/>
              <w:rPr>
                <w:rFonts w:asciiTheme="majorHAnsi" w:hAnsiTheme="majorHAnsi"/>
                <w:i/>
                <w:sz w:val="20"/>
                <w:szCs w:val="20"/>
              </w:rPr>
            </w:pPr>
            <w:r w:rsidRPr="00460501">
              <w:rPr>
                <w:rFonts w:asciiTheme="majorHAnsi" w:hAnsiTheme="majorHAnsi"/>
                <w:i/>
                <w:sz w:val="20"/>
                <w:szCs w:val="20"/>
              </w:rPr>
              <w:t>6438</w:t>
            </w:r>
          </w:p>
          <w:p w:rsidR="00460501" w:rsidRPr="00460501" w:rsidRDefault="00460501" w:rsidP="00460501">
            <w:pPr>
              <w:pStyle w:val="ListParagraph"/>
              <w:ind w:left="0"/>
              <w:rPr>
                <w:rFonts w:asciiTheme="majorHAnsi" w:hAnsiTheme="majorHAnsi"/>
                <w:i/>
                <w:sz w:val="20"/>
                <w:szCs w:val="20"/>
              </w:rPr>
            </w:pPr>
            <w:r w:rsidRPr="00460501">
              <w:rPr>
                <w:rFonts w:asciiTheme="majorHAnsi" w:hAnsiTheme="majorHAnsi"/>
                <w:i/>
                <w:sz w:val="20"/>
                <w:szCs w:val="20"/>
              </w:rPr>
              <w:t>7643</w:t>
            </w:r>
          </w:p>
          <w:p w:rsidR="00460501" w:rsidRPr="00460501" w:rsidRDefault="00460501" w:rsidP="00460501">
            <w:pPr>
              <w:pStyle w:val="ListParagraph"/>
              <w:ind w:left="0"/>
              <w:rPr>
                <w:rFonts w:asciiTheme="majorHAnsi" w:hAnsiTheme="majorHAnsi"/>
                <w:i/>
                <w:sz w:val="20"/>
                <w:szCs w:val="20"/>
              </w:rPr>
            </w:pPr>
            <w:r w:rsidRPr="00460501">
              <w:rPr>
                <w:rFonts w:asciiTheme="majorHAnsi" w:hAnsiTheme="majorHAnsi"/>
                <w:i/>
                <w:sz w:val="20"/>
                <w:szCs w:val="20"/>
              </w:rPr>
              <w:t>9983</w:t>
            </w:r>
          </w:p>
        </w:tc>
        <w:tc>
          <w:tcPr>
            <w:tcW w:w="630" w:type="dxa"/>
          </w:tcPr>
          <w:p w:rsidR="00460501" w:rsidRPr="00460501" w:rsidRDefault="00460501" w:rsidP="00460501">
            <w:pPr>
              <w:pStyle w:val="ListParagraph"/>
              <w:ind w:left="0"/>
              <w:rPr>
                <w:rFonts w:asciiTheme="majorHAnsi" w:hAnsiTheme="majorHAnsi"/>
                <w:i/>
                <w:sz w:val="20"/>
                <w:szCs w:val="20"/>
              </w:rPr>
            </w:pPr>
          </w:p>
        </w:tc>
        <w:tc>
          <w:tcPr>
            <w:tcW w:w="1080" w:type="dxa"/>
          </w:tcPr>
          <w:p w:rsidR="00460501" w:rsidRPr="00460501" w:rsidRDefault="00460501" w:rsidP="00460501">
            <w:pPr>
              <w:pStyle w:val="ListParagraph"/>
              <w:ind w:left="0"/>
              <w:rPr>
                <w:rFonts w:asciiTheme="majorHAnsi" w:hAnsiTheme="majorHAnsi"/>
                <w:i/>
                <w:sz w:val="20"/>
                <w:szCs w:val="20"/>
              </w:rPr>
            </w:pPr>
          </w:p>
          <w:p w:rsidR="00460501" w:rsidRPr="00460501" w:rsidRDefault="00460501" w:rsidP="00460501">
            <w:pPr>
              <w:pStyle w:val="ListParagraph"/>
              <w:ind w:left="0"/>
              <w:rPr>
                <w:rFonts w:asciiTheme="majorHAnsi" w:hAnsiTheme="majorHAnsi"/>
                <w:i/>
                <w:sz w:val="20"/>
                <w:szCs w:val="20"/>
              </w:rPr>
            </w:pPr>
            <w:r w:rsidRPr="00460501">
              <w:rPr>
                <w:rFonts w:asciiTheme="majorHAnsi" w:hAnsiTheme="majorHAnsi"/>
                <w:i/>
                <w:sz w:val="20"/>
                <w:szCs w:val="20"/>
              </w:rPr>
              <w:t>3000</w:t>
            </w:r>
            <w:r w:rsidRPr="00460501">
              <w:rPr>
                <w:rFonts w:asciiTheme="majorHAnsi" w:hAnsiTheme="majorHAnsi" w:cstheme="minorHAnsi"/>
                <w:i/>
                <w:sz w:val="20"/>
                <w:szCs w:val="20"/>
              </w:rPr>
              <w:t>√</w:t>
            </w:r>
          </w:p>
          <w:p w:rsidR="00460501" w:rsidRPr="00460501" w:rsidRDefault="00460501" w:rsidP="00460501">
            <w:pPr>
              <w:pStyle w:val="ListParagraph"/>
              <w:ind w:left="0"/>
              <w:rPr>
                <w:rFonts w:asciiTheme="majorHAnsi" w:hAnsiTheme="majorHAnsi"/>
                <w:i/>
                <w:sz w:val="20"/>
                <w:szCs w:val="20"/>
              </w:rPr>
            </w:pPr>
            <w:r w:rsidRPr="00460501">
              <w:rPr>
                <w:rFonts w:asciiTheme="majorHAnsi" w:hAnsiTheme="majorHAnsi"/>
                <w:i/>
                <w:sz w:val="20"/>
                <w:szCs w:val="20"/>
              </w:rPr>
              <w:t>7000</w:t>
            </w:r>
            <w:r w:rsidRPr="00460501">
              <w:rPr>
                <w:rFonts w:asciiTheme="majorHAnsi" w:hAnsiTheme="majorHAnsi" w:cstheme="minorHAnsi"/>
                <w:i/>
                <w:sz w:val="20"/>
                <w:szCs w:val="20"/>
              </w:rPr>
              <w:t>√</w:t>
            </w:r>
          </w:p>
          <w:p w:rsidR="00460501" w:rsidRPr="00460501" w:rsidRDefault="00460501" w:rsidP="00460501">
            <w:pPr>
              <w:pStyle w:val="ListParagraph"/>
              <w:ind w:left="0"/>
              <w:rPr>
                <w:rFonts w:asciiTheme="majorHAnsi" w:hAnsiTheme="majorHAnsi"/>
                <w:i/>
                <w:sz w:val="20"/>
                <w:szCs w:val="20"/>
              </w:rPr>
            </w:pPr>
            <w:r w:rsidRPr="00460501">
              <w:rPr>
                <w:rFonts w:asciiTheme="majorHAnsi" w:hAnsiTheme="majorHAnsi"/>
                <w:i/>
                <w:sz w:val="20"/>
                <w:szCs w:val="20"/>
              </w:rPr>
              <w:t>6000</w:t>
            </w:r>
            <w:r w:rsidRPr="00460501">
              <w:rPr>
                <w:rFonts w:asciiTheme="majorHAnsi" w:hAnsiTheme="majorHAnsi" w:cstheme="minorHAnsi"/>
                <w:i/>
                <w:sz w:val="20"/>
                <w:szCs w:val="20"/>
              </w:rPr>
              <w:t>√</w:t>
            </w:r>
          </w:p>
          <w:p w:rsidR="00460501" w:rsidRPr="00460501" w:rsidRDefault="00460501" w:rsidP="00460501">
            <w:pPr>
              <w:pStyle w:val="ListParagraph"/>
              <w:ind w:left="0"/>
              <w:rPr>
                <w:rFonts w:asciiTheme="majorHAnsi" w:hAnsiTheme="majorHAnsi"/>
                <w:i/>
                <w:sz w:val="20"/>
                <w:szCs w:val="20"/>
              </w:rPr>
            </w:pPr>
            <w:r w:rsidRPr="00460501">
              <w:rPr>
                <w:rFonts w:asciiTheme="majorHAnsi" w:hAnsiTheme="majorHAnsi"/>
                <w:i/>
                <w:sz w:val="20"/>
                <w:szCs w:val="20"/>
              </w:rPr>
              <w:t>5000</w:t>
            </w:r>
            <w:r w:rsidRPr="00460501">
              <w:rPr>
                <w:rFonts w:asciiTheme="majorHAnsi" w:hAnsiTheme="majorHAnsi" w:cstheme="minorHAnsi"/>
                <w:i/>
                <w:sz w:val="20"/>
                <w:szCs w:val="20"/>
              </w:rPr>
              <w:t>√</w:t>
            </w:r>
          </w:p>
          <w:p w:rsidR="00460501" w:rsidRPr="00460501" w:rsidRDefault="00460501" w:rsidP="00460501">
            <w:pPr>
              <w:pStyle w:val="ListParagraph"/>
              <w:ind w:left="0"/>
              <w:rPr>
                <w:rFonts w:asciiTheme="majorHAnsi" w:hAnsiTheme="majorHAnsi"/>
                <w:i/>
                <w:sz w:val="20"/>
                <w:szCs w:val="20"/>
              </w:rPr>
            </w:pPr>
          </w:p>
          <w:p w:rsidR="00460501" w:rsidRPr="00460501" w:rsidRDefault="00460501" w:rsidP="00460501">
            <w:pPr>
              <w:pStyle w:val="ListParagraph"/>
              <w:ind w:left="0"/>
              <w:rPr>
                <w:rFonts w:asciiTheme="majorHAnsi" w:hAnsiTheme="majorHAnsi"/>
                <w:i/>
                <w:sz w:val="20"/>
                <w:szCs w:val="20"/>
              </w:rPr>
            </w:pPr>
          </w:p>
          <w:p w:rsidR="00460501" w:rsidRPr="00460501" w:rsidRDefault="00460501" w:rsidP="00460501">
            <w:pPr>
              <w:pStyle w:val="ListParagraph"/>
              <w:ind w:left="0"/>
              <w:rPr>
                <w:rFonts w:asciiTheme="majorHAnsi" w:hAnsiTheme="majorHAnsi"/>
                <w:i/>
                <w:sz w:val="20"/>
                <w:szCs w:val="20"/>
                <w:u w:val="double"/>
              </w:rPr>
            </w:pPr>
            <w:r w:rsidRPr="00460501">
              <w:rPr>
                <w:rFonts w:asciiTheme="majorHAnsi" w:hAnsiTheme="majorHAnsi"/>
                <w:i/>
                <w:sz w:val="20"/>
                <w:szCs w:val="20"/>
                <w:u w:val="double"/>
              </w:rPr>
              <w:t>21000</w:t>
            </w:r>
          </w:p>
        </w:tc>
      </w:tr>
    </w:tbl>
    <w:p w:rsidR="00460501" w:rsidRPr="00460501" w:rsidRDefault="00460501" w:rsidP="00460501">
      <w:pPr>
        <w:pStyle w:val="ListParagraph"/>
        <w:rPr>
          <w:rFonts w:asciiTheme="majorHAnsi" w:hAnsiTheme="majorHAnsi"/>
          <w:b/>
          <w:i/>
          <w:sz w:val="20"/>
          <w:szCs w:val="20"/>
        </w:rPr>
      </w:pPr>
      <w:r w:rsidRPr="00460501">
        <w:rPr>
          <w:rFonts w:asciiTheme="majorHAnsi" w:hAnsiTheme="majorHAnsi"/>
          <w:i/>
          <w:sz w:val="20"/>
          <w:szCs w:val="20"/>
        </w:rPr>
        <w:br w:type="textWrapping" w:clear="all"/>
      </w:r>
      <w:r w:rsidRPr="00460501">
        <w:rPr>
          <w:rFonts w:asciiTheme="majorHAnsi" w:hAnsiTheme="majorHAnsi"/>
          <w:b/>
          <w:i/>
          <w:sz w:val="20"/>
          <w:szCs w:val="20"/>
        </w:rPr>
        <w:tab/>
      </w:r>
      <w:r w:rsidRPr="00460501">
        <w:rPr>
          <w:rFonts w:asciiTheme="majorHAnsi" w:hAnsiTheme="majorHAnsi"/>
          <w:b/>
          <w:i/>
          <w:sz w:val="20"/>
          <w:szCs w:val="20"/>
        </w:rPr>
        <w:tab/>
      </w:r>
      <w:r w:rsidRPr="00460501">
        <w:rPr>
          <w:rFonts w:asciiTheme="majorHAnsi" w:hAnsiTheme="majorHAnsi"/>
          <w:b/>
          <w:i/>
          <w:sz w:val="20"/>
          <w:szCs w:val="20"/>
        </w:rPr>
        <w:tab/>
      </w:r>
      <w:r w:rsidRPr="00460501">
        <w:rPr>
          <w:rFonts w:asciiTheme="majorHAnsi" w:hAnsiTheme="majorHAnsi"/>
          <w:b/>
          <w:i/>
          <w:sz w:val="20"/>
          <w:szCs w:val="20"/>
        </w:rPr>
        <w:tab/>
      </w:r>
      <w:r w:rsidRPr="00460501">
        <w:rPr>
          <w:rFonts w:asciiTheme="majorHAnsi" w:hAnsiTheme="majorHAnsi"/>
          <w:b/>
          <w:i/>
          <w:sz w:val="20"/>
          <w:szCs w:val="20"/>
        </w:rPr>
        <w:tab/>
      </w:r>
      <w:r w:rsidRPr="00460501">
        <w:rPr>
          <w:rFonts w:asciiTheme="majorHAnsi" w:hAnsiTheme="majorHAnsi"/>
          <w:b/>
          <w:i/>
          <w:sz w:val="20"/>
          <w:szCs w:val="20"/>
        </w:rPr>
        <w:tab/>
      </w:r>
      <w:r w:rsidRPr="00460501">
        <w:rPr>
          <w:rFonts w:asciiTheme="majorHAnsi" w:hAnsiTheme="majorHAnsi"/>
          <w:b/>
          <w:i/>
          <w:sz w:val="20"/>
          <w:szCs w:val="20"/>
        </w:rPr>
        <w:tab/>
      </w:r>
      <w:r w:rsidRPr="00460501">
        <w:rPr>
          <w:rFonts w:asciiTheme="majorHAnsi" w:hAnsiTheme="majorHAnsi"/>
          <w:b/>
          <w:i/>
          <w:sz w:val="20"/>
          <w:szCs w:val="20"/>
        </w:rPr>
        <w:tab/>
      </w:r>
      <w:r w:rsidRPr="00460501">
        <w:rPr>
          <w:rFonts w:asciiTheme="majorHAnsi" w:hAnsiTheme="majorHAnsi"/>
          <w:b/>
          <w:i/>
          <w:sz w:val="20"/>
          <w:szCs w:val="20"/>
        </w:rPr>
        <w:tab/>
      </w:r>
      <w:r w:rsidRPr="00460501">
        <w:rPr>
          <w:rFonts w:asciiTheme="majorHAnsi" w:hAnsiTheme="majorHAnsi"/>
          <w:b/>
          <w:i/>
          <w:sz w:val="20"/>
          <w:szCs w:val="20"/>
        </w:rPr>
        <w:tab/>
        <w:t>4x1=4 marks</w:t>
      </w:r>
    </w:p>
    <w:p w:rsidR="00460501" w:rsidRPr="007524B5" w:rsidRDefault="00460501" w:rsidP="001F082E">
      <w:pPr>
        <w:pStyle w:val="ListParagraph"/>
        <w:jc w:val="both"/>
        <w:rPr>
          <w:rFonts w:ascii="Times New Roman" w:hAnsi="Times New Roman" w:cs="Times New Roman"/>
          <w:sz w:val="24"/>
          <w:szCs w:val="24"/>
        </w:rPr>
      </w:pPr>
    </w:p>
    <w:p w:rsidR="001F082E" w:rsidRDefault="001F082E" w:rsidP="001F082E">
      <w:pPr>
        <w:pStyle w:val="ListParagraph"/>
        <w:numPr>
          <w:ilvl w:val="0"/>
          <w:numId w:val="1"/>
        </w:numPr>
        <w:spacing w:after="160" w:line="259" w:lineRule="auto"/>
        <w:rPr>
          <w:rFonts w:ascii="Times New Roman" w:eastAsia="Calibri" w:hAnsi="Times New Roman" w:cs="Times New Roman"/>
        </w:rPr>
      </w:pPr>
      <w:r w:rsidRPr="007524B5">
        <w:rPr>
          <w:rFonts w:ascii="Times New Roman" w:eastAsia="Calibri" w:hAnsi="Times New Roman" w:cs="Times New Roman"/>
        </w:rPr>
        <w:t xml:space="preserve">Highlight </w:t>
      </w:r>
      <w:r w:rsidRPr="001014A8">
        <w:rPr>
          <w:rFonts w:ascii="Times New Roman" w:eastAsia="Calibri" w:hAnsi="Times New Roman" w:cs="Times New Roman"/>
          <w:b/>
        </w:rPr>
        <w:t>four</w:t>
      </w:r>
      <w:r w:rsidRPr="007524B5">
        <w:rPr>
          <w:rFonts w:ascii="Times New Roman" w:eastAsia="Calibri" w:hAnsi="Times New Roman" w:cs="Times New Roman"/>
        </w:rPr>
        <w:t xml:space="preserve"> circumstances under which a private limited</w:t>
      </w:r>
      <w:r>
        <w:rPr>
          <w:rFonts w:ascii="Times New Roman" w:eastAsia="Calibri" w:hAnsi="Times New Roman" w:cs="Times New Roman"/>
        </w:rPr>
        <w:t xml:space="preserve"> company may be dissolved.   (4m</w:t>
      </w:r>
      <w:r w:rsidRPr="007524B5">
        <w:rPr>
          <w:rFonts w:ascii="Times New Roman" w:eastAsia="Calibri" w:hAnsi="Times New Roman" w:cs="Times New Roman"/>
        </w:rPr>
        <w:t>ks)</w:t>
      </w:r>
    </w:p>
    <w:p w:rsidR="00460501" w:rsidRPr="00460501" w:rsidRDefault="00460501" w:rsidP="00460501">
      <w:pPr>
        <w:pStyle w:val="ListParagraph"/>
        <w:numPr>
          <w:ilvl w:val="0"/>
          <w:numId w:val="23"/>
        </w:numPr>
        <w:spacing w:after="160" w:line="259" w:lineRule="auto"/>
        <w:rPr>
          <w:rFonts w:asciiTheme="majorHAnsi" w:hAnsiTheme="majorHAnsi" w:cs="Times New Roman"/>
          <w:i/>
          <w:sz w:val="20"/>
          <w:szCs w:val="20"/>
        </w:rPr>
      </w:pPr>
      <w:r w:rsidRPr="00460501">
        <w:rPr>
          <w:rFonts w:asciiTheme="majorHAnsi" w:hAnsiTheme="majorHAnsi" w:cs="Times New Roman"/>
          <w:i/>
          <w:sz w:val="20"/>
          <w:szCs w:val="20"/>
        </w:rPr>
        <w:t>If the company becomes insolvent</w:t>
      </w:r>
    </w:p>
    <w:p w:rsidR="00460501" w:rsidRPr="00460501" w:rsidRDefault="00460501" w:rsidP="00460501">
      <w:pPr>
        <w:pStyle w:val="ListParagraph"/>
        <w:numPr>
          <w:ilvl w:val="0"/>
          <w:numId w:val="23"/>
        </w:numPr>
        <w:spacing w:after="160" w:line="259" w:lineRule="auto"/>
        <w:rPr>
          <w:rFonts w:asciiTheme="majorHAnsi" w:hAnsiTheme="majorHAnsi" w:cs="Times New Roman"/>
          <w:i/>
          <w:sz w:val="20"/>
          <w:szCs w:val="20"/>
        </w:rPr>
      </w:pPr>
      <w:r w:rsidRPr="00460501">
        <w:rPr>
          <w:rFonts w:asciiTheme="majorHAnsi" w:hAnsiTheme="majorHAnsi" w:cs="Times New Roman"/>
          <w:i/>
          <w:sz w:val="20"/>
          <w:szCs w:val="20"/>
        </w:rPr>
        <w:t>In case of amalgamations</w:t>
      </w:r>
    </w:p>
    <w:p w:rsidR="00460501" w:rsidRPr="00460501" w:rsidRDefault="00460501" w:rsidP="00460501">
      <w:pPr>
        <w:pStyle w:val="ListParagraph"/>
        <w:numPr>
          <w:ilvl w:val="0"/>
          <w:numId w:val="23"/>
        </w:numPr>
        <w:spacing w:after="160" w:line="259" w:lineRule="auto"/>
        <w:rPr>
          <w:rFonts w:asciiTheme="majorHAnsi" w:hAnsiTheme="majorHAnsi" w:cs="Times New Roman"/>
          <w:i/>
          <w:sz w:val="20"/>
          <w:szCs w:val="20"/>
        </w:rPr>
      </w:pPr>
      <w:r w:rsidRPr="00460501">
        <w:rPr>
          <w:rFonts w:asciiTheme="majorHAnsi" w:hAnsiTheme="majorHAnsi" w:cs="Times New Roman"/>
          <w:i/>
          <w:sz w:val="20"/>
          <w:szCs w:val="20"/>
        </w:rPr>
        <w:t>In case of a court order</w:t>
      </w:r>
    </w:p>
    <w:p w:rsidR="00460501" w:rsidRPr="00460501" w:rsidRDefault="00460501" w:rsidP="00460501">
      <w:pPr>
        <w:pStyle w:val="ListParagraph"/>
        <w:numPr>
          <w:ilvl w:val="0"/>
          <w:numId w:val="23"/>
        </w:numPr>
        <w:spacing w:after="160" w:line="259" w:lineRule="auto"/>
        <w:rPr>
          <w:rFonts w:asciiTheme="majorHAnsi" w:hAnsiTheme="majorHAnsi" w:cs="Times New Roman"/>
          <w:i/>
          <w:sz w:val="20"/>
          <w:szCs w:val="20"/>
        </w:rPr>
      </w:pPr>
      <w:r w:rsidRPr="00460501">
        <w:rPr>
          <w:rFonts w:asciiTheme="majorHAnsi" w:hAnsiTheme="majorHAnsi" w:cs="Times New Roman"/>
          <w:i/>
          <w:sz w:val="20"/>
          <w:szCs w:val="20"/>
        </w:rPr>
        <w:t>When the shareholders decide to dissolve the business</w:t>
      </w:r>
    </w:p>
    <w:p w:rsidR="00460501" w:rsidRPr="00460501" w:rsidRDefault="00460501" w:rsidP="00460501">
      <w:pPr>
        <w:pStyle w:val="ListParagraph"/>
        <w:numPr>
          <w:ilvl w:val="0"/>
          <w:numId w:val="23"/>
        </w:numPr>
        <w:spacing w:after="160" w:line="259" w:lineRule="auto"/>
        <w:rPr>
          <w:rFonts w:asciiTheme="majorHAnsi" w:hAnsiTheme="majorHAnsi" w:cs="Times New Roman"/>
          <w:i/>
          <w:sz w:val="20"/>
          <w:szCs w:val="20"/>
        </w:rPr>
      </w:pPr>
      <w:r w:rsidRPr="00460501">
        <w:rPr>
          <w:rFonts w:asciiTheme="majorHAnsi" w:hAnsiTheme="majorHAnsi" w:cs="Times New Roman"/>
          <w:i/>
          <w:sz w:val="20"/>
          <w:szCs w:val="20"/>
        </w:rPr>
        <w:t>In case of persistent loss making</w:t>
      </w:r>
    </w:p>
    <w:p w:rsidR="00460501" w:rsidRDefault="00460501" w:rsidP="00460501">
      <w:pPr>
        <w:pStyle w:val="ListParagraph"/>
        <w:spacing w:after="160" w:line="259" w:lineRule="auto"/>
        <w:rPr>
          <w:rFonts w:ascii="Times New Roman" w:eastAsia="Calibri" w:hAnsi="Times New Roman" w:cs="Times New Roman"/>
        </w:rPr>
      </w:pPr>
    </w:p>
    <w:p w:rsidR="00E90F46" w:rsidRPr="00DB0A06" w:rsidRDefault="00E90F46" w:rsidP="001F082E">
      <w:pPr>
        <w:pStyle w:val="ListParagraph"/>
        <w:numPr>
          <w:ilvl w:val="0"/>
          <w:numId w:val="1"/>
        </w:numPr>
        <w:jc w:val="both"/>
        <w:rPr>
          <w:rFonts w:ascii="Times New Roman" w:hAnsi="Times New Roman" w:cs="Times New Roman"/>
          <w:sz w:val="24"/>
          <w:szCs w:val="24"/>
        </w:rPr>
      </w:pPr>
      <w:r w:rsidRPr="00B6364B">
        <w:rPr>
          <w:rFonts w:ascii="Times New Roman" w:hAnsi="Times New Roman" w:cs="Times New Roman"/>
          <w:sz w:val="24"/>
          <w:szCs w:val="24"/>
        </w:rPr>
        <w:t xml:space="preserve">Differentiate the following classification of goods and services provided in an economy.  </w:t>
      </w:r>
      <w:r w:rsidRPr="00B6364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00460501">
        <w:rPr>
          <w:rFonts w:ascii="Times New Roman" w:hAnsi="Times New Roman" w:cs="Times New Roman"/>
          <w:sz w:val="24"/>
          <w:szCs w:val="24"/>
        </w:rPr>
        <w:tab/>
      </w:r>
      <w:r w:rsidRPr="00DB0A06">
        <w:rPr>
          <w:rFonts w:ascii="Times New Roman" w:hAnsi="Times New Roman" w:cs="Times New Roman"/>
          <w:sz w:val="24"/>
          <w:szCs w:val="24"/>
        </w:rPr>
        <w:t>(4mks)</w:t>
      </w:r>
    </w:p>
    <w:p w:rsidR="00E90F46" w:rsidRDefault="00E90F46" w:rsidP="002D3DF6">
      <w:pPr>
        <w:pStyle w:val="ListParagraph"/>
        <w:numPr>
          <w:ilvl w:val="0"/>
          <w:numId w:val="11"/>
        </w:numPr>
        <w:jc w:val="both"/>
        <w:rPr>
          <w:rFonts w:ascii="Times New Roman" w:hAnsi="Times New Roman" w:cs="Times New Roman"/>
          <w:sz w:val="24"/>
          <w:szCs w:val="24"/>
        </w:rPr>
      </w:pPr>
      <w:r w:rsidRPr="00B6364B">
        <w:rPr>
          <w:rFonts w:ascii="Times New Roman" w:hAnsi="Times New Roman" w:cs="Times New Roman"/>
          <w:sz w:val="24"/>
          <w:szCs w:val="24"/>
        </w:rPr>
        <w:t>Material good and non-material goods.</w:t>
      </w:r>
    </w:p>
    <w:p w:rsidR="00A27016" w:rsidRPr="00A27016" w:rsidRDefault="00A27016" w:rsidP="00A27016">
      <w:pPr>
        <w:pStyle w:val="ListParagraph"/>
        <w:ind w:left="1440"/>
        <w:rPr>
          <w:rFonts w:asciiTheme="majorHAnsi" w:hAnsiTheme="majorHAnsi" w:cs="Segoe UI"/>
          <w:i/>
          <w:sz w:val="20"/>
          <w:szCs w:val="20"/>
        </w:rPr>
      </w:pPr>
      <w:r w:rsidRPr="00A27016">
        <w:rPr>
          <w:rFonts w:asciiTheme="majorHAnsi" w:hAnsiTheme="majorHAnsi" w:cs="Segoe UI"/>
          <w:i/>
          <w:sz w:val="20"/>
          <w:szCs w:val="20"/>
        </w:rPr>
        <w:t>Material goods are commodities that are tangible like books, vehicles etc.</w:t>
      </w:r>
    </w:p>
    <w:p w:rsidR="00A27016" w:rsidRPr="00A27016" w:rsidRDefault="00A27016" w:rsidP="00A27016">
      <w:pPr>
        <w:pStyle w:val="ListParagraph"/>
        <w:ind w:left="1440"/>
        <w:rPr>
          <w:rFonts w:asciiTheme="majorHAnsi" w:hAnsiTheme="majorHAnsi" w:cs="Segoe UI"/>
          <w:i/>
          <w:sz w:val="20"/>
          <w:szCs w:val="20"/>
        </w:rPr>
      </w:pPr>
      <w:r w:rsidRPr="00A27016">
        <w:rPr>
          <w:rFonts w:asciiTheme="majorHAnsi" w:hAnsiTheme="majorHAnsi" w:cs="Segoe UI"/>
          <w:i/>
          <w:sz w:val="20"/>
          <w:szCs w:val="20"/>
        </w:rPr>
        <w:t>Non-material goods are services (intangibilities) such as teaching, nursing banking etc.)</w:t>
      </w:r>
    </w:p>
    <w:p w:rsidR="00A27016" w:rsidRDefault="00A27016" w:rsidP="00A27016">
      <w:pPr>
        <w:pStyle w:val="ListParagraph"/>
        <w:ind w:left="1440"/>
        <w:jc w:val="both"/>
        <w:rPr>
          <w:rFonts w:ascii="Times New Roman" w:hAnsi="Times New Roman" w:cs="Times New Roman"/>
          <w:sz w:val="24"/>
          <w:szCs w:val="24"/>
        </w:rPr>
      </w:pPr>
    </w:p>
    <w:p w:rsidR="00E90F46" w:rsidRDefault="00E90F46" w:rsidP="002D3DF6">
      <w:pPr>
        <w:pStyle w:val="ListParagraph"/>
        <w:numPr>
          <w:ilvl w:val="0"/>
          <w:numId w:val="11"/>
        </w:numPr>
        <w:jc w:val="both"/>
        <w:rPr>
          <w:rFonts w:ascii="Times New Roman" w:hAnsi="Times New Roman" w:cs="Times New Roman"/>
          <w:sz w:val="24"/>
          <w:szCs w:val="24"/>
        </w:rPr>
      </w:pPr>
      <w:r w:rsidRPr="00B6364B">
        <w:rPr>
          <w:rFonts w:ascii="Times New Roman" w:hAnsi="Times New Roman" w:cs="Times New Roman"/>
          <w:sz w:val="24"/>
          <w:szCs w:val="24"/>
        </w:rPr>
        <w:t>Public goods and private goods</w:t>
      </w:r>
    </w:p>
    <w:p w:rsidR="00A27016" w:rsidRPr="00A27016" w:rsidRDefault="00A27016" w:rsidP="00A27016">
      <w:pPr>
        <w:pStyle w:val="ListParagraph"/>
        <w:ind w:left="1440"/>
        <w:rPr>
          <w:rFonts w:asciiTheme="majorHAnsi" w:hAnsiTheme="majorHAnsi" w:cs="Segoe UI"/>
          <w:i/>
          <w:sz w:val="20"/>
          <w:szCs w:val="20"/>
        </w:rPr>
      </w:pPr>
      <w:r w:rsidRPr="00A27016">
        <w:rPr>
          <w:rFonts w:asciiTheme="majorHAnsi" w:hAnsiTheme="majorHAnsi" w:cs="Segoe UI"/>
          <w:i/>
          <w:sz w:val="20"/>
          <w:szCs w:val="20"/>
        </w:rPr>
        <w:t xml:space="preserve">Public goods are goods that belong to no one in particular, but are owned by the government or all of us collectively. E.g. roads, airports, rivers, public hospitals, churches etc. </w:t>
      </w:r>
    </w:p>
    <w:p w:rsidR="00A27016" w:rsidRPr="00A27016" w:rsidRDefault="00A27016" w:rsidP="00A27016">
      <w:pPr>
        <w:pStyle w:val="ListParagraph"/>
        <w:ind w:left="1440"/>
        <w:rPr>
          <w:rFonts w:asciiTheme="majorHAnsi" w:hAnsiTheme="majorHAnsi" w:cs="Segoe UI"/>
          <w:i/>
          <w:sz w:val="20"/>
          <w:szCs w:val="20"/>
        </w:rPr>
      </w:pPr>
      <w:r w:rsidRPr="00A27016">
        <w:rPr>
          <w:rFonts w:asciiTheme="majorHAnsi" w:hAnsiTheme="majorHAnsi" w:cs="Segoe UI"/>
          <w:i/>
          <w:sz w:val="20"/>
          <w:szCs w:val="20"/>
        </w:rPr>
        <w:t>Private goods are goods owned by individuals or group of individuals in their private capacities.  The owners have inclusive rights to the usage of such goods e.g. personal cars, private schools, private premises.</w:t>
      </w:r>
    </w:p>
    <w:p w:rsidR="00A27016" w:rsidRDefault="00A27016" w:rsidP="00A27016">
      <w:pPr>
        <w:pStyle w:val="ListParagraph"/>
        <w:ind w:left="1440"/>
        <w:jc w:val="both"/>
        <w:rPr>
          <w:rFonts w:ascii="Times New Roman" w:hAnsi="Times New Roman" w:cs="Times New Roman"/>
          <w:sz w:val="24"/>
          <w:szCs w:val="24"/>
        </w:rPr>
      </w:pPr>
    </w:p>
    <w:p w:rsidR="0036358F" w:rsidRPr="00DE4DC1" w:rsidRDefault="00E90F46" w:rsidP="001F082E">
      <w:pPr>
        <w:pStyle w:val="ListParagraph"/>
        <w:numPr>
          <w:ilvl w:val="0"/>
          <w:numId w:val="1"/>
        </w:numPr>
        <w:rPr>
          <w:rFonts w:ascii="Times New Roman" w:hAnsi="Times New Roman" w:cs="Times New Roman"/>
        </w:rPr>
      </w:pPr>
      <w:r>
        <w:rPr>
          <w:rFonts w:ascii="Times New Roman" w:hAnsi="Times New Roman" w:cs="Times New Roman"/>
          <w:sz w:val="24"/>
          <w:szCs w:val="24"/>
        </w:rPr>
        <w:t>Outline four ways in which consumers benefit from warehousing services provided by wholesalers in their region                                                                                          (4mks)</w:t>
      </w:r>
    </w:p>
    <w:p w:rsidR="00DE4DC1" w:rsidRPr="00DE4DC1" w:rsidRDefault="00DE4DC1" w:rsidP="002D3DF6">
      <w:pPr>
        <w:pStyle w:val="ListParagraph"/>
        <w:numPr>
          <w:ilvl w:val="0"/>
          <w:numId w:val="15"/>
        </w:numPr>
        <w:spacing w:after="0" w:line="240" w:lineRule="auto"/>
        <w:rPr>
          <w:rFonts w:asciiTheme="majorHAnsi" w:hAnsiTheme="majorHAnsi" w:cs="Segoe UI"/>
          <w:i/>
          <w:sz w:val="20"/>
          <w:szCs w:val="20"/>
        </w:rPr>
      </w:pPr>
      <w:r w:rsidRPr="00DE4DC1">
        <w:rPr>
          <w:rFonts w:asciiTheme="majorHAnsi" w:hAnsiTheme="majorHAnsi" w:cs="Segoe UI"/>
          <w:i/>
          <w:sz w:val="20"/>
          <w:szCs w:val="20"/>
        </w:rPr>
        <w:t>They get variety of goods.</w:t>
      </w:r>
    </w:p>
    <w:p w:rsidR="00DE4DC1" w:rsidRPr="00DE4DC1" w:rsidRDefault="00DE4DC1" w:rsidP="002D3DF6">
      <w:pPr>
        <w:pStyle w:val="ListParagraph"/>
        <w:numPr>
          <w:ilvl w:val="0"/>
          <w:numId w:val="15"/>
        </w:numPr>
        <w:spacing w:after="0" w:line="240" w:lineRule="auto"/>
        <w:rPr>
          <w:rFonts w:asciiTheme="majorHAnsi" w:hAnsiTheme="majorHAnsi" w:cs="Segoe UI"/>
          <w:i/>
          <w:sz w:val="20"/>
          <w:szCs w:val="20"/>
        </w:rPr>
      </w:pPr>
      <w:r w:rsidRPr="00DE4DC1">
        <w:rPr>
          <w:rFonts w:asciiTheme="majorHAnsi" w:hAnsiTheme="majorHAnsi" w:cs="Segoe UI"/>
          <w:i/>
          <w:sz w:val="20"/>
          <w:szCs w:val="20"/>
        </w:rPr>
        <w:t xml:space="preserve">They enjoy stable prices as warehousing ensures there </w:t>
      </w:r>
      <w:proofErr w:type="gramStart"/>
      <w:r w:rsidRPr="00DE4DC1">
        <w:rPr>
          <w:rFonts w:asciiTheme="majorHAnsi" w:hAnsiTheme="majorHAnsi" w:cs="Segoe UI"/>
          <w:i/>
          <w:sz w:val="20"/>
          <w:szCs w:val="20"/>
        </w:rPr>
        <w:t>is no great shortages</w:t>
      </w:r>
      <w:proofErr w:type="gramEnd"/>
      <w:r w:rsidRPr="00DE4DC1">
        <w:rPr>
          <w:rFonts w:asciiTheme="majorHAnsi" w:hAnsiTheme="majorHAnsi" w:cs="Segoe UI"/>
          <w:i/>
          <w:sz w:val="20"/>
          <w:szCs w:val="20"/>
        </w:rPr>
        <w:t>.</w:t>
      </w:r>
    </w:p>
    <w:p w:rsidR="00DE4DC1" w:rsidRPr="00DE4DC1" w:rsidRDefault="00DE4DC1" w:rsidP="002D3DF6">
      <w:pPr>
        <w:pStyle w:val="ListParagraph"/>
        <w:numPr>
          <w:ilvl w:val="0"/>
          <w:numId w:val="15"/>
        </w:numPr>
        <w:spacing w:after="0" w:line="240" w:lineRule="auto"/>
        <w:rPr>
          <w:rFonts w:asciiTheme="majorHAnsi" w:hAnsiTheme="majorHAnsi" w:cs="Segoe UI"/>
          <w:i/>
          <w:sz w:val="20"/>
          <w:szCs w:val="20"/>
        </w:rPr>
      </w:pPr>
      <w:r w:rsidRPr="00DE4DC1">
        <w:rPr>
          <w:rFonts w:asciiTheme="majorHAnsi" w:hAnsiTheme="majorHAnsi" w:cs="Segoe UI"/>
          <w:i/>
          <w:sz w:val="20"/>
          <w:szCs w:val="20"/>
        </w:rPr>
        <w:t>They are able to buy goods in small quantities.</w:t>
      </w:r>
    </w:p>
    <w:p w:rsidR="00DE4DC1" w:rsidRPr="00DE4DC1" w:rsidRDefault="00DE4DC1" w:rsidP="002D3DF6">
      <w:pPr>
        <w:pStyle w:val="ListParagraph"/>
        <w:numPr>
          <w:ilvl w:val="0"/>
          <w:numId w:val="15"/>
        </w:numPr>
        <w:spacing w:after="0" w:line="240" w:lineRule="auto"/>
        <w:rPr>
          <w:rFonts w:asciiTheme="majorHAnsi" w:hAnsiTheme="majorHAnsi" w:cs="Segoe UI"/>
          <w:i/>
          <w:sz w:val="20"/>
          <w:szCs w:val="20"/>
        </w:rPr>
      </w:pPr>
      <w:r w:rsidRPr="00DE4DC1">
        <w:rPr>
          <w:rFonts w:asciiTheme="majorHAnsi" w:hAnsiTheme="majorHAnsi" w:cs="Segoe UI"/>
          <w:i/>
          <w:sz w:val="20"/>
          <w:szCs w:val="20"/>
        </w:rPr>
        <w:t>Consumers are able to get goods when they require (constant supply)</w:t>
      </w:r>
    </w:p>
    <w:p w:rsidR="00DE4DC1" w:rsidRPr="00DE4DC1" w:rsidRDefault="00DE4DC1" w:rsidP="002D3DF6">
      <w:pPr>
        <w:pStyle w:val="ListParagraph"/>
        <w:numPr>
          <w:ilvl w:val="0"/>
          <w:numId w:val="15"/>
        </w:numPr>
        <w:spacing w:after="0" w:line="240" w:lineRule="auto"/>
        <w:rPr>
          <w:rFonts w:asciiTheme="majorHAnsi" w:hAnsiTheme="majorHAnsi" w:cs="Segoe UI"/>
          <w:i/>
          <w:sz w:val="20"/>
          <w:szCs w:val="20"/>
        </w:rPr>
      </w:pPr>
      <w:r w:rsidRPr="00DE4DC1">
        <w:rPr>
          <w:rFonts w:asciiTheme="majorHAnsi" w:hAnsiTheme="majorHAnsi" w:cs="Segoe UI"/>
          <w:i/>
          <w:sz w:val="20"/>
          <w:szCs w:val="20"/>
        </w:rPr>
        <w:t xml:space="preserve">They get goods that are not </w:t>
      </w:r>
      <w:proofErr w:type="gramStart"/>
      <w:r w:rsidRPr="00DE4DC1">
        <w:rPr>
          <w:rFonts w:asciiTheme="majorHAnsi" w:hAnsiTheme="majorHAnsi" w:cs="Segoe UI"/>
          <w:i/>
          <w:sz w:val="20"/>
          <w:szCs w:val="20"/>
        </w:rPr>
        <w:t>damaged/spoilt</w:t>
      </w:r>
      <w:proofErr w:type="gramEnd"/>
      <w:r w:rsidRPr="00DE4DC1">
        <w:rPr>
          <w:rFonts w:asciiTheme="majorHAnsi" w:hAnsiTheme="majorHAnsi" w:cs="Segoe UI"/>
          <w:i/>
          <w:sz w:val="20"/>
          <w:szCs w:val="20"/>
        </w:rPr>
        <w:t xml:space="preserve"> due to bad weather or pests.</w:t>
      </w:r>
    </w:p>
    <w:p w:rsidR="00DE4DC1" w:rsidRPr="00DE4DC1" w:rsidRDefault="00DE4DC1" w:rsidP="002D3DF6">
      <w:pPr>
        <w:pStyle w:val="ListParagraph"/>
        <w:numPr>
          <w:ilvl w:val="0"/>
          <w:numId w:val="15"/>
        </w:numPr>
        <w:spacing w:after="0" w:line="240" w:lineRule="auto"/>
        <w:rPr>
          <w:rFonts w:asciiTheme="majorHAnsi" w:hAnsiTheme="majorHAnsi" w:cs="Segoe UI"/>
          <w:i/>
          <w:sz w:val="20"/>
          <w:szCs w:val="20"/>
        </w:rPr>
      </w:pPr>
      <w:r w:rsidRPr="00DE4DC1">
        <w:rPr>
          <w:rFonts w:asciiTheme="majorHAnsi" w:hAnsiTheme="majorHAnsi" w:cs="Segoe UI"/>
          <w:i/>
          <w:sz w:val="20"/>
          <w:szCs w:val="20"/>
        </w:rPr>
        <w:t xml:space="preserve">They benefit by getting goods of improved quantity after grading and blending at the warehouse. </w:t>
      </w:r>
    </w:p>
    <w:p w:rsidR="00DE4DC1" w:rsidRDefault="00DE4DC1" w:rsidP="00DE4DC1">
      <w:pPr>
        <w:pStyle w:val="ListParagraph"/>
        <w:rPr>
          <w:rFonts w:ascii="Times New Roman" w:hAnsi="Times New Roman" w:cs="Times New Roman"/>
        </w:rPr>
      </w:pPr>
    </w:p>
    <w:p w:rsidR="00250749" w:rsidRDefault="00250749" w:rsidP="0036358F">
      <w:pPr>
        <w:pStyle w:val="ListParagraph"/>
        <w:rPr>
          <w:rFonts w:ascii="Times New Roman" w:hAnsi="Times New Roman" w:cs="Times New Roman"/>
        </w:rPr>
      </w:pPr>
    </w:p>
    <w:p w:rsidR="00250749" w:rsidRDefault="00250749" w:rsidP="0036358F">
      <w:pPr>
        <w:pStyle w:val="ListParagraph"/>
        <w:rPr>
          <w:rFonts w:ascii="Times New Roman" w:hAnsi="Times New Roman" w:cs="Times New Roman"/>
        </w:rPr>
      </w:pPr>
    </w:p>
    <w:p w:rsidR="00AE00F0" w:rsidRDefault="00AE00F0" w:rsidP="0036358F">
      <w:pPr>
        <w:pStyle w:val="ListParagraph"/>
        <w:rPr>
          <w:rFonts w:ascii="Times New Roman" w:hAnsi="Times New Roman" w:cs="Times New Roman"/>
        </w:rPr>
      </w:pPr>
    </w:p>
    <w:p w:rsidR="00250749" w:rsidRDefault="00250749" w:rsidP="0036358F">
      <w:pPr>
        <w:pStyle w:val="ListParagraph"/>
        <w:rPr>
          <w:rFonts w:ascii="Times New Roman" w:hAnsi="Times New Roman" w:cs="Times New Roman"/>
        </w:rPr>
      </w:pPr>
    </w:p>
    <w:p w:rsidR="00250749" w:rsidRDefault="00250749" w:rsidP="0036358F">
      <w:pPr>
        <w:pStyle w:val="ListParagraph"/>
        <w:rPr>
          <w:rFonts w:ascii="Times New Roman" w:hAnsi="Times New Roman" w:cs="Times New Roman"/>
        </w:rPr>
      </w:pPr>
    </w:p>
    <w:p w:rsidR="001F082E" w:rsidRDefault="001F082E" w:rsidP="001F082E">
      <w:pPr>
        <w:pStyle w:val="ListParagraph"/>
        <w:numPr>
          <w:ilvl w:val="0"/>
          <w:numId w:val="1"/>
        </w:numPr>
        <w:spacing w:after="160" w:line="259" w:lineRule="auto"/>
        <w:rPr>
          <w:rFonts w:ascii="Times New Roman" w:hAnsi="Times New Roman" w:cs="Times New Roman"/>
        </w:rPr>
      </w:pPr>
      <w:r w:rsidRPr="007524B5">
        <w:rPr>
          <w:rFonts w:ascii="Times New Roman" w:hAnsi="Times New Roman" w:cs="Times New Roman"/>
        </w:rPr>
        <w:lastRenderedPageBreak/>
        <w:t xml:space="preserve">The diagram below represents the circular flow of income in a two sector economy. Identify the </w:t>
      </w:r>
      <w:r>
        <w:rPr>
          <w:rFonts w:ascii="Times New Roman" w:hAnsi="Times New Roman" w:cs="Times New Roman"/>
        </w:rPr>
        <w:t xml:space="preserve"> </w:t>
      </w:r>
    </w:p>
    <w:p w:rsidR="001F082E" w:rsidRPr="007524B5" w:rsidRDefault="001F082E" w:rsidP="001F082E">
      <w:pPr>
        <w:pStyle w:val="ListParagraph"/>
        <w:spacing w:after="160" w:line="259" w:lineRule="auto"/>
        <w:rPr>
          <w:rFonts w:ascii="Times New Roman" w:hAnsi="Times New Roman" w:cs="Times New Roman"/>
        </w:rPr>
      </w:pPr>
      <w:r>
        <w:rPr>
          <w:rFonts w:ascii="Times New Roman" w:hAnsi="Times New Roman" w:cs="Times New Roman"/>
        </w:rPr>
        <w:t xml:space="preserve">  </w:t>
      </w:r>
      <w:proofErr w:type="gramStart"/>
      <w:r w:rsidRPr="007524B5">
        <w:rPr>
          <w:rFonts w:ascii="Times New Roman" w:hAnsi="Times New Roman" w:cs="Times New Roman"/>
        </w:rPr>
        <w:t>factors</w:t>
      </w:r>
      <w:proofErr w:type="gramEnd"/>
      <w:r w:rsidRPr="007524B5">
        <w:rPr>
          <w:rFonts w:ascii="Times New Roman" w:hAnsi="Times New Roman" w:cs="Times New Roman"/>
        </w:rPr>
        <w:t xml:space="preserve"> labelled that may either increase or reduce the flow of income.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(4m</w:t>
      </w:r>
      <w:r w:rsidRPr="007524B5">
        <w:rPr>
          <w:rFonts w:ascii="Times New Roman" w:hAnsi="Times New Roman" w:cs="Times New Roman"/>
        </w:rPr>
        <w:t>ks)</w:t>
      </w:r>
    </w:p>
    <w:p w:rsidR="001F082E" w:rsidRPr="001014A8" w:rsidRDefault="001F082E" w:rsidP="001F082E">
      <w:pPr>
        <w:ind w:left="3600"/>
        <w:rPr>
          <w:rFonts w:ascii="Times New Roman" w:hAnsi="Times New Roman" w:cs="Times New Roman"/>
          <w:b/>
        </w:rPr>
      </w:pPr>
      <w:r w:rsidRPr="001014A8">
        <w:rPr>
          <w:noProof/>
        </w:rPr>
        <mc:AlternateContent>
          <mc:Choice Requires="wps">
            <w:drawing>
              <wp:anchor distT="0" distB="0" distL="114300" distR="114300" simplePos="0" relativeHeight="251666432" behindDoc="0" locked="0" layoutInCell="1" allowOverlap="1" wp14:anchorId="70103C54" wp14:editId="39E76591">
                <wp:simplePos x="0" y="0"/>
                <wp:positionH relativeFrom="column">
                  <wp:posOffset>3343275</wp:posOffset>
                </wp:positionH>
                <wp:positionV relativeFrom="paragraph">
                  <wp:posOffset>88900</wp:posOffset>
                </wp:positionV>
                <wp:extent cx="514350" cy="1238250"/>
                <wp:effectExtent l="0" t="0" r="19050" b="19050"/>
                <wp:wrapNone/>
                <wp:docPr id="2" name="Right Brace 2"/>
                <wp:cNvGraphicFramePr/>
                <a:graphic xmlns:a="http://schemas.openxmlformats.org/drawingml/2006/main">
                  <a:graphicData uri="http://schemas.microsoft.com/office/word/2010/wordprocessingShape">
                    <wps:wsp>
                      <wps:cNvSpPr/>
                      <wps:spPr>
                        <a:xfrm>
                          <a:off x="0" y="0"/>
                          <a:ext cx="514350" cy="12382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263.25pt;margin-top:7pt;width:40.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" adj="748" strokecolor="black [3040]"/>
            </w:pict>
          </mc:Fallback>
        </mc:AlternateContent>
      </w:r>
      <w:r w:rsidRPr="001014A8">
        <w:rPr>
          <w:noProof/>
        </w:rPr>
        <mc:AlternateContent>
          <mc:Choice Requires="wps">
            <w:drawing>
              <wp:anchor distT="0" distB="0" distL="114300" distR="114300" simplePos="0" relativeHeight="251667456" behindDoc="0" locked="0" layoutInCell="1" allowOverlap="1" wp14:anchorId="7D3039AC" wp14:editId="3E217F0F">
                <wp:simplePos x="0" y="0"/>
                <wp:positionH relativeFrom="column">
                  <wp:posOffset>2152015</wp:posOffset>
                </wp:positionH>
                <wp:positionV relativeFrom="paragraph">
                  <wp:posOffset>88900</wp:posOffset>
                </wp:positionV>
                <wp:extent cx="485775" cy="1238250"/>
                <wp:effectExtent l="0" t="0" r="28575" b="19050"/>
                <wp:wrapNone/>
                <wp:docPr id="1" name="Left Brace 1"/>
                <wp:cNvGraphicFramePr/>
                <a:graphic xmlns:a="http://schemas.openxmlformats.org/drawingml/2006/main">
                  <a:graphicData uri="http://schemas.microsoft.com/office/word/2010/wordprocessingShape">
                    <wps:wsp>
                      <wps:cNvSpPr/>
                      <wps:spPr>
                        <a:xfrm>
                          <a:off x="0" y="0"/>
                          <a:ext cx="485775" cy="123825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169.45pt;margin-top:7pt;width:38.2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" adj="706" strokecolor="black [3040]"/>
            </w:pict>
          </mc:Fallback>
        </mc:AlternateContent>
      </w:r>
      <w:r>
        <w:rPr>
          <w:rFonts w:ascii="Times New Roman" w:hAnsi="Times New Roman" w:cs="Times New Roman"/>
          <w:b/>
        </w:rPr>
        <w:t xml:space="preserve">          </w:t>
      </w:r>
      <w:r w:rsidRPr="001014A8">
        <w:rPr>
          <w:rFonts w:ascii="Times New Roman" w:hAnsi="Times New Roman" w:cs="Times New Roman"/>
          <w:b/>
        </w:rPr>
        <w:t xml:space="preserve">Households </w:t>
      </w:r>
    </w:p>
    <w:p w:rsidR="001F082E" w:rsidRDefault="001F082E" w:rsidP="001F082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26143ACB" wp14:editId="71203723">
                <wp:simplePos x="0" y="0"/>
                <wp:positionH relativeFrom="column">
                  <wp:posOffset>1254265</wp:posOffset>
                </wp:positionH>
                <wp:positionV relativeFrom="paragraph">
                  <wp:posOffset>158520</wp:posOffset>
                </wp:positionV>
                <wp:extent cx="1157162" cy="0"/>
                <wp:effectExtent l="0" t="76200" r="24130" b="95250"/>
                <wp:wrapNone/>
                <wp:docPr id="13" name="Straight Arrow Connector 13"/>
                <wp:cNvGraphicFramePr/>
                <a:graphic xmlns:a="http://schemas.openxmlformats.org/drawingml/2006/main">
                  <a:graphicData uri="http://schemas.microsoft.com/office/word/2010/wordprocessingShape">
                    <wps:wsp>
                      <wps:cNvCnPr/>
                      <wps:spPr>
                        <a:xfrm>
                          <a:off x="0" y="0"/>
                          <a:ext cx="115716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98.75pt;margin-top:12.5pt;width:91.1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" strokecolor="black [304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7BF03F29" wp14:editId="4AB3F511">
                <wp:simplePos x="0" y="0"/>
                <wp:positionH relativeFrom="column">
                  <wp:posOffset>3617140</wp:posOffset>
                </wp:positionH>
                <wp:positionV relativeFrom="paragraph">
                  <wp:posOffset>150900</wp:posOffset>
                </wp:positionV>
                <wp:extent cx="1027688" cy="8092"/>
                <wp:effectExtent l="0" t="57150" r="39370" b="87630"/>
                <wp:wrapNone/>
                <wp:docPr id="3" name="Straight Arrow Connector 3"/>
                <wp:cNvGraphicFramePr/>
                <a:graphic xmlns:a="http://schemas.openxmlformats.org/drawingml/2006/main">
                  <a:graphicData uri="http://schemas.microsoft.com/office/word/2010/wordprocessingShape">
                    <wps:wsp>
                      <wps:cNvCnPr/>
                      <wps:spPr>
                        <a:xfrm>
                          <a:off x="0" y="0"/>
                          <a:ext cx="1027688" cy="80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 o:spid="_x0000_s1026" type="#_x0000_t32" style="position:absolute;margin-left:284.8pt;margin-top:11.9pt;width:80.9pt;height:.6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" strokecolor="black [3040]">
                <v:stroke endarrow="block"/>
              </v:shape>
            </w:pict>
          </mc:Fallback>
        </mc:AlternateConten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w:t>
      </w:r>
    </w:p>
    <w:p w:rsidR="001F082E" w:rsidRDefault="001F082E" w:rsidP="001F082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74CD59AD" wp14:editId="04F62D26">
                <wp:simplePos x="0" y="0"/>
                <wp:positionH relativeFrom="column">
                  <wp:posOffset>1254265</wp:posOffset>
                </wp:positionH>
                <wp:positionV relativeFrom="paragraph">
                  <wp:posOffset>256270</wp:posOffset>
                </wp:positionV>
                <wp:extent cx="1156970" cy="16184"/>
                <wp:effectExtent l="0" t="76200" r="24130" b="79375"/>
                <wp:wrapNone/>
                <wp:docPr id="14" name="Straight Arrow Connector 14"/>
                <wp:cNvGraphicFramePr/>
                <a:graphic xmlns:a="http://schemas.openxmlformats.org/drawingml/2006/main">
                  <a:graphicData uri="http://schemas.microsoft.com/office/word/2010/wordprocessingShape">
                    <wps:wsp>
                      <wps:cNvCnPr/>
                      <wps:spPr>
                        <a:xfrm flipV="1">
                          <a:off x="0" y="0"/>
                          <a:ext cx="1156970" cy="161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4" o:spid="_x0000_s1026" type="#_x0000_t32" style="position:absolute;margin-left:98.75pt;margin-top:20.2pt;width:91.1pt;height:1.2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" strokecolor="black [304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732EC279" wp14:editId="63E79A95">
                <wp:simplePos x="0" y="0"/>
                <wp:positionH relativeFrom="column">
                  <wp:posOffset>3617139</wp:posOffset>
                </wp:positionH>
                <wp:positionV relativeFrom="paragraph">
                  <wp:posOffset>199626</wp:posOffset>
                </wp:positionV>
                <wp:extent cx="1084333" cy="8092"/>
                <wp:effectExtent l="0" t="76200" r="20955" b="87630"/>
                <wp:wrapNone/>
                <wp:docPr id="4" name="Straight Arrow Connector 4"/>
                <wp:cNvGraphicFramePr/>
                <a:graphic xmlns:a="http://schemas.openxmlformats.org/drawingml/2006/main">
                  <a:graphicData uri="http://schemas.microsoft.com/office/word/2010/wordprocessingShape">
                    <wps:wsp>
                      <wps:cNvCnPr/>
                      <wps:spPr>
                        <a:xfrm flipV="1">
                          <a:off x="0" y="0"/>
                          <a:ext cx="1084333" cy="80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 o:spid="_x0000_s1026" type="#_x0000_t32" style="position:absolute;margin-left:284.8pt;margin-top:15.7pt;width:85.4pt;height:.6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" strokecolor="black [3040]">
                <v:stroke endarrow="block"/>
              </v:shape>
            </w:pict>
          </mc:Fallback>
        </mc:AlternateConten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b</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w:t>
      </w:r>
    </w:p>
    <w:p w:rsidR="001F082E" w:rsidRDefault="001F082E" w:rsidP="001F082E">
      <w:pPr>
        <w:rPr>
          <w:rFonts w:ascii="Times New Roman" w:hAnsi="Times New Roman" w:cs="Times New Roman"/>
        </w:rPr>
      </w:pPr>
    </w:p>
    <w:p w:rsidR="001F082E" w:rsidRPr="001014A8" w:rsidRDefault="001F082E" w:rsidP="001F082E">
      <w:pPr>
        <w:ind w:left="3600" w:firstLine="720"/>
        <w:rPr>
          <w:rFonts w:ascii="Times New Roman" w:hAnsi="Times New Roman" w:cs="Times New Roman"/>
          <w:b/>
        </w:rPr>
      </w:pPr>
      <w:r>
        <w:rPr>
          <w:rFonts w:ascii="Times New Roman" w:hAnsi="Times New Roman" w:cs="Times New Roman"/>
          <w:b/>
        </w:rPr>
        <w:t xml:space="preserve">  </w:t>
      </w:r>
      <w:r w:rsidRPr="001014A8">
        <w:rPr>
          <w:rFonts w:ascii="Times New Roman" w:hAnsi="Times New Roman" w:cs="Times New Roman"/>
          <w:b/>
        </w:rPr>
        <w:t>Firms</w:t>
      </w:r>
    </w:p>
    <w:p w:rsidR="00460501" w:rsidRPr="00460501" w:rsidRDefault="00460501" w:rsidP="00460501">
      <w:pPr>
        <w:pStyle w:val="ListParagraph"/>
        <w:spacing w:after="160" w:line="259" w:lineRule="auto"/>
        <w:rPr>
          <w:rFonts w:asciiTheme="majorHAnsi" w:hAnsiTheme="majorHAnsi" w:cs="Times New Roman"/>
          <w:i/>
          <w:sz w:val="20"/>
          <w:szCs w:val="20"/>
        </w:rPr>
      </w:pPr>
      <w:proofErr w:type="gramStart"/>
      <w:r w:rsidRPr="00460501">
        <w:rPr>
          <w:rFonts w:asciiTheme="majorHAnsi" w:hAnsiTheme="majorHAnsi" w:cs="Times New Roman"/>
          <w:b/>
          <w:i/>
          <w:sz w:val="20"/>
          <w:szCs w:val="20"/>
        </w:rPr>
        <w:t>a</w:t>
      </w:r>
      <w:proofErr w:type="gramEnd"/>
      <w:r w:rsidRPr="00460501">
        <w:rPr>
          <w:rFonts w:asciiTheme="majorHAnsi" w:hAnsiTheme="majorHAnsi" w:cs="Times New Roman"/>
          <w:b/>
          <w:i/>
          <w:sz w:val="20"/>
          <w:szCs w:val="20"/>
        </w:rPr>
        <w:t xml:space="preserve"> &amp; b</w:t>
      </w:r>
      <w:r w:rsidRPr="00460501">
        <w:rPr>
          <w:rFonts w:asciiTheme="majorHAnsi" w:hAnsiTheme="majorHAnsi" w:cs="Times New Roman"/>
          <w:i/>
          <w:sz w:val="20"/>
          <w:szCs w:val="20"/>
        </w:rPr>
        <w:t xml:space="preserve"> -  investments</w:t>
      </w:r>
      <w:r>
        <w:rPr>
          <w:rFonts w:asciiTheme="majorHAnsi" w:hAnsiTheme="majorHAnsi" w:cs="Times New Roman"/>
          <w:i/>
          <w:sz w:val="20"/>
          <w:szCs w:val="20"/>
        </w:rPr>
        <w:t xml:space="preserve"> </w:t>
      </w:r>
      <w:r w:rsidRPr="00460501">
        <w:rPr>
          <w:rFonts w:asciiTheme="majorHAnsi" w:hAnsiTheme="majorHAnsi" w:cs="Times New Roman"/>
          <w:b/>
          <w:i/>
          <w:sz w:val="20"/>
          <w:szCs w:val="20"/>
        </w:rPr>
        <w:t xml:space="preserve">or </w:t>
      </w:r>
      <w:r>
        <w:rPr>
          <w:rFonts w:asciiTheme="majorHAnsi" w:hAnsiTheme="majorHAnsi" w:cs="Times New Roman"/>
          <w:i/>
          <w:sz w:val="20"/>
          <w:szCs w:val="20"/>
        </w:rPr>
        <w:t xml:space="preserve"> government expenditure </w:t>
      </w:r>
      <w:r w:rsidRPr="00460501">
        <w:rPr>
          <w:rFonts w:asciiTheme="majorHAnsi" w:hAnsiTheme="majorHAnsi" w:cs="Times New Roman"/>
          <w:b/>
          <w:i/>
          <w:sz w:val="20"/>
          <w:szCs w:val="20"/>
        </w:rPr>
        <w:t>or</w:t>
      </w:r>
      <w:r>
        <w:rPr>
          <w:rFonts w:asciiTheme="majorHAnsi" w:hAnsiTheme="majorHAnsi" w:cs="Times New Roman"/>
          <w:i/>
          <w:sz w:val="20"/>
          <w:szCs w:val="20"/>
        </w:rPr>
        <w:t xml:space="preserve"> </w:t>
      </w:r>
      <w:r w:rsidRPr="00460501">
        <w:rPr>
          <w:rFonts w:asciiTheme="majorHAnsi" w:hAnsiTheme="majorHAnsi" w:cs="Times New Roman"/>
          <w:i/>
          <w:sz w:val="20"/>
          <w:szCs w:val="20"/>
        </w:rPr>
        <w:t>exports</w:t>
      </w:r>
    </w:p>
    <w:p w:rsidR="00460501" w:rsidRPr="00460501" w:rsidRDefault="00460501" w:rsidP="00460501">
      <w:pPr>
        <w:ind w:left="360" w:firstLine="360"/>
        <w:rPr>
          <w:rFonts w:asciiTheme="majorHAnsi" w:hAnsiTheme="majorHAnsi" w:cs="Times New Roman"/>
          <w:i/>
          <w:sz w:val="20"/>
          <w:szCs w:val="20"/>
        </w:rPr>
      </w:pPr>
      <w:proofErr w:type="gramStart"/>
      <w:r w:rsidRPr="00460501">
        <w:rPr>
          <w:rFonts w:asciiTheme="majorHAnsi" w:hAnsiTheme="majorHAnsi" w:cs="Times New Roman"/>
          <w:b/>
          <w:i/>
          <w:sz w:val="20"/>
          <w:szCs w:val="20"/>
        </w:rPr>
        <w:t>c</w:t>
      </w:r>
      <w:proofErr w:type="gramEnd"/>
      <w:r w:rsidRPr="00460501">
        <w:rPr>
          <w:rFonts w:asciiTheme="majorHAnsi" w:hAnsiTheme="majorHAnsi" w:cs="Times New Roman"/>
          <w:b/>
          <w:i/>
          <w:sz w:val="20"/>
          <w:szCs w:val="20"/>
        </w:rPr>
        <w:t>&amp; d</w:t>
      </w:r>
      <w:r w:rsidRPr="00460501">
        <w:rPr>
          <w:rFonts w:asciiTheme="majorHAnsi" w:hAnsiTheme="majorHAnsi" w:cs="Times New Roman"/>
          <w:i/>
          <w:sz w:val="20"/>
          <w:szCs w:val="20"/>
        </w:rPr>
        <w:t xml:space="preserve"> -</w:t>
      </w:r>
      <w:r>
        <w:rPr>
          <w:rFonts w:asciiTheme="majorHAnsi" w:hAnsiTheme="majorHAnsi" w:cs="Times New Roman"/>
          <w:i/>
          <w:sz w:val="20"/>
          <w:szCs w:val="20"/>
        </w:rPr>
        <w:t xml:space="preserve">  Savings </w:t>
      </w:r>
      <w:r w:rsidRPr="00460501">
        <w:rPr>
          <w:rFonts w:asciiTheme="majorHAnsi" w:hAnsiTheme="majorHAnsi" w:cs="Times New Roman"/>
          <w:b/>
          <w:i/>
          <w:sz w:val="20"/>
          <w:szCs w:val="20"/>
        </w:rPr>
        <w:t>or</w:t>
      </w:r>
      <w:r>
        <w:rPr>
          <w:rFonts w:asciiTheme="majorHAnsi" w:hAnsiTheme="majorHAnsi" w:cs="Times New Roman"/>
          <w:i/>
          <w:sz w:val="20"/>
          <w:szCs w:val="20"/>
        </w:rPr>
        <w:t xml:space="preserve">  taxes </w:t>
      </w:r>
      <w:r w:rsidRPr="00460501">
        <w:rPr>
          <w:rFonts w:asciiTheme="majorHAnsi" w:hAnsiTheme="majorHAnsi" w:cs="Times New Roman"/>
          <w:b/>
          <w:i/>
          <w:sz w:val="20"/>
          <w:szCs w:val="20"/>
        </w:rPr>
        <w:t>or</w:t>
      </w:r>
      <w:r>
        <w:rPr>
          <w:rFonts w:asciiTheme="majorHAnsi" w:hAnsiTheme="majorHAnsi" w:cs="Times New Roman"/>
          <w:i/>
          <w:sz w:val="20"/>
          <w:szCs w:val="20"/>
        </w:rPr>
        <w:t xml:space="preserve"> </w:t>
      </w:r>
      <w:r w:rsidRPr="00460501">
        <w:rPr>
          <w:rFonts w:asciiTheme="majorHAnsi" w:hAnsiTheme="majorHAnsi" w:cs="Times New Roman"/>
          <w:i/>
          <w:sz w:val="20"/>
          <w:szCs w:val="20"/>
        </w:rPr>
        <w:t>imports</w:t>
      </w:r>
    </w:p>
    <w:p w:rsidR="00F92BE0" w:rsidRDefault="009D2CE6" w:rsidP="001F082E">
      <w:pPr>
        <w:pStyle w:val="ListParagraph"/>
        <w:numPr>
          <w:ilvl w:val="0"/>
          <w:numId w:val="1"/>
        </w:numPr>
        <w:rPr>
          <w:rFonts w:ascii="Times New Roman" w:hAnsi="Times New Roman" w:cs="Times New Roman"/>
        </w:rPr>
      </w:pPr>
      <w:r w:rsidRPr="00491B62">
        <w:rPr>
          <w:rFonts w:ascii="Times New Roman" w:hAnsi="Times New Roman" w:cs="Times New Roman"/>
        </w:rPr>
        <w:t xml:space="preserve">List </w:t>
      </w:r>
      <w:r w:rsidRPr="00337253">
        <w:rPr>
          <w:rFonts w:ascii="Times New Roman" w:hAnsi="Times New Roman" w:cs="Times New Roman"/>
          <w:b/>
        </w:rPr>
        <w:t>four</w:t>
      </w:r>
      <w:r w:rsidR="00205E51">
        <w:rPr>
          <w:rFonts w:ascii="Times New Roman" w:hAnsi="Times New Roman" w:cs="Times New Roman"/>
        </w:rPr>
        <w:t xml:space="preserve"> </w:t>
      </w:r>
      <w:r w:rsidR="0044176B">
        <w:rPr>
          <w:rFonts w:ascii="Times New Roman" w:hAnsi="Times New Roman" w:cs="Times New Roman"/>
        </w:rPr>
        <w:t xml:space="preserve">factors </w:t>
      </w:r>
      <w:r w:rsidR="003D7A2F">
        <w:rPr>
          <w:rFonts w:ascii="Times New Roman" w:hAnsi="Times New Roman" w:cs="Times New Roman"/>
        </w:rPr>
        <w:t>that may influence</w:t>
      </w:r>
      <w:r w:rsidR="0044176B">
        <w:rPr>
          <w:rFonts w:ascii="Times New Roman" w:hAnsi="Times New Roman" w:cs="Times New Roman"/>
        </w:rPr>
        <w:t xml:space="preserve"> the</w:t>
      </w:r>
      <w:r w:rsidR="00205E51">
        <w:rPr>
          <w:rFonts w:ascii="Times New Roman" w:hAnsi="Times New Roman" w:cs="Times New Roman"/>
        </w:rPr>
        <w:t xml:space="preserve"> choice of </w:t>
      </w:r>
      <w:r w:rsidR="003D7A2F">
        <w:rPr>
          <w:rFonts w:ascii="Times New Roman" w:hAnsi="Times New Roman" w:cs="Times New Roman"/>
        </w:rPr>
        <w:t>a</w:t>
      </w:r>
      <w:r w:rsidR="00205E51">
        <w:rPr>
          <w:rFonts w:ascii="Times New Roman" w:hAnsi="Times New Roman" w:cs="Times New Roman"/>
        </w:rPr>
        <w:t xml:space="preserve"> channel for </w:t>
      </w:r>
      <w:r w:rsidR="003D7A2F">
        <w:rPr>
          <w:rFonts w:ascii="Times New Roman" w:hAnsi="Times New Roman" w:cs="Times New Roman"/>
        </w:rPr>
        <w:t>distributing flowers</w:t>
      </w:r>
      <w:r w:rsidR="00205E51">
        <w:rPr>
          <w:rFonts w:ascii="Times New Roman" w:hAnsi="Times New Roman" w:cs="Times New Roman"/>
        </w:rPr>
        <w:t>.</w:t>
      </w:r>
      <w:r w:rsidR="00205E51">
        <w:rPr>
          <w:rFonts w:ascii="Times New Roman" w:hAnsi="Times New Roman" w:cs="Times New Roman"/>
        </w:rPr>
        <w:tab/>
      </w:r>
      <w:r w:rsidRPr="00491B62">
        <w:rPr>
          <w:rFonts w:ascii="Times New Roman" w:hAnsi="Times New Roman" w:cs="Times New Roman"/>
        </w:rPr>
        <w:t>(4mks)</w:t>
      </w:r>
    </w:p>
    <w:p w:rsidR="00893D85" w:rsidRPr="005E3EAA" w:rsidRDefault="00893D85" w:rsidP="002D3DF6">
      <w:pPr>
        <w:pStyle w:val="ListParagraph"/>
        <w:numPr>
          <w:ilvl w:val="0"/>
          <w:numId w:val="9"/>
        </w:numPr>
        <w:rPr>
          <w:rFonts w:asciiTheme="majorHAnsi" w:hAnsiTheme="majorHAnsi" w:cs="Times New Roman"/>
          <w:i/>
          <w:sz w:val="20"/>
          <w:szCs w:val="20"/>
        </w:rPr>
      </w:pPr>
      <w:r w:rsidRPr="005E3EAA">
        <w:rPr>
          <w:rFonts w:asciiTheme="majorHAnsi" w:hAnsiTheme="majorHAnsi" w:cs="Times New Roman"/>
          <w:i/>
          <w:sz w:val="20"/>
          <w:szCs w:val="20"/>
        </w:rPr>
        <w:t>Nature of products/flowers</w:t>
      </w:r>
    </w:p>
    <w:p w:rsidR="00893D85" w:rsidRPr="005E3EAA" w:rsidRDefault="00893D85" w:rsidP="002D3DF6">
      <w:pPr>
        <w:pStyle w:val="ListParagraph"/>
        <w:numPr>
          <w:ilvl w:val="0"/>
          <w:numId w:val="9"/>
        </w:numPr>
        <w:rPr>
          <w:rFonts w:asciiTheme="majorHAnsi" w:hAnsiTheme="majorHAnsi" w:cs="Times New Roman"/>
          <w:i/>
          <w:sz w:val="20"/>
          <w:szCs w:val="20"/>
        </w:rPr>
      </w:pPr>
      <w:r w:rsidRPr="005E3EAA">
        <w:rPr>
          <w:rFonts w:asciiTheme="majorHAnsi" w:hAnsiTheme="majorHAnsi" w:cs="Times New Roman"/>
          <w:i/>
          <w:sz w:val="20"/>
          <w:szCs w:val="20"/>
        </w:rPr>
        <w:t>Cost of the channel</w:t>
      </w:r>
    </w:p>
    <w:p w:rsidR="00893D85" w:rsidRPr="005E3EAA" w:rsidRDefault="00893D85" w:rsidP="002D3DF6">
      <w:pPr>
        <w:pStyle w:val="ListParagraph"/>
        <w:numPr>
          <w:ilvl w:val="0"/>
          <w:numId w:val="9"/>
        </w:numPr>
        <w:rPr>
          <w:rFonts w:asciiTheme="majorHAnsi" w:hAnsiTheme="majorHAnsi" w:cs="Times New Roman"/>
          <w:i/>
          <w:sz w:val="20"/>
          <w:szCs w:val="20"/>
        </w:rPr>
      </w:pPr>
      <w:r w:rsidRPr="005E3EAA">
        <w:rPr>
          <w:rFonts w:asciiTheme="majorHAnsi" w:hAnsiTheme="majorHAnsi" w:cs="Times New Roman"/>
          <w:i/>
          <w:sz w:val="20"/>
          <w:szCs w:val="20"/>
        </w:rPr>
        <w:t>Distance /proximity/coverage of market</w:t>
      </w:r>
    </w:p>
    <w:p w:rsidR="00893D85" w:rsidRPr="005E3EAA" w:rsidRDefault="00893D85" w:rsidP="002D3DF6">
      <w:pPr>
        <w:pStyle w:val="ListParagraph"/>
        <w:numPr>
          <w:ilvl w:val="0"/>
          <w:numId w:val="9"/>
        </w:numPr>
        <w:rPr>
          <w:rFonts w:asciiTheme="majorHAnsi" w:hAnsiTheme="majorHAnsi" w:cs="Times New Roman"/>
          <w:i/>
          <w:sz w:val="20"/>
          <w:szCs w:val="20"/>
        </w:rPr>
      </w:pPr>
      <w:r w:rsidRPr="005E3EAA">
        <w:rPr>
          <w:rFonts w:asciiTheme="majorHAnsi" w:hAnsiTheme="majorHAnsi" w:cs="Times New Roman"/>
          <w:i/>
          <w:sz w:val="20"/>
          <w:szCs w:val="20"/>
        </w:rPr>
        <w:t>Competition</w:t>
      </w:r>
      <w:r>
        <w:rPr>
          <w:rFonts w:asciiTheme="majorHAnsi" w:hAnsiTheme="majorHAnsi" w:cs="Times New Roman"/>
          <w:i/>
          <w:sz w:val="20"/>
          <w:szCs w:val="20"/>
        </w:rPr>
        <w:t xml:space="preserve"> </w:t>
      </w:r>
    </w:p>
    <w:p w:rsidR="00893D85" w:rsidRPr="005E3EAA" w:rsidRDefault="00893D85" w:rsidP="002D3DF6">
      <w:pPr>
        <w:pStyle w:val="ListParagraph"/>
        <w:numPr>
          <w:ilvl w:val="0"/>
          <w:numId w:val="9"/>
        </w:numPr>
        <w:rPr>
          <w:rFonts w:asciiTheme="majorHAnsi" w:hAnsiTheme="majorHAnsi" w:cs="Times New Roman"/>
          <w:i/>
          <w:sz w:val="20"/>
          <w:szCs w:val="20"/>
        </w:rPr>
      </w:pPr>
      <w:r w:rsidRPr="005E3EAA">
        <w:rPr>
          <w:rFonts w:asciiTheme="majorHAnsi" w:hAnsiTheme="majorHAnsi" w:cs="Times New Roman"/>
          <w:i/>
          <w:sz w:val="20"/>
          <w:szCs w:val="20"/>
        </w:rPr>
        <w:t>Availability of intermediaries/agents/middlemen</w:t>
      </w:r>
    </w:p>
    <w:p w:rsidR="00893D85" w:rsidRPr="005E3EAA" w:rsidRDefault="00893D85" w:rsidP="002D3DF6">
      <w:pPr>
        <w:pStyle w:val="ListParagraph"/>
        <w:numPr>
          <w:ilvl w:val="0"/>
          <w:numId w:val="9"/>
        </w:numPr>
        <w:rPr>
          <w:rFonts w:asciiTheme="majorHAnsi" w:hAnsiTheme="majorHAnsi" w:cs="Times New Roman"/>
          <w:i/>
          <w:sz w:val="20"/>
          <w:szCs w:val="20"/>
        </w:rPr>
      </w:pPr>
      <w:r w:rsidRPr="005E3EAA">
        <w:rPr>
          <w:rFonts w:asciiTheme="majorHAnsi" w:hAnsiTheme="majorHAnsi" w:cs="Times New Roman"/>
          <w:i/>
          <w:sz w:val="20"/>
          <w:szCs w:val="20"/>
        </w:rPr>
        <w:t>Availability of resources</w:t>
      </w:r>
    </w:p>
    <w:p w:rsidR="00893D85" w:rsidRPr="005E3EAA" w:rsidRDefault="00893D85" w:rsidP="002D3DF6">
      <w:pPr>
        <w:pStyle w:val="ListParagraph"/>
        <w:numPr>
          <w:ilvl w:val="0"/>
          <w:numId w:val="9"/>
        </w:numPr>
        <w:rPr>
          <w:rFonts w:asciiTheme="majorHAnsi" w:hAnsiTheme="majorHAnsi" w:cs="Times New Roman"/>
          <w:i/>
          <w:sz w:val="20"/>
          <w:szCs w:val="20"/>
        </w:rPr>
      </w:pPr>
      <w:r w:rsidRPr="005E3EAA">
        <w:rPr>
          <w:rFonts w:asciiTheme="majorHAnsi" w:hAnsiTheme="majorHAnsi" w:cs="Times New Roman"/>
          <w:i/>
          <w:sz w:val="20"/>
          <w:szCs w:val="20"/>
        </w:rPr>
        <w:t>Quantity/scale of production/output volume</w:t>
      </w:r>
    </w:p>
    <w:p w:rsidR="00893D85" w:rsidRPr="005E3EAA" w:rsidRDefault="00893D85" w:rsidP="002D3DF6">
      <w:pPr>
        <w:pStyle w:val="ListParagraph"/>
        <w:numPr>
          <w:ilvl w:val="0"/>
          <w:numId w:val="9"/>
        </w:numPr>
        <w:rPr>
          <w:rFonts w:asciiTheme="majorHAnsi" w:hAnsiTheme="majorHAnsi" w:cs="Times New Roman"/>
          <w:i/>
          <w:sz w:val="20"/>
          <w:szCs w:val="20"/>
        </w:rPr>
      </w:pPr>
      <w:r w:rsidRPr="005E3EAA">
        <w:rPr>
          <w:rFonts w:asciiTheme="majorHAnsi" w:hAnsiTheme="majorHAnsi" w:cs="Times New Roman"/>
          <w:i/>
          <w:sz w:val="20"/>
          <w:szCs w:val="20"/>
        </w:rPr>
        <w:t>Government policy</w:t>
      </w:r>
    </w:p>
    <w:p w:rsidR="00893D85" w:rsidRPr="005E3EAA" w:rsidRDefault="00893D85" w:rsidP="002D3DF6">
      <w:pPr>
        <w:pStyle w:val="ListParagraph"/>
        <w:numPr>
          <w:ilvl w:val="0"/>
          <w:numId w:val="9"/>
        </w:numPr>
        <w:rPr>
          <w:rFonts w:asciiTheme="majorHAnsi" w:hAnsiTheme="majorHAnsi" w:cs="Times New Roman"/>
          <w:i/>
          <w:sz w:val="20"/>
          <w:szCs w:val="20"/>
        </w:rPr>
      </w:pPr>
      <w:r w:rsidRPr="005E3EAA">
        <w:rPr>
          <w:rFonts w:asciiTheme="majorHAnsi" w:hAnsiTheme="majorHAnsi" w:cs="Times New Roman"/>
          <w:i/>
          <w:sz w:val="20"/>
          <w:szCs w:val="20"/>
        </w:rPr>
        <w:t>Size of market/number of consumers</w:t>
      </w:r>
    </w:p>
    <w:p w:rsidR="00893D85" w:rsidRPr="005E3EAA" w:rsidRDefault="00893D85" w:rsidP="002D3DF6">
      <w:pPr>
        <w:pStyle w:val="ListParagraph"/>
        <w:numPr>
          <w:ilvl w:val="0"/>
          <w:numId w:val="9"/>
        </w:numPr>
        <w:rPr>
          <w:rFonts w:asciiTheme="majorHAnsi" w:hAnsiTheme="majorHAnsi" w:cs="Times New Roman"/>
          <w:i/>
          <w:sz w:val="20"/>
          <w:szCs w:val="20"/>
        </w:rPr>
      </w:pPr>
      <w:r w:rsidRPr="005E3EAA">
        <w:rPr>
          <w:rFonts w:asciiTheme="majorHAnsi" w:hAnsiTheme="majorHAnsi" w:cs="Times New Roman"/>
          <w:i/>
          <w:sz w:val="20"/>
          <w:szCs w:val="20"/>
        </w:rPr>
        <w:t>Risks involved</w:t>
      </w:r>
    </w:p>
    <w:p w:rsidR="00E90F46" w:rsidRDefault="00E90F46" w:rsidP="00893D85">
      <w:pPr>
        <w:pStyle w:val="ListParagraph"/>
        <w:rPr>
          <w:rFonts w:ascii="Times New Roman" w:hAnsi="Times New Roman" w:cs="Times New Roman"/>
        </w:rPr>
      </w:pPr>
    </w:p>
    <w:p w:rsidR="001F082E" w:rsidRDefault="001F082E" w:rsidP="001F082E">
      <w:pPr>
        <w:pStyle w:val="ListParagraph"/>
        <w:numPr>
          <w:ilvl w:val="0"/>
          <w:numId w:val="1"/>
        </w:numPr>
        <w:spacing w:after="160" w:line="259" w:lineRule="auto"/>
        <w:rPr>
          <w:rFonts w:ascii="Times New Roman" w:hAnsi="Times New Roman" w:cs="Times New Roman"/>
        </w:rPr>
      </w:pPr>
      <w:r>
        <w:rPr>
          <w:rFonts w:ascii="Times New Roman" w:hAnsi="Times New Roman" w:cs="Times New Roman"/>
        </w:rPr>
        <w:t xml:space="preserve">Highlight </w:t>
      </w:r>
      <w:r w:rsidRPr="007524B5">
        <w:rPr>
          <w:rFonts w:ascii="Times New Roman" w:hAnsi="Times New Roman" w:cs="Times New Roman"/>
          <w:b/>
        </w:rPr>
        <w:t>four</w:t>
      </w:r>
      <w:r>
        <w:rPr>
          <w:rFonts w:ascii="Times New Roman" w:hAnsi="Times New Roman" w:cs="Times New Roman"/>
        </w:rPr>
        <w:t xml:space="preserve"> ways in which the technological environment may contribute to the success of a business enterprise.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(4mks)</w:t>
      </w:r>
    </w:p>
    <w:p w:rsidR="0041245B" w:rsidRPr="0041245B" w:rsidRDefault="0041245B" w:rsidP="0041245B">
      <w:pPr>
        <w:pStyle w:val="ListParagraph"/>
        <w:numPr>
          <w:ilvl w:val="0"/>
          <w:numId w:val="26"/>
        </w:numPr>
        <w:spacing w:after="160" w:line="259" w:lineRule="auto"/>
        <w:rPr>
          <w:rFonts w:asciiTheme="majorHAnsi" w:hAnsiTheme="majorHAnsi" w:cs="Times New Roman"/>
          <w:i/>
          <w:sz w:val="20"/>
          <w:szCs w:val="20"/>
        </w:rPr>
      </w:pPr>
      <w:r w:rsidRPr="0041245B">
        <w:rPr>
          <w:rFonts w:asciiTheme="majorHAnsi" w:hAnsiTheme="majorHAnsi" w:cs="Times New Roman"/>
          <w:i/>
          <w:sz w:val="20"/>
          <w:szCs w:val="20"/>
        </w:rPr>
        <w:t>Suitable technology facilitates easy communication</w:t>
      </w:r>
    </w:p>
    <w:p w:rsidR="0041245B" w:rsidRPr="0041245B" w:rsidRDefault="0041245B" w:rsidP="0041245B">
      <w:pPr>
        <w:pStyle w:val="ListParagraph"/>
        <w:numPr>
          <w:ilvl w:val="0"/>
          <w:numId w:val="26"/>
        </w:numPr>
        <w:spacing w:after="160" w:line="259" w:lineRule="auto"/>
        <w:rPr>
          <w:rFonts w:asciiTheme="majorHAnsi" w:hAnsiTheme="majorHAnsi" w:cs="Times New Roman"/>
          <w:i/>
          <w:sz w:val="20"/>
          <w:szCs w:val="20"/>
        </w:rPr>
      </w:pPr>
      <w:r w:rsidRPr="0041245B">
        <w:rPr>
          <w:rFonts w:asciiTheme="majorHAnsi" w:hAnsiTheme="majorHAnsi" w:cs="Times New Roman"/>
          <w:i/>
          <w:sz w:val="20"/>
          <w:szCs w:val="20"/>
        </w:rPr>
        <w:t xml:space="preserve">Reduces the cost of </w:t>
      </w:r>
      <w:proofErr w:type="spellStart"/>
      <w:r w:rsidRPr="0041245B">
        <w:rPr>
          <w:rFonts w:asciiTheme="majorHAnsi" w:hAnsiTheme="majorHAnsi" w:cs="Times New Roman"/>
          <w:i/>
          <w:sz w:val="20"/>
          <w:szCs w:val="20"/>
        </w:rPr>
        <w:t>labour</w:t>
      </w:r>
      <w:proofErr w:type="spellEnd"/>
      <w:r w:rsidRPr="0041245B">
        <w:rPr>
          <w:rFonts w:asciiTheme="majorHAnsi" w:hAnsiTheme="majorHAnsi" w:cs="Times New Roman"/>
          <w:i/>
          <w:sz w:val="20"/>
          <w:szCs w:val="20"/>
        </w:rPr>
        <w:t xml:space="preserve"> hence lowering production costs</w:t>
      </w:r>
    </w:p>
    <w:p w:rsidR="0041245B" w:rsidRPr="0041245B" w:rsidRDefault="0041245B" w:rsidP="0041245B">
      <w:pPr>
        <w:pStyle w:val="ListParagraph"/>
        <w:numPr>
          <w:ilvl w:val="0"/>
          <w:numId w:val="26"/>
        </w:numPr>
        <w:spacing w:after="160" w:line="259" w:lineRule="auto"/>
        <w:rPr>
          <w:rFonts w:asciiTheme="majorHAnsi" w:hAnsiTheme="majorHAnsi" w:cs="Times New Roman"/>
          <w:i/>
          <w:sz w:val="20"/>
          <w:szCs w:val="20"/>
        </w:rPr>
      </w:pPr>
      <w:r w:rsidRPr="0041245B">
        <w:rPr>
          <w:rFonts w:asciiTheme="majorHAnsi" w:hAnsiTheme="majorHAnsi" w:cs="Times New Roman"/>
          <w:i/>
          <w:sz w:val="20"/>
          <w:szCs w:val="20"/>
        </w:rPr>
        <w:t>Facilitates ease in transportation of goods and services</w:t>
      </w:r>
    </w:p>
    <w:p w:rsidR="0041245B" w:rsidRPr="0041245B" w:rsidRDefault="0041245B" w:rsidP="0041245B">
      <w:pPr>
        <w:pStyle w:val="ListParagraph"/>
        <w:numPr>
          <w:ilvl w:val="0"/>
          <w:numId w:val="26"/>
        </w:numPr>
        <w:spacing w:after="160" w:line="259" w:lineRule="auto"/>
        <w:rPr>
          <w:rFonts w:asciiTheme="majorHAnsi" w:hAnsiTheme="majorHAnsi" w:cs="Times New Roman"/>
          <w:i/>
          <w:sz w:val="20"/>
          <w:szCs w:val="20"/>
        </w:rPr>
      </w:pPr>
      <w:r w:rsidRPr="0041245B">
        <w:rPr>
          <w:rFonts w:asciiTheme="majorHAnsi" w:hAnsiTheme="majorHAnsi" w:cs="Times New Roman"/>
          <w:i/>
          <w:sz w:val="20"/>
          <w:szCs w:val="20"/>
        </w:rPr>
        <w:t>Leads to increased production – volume of output</w:t>
      </w:r>
    </w:p>
    <w:p w:rsidR="0041245B" w:rsidRPr="0041245B" w:rsidRDefault="0041245B" w:rsidP="0041245B">
      <w:pPr>
        <w:pStyle w:val="ListParagraph"/>
        <w:numPr>
          <w:ilvl w:val="0"/>
          <w:numId w:val="26"/>
        </w:numPr>
        <w:spacing w:after="160" w:line="259" w:lineRule="auto"/>
        <w:rPr>
          <w:rFonts w:asciiTheme="majorHAnsi" w:hAnsiTheme="majorHAnsi" w:cs="Times New Roman"/>
          <w:i/>
          <w:sz w:val="20"/>
          <w:szCs w:val="20"/>
        </w:rPr>
      </w:pPr>
      <w:r w:rsidRPr="0041245B">
        <w:rPr>
          <w:rFonts w:asciiTheme="majorHAnsi" w:hAnsiTheme="majorHAnsi" w:cs="Times New Roman"/>
          <w:i/>
          <w:sz w:val="20"/>
          <w:szCs w:val="20"/>
        </w:rPr>
        <w:t>Leads to production of high quality products</w:t>
      </w:r>
    </w:p>
    <w:p w:rsidR="0041245B" w:rsidRPr="0041245B" w:rsidRDefault="0041245B" w:rsidP="0041245B">
      <w:pPr>
        <w:pStyle w:val="ListParagraph"/>
        <w:numPr>
          <w:ilvl w:val="0"/>
          <w:numId w:val="26"/>
        </w:numPr>
        <w:spacing w:after="160" w:line="259" w:lineRule="auto"/>
        <w:rPr>
          <w:rFonts w:asciiTheme="majorHAnsi" w:hAnsiTheme="majorHAnsi" w:cs="Times New Roman"/>
          <w:i/>
          <w:sz w:val="20"/>
          <w:szCs w:val="20"/>
        </w:rPr>
      </w:pPr>
      <w:r w:rsidRPr="0041245B">
        <w:rPr>
          <w:rFonts w:asciiTheme="majorHAnsi" w:hAnsiTheme="majorHAnsi" w:cs="Times New Roman"/>
          <w:i/>
          <w:sz w:val="20"/>
          <w:szCs w:val="20"/>
        </w:rPr>
        <w:t>Enhances security</w:t>
      </w:r>
    </w:p>
    <w:p w:rsidR="0041245B" w:rsidRPr="0041245B" w:rsidRDefault="0041245B" w:rsidP="0041245B">
      <w:pPr>
        <w:pStyle w:val="ListParagraph"/>
        <w:numPr>
          <w:ilvl w:val="0"/>
          <w:numId w:val="26"/>
        </w:numPr>
        <w:spacing w:after="160" w:line="259" w:lineRule="auto"/>
        <w:rPr>
          <w:rFonts w:asciiTheme="majorHAnsi" w:hAnsiTheme="majorHAnsi" w:cs="Times New Roman"/>
          <w:i/>
          <w:sz w:val="20"/>
          <w:szCs w:val="20"/>
        </w:rPr>
      </w:pPr>
      <w:r w:rsidRPr="0041245B">
        <w:rPr>
          <w:rFonts w:asciiTheme="majorHAnsi" w:hAnsiTheme="majorHAnsi" w:cs="Times New Roman"/>
          <w:i/>
          <w:sz w:val="20"/>
          <w:szCs w:val="20"/>
        </w:rPr>
        <w:t>Facilitates easy payment of goods and services</w:t>
      </w:r>
    </w:p>
    <w:p w:rsidR="00460501" w:rsidRDefault="0041245B" w:rsidP="0041245B">
      <w:pPr>
        <w:pStyle w:val="ListParagraph"/>
        <w:numPr>
          <w:ilvl w:val="0"/>
          <w:numId w:val="26"/>
        </w:numPr>
        <w:spacing w:after="160" w:line="259" w:lineRule="auto"/>
        <w:rPr>
          <w:rFonts w:asciiTheme="majorHAnsi" w:hAnsiTheme="majorHAnsi" w:cs="Times New Roman"/>
          <w:i/>
          <w:sz w:val="20"/>
          <w:szCs w:val="20"/>
        </w:rPr>
      </w:pPr>
      <w:r w:rsidRPr="0041245B">
        <w:rPr>
          <w:rFonts w:asciiTheme="majorHAnsi" w:hAnsiTheme="majorHAnsi" w:cs="Times New Roman"/>
          <w:i/>
          <w:sz w:val="20"/>
          <w:szCs w:val="20"/>
        </w:rPr>
        <w:t>Fac</w:t>
      </w:r>
      <w:r>
        <w:rPr>
          <w:rFonts w:asciiTheme="majorHAnsi" w:hAnsiTheme="majorHAnsi" w:cs="Times New Roman"/>
          <w:i/>
          <w:sz w:val="20"/>
          <w:szCs w:val="20"/>
        </w:rPr>
        <w:t xml:space="preserve">ilitates improved marketing i.e. </w:t>
      </w:r>
      <w:r w:rsidRPr="0041245B">
        <w:rPr>
          <w:rFonts w:asciiTheme="majorHAnsi" w:hAnsiTheme="majorHAnsi" w:cs="Times New Roman"/>
          <w:i/>
          <w:sz w:val="20"/>
          <w:szCs w:val="20"/>
        </w:rPr>
        <w:t>use of social medi</w:t>
      </w:r>
      <w:r>
        <w:rPr>
          <w:rFonts w:asciiTheme="majorHAnsi" w:hAnsiTheme="majorHAnsi" w:cs="Times New Roman"/>
          <w:i/>
          <w:sz w:val="20"/>
          <w:szCs w:val="20"/>
        </w:rPr>
        <w:t>a</w:t>
      </w:r>
    </w:p>
    <w:p w:rsidR="0041245B" w:rsidRDefault="0041245B" w:rsidP="0041245B">
      <w:pPr>
        <w:pStyle w:val="ListParagraph"/>
        <w:spacing w:after="160" w:line="259" w:lineRule="auto"/>
        <w:ind w:left="1440"/>
        <w:rPr>
          <w:rFonts w:asciiTheme="majorHAnsi" w:hAnsiTheme="majorHAnsi" w:cs="Times New Roman"/>
          <w:i/>
          <w:sz w:val="20"/>
          <w:szCs w:val="20"/>
        </w:rPr>
      </w:pPr>
    </w:p>
    <w:p w:rsidR="0041245B" w:rsidRDefault="0041245B" w:rsidP="0041245B">
      <w:pPr>
        <w:pStyle w:val="ListParagraph"/>
        <w:spacing w:after="160" w:line="259" w:lineRule="auto"/>
        <w:ind w:left="1440"/>
        <w:rPr>
          <w:rFonts w:asciiTheme="majorHAnsi" w:hAnsiTheme="majorHAnsi" w:cs="Times New Roman"/>
          <w:i/>
          <w:sz w:val="20"/>
          <w:szCs w:val="20"/>
        </w:rPr>
      </w:pPr>
    </w:p>
    <w:p w:rsidR="0041245B" w:rsidRDefault="0041245B" w:rsidP="0041245B">
      <w:pPr>
        <w:pStyle w:val="ListParagraph"/>
        <w:spacing w:after="160" w:line="259" w:lineRule="auto"/>
        <w:ind w:left="1440"/>
        <w:rPr>
          <w:rFonts w:asciiTheme="majorHAnsi" w:hAnsiTheme="majorHAnsi" w:cs="Times New Roman"/>
          <w:i/>
          <w:sz w:val="20"/>
          <w:szCs w:val="20"/>
        </w:rPr>
      </w:pPr>
    </w:p>
    <w:p w:rsidR="0041245B" w:rsidRDefault="0041245B" w:rsidP="0041245B">
      <w:pPr>
        <w:pStyle w:val="ListParagraph"/>
        <w:spacing w:after="160" w:line="259" w:lineRule="auto"/>
        <w:ind w:left="1440"/>
        <w:rPr>
          <w:rFonts w:asciiTheme="majorHAnsi" w:hAnsiTheme="majorHAnsi" w:cs="Times New Roman"/>
          <w:i/>
          <w:sz w:val="20"/>
          <w:szCs w:val="20"/>
        </w:rPr>
      </w:pPr>
    </w:p>
    <w:p w:rsidR="0041245B" w:rsidRDefault="0041245B" w:rsidP="0041245B">
      <w:pPr>
        <w:pStyle w:val="ListParagraph"/>
        <w:spacing w:after="160" w:line="259" w:lineRule="auto"/>
        <w:ind w:left="1440"/>
        <w:rPr>
          <w:rFonts w:asciiTheme="majorHAnsi" w:hAnsiTheme="majorHAnsi" w:cs="Times New Roman"/>
          <w:i/>
          <w:sz w:val="20"/>
          <w:szCs w:val="20"/>
        </w:rPr>
      </w:pPr>
    </w:p>
    <w:p w:rsidR="0041245B" w:rsidRDefault="0041245B" w:rsidP="0041245B">
      <w:pPr>
        <w:pStyle w:val="ListParagraph"/>
        <w:spacing w:after="160" w:line="259" w:lineRule="auto"/>
        <w:ind w:left="1440"/>
        <w:rPr>
          <w:rFonts w:asciiTheme="majorHAnsi" w:hAnsiTheme="majorHAnsi" w:cs="Times New Roman"/>
          <w:i/>
          <w:sz w:val="20"/>
          <w:szCs w:val="20"/>
        </w:rPr>
      </w:pPr>
    </w:p>
    <w:p w:rsidR="0041245B" w:rsidRDefault="0041245B" w:rsidP="0041245B">
      <w:pPr>
        <w:pStyle w:val="ListParagraph"/>
        <w:spacing w:after="160" w:line="259" w:lineRule="auto"/>
        <w:ind w:left="1440"/>
        <w:rPr>
          <w:rFonts w:asciiTheme="majorHAnsi" w:hAnsiTheme="majorHAnsi" w:cs="Times New Roman"/>
          <w:i/>
          <w:sz w:val="20"/>
          <w:szCs w:val="20"/>
        </w:rPr>
      </w:pPr>
    </w:p>
    <w:p w:rsidR="0041245B" w:rsidRDefault="0041245B" w:rsidP="0041245B">
      <w:pPr>
        <w:pStyle w:val="ListParagraph"/>
        <w:spacing w:after="160" w:line="259" w:lineRule="auto"/>
        <w:ind w:left="1440"/>
        <w:rPr>
          <w:rFonts w:asciiTheme="majorHAnsi" w:hAnsiTheme="majorHAnsi" w:cs="Times New Roman"/>
          <w:i/>
          <w:sz w:val="20"/>
          <w:szCs w:val="20"/>
        </w:rPr>
      </w:pPr>
    </w:p>
    <w:p w:rsidR="0041245B" w:rsidRDefault="0041245B" w:rsidP="0041245B">
      <w:pPr>
        <w:pStyle w:val="ListParagraph"/>
        <w:spacing w:after="160" w:line="259" w:lineRule="auto"/>
        <w:ind w:left="1440"/>
        <w:rPr>
          <w:rFonts w:asciiTheme="majorHAnsi" w:hAnsiTheme="majorHAnsi" w:cs="Times New Roman"/>
          <w:i/>
          <w:sz w:val="20"/>
          <w:szCs w:val="20"/>
        </w:rPr>
      </w:pPr>
    </w:p>
    <w:p w:rsidR="0041245B" w:rsidRDefault="0041245B" w:rsidP="0041245B">
      <w:pPr>
        <w:pStyle w:val="ListParagraph"/>
        <w:spacing w:after="160" w:line="259" w:lineRule="auto"/>
        <w:ind w:left="1440"/>
        <w:rPr>
          <w:rFonts w:asciiTheme="majorHAnsi" w:hAnsiTheme="majorHAnsi" w:cs="Times New Roman"/>
          <w:i/>
          <w:sz w:val="20"/>
          <w:szCs w:val="20"/>
        </w:rPr>
      </w:pPr>
    </w:p>
    <w:p w:rsidR="0041245B" w:rsidRDefault="0041245B" w:rsidP="0041245B">
      <w:pPr>
        <w:pStyle w:val="ListParagraph"/>
        <w:spacing w:after="160" w:line="259" w:lineRule="auto"/>
        <w:ind w:left="1440"/>
        <w:rPr>
          <w:rFonts w:asciiTheme="majorHAnsi" w:hAnsiTheme="majorHAnsi" w:cs="Times New Roman"/>
          <w:i/>
          <w:sz w:val="20"/>
          <w:szCs w:val="20"/>
        </w:rPr>
      </w:pPr>
    </w:p>
    <w:p w:rsidR="0041245B" w:rsidRDefault="0041245B" w:rsidP="0041245B">
      <w:pPr>
        <w:pStyle w:val="ListParagraph"/>
        <w:spacing w:after="160" w:line="259" w:lineRule="auto"/>
        <w:ind w:left="1440"/>
        <w:rPr>
          <w:rFonts w:asciiTheme="majorHAnsi" w:hAnsiTheme="majorHAnsi" w:cs="Times New Roman"/>
          <w:i/>
          <w:sz w:val="20"/>
          <w:szCs w:val="20"/>
        </w:rPr>
      </w:pPr>
    </w:p>
    <w:p w:rsidR="0041245B" w:rsidRPr="0041245B" w:rsidRDefault="0041245B" w:rsidP="0041245B">
      <w:pPr>
        <w:pStyle w:val="ListParagraph"/>
        <w:spacing w:after="160" w:line="259" w:lineRule="auto"/>
        <w:ind w:left="1440"/>
        <w:rPr>
          <w:rFonts w:asciiTheme="majorHAnsi" w:hAnsiTheme="majorHAnsi" w:cs="Times New Roman"/>
          <w:i/>
          <w:sz w:val="20"/>
          <w:szCs w:val="20"/>
        </w:rPr>
      </w:pPr>
    </w:p>
    <w:p w:rsidR="00E90F46" w:rsidRDefault="00E90F46" w:rsidP="001F082E">
      <w:pPr>
        <w:pStyle w:val="ListParagraph"/>
        <w:numPr>
          <w:ilvl w:val="0"/>
          <w:numId w:val="1"/>
        </w:numPr>
        <w:jc w:val="both"/>
        <w:rPr>
          <w:rFonts w:ascii="Times New Roman" w:hAnsi="Times New Roman" w:cs="Times New Roman"/>
          <w:sz w:val="24"/>
          <w:szCs w:val="24"/>
        </w:rPr>
      </w:pPr>
      <w:r w:rsidRPr="00E21D66">
        <w:rPr>
          <w:rFonts w:ascii="Times New Roman" w:hAnsi="Times New Roman" w:cs="Times New Roman"/>
          <w:sz w:val="24"/>
          <w:szCs w:val="24"/>
        </w:rPr>
        <w:lastRenderedPageBreak/>
        <w:t xml:space="preserve">The graph below shows the relationship between the </w:t>
      </w:r>
      <w:r>
        <w:rPr>
          <w:rFonts w:ascii="Times New Roman" w:hAnsi="Times New Roman" w:cs="Times New Roman"/>
          <w:sz w:val="24"/>
          <w:szCs w:val="24"/>
        </w:rPr>
        <w:t>population trends and income per</w:t>
      </w:r>
      <w:r w:rsidRPr="00E21D6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90F46" w:rsidRDefault="00E90F46" w:rsidP="00E90F46">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w:t>
      </w:r>
      <w:r w:rsidRPr="00E21D66">
        <w:rPr>
          <w:rFonts w:ascii="Times New Roman" w:hAnsi="Times New Roman" w:cs="Times New Roman"/>
          <w:sz w:val="24"/>
          <w:szCs w:val="24"/>
        </w:rPr>
        <w:t>ead</w:t>
      </w:r>
      <w:proofErr w:type="gramEnd"/>
      <w:r w:rsidRPr="00E21D66">
        <w:rPr>
          <w:rFonts w:ascii="Times New Roman" w:hAnsi="Times New Roman" w:cs="Times New Roman"/>
          <w:sz w:val="24"/>
          <w:szCs w:val="24"/>
        </w:rPr>
        <w:t xml:space="preserve">. </w:t>
      </w:r>
    </w:p>
    <w:p w:rsidR="00E90F46" w:rsidRPr="00855219" w:rsidRDefault="00E90F46" w:rsidP="00E90F46">
      <w:pPr>
        <w:spacing w:after="0" w:line="240" w:lineRule="auto"/>
        <w:ind w:left="720" w:firstLine="720"/>
        <w:jc w:val="both"/>
        <w:rPr>
          <w:rFonts w:asciiTheme="majorHAnsi" w:eastAsia="Times New Roman" w:hAnsiTheme="majorHAnsi" w:cs="Times New Roman"/>
          <w:b/>
          <w:i/>
          <w:sz w:val="18"/>
          <w:szCs w:val="18"/>
          <w:lang w:val="en"/>
        </w:rPr>
      </w:pPr>
      <w:r w:rsidRPr="00855219">
        <w:rPr>
          <w:rFonts w:asciiTheme="majorHAnsi" w:eastAsia="Times New Roman" w:hAnsiTheme="majorHAnsi" w:cs="Times New Roman"/>
          <w:b/>
          <w:i/>
          <w:sz w:val="18"/>
          <w:szCs w:val="18"/>
          <w:lang w:val="en"/>
        </w:rPr>
        <w:t>Income</w:t>
      </w:r>
    </w:p>
    <w:p w:rsidR="00E90F46" w:rsidRPr="00855219" w:rsidRDefault="00E90F46" w:rsidP="00E90F46">
      <w:pPr>
        <w:spacing w:after="0" w:line="240" w:lineRule="auto"/>
        <w:jc w:val="both"/>
        <w:rPr>
          <w:rFonts w:asciiTheme="majorHAnsi" w:eastAsia="Times New Roman" w:hAnsiTheme="majorHAnsi" w:cs="Times New Roman"/>
          <w:b/>
          <w:i/>
          <w:sz w:val="18"/>
          <w:szCs w:val="18"/>
          <w:lang w:val="en"/>
        </w:rPr>
      </w:pPr>
      <w:r w:rsidRPr="00855219">
        <w:rPr>
          <w:rFonts w:asciiTheme="majorHAnsi" w:eastAsia="Times New Roman" w:hAnsiTheme="majorHAnsi" w:cs="Times New Roman"/>
          <w:i/>
          <w:noProof/>
          <w:sz w:val="20"/>
          <w:szCs w:val="20"/>
        </w:rPr>
        <mc:AlternateContent>
          <mc:Choice Requires="wps">
            <w:drawing>
              <wp:anchor distT="0" distB="0" distL="114300" distR="114300" simplePos="0" relativeHeight="251659264" behindDoc="0" locked="0" layoutInCell="1" allowOverlap="1" wp14:anchorId="460126EC" wp14:editId="353F1768">
                <wp:simplePos x="0" y="0"/>
                <wp:positionH relativeFrom="column">
                  <wp:posOffset>1414780</wp:posOffset>
                </wp:positionH>
                <wp:positionV relativeFrom="paragraph">
                  <wp:posOffset>58420</wp:posOffset>
                </wp:positionV>
                <wp:extent cx="4445" cy="1390650"/>
                <wp:effectExtent l="95250" t="38100" r="71755" b="19050"/>
                <wp:wrapNone/>
                <wp:docPr id="7" name="Straight Arrow Connector 7"/>
                <wp:cNvGraphicFramePr/>
                <a:graphic xmlns:a="http://schemas.openxmlformats.org/drawingml/2006/main">
                  <a:graphicData uri="http://schemas.microsoft.com/office/word/2010/wordprocessingShape">
                    <wps:wsp>
                      <wps:cNvCnPr/>
                      <wps:spPr>
                        <a:xfrm flipH="1" flipV="1">
                          <a:off x="0" y="0"/>
                          <a:ext cx="4445" cy="1390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11.4pt;margin-top:4.6pt;width:.35pt;height:109.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" strokecolor="#4a7ebb">
                <v:stroke endarrow="open"/>
              </v:shape>
            </w:pict>
          </mc:Fallback>
        </mc:AlternateContent>
      </w:r>
      <w:r>
        <w:rPr>
          <w:rFonts w:asciiTheme="majorHAnsi" w:eastAsia="Times New Roman" w:hAnsiTheme="majorHAnsi" w:cs="Times New Roman"/>
          <w:b/>
          <w:i/>
          <w:sz w:val="18"/>
          <w:szCs w:val="18"/>
          <w:lang w:val="en"/>
        </w:rPr>
        <w:t xml:space="preserve">                           </w:t>
      </w:r>
      <w:r w:rsidRPr="00855219">
        <w:rPr>
          <w:rFonts w:asciiTheme="majorHAnsi" w:eastAsia="Times New Roman" w:hAnsiTheme="majorHAnsi" w:cs="Times New Roman"/>
          <w:b/>
          <w:i/>
          <w:sz w:val="18"/>
          <w:szCs w:val="18"/>
          <w:lang w:val="en"/>
        </w:rPr>
        <w:t>Per Capita</w:t>
      </w:r>
    </w:p>
    <w:p w:rsidR="00E90F46" w:rsidRPr="00855219" w:rsidRDefault="00E90F46" w:rsidP="00E90F46">
      <w:pPr>
        <w:tabs>
          <w:tab w:val="left" w:pos="750"/>
        </w:tabs>
        <w:autoSpaceDE w:val="0"/>
        <w:autoSpaceDN w:val="0"/>
        <w:adjustRightInd w:val="0"/>
        <w:spacing w:line="240" w:lineRule="auto"/>
        <w:jc w:val="both"/>
        <w:rPr>
          <w:rFonts w:asciiTheme="majorHAnsi" w:eastAsia="Times New Roman" w:hAnsiTheme="majorHAnsi" w:cs="Times New Roman"/>
          <w:i/>
          <w:sz w:val="20"/>
          <w:szCs w:val="20"/>
          <w:lang w:val="en"/>
        </w:rPr>
      </w:pPr>
      <w:r w:rsidRPr="00855219">
        <w:rPr>
          <w:rFonts w:asciiTheme="majorHAnsi" w:eastAsia="Times New Roman" w:hAnsiTheme="majorHAnsi" w:cs="Times New Roman"/>
          <w:i/>
          <w:noProof/>
          <w:sz w:val="20"/>
          <w:szCs w:val="20"/>
        </w:rPr>
        <mc:AlternateContent>
          <mc:Choice Requires="wps">
            <w:drawing>
              <wp:anchor distT="0" distB="0" distL="114300" distR="114300" simplePos="0" relativeHeight="251661312" behindDoc="0" locked="0" layoutInCell="1" allowOverlap="1" wp14:anchorId="5071CB4B" wp14:editId="3890E645">
                <wp:simplePos x="0" y="0"/>
                <wp:positionH relativeFrom="column">
                  <wp:posOffset>2162175</wp:posOffset>
                </wp:positionH>
                <wp:positionV relativeFrom="paragraph">
                  <wp:posOffset>213995</wp:posOffset>
                </wp:positionV>
                <wp:extent cx="0" cy="1100455"/>
                <wp:effectExtent l="0" t="0" r="19050" b="23495"/>
                <wp:wrapNone/>
                <wp:docPr id="8" name="Straight Connector 8"/>
                <wp:cNvGraphicFramePr/>
                <a:graphic xmlns:a="http://schemas.openxmlformats.org/drawingml/2006/main">
                  <a:graphicData uri="http://schemas.microsoft.com/office/word/2010/wordprocessingShape">
                    <wps:wsp>
                      <wps:cNvCnPr/>
                      <wps:spPr>
                        <a:xfrm>
                          <a:off x="0" y="0"/>
                          <a:ext cx="0" cy="1100455"/>
                        </a:xfrm>
                        <a:prstGeom prst="line">
                          <a:avLst/>
                        </a:prstGeom>
                        <a:noFill/>
                        <a:ln w="9525" cap="flat" cmpd="sng" algn="ctr">
                          <a:solidFill>
                            <a:srgbClr val="F79646">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8"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0.25pt,16.85pt" to="170.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" strokecolor="#f69240"/>
            </w:pict>
          </mc:Fallback>
        </mc:AlternateContent>
      </w:r>
      <w:r w:rsidRPr="00855219">
        <w:rPr>
          <w:rFonts w:asciiTheme="majorHAnsi" w:eastAsia="Times New Roman" w:hAnsiTheme="majorHAnsi" w:cs="Times New Roman"/>
          <w:i/>
          <w:noProof/>
          <w:sz w:val="20"/>
          <w:szCs w:val="20"/>
        </w:rPr>
        <mc:AlternateContent>
          <mc:Choice Requires="wps">
            <w:drawing>
              <wp:anchor distT="0" distB="0" distL="114300" distR="114300" simplePos="0" relativeHeight="251662336" behindDoc="0" locked="0" layoutInCell="1" allowOverlap="1" wp14:anchorId="29DEBFBB" wp14:editId="616E3A87">
                <wp:simplePos x="0" y="0"/>
                <wp:positionH relativeFrom="column">
                  <wp:posOffset>1424305</wp:posOffset>
                </wp:positionH>
                <wp:positionV relativeFrom="paragraph">
                  <wp:posOffset>211455</wp:posOffset>
                </wp:positionV>
                <wp:extent cx="756285" cy="3810"/>
                <wp:effectExtent l="0" t="0" r="24765" b="34290"/>
                <wp:wrapNone/>
                <wp:docPr id="9" name="Straight Connector 9"/>
                <wp:cNvGraphicFramePr/>
                <a:graphic xmlns:a="http://schemas.openxmlformats.org/drawingml/2006/main">
                  <a:graphicData uri="http://schemas.microsoft.com/office/word/2010/wordprocessingShape">
                    <wps:wsp>
                      <wps:cNvCnPr/>
                      <wps:spPr>
                        <a:xfrm flipH="1">
                          <a:off x="0" y="0"/>
                          <a:ext cx="756285" cy="3810"/>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anchor>
            </w:drawing>
          </mc:Choice>
          <mc:Fallback>
            <w:pict>
              <v:line id="Straight Connector 9" o:spid="_x0000_s1026" style="position:absolute;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15pt,16.65pt" to="171.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" strokecolor="#be4b48"/>
            </w:pict>
          </mc:Fallback>
        </mc:AlternateContent>
      </w:r>
      <w:r w:rsidRPr="00855219">
        <w:rPr>
          <w:rFonts w:asciiTheme="majorHAnsi" w:eastAsia="Times New Roman" w:hAnsiTheme="majorHAnsi" w:cs="Times New Roman"/>
          <w:b/>
          <w:i/>
          <w:sz w:val="20"/>
          <w:szCs w:val="20"/>
          <w:lang w:val="en"/>
        </w:rPr>
        <w:tab/>
      </w:r>
    </w:p>
    <w:p w:rsidR="00E90F46" w:rsidRPr="00855219" w:rsidRDefault="00E90F46" w:rsidP="00E90F46">
      <w:pPr>
        <w:autoSpaceDE w:val="0"/>
        <w:autoSpaceDN w:val="0"/>
        <w:adjustRightInd w:val="0"/>
        <w:spacing w:line="240" w:lineRule="auto"/>
        <w:jc w:val="both"/>
        <w:rPr>
          <w:rFonts w:asciiTheme="majorHAnsi" w:eastAsia="Times New Roman" w:hAnsiTheme="majorHAnsi" w:cs="Times New Roman"/>
          <w:b/>
          <w:i/>
          <w:sz w:val="20"/>
          <w:szCs w:val="20"/>
          <w:lang w:val="en"/>
        </w:rPr>
      </w:pPr>
      <w:r w:rsidRPr="00855219">
        <w:rPr>
          <w:rFonts w:asciiTheme="majorHAnsi" w:eastAsia="Times New Roman" w:hAnsiTheme="majorHAnsi" w:cs="Times New Roman"/>
          <w:i/>
          <w:sz w:val="20"/>
          <w:szCs w:val="20"/>
          <w:lang w:val="en"/>
        </w:rPr>
        <w:t xml:space="preserve">            </w:t>
      </w:r>
      <w:r>
        <w:rPr>
          <w:rFonts w:asciiTheme="majorHAnsi" w:eastAsia="Times New Roman" w:hAnsiTheme="majorHAnsi" w:cs="Times New Roman"/>
          <w:i/>
          <w:sz w:val="20"/>
          <w:szCs w:val="20"/>
          <w:lang w:val="en"/>
        </w:rPr>
        <w:tab/>
      </w:r>
      <w:r>
        <w:rPr>
          <w:rFonts w:asciiTheme="majorHAnsi" w:eastAsia="Times New Roman" w:hAnsiTheme="majorHAnsi" w:cs="Times New Roman"/>
          <w:i/>
          <w:sz w:val="20"/>
          <w:szCs w:val="20"/>
          <w:lang w:val="en"/>
        </w:rPr>
        <w:tab/>
        <w:t xml:space="preserve">            </w:t>
      </w:r>
      <w:r w:rsidRPr="00855219">
        <w:rPr>
          <w:rFonts w:asciiTheme="majorHAnsi" w:eastAsia="Times New Roman" w:hAnsiTheme="majorHAnsi" w:cs="Times New Roman"/>
          <w:b/>
          <w:i/>
          <w:sz w:val="20"/>
          <w:szCs w:val="20"/>
          <w:lang w:val="en"/>
        </w:rPr>
        <w:t>Q</w:t>
      </w:r>
    </w:p>
    <w:p w:rsidR="00E90F46" w:rsidRPr="00855219" w:rsidRDefault="00E90F46" w:rsidP="00E90F46">
      <w:pPr>
        <w:autoSpaceDE w:val="0"/>
        <w:autoSpaceDN w:val="0"/>
        <w:adjustRightInd w:val="0"/>
        <w:spacing w:line="240" w:lineRule="auto"/>
        <w:jc w:val="both"/>
        <w:rPr>
          <w:rFonts w:asciiTheme="majorHAnsi" w:eastAsia="Times New Roman" w:hAnsiTheme="majorHAnsi" w:cs="Times New Roman"/>
          <w:i/>
          <w:sz w:val="20"/>
          <w:szCs w:val="20"/>
          <w:lang w:val="en"/>
        </w:rPr>
      </w:pPr>
      <w:r w:rsidRPr="00855219">
        <w:rPr>
          <w:rFonts w:asciiTheme="majorHAnsi" w:eastAsia="Times New Roman" w:hAnsiTheme="majorHAnsi" w:cs="Times New Roman"/>
          <w:i/>
          <w:noProof/>
          <w:sz w:val="20"/>
          <w:szCs w:val="20"/>
        </w:rPr>
        <mc:AlternateContent>
          <mc:Choice Requires="wps">
            <w:drawing>
              <wp:anchor distT="0" distB="0" distL="114300" distR="114300" simplePos="0" relativeHeight="251660288" behindDoc="0" locked="0" layoutInCell="1" allowOverlap="1" wp14:anchorId="5CC845D3" wp14:editId="0A2BA85E">
                <wp:simplePos x="0" y="0"/>
                <wp:positionH relativeFrom="column">
                  <wp:posOffset>1056323</wp:posOffset>
                </wp:positionH>
                <wp:positionV relativeFrom="paragraph">
                  <wp:posOffset>21907</wp:posOffset>
                </wp:positionV>
                <wp:extent cx="2195830" cy="1461135"/>
                <wp:effectExtent l="5397" t="0" r="19368" b="0"/>
                <wp:wrapNone/>
                <wp:docPr id="10" name="Arc 10"/>
                <wp:cNvGraphicFramePr/>
                <a:graphic xmlns:a="http://schemas.openxmlformats.org/drawingml/2006/main">
                  <a:graphicData uri="http://schemas.microsoft.com/office/word/2010/wordprocessingShape">
                    <wps:wsp>
                      <wps:cNvSpPr/>
                      <wps:spPr>
                        <a:xfrm rot="5400000">
                          <a:off x="0" y="0"/>
                          <a:ext cx="2195830" cy="1461135"/>
                        </a:xfrm>
                        <a:prstGeom prst="arc">
                          <a:avLst>
                            <a:gd name="adj1" fmla="val 5389989"/>
                            <a:gd name="adj2" fmla="val 16357837"/>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0" o:spid="_x0000_s1026" style="position:absolute;margin-left:83.2pt;margin-top:1.7pt;width:172.9pt;height:115.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5830,146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" path="m1100042,1461134nsc775209,1461553,466772,1366236,257684,1200818,-98986,918643,-83764,503844,293178,233589,508879,78938,814528,-6107,1131464,341r-33549,730227l1100042,1461134xem1100042,1461134nfc775209,1461553,466772,1366236,257684,1200818,-98986,918643,-83764,503844,293178,233589,508879,78938,814528,-6107,1131464,341e" filled="f" strokecolor="#4a7ebb">
                <v:path arrowok="t" o:connecttype="custom" o:connectlocs="1100042,1461134;257684,1200818;293178,233589;1131464,341" o:connectangles="0,0,0,0"/>
              </v:shape>
            </w:pict>
          </mc:Fallback>
        </mc:AlternateContent>
      </w:r>
    </w:p>
    <w:p w:rsidR="00E90F46" w:rsidRPr="00AE00F0" w:rsidRDefault="00E90F46" w:rsidP="00AE00F0">
      <w:pPr>
        <w:tabs>
          <w:tab w:val="left" w:pos="3945"/>
        </w:tabs>
        <w:autoSpaceDE w:val="0"/>
        <w:autoSpaceDN w:val="0"/>
        <w:adjustRightInd w:val="0"/>
        <w:spacing w:line="240" w:lineRule="auto"/>
        <w:jc w:val="both"/>
        <w:rPr>
          <w:rFonts w:asciiTheme="majorHAnsi" w:eastAsia="Times New Roman" w:hAnsiTheme="majorHAnsi" w:cs="Times New Roman"/>
          <w:b/>
          <w:i/>
          <w:sz w:val="20"/>
          <w:szCs w:val="20"/>
          <w:lang w:val="en"/>
        </w:rPr>
      </w:pPr>
      <w:r w:rsidRPr="00855219">
        <w:rPr>
          <w:rFonts w:asciiTheme="majorHAnsi" w:eastAsia="Times New Roman" w:hAnsiTheme="majorHAnsi" w:cs="Times New Roman"/>
          <w:i/>
          <w:noProof/>
          <w:sz w:val="20"/>
          <w:szCs w:val="20"/>
        </w:rPr>
        <mc:AlternateContent>
          <mc:Choice Requires="wps">
            <w:drawing>
              <wp:anchor distT="0" distB="0" distL="114300" distR="114300" simplePos="0" relativeHeight="251663360" behindDoc="0" locked="0" layoutInCell="1" allowOverlap="1" wp14:anchorId="47E6C32A" wp14:editId="7AD9F1C1">
                <wp:simplePos x="0" y="0"/>
                <wp:positionH relativeFrom="column">
                  <wp:posOffset>2244090</wp:posOffset>
                </wp:positionH>
                <wp:positionV relativeFrom="paragraph">
                  <wp:posOffset>154305</wp:posOffset>
                </wp:positionV>
                <wp:extent cx="502919" cy="1"/>
                <wp:effectExtent l="0" t="76200" r="12065" b="114300"/>
                <wp:wrapNone/>
                <wp:docPr id="11" name="Straight Arrow Connector 11"/>
                <wp:cNvGraphicFramePr/>
                <a:graphic xmlns:a="http://schemas.openxmlformats.org/drawingml/2006/main">
                  <a:graphicData uri="http://schemas.microsoft.com/office/word/2010/wordprocessingShape">
                    <wps:wsp>
                      <wps:cNvCnPr/>
                      <wps:spPr>
                        <a:xfrm flipV="1">
                          <a:off x="0" y="0"/>
                          <a:ext cx="502919" cy="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76.7pt;margin-top:12.15pt;width:39.6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">
                <v:stroke endarrow="open"/>
              </v:shape>
            </w:pict>
          </mc:Fallback>
        </mc:AlternateContent>
      </w:r>
      <w:r w:rsidR="00AE00F0">
        <w:rPr>
          <w:rFonts w:asciiTheme="majorHAnsi" w:eastAsia="Times New Roman" w:hAnsiTheme="majorHAnsi" w:cs="Times New Roman"/>
          <w:i/>
          <w:sz w:val="20"/>
          <w:szCs w:val="20"/>
          <w:lang w:val="en"/>
        </w:rPr>
        <w:tab/>
      </w:r>
      <w:r w:rsidR="00AE00F0" w:rsidRPr="00AE00F0">
        <w:rPr>
          <w:rFonts w:asciiTheme="majorHAnsi" w:eastAsia="Times New Roman" w:hAnsiTheme="majorHAnsi" w:cs="Times New Roman"/>
          <w:b/>
          <w:i/>
          <w:sz w:val="20"/>
          <w:szCs w:val="20"/>
          <w:lang w:val="en"/>
        </w:rPr>
        <w:t>T</w:t>
      </w:r>
    </w:p>
    <w:p w:rsidR="00E90F46" w:rsidRPr="00855219" w:rsidRDefault="00E90F46" w:rsidP="00E90F46">
      <w:pPr>
        <w:autoSpaceDE w:val="0"/>
        <w:autoSpaceDN w:val="0"/>
        <w:adjustRightInd w:val="0"/>
        <w:spacing w:line="240" w:lineRule="auto"/>
        <w:jc w:val="both"/>
        <w:rPr>
          <w:rFonts w:asciiTheme="majorHAnsi" w:eastAsia="Times New Roman" w:hAnsiTheme="majorHAnsi" w:cs="Times New Roman"/>
          <w:b/>
          <w:i/>
          <w:sz w:val="12"/>
          <w:szCs w:val="12"/>
          <w:lang w:val="en"/>
        </w:rPr>
      </w:pPr>
      <w:r w:rsidRPr="00855219">
        <w:rPr>
          <w:rFonts w:asciiTheme="majorHAnsi" w:eastAsia="Times New Roman" w:hAnsiTheme="majorHAnsi" w:cs="Times New Roman"/>
          <w:i/>
          <w:noProof/>
          <w:sz w:val="20"/>
          <w:szCs w:val="20"/>
        </w:rPr>
        <mc:AlternateContent>
          <mc:Choice Requires="wps">
            <w:drawing>
              <wp:anchor distT="0" distB="0" distL="114300" distR="114300" simplePos="0" relativeHeight="251664384" behindDoc="0" locked="0" layoutInCell="1" allowOverlap="1" wp14:anchorId="161C6E9B" wp14:editId="5BCBDC97">
                <wp:simplePos x="0" y="0"/>
                <wp:positionH relativeFrom="column">
                  <wp:posOffset>1428750</wp:posOffset>
                </wp:positionH>
                <wp:positionV relativeFrom="paragraph">
                  <wp:posOffset>208915</wp:posOffset>
                </wp:positionV>
                <wp:extent cx="1638300" cy="0"/>
                <wp:effectExtent l="0" t="76200" r="19050" b="114300"/>
                <wp:wrapNone/>
                <wp:docPr id="12" name="Straight Arrow Connector 12"/>
                <wp:cNvGraphicFramePr/>
                <a:graphic xmlns:a="http://schemas.openxmlformats.org/drawingml/2006/main">
                  <a:graphicData uri="http://schemas.microsoft.com/office/word/2010/wordprocessingShape">
                    <wps:wsp>
                      <wps:cNvCnPr/>
                      <wps:spPr>
                        <a:xfrm>
                          <a:off x="0" y="0"/>
                          <a:ext cx="16383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12" o:spid="_x0000_s1026" type="#_x0000_t32" style="position:absolute;margin-left:112.5pt;margin-top:16.45pt;width:129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" strokecolor="#4a7ebb">
                <v:stroke endarrow="open"/>
              </v:shape>
            </w:pict>
          </mc:Fallback>
        </mc:AlternateContent>
      </w:r>
      <w:r w:rsidRPr="00855219">
        <w:rPr>
          <w:rFonts w:asciiTheme="majorHAnsi" w:eastAsia="Times New Roman" w:hAnsiTheme="majorHAnsi" w:cs="Times New Roman"/>
          <w:i/>
          <w:sz w:val="20"/>
          <w:szCs w:val="20"/>
          <w:lang w:val="en"/>
        </w:rPr>
        <w:t xml:space="preserve">                                             </w:t>
      </w:r>
      <w:r w:rsidRPr="00855219">
        <w:rPr>
          <w:rFonts w:asciiTheme="majorHAnsi" w:eastAsia="Times New Roman" w:hAnsiTheme="majorHAnsi" w:cs="Times New Roman"/>
          <w:b/>
          <w:i/>
          <w:sz w:val="12"/>
          <w:szCs w:val="12"/>
          <w:lang w:val="en"/>
        </w:rPr>
        <w:t xml:space="preserve"> </w:t>
      </w:r>
      <w:r>
        <w:rPr>
          <w:rFonts w:asciiTheme="majorHAnsi" w:eastAsia="Times New Roman" w:hAnsiTheme="majorHAnsi" w:cs="Times New Roman"/>
          <w:b/>
          <w:i/>
          <w:sz w:val="12"/>
          <w:szCs w:val="12"/>
          <w:lang w:val="en"/>
        </w:rPr>
        <w:tab/>
      </w:r>
      <w:r>
        <w:rPr>
          <w:rFonts w:asciiTheme="majorHAnsi" w:eastAsia="Times New Roman" w:hAnsiTheme="majorHAnsi" w:cs="Times New Roman"/>
          <w:b/>
          <w:i/>
          <w:sz w:val="12"/>
          <w:szCs w:val="12"/>
          <w:lang w:val="en"/>
        </w:rPr>
        <w:tab/>
      </w:r>
      <w:r>
        <w:rPr>
          <w:rFonts w:asciiTheme="majorHAnsi" w:eastAsia="Times New Roman" w:hAnsiTheme="majorHAnsi" w:cs="Times New Roman"/>
          <w:b/>
          <w:i/>
          <w:sz w:val="12"/>
          <w:szCs w:val="12"/>
          <w:lang w:val="en"/>
        </w:rPr>
        <w:tab/>
      </w:r>
    </w:p>
    <w:p w:rsidR="00E90F46" w:rsidRPr="00855219" w:rsidRDefault="00E90F46" w:rsidP="00E90F46">
      <w:pPr>
        <w:tabs>
          <w:tab w:val="left" w:pos="1320"/>
        </w:tabs>
        <w:autoSpaceDE w:val="0"/>
        <w:autoSpaceDN w:val="0"/>
        <w:adjustRightInd w:val="0"/>
        <w:spacing w:line="240" w:lineRule="auto"/>
        <w:jc w:val="both"/>
        <w:rPr>
          <w:rFonts w:asciiTheme="majorHAnsi" w:eastAsia="Times New Roman" w:hAnsiTheme="majorHAnsi" w:cs="Times New Roman"/>
          <w:b/>
          <w:i/>
          <w:sz w:val="20"/>
          <w:szCs w:val="20"/>
          <w:lang w:val="en"/>
        </w:rPr>
      </w:pPr>
      <w:r w:rsidRPr="00855219">
        <w:rPr>
          <w:rFonts w:asciiTheme="majorHAnsi" w:eastAsia="Times New Roman" w:hAnsiTheme="majorHAnsi" w:cs="Times New Roman"/>
          <w:b/>
          <w:i/>
          <w:sz w:val="20"/>
          <w:szCs w:val="20"/>
          <w:lang w:val="en"/>
        </w:rPr>
        <w:t xml:space="preserve">            </w:t>
      </w:r>
      <w:r>
        <w:rPr>
          <w:rFonts w:asciiTheme="majorHAnsi" w:eastAsia="Times New Roman" w:hAnsiTheme="majorHAnsi" w:cs="Times New Roman"/>
          <w:b/>
          <w:i/>
          <w:sz w:val="20"/>
          <w:szCs w:val="20"/>
          <w:lang w:val="en"/>
        </w:rPr>
        <w:tab/>
      </w:r>
      <w:r>
        <w:rPr>
          <w:rFonts w:asciiTheme="majorHAnsi" w:eastAsia="Times New Roman" w:hAnsiTheme="majorHAnsi" w:cs="Times New Roman"/>
          <w:b/>
          <w:i/>
          <w:sz w:val="20"/>
          <w:szCs w:val="20"/>
          <w:lang w:val="en"/>
        </w:rPr>
        <w:tab/>
      </w:r>
      <w:r>
        <w:rPr>
          <w:rFonts w:asciiTheme="majorHAnsi" w:eastAsia="Times New Roman" w:hAnsiTheme="majorHAnsi" w:cs="Times New Roman"/>
          <w:b/>
          <w:i/>
          <w:sz w:val="20"/>
          <w:szCs w:val="20"/>
          <w:lang w:val="en"/>
        </w:rPr>
        <w:tab/>
      </w:r>
      <w:r w:rsidRPr="00855219">
        <w:rPr>
          <w:rFonts w:asciiTheme="majorHAnsi" w:eastAsia="Times New Roman" w:hAnsiTheme="majorHAnsi" w:cs="Times New Roman"/>
          <w:b/>
          <w:i/>
          <w:sz w:val="20"/>
          <w:szCs w:val="20"/>
          <w:lang w:val="en"/>
        </w:rPr>
        <w:t xml:space="preserve"> O                        P                        Population</w:t>
      </w:r>
    </w:p>
    <w:p w:rsidR="00E90F46" w:rsidRDefault="00E90F46" w:rsidP="00E90F46">
      <w:pPr>
        <w:pStyle w:val="ListParagraph"/>
        <w:jc w:val="both"/>
        <w:rPr>
          <w:rFonts w:ascii="Times New Roman" w:hAnsi="Times New Roman" w:cs="Times New Roman"/>
          <w:sz w:val="24"/>
          <w:szCs w:val="24"/>
        </w:rPr>
      </w:pPr>
      <w:r w:rsidRPr="00E21D66">
        <w:rPr>
          <w:rFonts w:ascii="Times New Roman" w:hAnsi="Times New Roman" w:cs="Times New Roman"/>
          <w:sz w:val="24"/>
          <w:szCs w:val="24"/>
        </w:rPr>
        <w:tab/>
        <w:t xml:space="preserve">Outline </w:t>
      </w:r>
      <w:r w:rsidRPr="00E21D66">
        <w:rPr>
          <w:rFonts w:ascii="Times New Roman" w:hAnsi="Times New Roman" w:cs="Times New Roman"/>
          <w:b/>
          <w:sz w:val="24"/>
          <w:szCs w:val="24"/>
        </w:rPr>
        <w:t xml:space="preserve">four </w:t>
      </w:r>
      <w:r w:rsidRPr="00E21D66">
        <w:rPr>
          <w:rFonts w:ascii="Times New Roman" w:hAnsi="Times New Roman" w:cs="Times New Roman"/>
          <w:sz w:val="24"/>
          <w:szCs w:val="24"/>
        </w:rPr>
        <w:t>challenges associated with the part labelled T.</w:t>
      </w:r>
      <w:r w:rsidRPr="00E21D66">
        <w:rPr>
          <w:rFonts w:ascii="Times New Roman" w:hAnsi="Times New Roman" w:cs="Times New Roman"/>
          <w:sz w:val="24"/>
          <w:szCs w:val="24"/>
        </w:rPr>
        <w:tab/>
      </w:r>
      <w:r w:rsidRPr="00E21D66">
        <w:rPr>
          <w:rFonts w:ascii="Times New Roman" w:hAnsi="Times New Roman" w:cs="Times New Roman"/>
          <w:sz w:val="24"/>
          <w:szCs w:val="24"/>
        </w:rPr>
        <w:tab/>
        <w:t xml:space="preserve">    </w:t>
      </w:r>
      <w:r>
        <w:rPr>
          <w:rFonts w:ascii="Times New Roman" w:hAnsi="Times New Roman" w:cs="Times New Roman"/>
          <w:sz w:val="24"/>
          <w:szCs w:val="24"/>
        </w:rPr>
        <w:t xml:space="preserve">      (4m</w:t>
      </w:r>
      <w:r w:rsidRPr="00F42AC7">
        <w:rPr>
          <w:rFonts w:ascii="Times New Roman" w:hAnsi="Times New Roman" w:cs="Times New Roman"/>
          <w:sz w:val="24"/>
          <w:szCs w:val="24"/>
        </w:rPr>
        <w:t>ks)</w:t>
      </w:r>
    </w:p>
    <w:p w:rsidR="00A27016" w:rsidRPr="00A27016" w:rsidRDefault="00A27016" w:rsidP="002D3DF6">
      <w:pPr>
        <w:pStyle w:val="ListParagraph"/>
        <w:numPr>
          <w:ilvl w:val="0"/>
          <w:numId w:val="17"/>
        </w:numPr>
        <w:spacing w:after="0" w:line="240" w:lineRule="auto"/>
        <w:rPr>
          <w:rFonts w:asciiTheme="majorHAnsi" w:eastAsia="Times New Roman" w:hAnsiTheme="majorHAnsi" w:cs="Segoe UI"/>
          <w:i/>
          <w:sz w:val="20"/>
          <w:szCs w:val="20"/>
        </w:rPr>
      </w:pPr>
      <w:r w:rsidRPr="00A27016">
        <w:rPr>
          <w:rFonts w:asciiTheme="majorHAnsi" w:eastAsia="Times New Roman" w:hAnsiTheme="majorHAnsi" w:cs="Segoe UI"/>
          <w:i/>
          <w:sz w:val="20"/>
          <w:szCs w:val="20"/>
        </w:rPr>
        <w:t>Insufficient food supply.</w:t>
      </w:r>
    </w:p>
    <w:p w:rsidR="00A27016" w:rsidRPr="00A27016" w:rsidRDefault="00A27016" w:rsidP="002D3DF6">
      <w:pPr>
        <w:pStyle w:val="ListParagraph"/>
        <w:numPr>
          <w:ilvl w:val="0"/>
          <w:numId w:val="17"/>
        </w:numPr>
        <w:spacing w:after="0" w:line="240" w:lineRule="auto"/>
        <w:rPr>
          <w:rFonts w:asciiTheme="majorHAnsi" w:eastAsia="Times New Roman" w:hAnsiTheme="majorHAnsi" w:cs="Segoe UI"/>
          <w:i/>
          <w:sz w:val="20"/>
          <w:szCs w:val="20"/>
        </w:rPr>
      </w:pPr>
      <w:r w:rsidRPr="00A27016">
        <w:rPr>
          <w:rFonts w:asciiTheme="majorHAnsi" w:eastAsia="Times New Roman" w:hAnsiTheme="majorHAnsi" w:cs="Segoe UI"/>
          <w:i/>
          <w:sz w:val="20"/>
          <w:szCs w:val="20"/>
        </w:rPr>
        <w:t>Increase in crime rates.</w:t>
      </w:r>
    </w:p>
    <w:p w:rsidR="00A27016" w:rsidRPr="00A27016" w:rsidRDefault="00A27016" w:rsidP="002D3DF6">
      <w:pPr>
        <w:pStyle w:val="ListParagraph"/>
        <w:numPr>
          <w:ilvl w:val="0"/>
          <w:numId w:val="17"/>
        </w:numPr>
        <w:spacing w:after="0" w:line="240" w:lineRule="auto"/>
        <w:rPr>
          <w:rFonts w:asciiTheme="majorHAnsi" w:eastAsia="Times New Roman" w:hAnsiTheme="majorHAnsi" w:cs="Segoe UI"/>
          <w:i/>
          <w:sz w:val="20"/>
          <w:szCs w:val="20"/>
        </w:rPr>
      </w:pPr>
      <w:r w:rsidRPr="00A27016">
        <w:rPr>
          <w:rFonts w:asciiTheme="majorHAnsi" w:eastAsia="Times New Roman" w:hAnsiTheme="majorHAnsi" w:cs="Segoe UI"/>
          <w:i/>
          <w:sz w:val="20"/>
          <w:szCs w:val="20"/>
        </w:rPr>
        <w:t>Environmental degradation – overpopulation may force people to overexploit the environment leading to environmental degradation.</w:t>
      </w:r>
    </w:p>
    <w:p w:rsidR="00A27016" w:rsidRPr="00A27016" w:rsidRDefault="00A27016" w:rsidP="002D3DF6">
      <w:pPr>
        <w:pStyle w:val="ListParagraph"/>
        <w:numPr>
          <w:ilvl w:val="0"/>
          <w:numId w:val="17"/>
        </w:numPr>
        <w:spacing w:after="0" w:line="240" w:lineRule="auto"/>
        <w:rPr>
          <w:rFonts w:asciiTheme="majorHAnsi" w:eastAsia="Times New Roman" w:hAnsiTheme="majorHAnsi" w:cs="Segoe UI"/>
          <w:i/>
          <w:sz w:val="20"/>
          <w:szCs w:val="20"/>
        </w:rPr>
      </w:pPr>
      <w:r w:rsidRPr="00A27016">
        <w:rPr>
          <w:rFonts w:asciiTheme="majorHAnsi" w:eastAsia="Times New Roman" w:hAnsiTheme="majorHAnsi" w:cs="Segoe UI"/>
          <w:i/>
          <w:sz w:val="20"/>
          <w:szCs w:val="20"/>
        </w:rPr>
        <w:t>Low quality of services such as education, housing and health because demand is more than the resources can cope with.</w:t>
      </w:r>
    </w:p>
    <w:p w:rsidR="00A27016" w:rsidRPr="00A27016" w:rsidRDefault="00A27016" w:rsidP="002D3DF6">
      <w:pPr>
        <w:pStyle w:val="ListParagraph"/>
        <w:numPr>
          <w:ilvl w:val="0"/>
          <w:numId w:val="17"/>
        </w:numPr>
        <w:spacing w:after="0" w:line="240" w:lineRule="auto"/>
        <w:rPr>
          <w:rFonts w:asciiTheme="majorHAnsi" w:eastAsia="Times New Roman" w:hAnsiTheme="majorHAnsi" w:cs="Segoe UI"/>
          <w:i/>
          <w:sz w:val="20"/>
          <w:szCs w:val="20"/>
        </w:rPr>
      </w:pPr>
      <w:r w:rsidRPr="00A27016">
        <w:rPr>
          <w:rFonts w:asciiTheme="majorHAnsi" w:eastAsia="Times New Roman" w:hAnsiTheme="majorHAnsi" w:cs="Segoe UI"/>
          <w:i/>
          <w:sz w:val="20"/>
          <w:szCs w:val="20"/>
        </w:rPr>
        <w:t>Decline in standards of living.</w:t>
      </w:r>
    </w:p>
    <w:p w:rsidR="00A27016" w:rsidRPr="00A27016" w:rsidRDefault="00A27016" w:rsidP="002D3DF6">
      <w:pPr>
        <w:pStyle w:val="ListParagraph"/>
        <w:numPr>
          <w:ilvl w:val="0"/>
          <w:numId w:val="17"/>
        </w:numPr>
        <w:spacing w:after="0" w:line="240" w:lineRule="auto"/>
        <w:rPr>
          <w:rFonts w:asciiTheme="majorHAnsi" w:eastAsia="Times New Roman" w:hAnsiTheme="majorHAnsi" w:cs="Segoe UI"/>
          <w:i/>
          <w:sz w:val="20"/>
          <w:szCs w:val="20"/>
        </w:rPr>
      </w:pPr>
      <w:r w:rsidRPr="00A27016">
        <w:rPr>
          <w:rFonts w:asciiTheme="majorHAnsi" w:eastAsia="Times New Roman" w:hAnsiTheme="majorHAnsi" w:cs="Segoe UI"/>
          <w:i/>
          <w:sz w:val="20"/>
          <w:szCs w:val="20"/>
        </w:rPr>
        <w:t>May lead to balance of payment deficits as a country may import more than required.</w:t>
      </w:r>
    </w:p>
    <w:p w:rsidR="00A27016" w:rsidRPr="00A27016" w:rsidRDefault="00A27016" w:rsidP="002D3DF6">
      <w:pPr>
        <w:pStyle w:val="ListParagraph"/>
        <w:numPr>
          <w:ilvl w:val="0"/>
          <w:numId w:val="17"/>
        </w:numPr>
        <w:spacing w:after="0" w:line="240" w:lineRule="auto"/>
        <w:rPr>
          <w:rFonts w:asciiTheme="majorHAnsi" w:eastAsia="Times New Roman" w:hAnsiTheme="majorHAnsi" w:cs="Segoe UI"/>
          <w:i/>
          <w:sz w:val="20"/>
          <w:szCs w:val="20"/>
        </w:rPr>
      </w:pPr>
      <w:r w:rsidRPr="00A27016">
        <w:rPr>
          <w:rFonts w:asciiTheme="majorHAnsi" w:eastAsia="Times New Roman" w:hAnsiTheme="majorHAnsi" w:cs="Segoe UI"/>
          <w:i/>
          <w:sz w:val="20"/>
          <w:szCs w:val="20"/>
        </w:rPr>
        <w:t xml:space="preserve">High dependency level straining those who are employed. </w:t>
      </w:r>
    </w:p>
    <w:p w:rsidR="00A27016" w:rsidRPr="00A27016" w:rsidRDefault="00A27016" w:rsidP="002D3DF6">
      <w:pPr>
        <w:pStyle w:val="ListParagraph"/>
        <w:numPr>
          <w:ilvl w:val="0"/>
          <w:numId w:val="17"/>
        </w:numPr>
        <w:spacing w:after="0" w:line="240" w:lineRule="auto"/>
        <w:rPr>
          <w:rFonts w:asciiTheme="majorHAnsi" w:eastAsia="Times New Roman" w:hAnsiTheme="majorHAnsi" w:cs="Segoe UI"/>
          <w:i/>
          <w:sz w:val="20"/>
          <w:szCs w:val="20"/>
        </w:rPr>
      </w:pPr>
      <w:r w:rsidRPr="00A27016">
        <w:rPr>
          <w:rFonts w:asciiTheme="majorHAnsi" w:eastAsia="Times New Roman" w:hAnsiTheme="majorHAnsi" w:cs="Segoe UI"/>
          <w:i/>
          <w:sz w:val="20"/>
          <w:szCs w:val="20"/>
        </w:rPr>
        <w:t xml:space="preserve">Encourages rural-urban migration which may lead to social evils and development of slums. </w:t>
      </w:r>
    </w:p>
    <w:p w:rsidR="00DB07A6" w:rsidRDefault="00DB07A6" w:rsidP="00E90F46">
      <w:pPr>
        <w:pStyle w:val="ListParagraph"/>
        <w:jc w:val="both"/>
        <w:rPr>
          <w:rFonts w:ascii="Times New Roman" w:hAnsi="Times New Roman" w:cs="Times New Roman"/>
          <w:sz w:val="24"/>
          <w:szCs w:val="24"/>
        </w:rPr>
      </w:pPr>
    </w:p>
    <w:p w:rsidR="001F082E" w:rsidRDefault="001F082E" w:rsidP="001F082E">
      <w:pPr>
        <w:pStyle w:val="ListParagraph"/>
        <w:numPr>
          <w:ilvl w:val="0"/>
          <w:numId w:val="1"/>
        </w:numPr>
        <w:spacing w:after="160" w:line="259" w:lineRule="auto"/>
        <w:rPr>
          <w:rFonts w:ascii="Times New Roman" w:hAnsi="Times New Roman" w:cs="Times New Roman"/>
        </w:rPr>
      </w:pPr>
      <w:r>
        <w:rPr>
          <w:rFonts w:ascii="Times New Roman" w:hAnsi="Times New Roman" w:cs="Times New Roman"/>
        </w:rPr>
        <w:t xml:space="preserve">Outline </w:t>
      </w:r>
      <w:r w:rsidRPr="00D46EB6">
        <w:rPr>
          <w:rFonts w:ascii="Times New Roman" w:hAnsi="Times New Roman" w:cs="Times New Roman"/>
          <w:b/>
        </w:rPr>
        <w:t>four</w:t>
      </w:r>
      <w:r>
        <w:rPr>
          <w:rFonts w:ascii="Times New Roman" w:hAnsi="Times New Roman" w:cs="Times New Roman"/>
        </w:rPr>
        <w:t xml:space="preserve"> factors that may hinder effective communication in a classroom set up.</w:t>
      </w:r>
      <w:r>
        <w:rPr>
          <w:rFonts w:ascii="Times New Roman" w:hAnsi="Times New Roman" w:cs="Times New Roman"/>
        </w:rPr>
        <w:tab/>
        <w:t xml:space="preserve"> (4mks)</w:t>
      </w:r>
    </w:p>
    <w:p w:rsidR="0041245B" w:rsidRPr="0041245B" w:rsidRDefault="0041245B" w:rsidP="0041245B">
      <w:pPr>
        <w:pStyle w:val="ListParagraph"/>
        <w:numPr>
          <w:ilvl w:val="0"/>
          <w:numId w:val="28"/>
        </w:numPr>
        <w:spacing w:after="160" w:line="259" w:lineRule="auto"/>
        <w:rPr>
          <w:rFonts w:asciiTheme="majorHAnsi" w:hAnsiTheme="majorHAnsi" w:cs="Times New Roman"/>
          <w:i/>
          <w:sz w:val="20"/>
          <w:szCs w:val="20"/>
        </w:rPr>
      </w:pPr>
      <w:r w:rsidRPr="0041245B">
        <w:rPr>
          <w:rFonts w:asciiTheme="majorHAnsi" w:hAnsiTheme="majorHAnsi" w:cs="Times New Roman"/>
          <w:i/>
          <w:sz w:val="20"/>
          <w:szCs w:val="20"/>
        </w:rPr>
        <w:t xml:space="preserve">Poor listening </w:t>
      </w:r>
    </w:p>
    <w:p w:rsidR="0041245B" w:rsidRPr="0041245B" w:rsidRDefault="0041245B" w:rsidP="0041245B">
      <w:pPr>
        <w:pStyle w:val="ListParagraph"/>
        <w:numPr>
          <w:ilvl w:val="0"/>
          <w:numId w:val="28"/>
        </w:numPr>
        <w:spacing w:after="160" w:line="259" w:lineRule="auto"/>
        <w:rPr>
          <w:rFonts w:asciiTheme="majorHAnsi" w:hAnsiTheme="majorHAnsi" w:cs="Times New Roman"/>
          <w:i/>
          <w:sz w:val="20"/>
          <w:szCs w:val="20"/>
        </w:rPr>
      </w:pPr>
      <w:r w:rsidRPr="0041245B">
        <w:rPr>
          <w:rFonts w:asciiTheme="majorHAnsi" w:hAnsiTheme="majorHAnsi" w:cs="Times New Roman"/>
          <w:i/>
          <w:sz w:val="20"/>
          <w:szCs w:val="20"/>
        </w:rPr>
        <w:t>Noise making</w:t>
      </w:r>
    </w:p>
    <w:p w:rsidR="0041245B" w:rsidRPr="0041245B" w:rsidRDefault="0041245B" w:rsidP="0041245B">
      <w:pPr>
        <w:pStyle w:val="ListParagraph"/>
        <w:numPr>
          <w:ilvl w:val="0"/>
          <w:numId w:val="28"/>
        </w:numPr>
        <w:spacing w:after="160" w:line="259" w:lineRule="auto"/>
        <w:rPr>
          <w:rFonts w:asciiTheme="majorHAnsi" w:hAnsiTheme="majorHAnsi" w:cs="Times New Roman"/>
          <w:i/>
          <w:sz w:val="20"/>
          <w:szCs w:val="20"/>
        </w:rPr>
      </w:pPr>
      <w:r w:rsidRPr="0041245B">
        <w:rPr>
          <w:rFonts w:asciiTheme="majorHAnsi" w:hAnsiTheme="majorHAnsi" w:cs="Times New Roman"/>
          <w:i/>
          <w:sz w:val="20"/>
          <w:szCs w:val="20"/>
        </w:rPr>
        <w:t>Prejudgment</w:t>
      </w:r>
    </w:p>
    <w:p w:rsidR="0041245B" w:rsidRPr="0041245B" w:rsidRDefault="0041245B" w:rsidP="0041245B">
      <w:pPr>
        <w:pStyle w:val="ListParagraph"/>
        <w:numPr>
          <w:ilvl w:val="0"/>
          <w:numId w:val="28"/>
        </w:numPr>
        <w:spacing w:after="160" w:line="259" w:lineRule="auto"/>
        <w:rPr>
          <w:rFonts w:asciiTheme="majorHAnsi" w:hAnsiTheme="majorHAnsi" w:cs="Times New Roman"/>
          <w:i/>
          <w:sz w:val="20"/>
          <w:szCs w:val="20"/>
        </w:rPr>
      </w:pPr>
      <w:r w:rsidRPr="0041245B">
        <w:rPr>
          <w:rFonts w:asciiTheme="majorHAnsi" w:hAnsiTheme="majorHAnsi" w:cs="Times New Roman"/>
          <w:i/>
          <w:sz w:val="20"/>
          <w:szCs w:val="20"/>
        </w:rPr>
        <w:t>Negative attitude towards the sender</w:t>
      </w:r>
    </w:p>
    <w:p w:rsidR="0041245B" w:rsidRPr="0041245B" w:rsidRDefault="0041245B" w:rsidP="0041245B">
      <w:pPr>
        <w:pStyle w:val="ListParagraph"/>
        <w:numPr>
          <w:ilvl w:val="0"/>
          <w:numId w:val="28"/>
        </w:numPr>
        <w:spacing w:after="160" w:line="259" w:lineRule="auto"/>
        <w:rPr>
          <w:rFonts w:asciiTheme="majorHAnsi" w:hAnsiTheme="majorHAnsi" w:cs="Times New Roman"/>
          <w:i/>
          <w:sz w:val="20"/>
          <w:szCs w:val="20"/>
        </w:rPr>
      </w:pPr>
      <w:r w:rsidRPr="0041245B">
        <w:rPr>
          <w:rFonts w:asciiTheme="majorHAnsi" w:hAnsiTheme="majorHAnsi" w:cs="Times New Roman"/>
          <w:i/>
          <w:sz w:val="20"/>
          <w:szCs w:val="20"/>
        </w:rPr>
        <w:t>Emotional responses</w:t>
      </w:r>
    </w:p>
    <w:p w:rsidR="0041245B" w:rsidRPr="0041245B" w:rsidRDefault="0041245B" w:rsidP="0041245B">
      <w:pPr>
        <w:pStyle w:val="ListParagraph"/>
        <w:numPr>
          <w:ilvl w:val="0"/>
          <w:numId w:val="28"/>
        </w:numPr>
        <w:spacing w:after="160" w:line="259" w:lineRule="auto"/>
        <w:rPr>
          <w:rFonts w:asciiTheme="majorHAnsi" w:hAnsiTheme="majorHAnsi" w:cs="Times New Roman"/>
          <w:i/>
          <w:sz w:val="20"/>
          <w:szCs w:val="20"/>
        </w:rPr>
      </w:pPr>
      <w:r w:rsidRPr="0041245B">
        <w:rPr>
          <w:rFonts w:asciiTheme="majorHAnsi" w:hAnsiTheme="majorHAnsi" w:cs="Times New Roman"/>
          <w:i/>
          <w:sz w:val="20"/>
          <w:szCs w:val="20"/>
        </w:rPr>
        <w:t>Poor timing</w:t>
      </w:r>
    </w:p>
    <w:p w:rsidR="0041245B" w:rsidRDefault="0041245B" w:rsidP="0041245B">
      <w:pPr>
        <w:pStyle w:val="ListParagraph"/>
        <w:numPr>
          <w:ilvl w:val="0"/>
          <w:numId w:val="28"/>
        </w:numPr>
        <w:spacing w:after="160" w:line="259" w:lineRule="auto"/>
        <w:rPr>
          <w:rFonts w:asciiTheme="majorHAnsi" w:hAnsiTheme="majorHAnsi" w:cs="Times New Roman"/>
          <w:i/>
          <w:sz w:val="20"/>
          <w:szCs w:val="20"/>
        </w:rPr>
      </w:pPr>
      <w:r w:rsidRPr="0041245B">
        <w:rPr>
          <w:rFonts w:asciiTheme="majorHAnsi" w:hAnsiTheme="majorHAnsi" w:cs="Times New Roman"/>
          <w:i/>
          <w:sz w:val="20"/>
          <w:szCs w:val="20"/>
        </w:rPr>
        <w:t>Use of unfamiliar non-verbal signs</w:t>
      </w:r>
    </w:p>
    <w:p w:rsidR="0041245B" w:rsidRPr="0041245B" w:rsidRDefault="0041245B" w:rsidP="0041245B">
      <w:pPr>
        <w:pStyle w:val="ListParagraph"/>
        <w:spacing w:after="160" w:line="259" w:lineRule="auto"/>
        <w:ind w:left="1440"/>
        <w:rPr>
          <w:rFonts w:asciiTheme="majorHAnsi" w:hAnsiTheme="majorHAnsi" w:cs="Times New Roman"/>
          <w:i/>
          <w:sz w:val="20"/>
          <w:szCs w:val="20"/>
        </w:rPr>
      </w:pPr>
    </w:p>
    <w:p w:rsidR="001F082E" w:rsidRDefault="001F082E" w:rsidP="001F082E">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T</w:t>
      </w:r>
      <w:r w:rsidRPr="00D46EB6">
        <w:rPr>
          <w:rFonts w:ascii="Times New Roman" w:hAnsi="Times New Roman" w:cs="Times New Roman"/>
          <w:sz w:val="24"/>
          <w:szCs w:val="24"/>
        </w:rPr>
        <w:t>he following information was extracted from the books of Ochilo Enterprises on 31</w:t>
      </w:r>
      <w:r w:rsidRPr="00D46EB6">
        <w:rPr>
          <w:rFonts w:ascii="Times New Roman" w:hAnsi="Times New Roman" w:cs="Times New Roman"/>
          <w:sz w:val="24"/>
          <w:szCs w:val="24"/>
          <w:vertAlign w:val="superscript"/>
        </w:rPr>
        <w:t>st</w:t>
      </w:r>
      <w:r w:rsidRPr="00D46E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6EB6">
        <w:rPr>
          <w:rFonts w:ascii="Times New Roman" w:hAnsi="Times New Roman" w:cs="Times New Roman"/>
          <w:sz w:val="24"/>
          <w:szCs w:val="24"/>
        </w:rPr>
        <w:t>December 2017</w:t>
      </w:r>
    </w:p>
    <w:p w:rsidR="001F082E" w:rsidRPr="00D46EB6" w:rsidRDefault="001F082E" w:rsidP="001F082E">
      <w:pPr>
        <w:pStyle w:val="ListParagraph"/>
        <w:spacing w:after="160" w:line="259" w:lineRule="auto"/>
        <w:ind w:left="3600"/>
        <w:rPr>
          <w:rFonts w:ascii="Times New Roman" w:hAnsi="Times New Roman" w:cs="Times New Roman"/>
          <w:b/>
          <w:sz w:val="24"/>
          <w:szCs w:val="24"/>
        </w:rPr>
      </w:pPr>
      <w:proofErr w:type="spellStart"/>
      <w:r w:rsidRPr="00D46EB6">
        <w:rPr>
          <w:rFonts w:ascii="Times New Roman" w:hAnsi="Times New Roman" w:cs="Times New Roman"/>
          <w:b/>
          <w:sz w:val="24"/>
          <w:szCs w:val="24"/>
        </w:rPr>
        <w:t>Kshs</w:t>
      </w:r>
      <w:proofErr w:type="spellEnd"/>
    </w:p>
    <w:p w:rsidR="001F082E" w:rsidRPr="00D46EB6" w:rsidRDefault="001F082E" w:rsidP="001F082E">
      <w:pPr>
        <w:pStyle w:val="ListParagraph"/>
        <w:ind w:firstLine="720"/>
        <w:rPr>
          <w:rFonts w:ascii="Times New Roman" w:hAnsi="Times New Roman" w:cs="Times New Roman"/>
          <w:sz w:val="24"/>
          <w:szCs w:val="24"/>
        </w:rPr>
      </w:pPr>
      <w:r w:rsidRPr="00D46EB6">
        <w:rPr>
          <w:rFonts w:ascii="Times New Roman" w:hAnsi="Times New Roman" w:cs="Times New Roman"/>
          <w:sz w:val="24"/>
          <w:szCs w:val="24"/>
        </w:rPr>
        <w:t>Stock (31/12/2017)</w:t>
      </w:r>
      <w:r w:rsidRPr="00D46EB6">
        <w:rPr>
          <w:rFonts w:ascii="Times New Roman" w:hAnsi="Times New Roman" w:cs="Times New Roman"/>
          <w:sz w:val="24"/>
          <w:szCs w:val="24"/>
        </w:rPr>
        <w:tab/>
        <w:t>36,000</w:t>
      </w:r>
    </w:p>
    <w:p w:rsidR="001F082E" w:rsidRPr="00D46EB6" w:rsidRDefault="001F082E" w:rsidP="001F082E">
      <w:pPr>
        <w:pStyle w:val="ListParagraph"/>
        <w:ind w:firstLine="720"/>
        <w:rPr>
          <w:rFonts w:ascii="Times New Roman" w:hAnsi="Times New Roman" w:cs="Times New Roman"/>
          <w:sz w:val="24"/>
          <w:szCs w:val="24"/>
        </w:rPr>
      </w:pPr>
      <w:r w:rsidRPr="00D46EB6">
        <w:rPr>
          <w:rFonts w:ascii="Times New Roman" w:hAnsi="Times New Roman" w:cs="Times New Roman"/>
          <w:sz w:val="24"/>
          <w:szCs w:val="24"/>
        </w:rPr>
        <w:t xml:space="preserve">Sales </w:t>
      </w:r>
      <w:r w:rsidRPr="00D46EB6">
        <w:rPr>
          <w:rFonts w:ascii="Times New Roman" w:hAnsi="Times New Roman" w:cs="Times New Roman"/>
          <w:sz w:val="24"/>
          <w:szCs w:val="24"/>
        </w:rPr>
        <w:tab/>
      </w:r>
      <w:r w:rsidRPr="00D46EB6">
        <w:rPr>
          <w:rFonts w:ascii="Times New Roman" w:hAnsi="Times New Roman" w:cs="Times New Roman"/>
          <w:sz w:val="24"/>
          <w:szCs w:val="24"/>
        </w:rPr>
        <w:tab/>
      </w:r>
      <w:r w:rsidRPr="00D46EB6">
        <w:rPr>
          <w:rFonts w:ascii="Times New Roman" w:hAnsi="Times New Roman" w:cs="Times New Roman"/>
          <w:sz w:val="24"/>
          <w:szCs w:val="24"/>
        </w:rPr>
        <w:tab/>
        <w:t>150,000</w:t>
      </w:r>
    </w:p>
    <w:p w:rsidR="001F082E" w:rsidRPr="00D46EB6" w:rsidRDefault="001F082E" w:rsidP="001F082E">
      <w:pPr>
        <w:pStyle w:val="ListParagraph"/>
        <w:ind w:firstLine="720"/>
        <w:rPr>
          <w:rFonts w:ascii="Times New Roman" w:hAnsi="Times New Roman" w:cs="Times New Roman"/>
          <w:sz w:val="24"/>
          <w:szCs w:val="24"/>
        </w:rPr>
      </w:pPr>
      <w:r w:rsidRPr="00D46EB6">
        <w:rPr>
          <w:rFonts w:ascii="Times New Roman" w:hAnsi="Times New Roman" w:cs="Times New Roman"/>
          <w:sz w:val="24"/>
          <w:szCs w:val="24"/>
        </w:rPr>
        <w:t>Purchases</w:t>
      </w:r>
      <w:r w:rsidRPr="00D46EB6">
        <w:rPr>
          <w:rFonts w:ascii="Times New Roman" w:hAnsi="Times New Roman" w:cs="Times New Roman"/>
          <w:sz w:val="24"/>
          <w:szCs w:val="24"/>
        </w:rPr>
        <w:tab/>
      </w:r>
      <w:r w:rsidRPr="00D46EB6">
        <w:rPr>
          <w:rFonts w:ascii="Times New Roman" w:hAnsi="Times New Roman" w:cs="Times New Roman"/>
          <w:sz w:val="24"/>
          <w:szCs w:val="24"/>
        </w:rPr>
        <w:tab/>
        <w:t>92,000</w:t>
      </w:r>
    </w:p>
    <w:p w:rsidR="001F082E" w:rsidRPr="00D46EB6" w:rsidRDefault="001F082E" w:rsidP="001F082E">
      <w:pPr>
        <w:pStyle w:val="ListParagraph"/>
        <w:ind w:firstLine="720"/>
        <w:rPr>
          <w:rFonts w:ascii="Times New Roman" w:hAnsi="Times New Roman" w:cs="Times New Roman"/>
          <w:sz w:val="24"/>
          <w:szCs w:val="24"/>
        </w:rPr>
      </w:pPr>
      <w:r w:rsidRPr="00D46EB6">
        <w:rPr>
          <w:rFonts w:ascii="Times New Roman" w:hAnsi="Times New Roman" w:cs="Times New Roman"/>
          <w:sz w:val="24"/>
          <w:szCs w:val="24"/>
        </w:rPr>
        <w:t>Stock (1/1/2017)</w:t>
      </w:r>
      <w:r w:rsidRPr="00D46EB6">
        <w:rPr>
          <w:rFonts w:ascii="Times New Roman" w:hAnsi="Times New Roman" w:cs="Times New Roman"/>
          <w:sz w:val="24"/>
          <w:szCs w:val="24"/>
        </w:rPr>
        <w:tab/>
        <w:t>28,000</w:t>
      </w:r>
    </w:p>
    <w:p w:rsidR="001F082E" w:rsidRPr="00D46EB6" w:rsidRDefault="001F082E" w:rsidP="001F082E">
      <w:pPr>
        <w:pStyle w:val="ListParagraph"/>
        <w:ind w:firstLine="720"/>
        <w:rPr>
          <w:rFonts w:ascii="Times New Roman" w:hAnsi="Times New Roman" w:cs="Times New Roman"/>
          <w:sz w:val="24"/>
          <w:szCs w:val="24"/>
        </w:rPr>
      </w:pPr>
      <w:r w:rsidRPr="00D46EB6">
        <w:rPr>
          <w:rFonts w:ascii="Times New Roman" w:hAnsi="Times New Roman" w:cs="Times New Roman"/>
          <w:sz w:val="24"/>
          <w:szCs w:val="24"/>
        </w:rPr>
        <w:t>Fixed assets</w:t>
      </w:r>
      <w:r w:rsidRPr="00D46EB6">
        <w:rPr>
          <w:rFonts w:ascii="Times New Roman" w:hAnsi="Times New Roman" w:cs="Times New Roman"/>
          <w:sz w:val="24"/>
          <w:szCs w:val="24"/>
        </w:rPr>
        <w:tab/>
      </w:r>
      <w:r w:rsidRPr="00D46EB6">
        <w:rPr>
          <w:rFonts w:ascii="Times New Roman" w:hAnsi="Times New Roman" w:cs="Times New Roman"/>
          <w:sz w:val="24"/>
          <w:szCs w:val="24"/>
        </w:rPr>
        <w:tab/>
        <w:t>300,000</w:t>
      </w:r>
    </w:p>
    <w:p w:rsidR="001F082E" w:rsidRPr="00D46EB6" w:rsidRDefault="001F082E" w:rsidP="001F082E">
      <w:pPr>
        <w:pStyle w:val="ListParagraph"/>
        <w:ind w:firstLine="720"/>
        <w:rPr>
          <w:rFonts w:ascii="Times New Roman" w:hAnsi="Times New Roman" w:cs="Times New Roman"/>
          <w:sz w:val="24"/>
          <w:szCs w:val="24"/>
        </w:rPr>
      </w:pPr>
      <w:r w:rsidRPr="00D46EB6">
        <w:rPr>
          <w:rFonts w:ascii="Times New Roman" w:hAnsi="Times New Roman" w:cs="Times New Roman"/>
          <w:sz w:val="24"/>
          <w:szCs w:val="24"/>
        </w:rPr>
        <w:t>Current assets</w:t>
      </w:r>
      <w:r w:rsidRPr="00D46EB6">
        <w:rPr>
          <w:rFonts w:ascii="Times New Roman" w:hAnsi="Times New Roman" w:cs="Times New Roman"/>
          <w:sz w:val="24"/>
          <w:szCs w:val="24"/>
        </w:rPr>
        <w:tab/>
      </w:r>
      <w:r w:rsidRPr="00D46EB6">
        <w:rPr>
          <w:rFonts w:ascii="Times New Roman" w:hAnsi="Times New Roman" w:cs="Times New Roman"/>
          <w:sz w:val="24"/>
          <w:szCs w:val="24"/>
        </w:rPr>
        <w:tab/>
        <w:t>400,000</w:t>
      </w:r>
    </w:p>
    <w:p w:rsidR="001F082E" w:rsidRPr="00D46EB6" w:rsidRDefault="001F082E" w:rsidP="001F082E">
      <w:pPr>
        <w:pStyle w:val="ListParagraph"/>
        <w:ind w:firstLine="720"/>
        <w:rPr>
          <w:rFonts w:ascii="Times New Roman" w:hAnsi="Times New Roman" w:cs="Times New Roman"/>
          <w:sz w:val="24"/>
          <w:szCs w:val="24"/>
        </w:rPr>
      </w:pPr>
      <w:r w:rsidRPr="00D46EB6">
        <w:rPr>
          <w:rFonts w:ascii="Times New Roman" w:hAnsi="Times New Roman" w:cs="Times New Roman"/>
          <w:sz w:val="24"/>
          <w:szCs w:val="24"/>
        </w:rPr>
        <w:t>Current liabilities</w:t>
      </w:r>
      <w:r w:rsidRPr="00D46EB6">
        <w:rPr>
          <w:rFonts w:ascii="Times New Roman" w:hAnsi="Times New Roman" w:cs="Times New Roman"/>
          <w:sz w:val="24"/>
          <w:szCs w:val="24"/>
        </w:rPr>
        <w:tab/>
        <w:t>160,000</w:t>
      </w:r>
    </w:p>
    <w:p w:rsidR="001F082E" w:rsidRPr="00D46EB6" w:rsidRDefault="001F082E" w:rsidP="001F082E">
      <w:pPr>
        <w:pStyle w:val="ListParagraph"/>
        <w:ind w:firstLine="720"/>
        <w:rPr>
          <w:rFonts w:ascii="Times New Roman" w:hAnsi="Times New Roman" w:cs="Times New Roman"/>
          <w:sz w:val="24"/>
          <w:szCs w:val="24"/>
        </w:rPr>
      </w:pPr>
      <w:r w:rsidRPr="00D46EB6">
        <w:rPr>
          <w:rFonts w:ascii="Times New Roman" w:hAnsi="Times New Roman" w:cs="Times New Roman"/>
          <w:sz w:val="24"/>
          <w:szCs w:val="24"/>
        </w:rPr>
        <w:t>Total expenses</w:t>
      </w:r>
      <w:r w:rsidRPr="00D46EB6">
        <w:rPr>
          <w:rFonts w:ascii="Times New Roman" w:hAnsi="Times New Roman" w:cs="Times New Roman"/>
          <w:sz w:val="24"/>
          <w:szCs w:val="24"/>
        </w:rPr>
        <w:tab/>
      </w:r>
      <w:r w:rsidRPr="00D46EB6">
        <w:rPr>
          <w:rFonts w:ascii="Times New Roman" w:hAnsi="Times New Roman" w:cs="Times New Roman"/>
          <w:sz w:val="24"/>
          <w:szCs w:val="24"/>
        </w:rPr>
        <w:tab/>
        <w:t>10,800</w:t>
      </w:r>
    </w:p>
    <w:p w:rsidR="0041245B" w:rsidRDefault="0041245B" w:rsidP="001F082E">
      <w:pPr>
        <w:pStyle w:val="ListParagraph"/>
        <w:rPr>
          <w:rFonts w:ascii="Times New Roman" w:hAnsi="Times New Roman" w:cs="Times New Roman"/>
          <w:b/>
          <w:sz w:val="24"/>
          <w:szCs w:val="24"/>
        </w:rPr>
      </w:pPr>
    </w:p>
    <w:p w:rsidR="0041245B" w:rsidRDefault="0041245B" w:rsidP="001F082E">
      <w:pPr>
        <w:pStyle w:val="ListParagraph"/>
        <w:rPr>
          <w:rFonts w:ascii="Times New Roman" w:hAnsi="Times New Roman" w:cs="Times New Roman"/>
          <w:b/>
          <w:sz w:val="24"/>
          <w:szCs w:val="24"/>
        </w:rPr>
      </w:pPr>
    </w:p>
    <w:p w:rsidR="001F082E" w:rsidRPr="00D46EB6" w:rsidRDefault="001F082E" w:rsidP="001F082E">
      <w:pPr>
        <w:pStyle w:val="ListParagraph"/>
        <w:rPr>
          <w:rFonts w:ascii="Times New Roman" w:hAnsi="Times New Roman" w:cs="Times New Roman"/>
          <w:sz w:val="24"/>
          <w:szCs w:val="24"/>
        </w:rPr>
      </w:pPr>
      <w:r w:rsidRPr="00D46EB6">
        <w:rPr>
          <w:rFonts w:ascii="Times New Roman" w:hAnsi="Times New Roman" w:cs="Times New Roman"/>
          <w:b/>
          <w:sz w:val="24"/>
          <w:szCs w:val="24"/>
        </w:rPr>
        <w:lastRenderedPageBreak/>
        <w:t>Calculate</w:t>
      </w:r>
      <w:r>
        <w:rPr>
          <w:rFonts w:ascii="Times New Roman" w:hAnsi="Times New Roman" w:cs="Times New Roman"/>
          <w:sz w:val="24"/>
          <w:szCs w:val="24"/>
        </w:rPr>
        <w:t>,</w:t>
      </w:r>
    </w:p>
    <w:p w:rsidR="001F082E" w:rsidRPr="00D46EB6" w:rsidRDefault="001F082E" w:rsidP="001F082E">
      <w:pPr>
        <w:pStyle w:val="ListParagraph"/>
        <w:numPr>
          <w:ilvl w:val="0"/>
          <w:numId w:val="19"/>
        </w:numPr>
        <w:spacing w:after="160" w:line="259" w:lineRule="auto"/>
        <w:rPr>
          <w:rFonts w:ascii="Times New Roman" w:hAnsi="Times New Roman" w:cs="Times New Roman"/>
          <w:sz w:val="24"/>
          <w:szCs w:val="24"/>
        </w:rPr>
      </w:pPr>
      <w:r w:rsidRPr="00D46EB6">
        <w:rPr>
          <w:rFonts w:ascii="Times New Roman" w:hAnsi="Times New Roman" w:cs="Times New Roman"/>
          <w:sz w:val="24"/>
          <w:szCs w:val="24"/>
        </w:rPr>
        <w:t xml:space="preserve">Mark up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46EB6">
        <w:rPr>
          <w:rFonts w:ascii="Times New Roman" w:hAnsi="Times New Roman" w:cs="Times New Roman"/>
          <w:sz w:val="24"/>
          <w:szCs w:val="24"/>
        </w:rPr>
        <w:t>(2</w:t>
      </w:r>
      <w:r>
        <w:rPr>
          <w:rFonts w:ascii="Times New Roman" w:hAnsi="Times New Roman" w:cs="Times New Roman"/>
          <w:sz w:val="24"/>
          <w:szCs w:val="24"/>
        </w:rPr>
        <w:t>m</w:t>
      </w:r>
      <w:r w:rsidRPr="00D46EB6">
        <w:rPr>
          <w:rFonts w:ascii="Times New Roman" w:hAnsi="Times New Roman" w:cs="Times New Roman"/>
          <w:sz w:val="24"/>
          <w:szCs w:val="24"/>
        </w:rPr>
        <w:t>ks)</w:t>
      </w:r>
    </w:p>
    <w:p w:rsidR="001F082E" w:rsidRDefault="001F082E" w:rsidP="001F082E">
      <w:pPr>
        <w:pStyle w:val="ListParagraph"/>
        <w:numPr>
          <w:ilvl w:val="0"/>
          <w:numId w:val="19"/>
        </w:numPr>
        <w:spacing w:after="160" w:line="259" w:lineRule="auto"/>
        <w:rPr>
          <w:rFonts w:ascii="Times New Roman" w:hAnsi="Times New Roman" w:cs="Times New Roman"/>
          <w:sz w:val="24"/>
          <w:szCs w:val="24"/>
        </w:rPr>
      </w:pPr>
      <w:r w:rsidRPr="00D46EB6">
        <w:rPr>
          <w:rFonts w:ascii="Times New Roman" w:hAnsi="Times New Roman" w:cs="Times New Roman"/>
          <w:sz w:val="24"/>
          <w:szCs w:val="24"/>
        </w:rPr>
        <w:t xml:space="preserve">Rate of stock  turnover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46EB6">
        <w:rPr>
          <w:rFonts w:ascii="Times New Roman" w:hAnsi="Times New Roman" w:cs="Times New Roman"/>
          <w:sz w:val="24"/>
          <w:szCs w:val="24"/>
        </w:rPr>
        <w:t>(2</w:t>
      </w:r>
      <w:r>
        <w:rPr>
          <w:rFonts w:ascii="Times New Roman" w:hAnsi="Times New Roman" w:cs="Times New Roman"/>
          <w:sz w:val="24"/>
          <w:szCs w:val="24"/>
        </w:rPr>
        <w:t>m</w:t>
      </w:r>
      <w:r w:rsidRPr="00D46EB6">
        <w:rPr>
          <w:rFonts w:ascii="Times New Roman" w:hAnsi="Times New Roman" w:cs="Times New Roman"/>
          <w:sz w:val="24"/>
          <w:szCs w:val="24"/>
        </w:rPr>
        <w:t>ks)</w:t>
      </w:r>
    </w:p>
    <w:p w:rsidR="0041245B" w:rsidRPr="0041245B" w:rsidRDefault="0041245B" w:rsidP="0041245B">
      <w:pPr>
        <w:ind w:left="720"/>
        <w:rPr>
          <w:rFonts w:asciiTheme="majorHAnsi" w:hAnsiTheme="majorHAnsi"/>
          <w:i/>
          <w:sz w:val="20"/>
          <w:szCs w:val="20"/>
        </w:rPr>
      </w:pPr>
      <w:r w:rsidRPr="0041245B">
        <w:rPr>
          <w:rFonts w:asciiTheme="majorHAnsi" w:hAnsiTheme="majorHAnsi"/>
          <w:i/>
          <w:sz w:val="20"/>
          <w:szCs w:val="20"/>
        </w:rPr>
        <w:t>GP=Sales – Cogs</w:t>
      </w:r>
    </w:p>
    <w:p w:rsidR="0041245B" w:rsidRPr="0041245B" w:rsidRDefault="0041245B" w:rsidP="0041245B">
      <w:pPr>
        <w:ind w:left="720"/>
        <w:rPr>
          <w:rFonts w:asciiTheme="majorHAnsi" w:hAnsiTheme="majorHAnsi"/>
          <w:i/>
          <w:sz w:val="20"/>
          <w:szCs w:val="20"/>
        </w:rPr>
      </w:pPr>
      <w:r w:rsidRPr="0041245B">
        <w:rPr>
          <w:rFonts w:asciiTheme="majorHAnsi" w:hAnsiTheme="majorHAnsi"/>
          <w:i/>
          <w:sz w:val="20"/>
          <w:szCs w:val="20"/>
        </w:rPr>
        <w:t>Sh.150</w:t>
      </w:r>
      <w:proofErr w:type="gramStart"/>
      <w:r w:rsidRPr="0041245B">
        <w:rPr>
          <w:rFonts w:asciiTheme="majorHAnsi" w:hAnsiTheme="majorHAnsi"/>
          <w:i/>
          <w:sz w:val="20"/>
          <w:szCs w:val="20"/>
        </w:rPr>
        <w:t>,000</w:t>
      </w:r>
      <w:proofErr w:type="gramEnd"/>
      <w:r w:rsidRPr="0041245B">
        <w:rPr>
          <w:rFonts w:asciiTheme="majorHAnsi" w:hAnsiTheme="majorHAnsi"/>
          <w:i/>
          <w:sz w:val="20"/>
          <w:szCs w:val="20"/>
        </w:rPr>
        <w:t xml:space="preserve"> – </w:t>
      </w:r>
      <w:proofErr w:type="spellStart"/>
      <w:r w:rsidRPr="0041245B">
        <w:rPr>
          <w:rFonts w:asciiTheme="majorHAnsi" w:hAnsiTheme="majorHAnsi"/>
          <w:i/>
          <w:sz w:val="20"/>
          <w:szCs w:val="20"/>
        </w:rPr>
        <w:t>sh</w:t>
      </w:r>
      <w:proofErr w:type="spellEnd"/>
      <w:r w:rsidRPr="0041245B">
        <w:rPr>
          <w:rFonts w:asciiTheme="majorHAnsi" w:hAnsiTheme="majorHAnsi"/>
          <w:i/>
          <w:sz w:val="20"/>
          <w:szCs w:val="20"/>
        </w:rPr>
        <w:t xml:space="preserve">(28,000+92,000 – 36,000) = </w:t>
      </w:r>
      <w:proofErr w:type="spellStart"/>
      <w:r w:rsidRPr="0041245B">
        <w:rPr>
          <w:rFonts w:asciiTheme="majorHAnsi" w:hAnsiTheme="majorHAnsi"/>
          <w:i/>
          <w:sz w:val="20"/>
          <w:szCs w:val="20"/>
        </w:rPr>
        <w:t>ksh</w:t>
      </w:r>
      <w:proofErr w:type="spellEnd"/>
      <w:r w:rsidRPr="0041245B">
        <w:rPr>
          <w:rFonts w:asciiTheme="majorHAnsi" w:hAnsiTheme="majorHAnsi"/>
          <w:i/>
          <w:sz w:val="20"/>
          <w:szCs w:val="20"/>
        </w:rPr>
        <w:t xml:space="preserve"> 66,000</w:t>
      </w:r>
      <w:r w:rsidRPr="0041245B">
        <w:rPr>
          <w:rFonts w:asciiTheme="majorHAnsi" w:hAnsiTheme="majorHAnsi" w:cstheme="minorHAnsi"/>
          <w:i/>
          <w:sz w:val="20"/>
          <w:szCs w:val="20"/>
        </w:rPr>
        <w:t>√</w:t>
      </w:r>
    </w:p>
    <w:p w:rsidR="0041245B" w:rsidRPr="0041245B" w:rsidRDefault="00843890" w:rsidP="0041245B">
      <w:pPr>
        <w:ind w:left="720"/>
        <w:rPr>
          <w:rFonts w:asciiTheme="majorHAnsi" w:eastAsiaTheme="minorEastAsia" w:hAnsiTheme="majorHAnsi"/>
          <w:i/>
          <w:sz w:val="20"/>
          <w:szCs w:val="20"/>
        </w:rPr>
      </w:pPr>
      <m:oMath>
        <m:f>
          <m:fPr>
            <m:ctrlPr>
              <w:rPr>
                <w:rFonts w:ascii="Cambria Math" w:hAnsi="Cambria Math"/>
                <w:i/>
                <w:sz w:val="20"/>
                <w:szCs w:val="20"/>
              </w:rPr>
            </m:ctrlPr>
          </m:fPr>
          <m:num>
            <m:r>
              <w:rPr>
                <w:rFonts w:ascii="Cambria Math" w:hAnsi="Cambria Math"/>
                <w:sz w:val="20"/>
                <w:szCs w:val="20"/>
              </w:rPr>
              <m:t>66,000</m:t>
            </m:r>
          </m:num>
          <m:den>
            <m:r>
              <w:rPr>
                <w:rFonts w:ascii="Cambria Math" w:hAnsi="Cambria Math"/>
                <w:sz w:val="20"/>
                <w:szCs w:val="20"/>
              </w:rPr>
              <m:t>84,000</m:t>
            </m:r>
          </m:den>
        </m:f>
        <m:r>
          <w:rPr>
            <w:rFonts w:ascii="Cambria Math" w:hAnsi="Cambria Math"/>
            <w:sz w:val="20"/>
            <w:szCs w:val="20"/>
          </w:rPr>
          <m:t xml:space="preserve"> x 100</m:t>
        </m:r>
      </m:oMath>
      <w:r w:rsidR="0041245B" w:rsidRPr="0041245B">
        <w:rPr>
          <w:rFonts w:asciiTheme="majorHAnsi" w:hAnsiTheme="majorHAnsi"/>
          <w:i/>
          <w:sz w:val="20"/>
          <w:szCs w:val="20"/>
        </w:rPr>
        <w:t xml:space="preserve"> =78.57% or 11:14 or </w:t>
      </w:r>
      <m:oMath>
        <m:f>
          <m:fPr>
            <m:ctrlPr>
              <w:rPr>
                <w:rFonts w:ascii="Cambria Math" w:hAnsi="Cambria Math"/>
                <w:i/>
                <w:sz w:val="20"/>
                <w:szCs w:val="20"/>
              </w:rPr>
            </m:ctrlPr>
          </m:fPr>
          <m:num>
            <m:r>
              <w:rPr>
                <w:rFonts w:ascii="Cambria Math" w:hAnsi="Cambria Math"/>
                <w:sz w:val="20"/>
                <w:szCs w:val="20"/>
              </w:rPr>
              <m:t>11</m:t>
            </m:r>
          </m:num>
          <m:den>
            <m:r>
              <w:rPr>
                <w:rFonts w:ascii="Cambria Math" w:hAnsi="Cambria Math"/>
                <w:sz w:val="20"/>
                <w:szCs w:val="20"/>
              </w:rPr>
              <m:t>14</m:t>
            </m:r>
          </m:den>
        </m:f>
      </m:oMath>
      <w:r w:rsidR="0041245B" w:rsidRPr="0041245B">
        <w:rPr>
          <w:rFonts w:asciiTheme="majorHAnsi" w:eastAsiaTheme="minorEastAsia" w:hAnsiTheme="majorHAnsi"/>
          <w:i/>
          <w:sz w:val="20"/>
          <w:szCs w:val="20"/>
        </w:rPr>
        <w:t xml:space="preserve"> </w:t>
      </w:r>
      <w:r w:rsidR="0041245B" w:rsidRPr="0041245B">
        <w:rPr>
          <w:rFonts w:asciiTheme="majorHAnsi" w:eastAsiaTheme="minorEastAsia" w:hAnsiTheme="majorHAnsi" w:cstheme="minorHAnsi"/>
          <w:i/>
          <w:sz w:val="20"/>
          <w:szCs w:val="20"/>
        </w:rPr>
        <w:t>√</w:t>
      </w:r>
    </w:p>
    <w:p w:rsidR="0041245B" w:rsidRPr="0041245B" w:rsidRDefault="0041245B" w:rsidP="0041245B">
      <w:pPr>
        <w:ind w:left="720"/>
        <w:rPr>
          <w:rFonts w:asciiTheme="majorHAnsi" w:hAnsiTheme="majorHAnsi"/>
          <w:i/>
          <w:sz w:val="20"/>
          <w:szCs w:val="20"/>
        </w:rPr>
      </w:pPr>
      <w:r w:rsidRPr="0041245B">
        <w:rPr>
          <w:rFonts w:asciiTheme="majorHAnsi" w:hAnsiTheme="majorHAnsi"/>
          <w:i/>
          <w:sz w:val="20"/>
          <w:szCs w:val="20"/>
        </w:rPr>
        <w:t xml:space="preserve">ROSTO = </w:t>
      </w:r>
      <m:oMath>
        <m:f>
          <m:fPr>
            <m:ctrlPr>
              <w:rPr>
                <w:rFonts w:ascii="Cambria Math" w:hAnsi="Cambria Math"/>
                <w:i/>
                <w:sz w:val="20"/>
                <w:szCs w:val="20"/>
              </w:rPr>
            </m:ctrlPr>
          </m:fPr>
          <m:num>
            <m:r>
              <w:rPr>
                <w:rFonts w:ascii="Cambria Math" w:hAnsi="Cambria Math"/>
                <w:sz w:val="20"/>
                <w:szCs w:val="20"/>
              </w:rPr>
              <m:t>COS</m:t>
            </m:r>
          </m:num>
          <m:den>
            <m:r>
              <w:rPr>
                <w:rFonts w:ascii="Cambria Math" w:hAnsi="Cambria Math"/>
                <w:sz w:val="20"/>
                <w:szCs w:val="20"/>
              </w:rPr>
              <m:t xml:space="preserve">Average stock </m:t>
            </m:r>
          </m:den>
        </m:f>
      </m:oMath>
    </w:p>
    <w:p w:rsidR="0041245B" w:rsidRPr="0041245B" w:rsidRDefault="00843890" w:rsidP="0041245B">
      <w:pPr>
        <w:ind w:left="720"/>
        <w:rPr>
          <w:rFonts w:asciiTheme="majorHAnsi" w:hAnsiTheme="majorHAnsi"/>
          <w:i/>
          <w:sz w:val="20"/>
          <w:szCs w:val="20"/>
        </w:rPr>
      </w:pPr>
      <m:oMath>
        <m:f>
          <m:fPr>
            <m:ctrlPr>
              <w:rPr>
                <w:rFonts w:ascii="Cambria Math" w:hAnsi="Cambria Math"/>
                <w:i/>
                <w:sz w:val="20"/>
                <w:szCs w:val="20"/>
              </w:rPr>
            </m:ctrlPr>
          </m:fPr>
          <m:num>
            <m:r>
              <w:rPr>
                <w:rFonts w:ascii="Cambria Math" w:hAnsi="Cambria Math"/>
                <w:sz w:val="20"/>
                <w:szCs w:val="20"/>
              </w:rPr>
              <m:t>28,000+36,000</m:t>
            </m:r>
          </m:num>
          <m:den>
            <m:r>
              <w:rPr>
                <w:rFonts w:ascii="Cambria Math" w:hAnsi="Cambria Math"/>
                <w:sz w:val="20"/>
                <w:szCs w:val="20"/>
              </w:rPr>
              <m:t>2</m:t>
            </m:r>
          </m:den>
        </m:f>
        <m:r>
          <w:rPr>
            <w:rFonts w:ascii="Cambria Math" w:hAnsi="Cambria Math"/>
            <w:sz w:val="20"/>
            <w:szCs w:val="20"/>
          </w:rPr>
          <m:t>=32,000</m:t>
        </m:r>
      </m:oMath>
      <w:r w:rsidR="0041245B" w:rsidRPr="0041245B">
        <w:rPr>
          <w:rFonts w:asciiTheme="majorHAnsi" w:eastAsiaTheme="minorEastAsia" w:hAnsiTheme="majorHAnsi" w:cstheme="minorHAnsi"/>
          <w:i/>
          <w:sz w:val="20"/>
          <w:szCs w:val="20"/>
        </w:rPr>
        <w:t>√</w:t>
      </w:r>
    </w:p>
    <w:p w:rsidR="0041245B" w:rsidRPr="0041245B" w:rsidRDefault="0041245B" w:rsidP="0041245B">
      <w:pPr>
        <w:pStyle w:val="ListParagraph"/>
        <w:rPr>
          <w:rFonts w:asciiTheme="majorHAnsi" w:eastAsiaTheme="minorEastAsia" w:hAnsiTheme="majorHAnsi" w:cstheme="minorHAnsi"/>
          <w:i/>
          <w:sz w:val="20"/>
          <w:szCs w:val="20"/>
        </w:rPr>
      </w:pPr>
      <w:r w:rsidRPr="0041245B">
        <w:rPr>
          <w:rFonts w:asciiTheme="majorHAnsi" w:hAnsiTheme="majorHAnsi"/>
          <w:i/>
          <w:sz w:val="20"/>
          <w:szCs w:val="20"/>
        </w:rPr>
        <w:tab/>
      </w:r>
      <m:oMath>
        <m:f>
          <m:fPr>
            <m:ctrlPr>
              <w:rPr>
                <w:rFonts w:ascii="Cambria Math" w:hAnsi="Cambria Math"/>
                <w:i/>
                <w:sz w:val="20"/>
                <w:szCs w:val="20"/>
              </w:rPr>
            </m:ctrlPr>
          </m:fPr>
          <m:num>
            <m:r>
              <w:rPr>
                <w:rFonts w:ascii="Cambria Math" w:hAnsi="Cambria Math"/>
                <w:sz w:val="20"/>
                <w:szCs w:val="20"/>
              </w:rPr>
              <m:t>84,000</m:t>
            </m:r>
          </m:num>
          <m:den>
            <m:r>
              <w:rPr>
                <w:rFonts w:ascii="Cambria Math" w:hAnsi="Cambria Math"/>
                <w:sz w:val="20"/>
                <w:szCs w:val="20"/>
              </w:rPr>
              <m:t xml:space="preserve">32,000 </m:t>
            </m:r>
          </m:den>
        </m:f>
        <m:r>
          <w:rPr>
            <w:rFonts w:ascii="Cambria Math" w:hAnsi="Cambria Math"/>
            <w:sz w:val="20"/>
            <w:szCs w:val="20"/>
          </w:rPr>
          <m:t>=2.625=3 times</m:t>
        </m:r>
      </m:oMath>
      <w:r w:rsidRPr="0041245B">
        <w:rPr>
          <w:rFonts w:asciiTheme="majorHAnsi" w:eastAsiaTheme="minorEastAsia" w:hAnsiTheme="majorHAnsi" w:cstheme="minorHAnsi"/>
          <w:i/>
          <w:sz w:val="20"/>
          <w:szCs w:val="20"/>
        </w:rPr>
        <w:t>√</w:t>
      </w:r>
    </w:p>
    <w:p w:rsidR="001F082E" w:rsidRPr="001F082E" w:rsidRDefault="001F082E" w:rsidP="001F082E">
      <w:pPr>
        <w:spacing w:after="160" w:line="259" w:lineRule="auto"/>
        <w:ind w:left="720"/>
        <w:rPr>
          <w:rFonts w:ascii="Times New Roman" w:hAnsi="Times New Roman" w:cs="Times New Roman"/>
          <w:sz w:val="24"/>
          <w:szCs w:val="24"/>
        </w:rPr>
      </w:pPr>
    </w:p>
    <w:p w:rsidR="00DB07A6" w:rsidRPr="00DB07A6" w:rsidRDefault="00DB07A6" w:rsidP="001F082E">
      <w:pPr>
        <w:pStyle w:val="ListParagraph"/>
        <w:numPr>
          <w:ilvl w:val="0"/>
          <w:numId w:val="1"/>
        </w:numPr>
        <w:jc w:val="both"/>
        <w:rPr>
          <w:rFonts w:ascii="Times New Roman" w:hAnsi="Times New Roman" w:cs="Times New Roman"/>
          <w:sz w:val="24"/>
          <w:szCs w:val="24"/>
        </w:rPr>
      </w:pPr>
      <w:r w:rsidRPr="00DB07A6">
        <w:rPr>
          <w:rFonts w:ascii="Times New Roman" w:hAnsi="Times New Roman" w:cs="Times New Roman"/>
          <w:sz w:val="24"/>
          <w:szCs w:val="24"/>
        </w:rPr>
        <w:t>The table below illustrates the demand of a commodity in a certain market in the year 2017.</w:t>
      </w:r>
    </w:p>
    <w:tbl>
      <w:tblPr>
        <w:tblStyle w:val="TableGrid"/>
        <w:tblW w:w="0" w:type="auto"/>
        <w:tblInd w:w="1008" w:type="dxa"/>
        <w:tblLayout w:type="fixed"/>
        <w:tblLook w:val="04A0" w:firstRow="1" w:lastRow="0" w:firstColumn="1" w:lastColumn="0" w:noHBand="0" w:noVBand="1"/>
      </w:tblPr>
      <w:tblGrid>
        <w:gridCol w:w="1332"/>
        <w:gridCol w:w="2520"/>
        <w:gridCol w:w="2952"/>
      </w:tblGrid>
      <w:tr w:rsidR="00DB07A6" w:rsidRPr="006A0EC2" w:rsidTr="000900F9">
        <w:tc>
          <w:tcPr>
            <w:tcW w:w="1332" w:type="dxa"/>
          </w:tcPr>
          <w:p w:rsidR="00DB07A6" w:rsidRPr="006A0EC2" w:rsidRDefault="00DB07A6" w:rsidP="000900F9">
            <w:pPr>
              <w:pStyle w:val="NoSpacing"/>
              <w:rPr>
                <w:rFonts w:ascii="Times New Roman" w:hAnsi="Times New Roman" w:cs="Times New Roman"/>
                <w:b/>
                <w:sz w:val="24"/>
                <w:szCs w:val="24"/>
              </w:rPr>
            </w:pPr>
            <w:r w:rsidRPr="006A0EC2">
              <w:rPr>
                <w:rFonts w:ascii="Times New Roman" w:hAnsi="Times New Roman" w:cs="Times New Roman"/>
                <w:b/>
                <w:sz w:val="24"/>
                <w:szCs w:val="24"/>
              </w:rPr>
              <w:t xml:space="preserve">    Month</w:t>
            </w:r>
          </w:p>
        </w:tc>
        <w:tc>
          <w:tcPr>
            <w:tcW w:w="2520" w:type="dxa"/>
          </w:tcPr>
          <w:p w:rsidR="00DB07A6" w:rsidRPr="006A0EC2" w:rsidRDefault="00DB07A6" w:rsidP="000900F9">
            <w:pPr>
              <w:pStyle w:val="NoSpacing"/>
              <w:rPr>
                <w:rFonts w:ascii="Times New Roman" w:hAnsi="Times New Roman" w:cs="Times New Roman"/>
                <w:b/>
                <w:sz w:val="24"/>
                <w:szCs w:val="24"/>
              </w:rPr>
            </w:pPr>
            <w:r w:rsidRPr="006A0EC2">
              <w:rPr>
                <w:rFonts w:ascii="Times New Roman" w:hAnsi="Times New Roman" w:cs="Times New Roman"/>
                <w:b/>
                <w:sz w:val="24"/>
                <w:szCs w:val="24"/>
              </w:rPr>
              <w:t xml:space="preserve">Prices </w:t>
            </w:r>
            <w:r>
              <w:rPr>
                <w:rFonts w:ascii="Times New Roman" w:hAnsi="Times New Roman" w:cs="Times New Roman"/>
                <w:b/>
                <w:sz w:val="24"/>
                <w:szCs w:val="24"/>
              </w:rPr>
              <w:t>(</w:t>
            </w:r>
            <w:proofErr w:type="spellStart"/>
            <w:r>
              <w:rPr>
                <w:rFonts w:ascii="Times New Roman" w:hAnsi="Times New Roman" w:cs="Times New Roman"/>
                <w:b/>
                <w:sz w:val="24"/>
                <w:szCs w:val="24"/>
              </w:rPr>
              <w:t>Kshs</w:t>
            </w:r>
            <w:proofErr w:type="spellEnd"/>
            <w:r w:rsidRPr="006A0EC2">
              <w:rPr>
                <w:rFonts w:ascii="Times New Roman" w:hAnsi="Times New Roman" w:cs="Times New Roman"/>
                <w:b/>
                <w:sz w:val="24"/>
                <w:szCs w:val="24"/>
              </w:rPr>
              <w:t>)</w:t>
            </w:r>
          </w:p>
        </w:tc>
        <w:tc>
          <w:tcPr>
            <w:tcW w:w="2952" w:type="dxa"/>
          </w:tcPr>
          <w:p w:rsidR="00DB07A6" w:rsidRPr="006A0EC2" w:rsidRDefault="00DB07A6" w:rsidP="000900F9">
            <w:pPr>
              <w:pStyle w:val="NoSpacing"/>
              <w:rPr>
                <w:rFonts w:ascii="Times New Roman" w:hAnsi="Times New Roman" w:cs="Times New Roman"/>
                <w:b/>
                <w:sz w:val="24"/>
                <w:szCs w:val="24"/>
              </w:rPr>
            </w:pPr>
            <w:r w:rsidRPr="006A0EC2">
              <w:rPr>
                <w:rFonts w:ascii="Times New Roman" w:hAnsi="Times New Roman" w:cs="Times New Roman"/>
                <w:b/>
                <w:sz w:val="24"/>
                <w:szCs w:val="24"/>
              </w:rPr>
              <w:t>Quantity demanded (kg)</w:t>
            </w:r>
          </w:p>
        </w:tc>
      </w:tr>
      <w:tr w:rsidR="00DB07A6" w:rsidRPr="006A0EC2" w:rsidTr="000900F9">
        <w:tc>
          <w:tcPr>
            <w:tcW w:w="1332" w:type="dxa"/>
          </w:tcPr>
          <w:p w:rsidR="00DB07A6" w:rsidRPr="006A0EC2" w:rsidRDefault="00DB07A6" w:rsidP="000900F9">
            <w:pPr>
              <w:pStyle w:val="NoSpacing"/>
              <w:jc w:val="center"/>
              <w:rPr>
                <w:rFonts w:ascii="Times New Roman" w:hAnsi="Times New Roman" w:cs="Times New Roman"/>
                <w:sz w:val="24"/>
                <w:szCs w:val="24"/>
              </w:rPr>
            </w:pPr>
            <w:r w:rsidRPr="006A0EC2">
              <w:rPr>
                <w:rFonts w:ascii="Times New Roman" w:hAnsi="Times New Roman" w:cs="Times New Roman"/>
                <w:sz w:val="24"/>
                <w:szCs w:val="24"/>
              </w:rPr>
              <w:t>January</w:t>
            </w:r>
          </w:p>
        </w:tc>
        <w:tc>
          <w:tcPr>
            <w:tcW w:w="2520" w:type="dxa"/>
          </w:tcPr>
          <w:p w:rsidR="00DB07A6" w:rsidRPr="006A0EC2" w:rsidRDefault="00DB07A6" w:rsidP="000900F9">
            <w:pPr>
              <w:pStyle w:val="NoSpacing"/>
              <w:jc w:val="center"/>
              <w:rPr>
                <w:rFonts w:ascii="Times New Roman" w:hAnsi="Times New Roman" w:cs="Times New Roman"/>
                <w:sz w:val="24"/>
                <w:szCs w:val="24"/>
              </w:rPr>
            </w:pPr>
            <w:r w:rsidRPr="006A0EC2">
              <w:rPr>
                <w:rFonts w:ascii="Times New Roman" w:hAnsi="Times New Roman" w:cs="Times New Roman"/>
                <w:sz w:val="24"/>
                <w:szCs w:val="24"/>
              </w:rPr>
              <w:t>110.5</w:t>
            </w:r>
          </w:p>
        </w:tc>
        <w:tc>
          <w:tcPr>
            <w:tcW w:w="2952" w:type="dxa"/>
          </w:tcPr>
          <w:p w:rsidR="00DB07A6" w:rsidRPr="006A0EC2" w:rsidRDefault="00DB07A6" w:rsidP="000900F9">
            <w:pPr>
              <w:pStyle w:val="NoSpacing"/>
              <w:jc w:val="center"/>
              <w:rPr>
                <w:rFonts w:ascii="Times New Roman" w:hAnsi="Times New Roman" w:cs="Times New Roman"/>
                <w:sz w:val="24"/>
                <w:szCs w:val="24"/>
              </w:rPr>
            </w:pPr>
            <w:r w:rsidRPr="006A0EC2">
              <w:rPr>
                <w:rFonts w:ascii="Times New Roman" w:hAnsi="Times New Roman" w:cs="Times New Roman"/>
                <w:sz w:val="24"/>
                <w:szCs w:val="24"/>
              </w:rPr>
              <w:t>2500</w:t>
            </w:r>
          </w:p>
        </w:tc>
      </w:tr>
      <w:tr w:rsidR="00DB07A6" w:rsidRPr="006A0EC2" w:rsidTr="000900F9">
        <w:tc>
          <w:tcPr>
            <w:tcW w:w="1332" w:type="dxa"/>
          </w:tcPr>
          <w:p w:rsidR="00DB07A6" w:rsidRPr="006A0EC2" w:rsidRDefault="00DB07A6" w:rsidP="000900F9">
            <w:pPr>
              <w:pStyle w:val="NoSpacing"/>
              <w:jc w:val="center"/>
              <w:rPr>
                <w:rFonts w:ascii="Times New Roman" w:hAnsi="Times New Roman" w:cs="Times New Roman"/>
                <w:sz w:val="24"/>
                <w:szCs w:val="24"/>
              </w:rPr>
            </w:pPr>
            <w:r w:rsidRPr="006A0EC2">
              <w:rPr>
                <w:rFonts w:ascii="Times New Roman" w:hAnsi="Times New Roman" w:cs="Times New Roman"/>
                <w:sz w:val="24"/>
                <w:szCs w:val="24"/>
              </w:rPr>
              <w:t>March</w:t>
            </w:r>
          </w:p>
        </w:tc>
        <w:tc>
          <w:tcPr>
            <w:tcW w:w="2520" w:type="dxa"/>
          </w:tcPr>
          <w:p w:rsidR="00DB07A6" w:rsidRPr="006A0EC2" w:rsidRDefault="00DB07A6" w:rsidP="000900F9">
            <w:pPr>
              <w:pStyle w:val="NoSpacing"/>
              <w:jc w:val="center"/>
              <w:rPr>
                <w:rFonts w:ascii="Times New Roman" w:hAnsi="Times New Roman" w:cs="Times New Roman"/>
                <w:sz w:val="24"/>
                <w:szCs w:val="24"/>
              </w:rPr>
            </w:pPr>
            <w:r w:rsidRPr="006A0EC2">
              <w:rPr>
                <w:rFonts w:ascii="Times New Roman" w:hAnsi="Times New Roman" w:cs="Times New Roman"/>
                <w:sz w:val="24"/>
                <w:szCs w:val="24"/>
              </w:rPr>
              <w:t>110.5</w:t>
            </w:r>
          </w:p>
        </w:tc>
        <w:tc>
          <w:tcPr>
            <w:tcW w:w="2952" w:type="dxa"/>
          </w:tcPr>
          <w:p w:rsidR="00DB07A6" w:rsidRPr="006A0EC2" w:rsidRDefault="00DB07A6" w:rsidP="000900F9">
            <w:pPr>
              <w:pStyle w:val="NoSpacing"/>
              <w:jc w:val="center"/>
              <w:rPr>
                <w:rFonts w:ascii="Times New Roman" w:hAnsi="Times New Roman" w:cs="Times New Roman"/>
                <w:sz w:val="24"/>
                <w:szCs w:val="24"/>
              </w:rPr>
            </w:pPr>
            <w:r w:rsidRPr="006A0EC2">
              <w:rPr>
                <w:rFonts w:ascii="Times New Roman" w:hAnsi="Times New Roman" w:cs="Times New Roman"/>
                <w:sz w:val="24"/>
                <w:szCs w:val="24"/>
              </w:rPr>
              <w:t>2300</w:t>
            </w:r>
          </w:p>
        </w:tc>
      </w:tr>
      <w:tr w:rsidR="00DB07A6" w:rsidRPr="006A0EC2" w:rsidTr="000900F9">
        <w:tc>
          <w:tcPr>
            <w:tcW w:w="1332" w:type="dxa"/>
          </w:tcPr>
          <w:p w:rsidR="00DB07A6" w:rsidRPr="006A0EC2" w:rsidRDefault="00DB07A6" w:rsidP="000900F9">
            <w:pPr>
              <w:pStyle w:val="NoSpacing"/>
              <w:jc w:val="center"/>
              <w:rPr>
                <w:rFonts w:ascii="Times New Roman" w:hAnsi="Times New Roman" w:cs="Times New Roman"/>
                <w:sz w:val="24"/>
                <w:szCs w:val="24"/>
              </w:rPr>
            </w:pPr>
            <w:r w:rsidRPr="006A0EC2">
              <w:rPr>
                <w:rFonts w:ascii="Times New Roman" w:hAnsi="Times New Roman" w:cs="Times New Roman"/>
                <w:sz w:val="24"/>
                <w:szCs w:val="24"/>
              </w:rPr>
              <w:t>April</w:t>
            </w:r>
          </w:p>
        </w:tc>
        <w:tc>
          <w:tcPr>
            <w:tcW w:w="2520" w:type="dxa"/>
          </w:tcPr>
          <w:p w:rsidR="00DB07A6" w:rsidRPr="006A0EC2" w:rsidRDefault="00DB07A6" w:rsidP="000900F9">
            <w:pPr>
              <w:pStyle w:val="NoSpacing"/>
              <w:jc w:val="center"/>
              <w:rPr>
                <w:rFonts w:ascii="Times New Roman" w:hAnsi="Times New Roman" w:cs="Times New Roman"/>
                <w:sz w:val="24"/>
                <w:szCs w:val="24"/>
              </w:rPr>
            </w:pPr>
            <w:r w:rsidRPr="006A0EC2">
              <w:rPr>
                <w:rFonts w:ascii="Times New Roman" w:hAnsi="Times New Roman" w:cs="Times New Roman"/>
                <w:sz w:val="24"/>
                <w:szCs w:val="24"/>
              </w:rPr>
              <w:t>110.5</w:t>
            </w:r>
          </w:p>
        </w:tc>
        <w:tc>
          <w:tcPr>
            <w:tcW w:w="2952" w:type="dxa"/>
          </w:tcPr>
          <w:p w:rsidR="00DB07A6" w:rsidRPr="006A0EC2" w:rsidRDefault="00DB07A6" w:rsidP="000900F9">
            <w:pPr>
              <w:pStyle w:val="NoSpacing"/>
              <w:jc w:val="center"/>
              <w:rPr>
                <w:rFonts w:ascii="Times New Roman" w:hAnsi="Times New Roman" w:cs="Times New Roman"/>
                <w:sz w:val="24"/>
                <w:szCs w:val="24"/>
              </w:rPr>
            </w:pPr>
            <w:r w:rsidRPr="006A0EC2">
              <w:rPr>
                <w:rFonts w:ascii="Times New Roman" w:hAnsi="Times New Roman" w:cs="Times New Roman"/>
                <w:sz w:val="24"/>
                <w:szCs w:val="24"/>
              </w:rPr>
              <w:t>2200</w:t>
            </w:r>
          </w:p>
        </w:tc>
      </w:tr>
      <w:tr w:rsidR="00DB07A6" w:rsidRPr="006A0EC2" w:rsidTr="000900F9">
        <w:tc>
          <w:tcPr>
            <w:tcW w:w="1332" w:type="dxa"/>
          </w:tcPr>
          <w:p w:rsidR="00DB07A6" w:rsidRPr="006A0EC2" w:rsidRDefault="00DB07A6" w:rsidP="000900F9">
            <w:pPr>
              <w:pStyle w:val="NoSpacing"/>
              <w:jc w:val="center"/>
              <w:rPr>
                <w:rFonts w:ascii="Times New Roman" w:hAnsi="Times New Roman" w:cs="Times New Roman"/>
                <w:sz w:val="24"/>
                <w:szCs w:val="24"/>
              </w:rPr>
            </w:pPr>
            <w:r w:rsidRPr="006A0EC2">
              <w:rPr>
                <w:rFonts w:ascii="Times New Roman" w:hAnsi="Times New Roman" w:cs="Times New Roman"/>
                <w:sz w:val="24"/>
                <w:szCs w:val="24"/>
              </w:rPr>
              <w:t>May</w:t>
            </w:r>
          </w:p>
        </w:tc>
        <w:tc>
          <w:tcPr>
            <w:tcW w:w="2520" w:type="dxa"/>
          </w:tcPr>
          <w:p w:rsidR="00DB07A6" w:rsidRPr="006A0EC2" w:rsidRDefault="00DB07A6" w:rsidP="000900F9">
            <w:pPr>
              <w:pStyle w:val="NoSpacing"/>
              <w:jc w:val="center"/>
              <w:rPr>
                <w:rFonts w:ascii="Times New Roman" w:hAnsi="Times New Roman" w:cs="Times New Roman"/>
                <w:sz w:val="24"/>
                <w:szCs w:val="24"/>
              </w:rPr>
            </w:pPr>
            <w:r w:rsidRPr="006A0EC2">
              <w:rPr>
                <w:rFonts w:ascii="Times New Roman" w:hAnsi="Times New Roman" w:cs="Times New Roman"/>
                <w:sz w:val="24"/>
                <w:szCs w:val="24"/>
              </w:rPr>
              <w:t>110.5</w:t>
            </w:r>
          </w:p>
        </w:tc>
        <w:tc>
          <w:tcPr>
            <w:tcW w:w="2952" w:type="dxa"/>
          </w:tcPr>
          <w:p w:rsidR="00DB07A6" w:rsidRPr="006A0EC2" w:rsidRDefault="00DB07A6" w:rsidP="000900F9">
            <w:pPr>
              <w:pStyle w:val="NoSpacing"/>
              <w:jc w:val="center"/>
              <w:rPr>
                <w:rFonts w:ascii="Times New Roman" w:hAnsi="Times New Roman" w:cs="Times New Roman"/>
                <w:sz w:val="24"/>
                <w:szCs w:val="24"/>
              </w:rPr>
            </w:pPr>
            <w:r w:rsidRPr="006A0EC2">
              <w:rPr>
                <w:rFonts w:ascii="Times New Roman" w:hAnsi="Times New Roman" w:cs="Times New Roman"/>
                <w:sz w:val="24"/>
                <w:szCs w:val="24"/>
              </w:rPr>
              <w:t>2000</w:t>
            </w:r>
          </w:p>
        </w:tc>
      </w:tr>
      <w:tr w:rsidR="00DB07A6" w:rsidRPr="006A0EC2" w:rsidTr="000900F9">
        <w:tc>
          <w:tcPr>
            <w:tcW w:w="1332" w:type="dxa"/>
          </w:tcPr>
          <w:p w:rsidR="00DB07A6" w:rsidRPr="006A0EC2" w:rsidRDefault="00DB07A6" w:rsidP="000900F9">
            <w:pPr>
              <w:pStyle w:val="NoSpacing"/>
              <w:jc w:val="center"/>
              <w:rPr>
                <w:rFonts w:ascii="Times New Roman" w:hAnsi="Times New Roman" w:cs="Times New Roman"/>
                <w:sz w:val="24"/>
                <w:szCs w:val="24"/>
              </w:rPr>
            </w:pPr>
            <w:r w:rsidRPr="006A0EC2">
              <w:rPr>
                <w:rFonts w:ascii="Times New Roman" w:hAnsi="Times New Roman" w:cs="Times New Roman"/>
                <w:sz w:val="24"/>
                <w:szCs w:val="24"/>
              </w:rPr>
              <w:t>June</w:t>
            </w:r>
          </w:p>
        </w:tc>
        <w:tc>
          <w:tcPr>
            <w:tcW w:w="2520" w:type="dxa"/>
          </w:tcPr>
          <w:p w:rsidR="00DB07A6" w:rsidRPr="006A0EC2" w:rsidRDefault="00DB07A6" w:rsidP="000900F9">
            <w:pPr>
              <w:pStyle w:val="NoSpacing"/>
              <w:jc w:val="center"/>
              <w:rPr>
                <w:rFonts w:ascii="Times New Roman" w:hAnsi="Times New Roman" w:cs="Times New Roman"/>
                <w:sz w:val="24"/>
                <w:szCs w:val="24"/>
              </w:rPr>
            </w:pPr>
            <w:r w:rsidRPr="006A0EC2">
              <w:rPr>
                <w:rFonts w:ascii="Times New Roman" w:hAnsi="Times New Roman" w:cs="Times New Roman"/>
                <w:sz w:val="24"/>
                <w:szCs w:val="24"/>
              </w:rPr>
              <w:t>110.5</w:t>
            </w:r>
          </w:p>
        </w:tc>
        <w:tc>
          <w:tcPr>
            <w:tcW w:w="2952" w:type="dxa"/>
          </w:tcPr>
          <w:p w:rsidR="00DB07A6" w:rsidRPr="006A0EC2" w:rsidRDefault="00DB07A6" w:rsidP="000900F9">
            <w:pPr>
              <w:pStyle w:val="NoSpacing"/>
              <w:jc w:val="center"/>
              <w:rPr>
                <w:rFonts w:ascii="Times New Roman" w:hAnsi="Times New Roman" w:cs="Times New Roman"/>
                <w:sz w:val="24"/>
                <w:szCs w:val="24"/>
              </w:rPr>
            </w:pPr>
            <w:r w:rsidRPr="006A0EC2">
              <w:rPr>
                <w:rFonts w:ascii="Times New Roman" w:hAnsi="Times New Roman" w:cs="Times New Roman"/>
                <w:sz w:val="24"/>
                <w:szCs w:val="24"/>
              </w:rPr>
              <w:t>1900</w:t>
            </w:r>
          </w:p>
        </w:tc>
      </w:tr>
    </w:tbl>
    <w:p w:rsidR="00DB07A6" w:rsidRPr="00AE3651" w:rsidRDefault="00DB07A6" w:rsidP="00DB07A6">
      <w:pPr>
        <w:pStyle w:val="ListParagraph"/>
        <w:jc w:val="both"/>
        <w:rPr>
          <w:rFonts w:ascii="Times New Roman" w:hAnsi="Times New Roman" w:cs="Times New Roman"/>
          <w:sz w:val="24"/>
          <w:szCs w:val="24"/>
        </w:rPr>
      </w:pPr>
    </w:p>
    <w:p w:rsidR="00121F3B" w:rsidRDefault="00DB07A6" w:rsidP="00121F3B">
      <w:pPr>
        <w:pStyle w:val="NoSpacing"/>
        <w:rPr>
          <w:rFonts w:ascii="Times New Roman" w:hAnsi="Times New Roman" w:cs="Times New Roman"/>
          <w:sz w:val="24"/>
          <w:szCs w:val="24"/>
        </w:rPr>
      </w:pPr>
      <w:r w:rsidRPr="00AE3651">
        <w:rPr>
          <w:rFonts w:ascii="Times New Roman" w:hAnsi="Times New Roman" w:cs="Times New Roman"/>
          <w:sz w:val="24"/>
          <w:szCs w:val="24"/>
        </w:rPr>
        <w:t xml:space="preserve">State </w:t>
      </w:r>
      <w:r w:rsidRPr="00AE3651">
        <w:rPr>
          <w:rFonts w:ascii="Times New Roman" w:hAnsi="Times New Roman" w:cs="Times New Roman"/>
          <w:b/>
          <w:sz w:val="24"/>
          <w:szCs w:val="24"/>
        </w:rPr>
        <w:t>four</w:t>
      </w:r>
      <w:r>
        <w:rPr>
          <w:rFonts w:ascii="Times New Roman" w:hAnsi="Times New Roman" w:cs="Times New Roman"/>
          <w:sz w:val="24"/>
          <w:szCs w:val="24"/>
        </w:rPr>
        <w:t xml:space="preserve"> causes of </w:t>
      </w:r>
      <w:r w:rsidRPr="00AE3651">
        <w:rPr>
          <w:rFonts w:ascii="Times New Roman" w:hAnsi="Times New Roman" w:cs="Times New Roman"/>
          <w:sz w:val="24"/>
          <w:szCs w:val="24"/>
        </w:rPr>
        <w:t>change</w:t>
      </w:r>
      <w:r>
        <w:rPr>
          <w:rFonts w:ascii="Times New Roman" w:hAnsi="Times New Roman" w:cs="Times New Roman"/>
          <w:sz w:val="24"/>
          <w:szCs w:val="24"/>
        </w:rPr>
        <w:t xml:space="preserve"> in quantity demanded as shown in the table above</w:t>
      </w:r>
      <w:r w:rsidRPr="00AE3651">
        <w:rPr>
          <w:rFonts w:ascii="Times New Roman" w:hAnsi="Times New Roman" w:cs="Times New Roman"/>
          <w:sz w:val="24"/>
          <w:szCs w:val="24"/>
        </w:rPr>
        <w:t>.</w:t>
      </w:r>
      <w:r w:rsidRPr="00472DEF">
        <w:rPr>
          <w:rFonts w:ascii="Times New Roman" w:hAnsi="Times New Roman" w:cs="Times New Roman"/>
          <w:sz w:val="24"/>
          <w:szCs w:val="24"/>
        </w:rPr>
        <w:t xml:space="preserve">   </w:t>
      </w:r>
      <w:r>
        <w:rPr>
          <w:rFonts w:ascii="Times New Roman" w:hAnsi="Times New Roman" w:cs="Times New Roman"/>
          <w:sz w:val="24"/>
          <w:szCs w:val="24"/>
        </w:rPr>
        <w:tab/>
      </w:r>
      <w:r w:rsidR="00121F3B">
        <w:rPr>
          <w:rFonts w:ascii="Times New Roman" w:hAnsi="Times New Roman" w:cs="Times New Roman"/>
          <w:sz w:val="24"/>
          <w:szCs w:val="24"/>
        </w:rPr>
        <w:t xml:space="preserve">            </w:t>
      </w:r>
      <w:r w:rsidRPr="00472DEF">
        <w:rPr>
          <w:rFonts w:ascii="Times New Roman" w:hAnsi="Times New Roman" w:cs="Times New Roman"/>
          <w:sz w:val="24"/>
          <w:szCs w:val="24"/>
        </w:rPr>
        <w:t>(4mks)</w:t>
      </w:r>
    </w:p>
    <w:p w:rsidR="00121F3B" w:rsidRDefault="00121F3B" w:rsidP="00121F3B">
      <w:pPr>
        <w:pStyle w:val="NoSpacing"/>
        <w:rPr>
          <w:rFonts w:ascii="Times New Roman" w:hAnsi="Times New Roman" w:cs="Times New Roman"/>
          <w:sz w:val="24"/>
          <w:szCs w:val="24"/>
        </w:rPr>
      </w:pPr>
    </w:p>
    <w:p w:rsidR="00DE4DC1" w:rsidRPr="00121F3B" w:rsidRDefault="00DE4DC1" w:rsidP="00121F3B">
      <w:pPr>
        <w:pStyle w:val="NoSpacing"/>
        <w:numPr>
          <w:ilvl w:val="0"/>
          <w:numId w:val="31"/>
        </w:numPr>
        <w:rPr>
          <w:rFonts w:asciiTheme="majorHAnsi" w:hAnsiTheme="majorHAnsi"/>
          <w:i/>
          <w:sz w:val="20"/>
          <w:szCs w:val="20"/>
        </w:rPr>
      </w:pPr>
      <w:r w:rsidRPr="00121F3B">
        <w:rPr>
          <w:rFonts w:asciiTheme="majorHAnsi" w:hAnsiTheme="majorHAnsi"/>
          <w:i/>
          <w:sz w:val="20"/>
          <w:szCs w:val="20"/>
        </w:rPr>
        <w:t>A fall in the incomes of consumers – will reduce the purchasing power.</w:t>
      </w:r>
    </w:p>
    <w:p w:rsidR="00DE4DC1" w:rsidRPr="00121F3B" w:rsidRDefault="00DE4DC1" w:rsidP="00121F3B">
      <w:pPr>
        <w:pStyle w:val="NoSpacing"/>
        <w:numPr>
          <w:ilvl w:val="0"/>
          <w:numId w:val="31"/>
        </w:numPr>
        <w:rPr>
          <w:rFonts w:asciiTheme="majorHAnsi" w:hAnsiTheme="majorHAnsi"/>
          <w:i/>
          <w:sz w:val="20"/>
          <w:szCs w:val="20"/>
        </w:rPr>
      </w:pPr>
      <w:r w:rsidRPr="00121F3B">
        <w:rPr>
          <w:rFonts w:asciiTheme="majorHAnsi" w:hAnsiTheme="majorHAnsi"/>
          <w:i/>
          <w:sz w:val="20"/>
          <w:szCs w:val="20"/>
        </w:rPr>
        <w:t xml:space="preserve">A fall in the price of a substitute goods leading to a fall in demand of competing product. </w:t>
      </w:r>
    </w:p>
    <w:p w:rsidR="00DE4DC1" w:rsidRPr="00121F3B" w:rsidRDefault="00DE4DC1" w:rsidP="00121F3B">
      <w:pPr>
        <w:pStyle w:val="NoSpacing"/>
        <w:numPr>
          <w:ilvl w:val="0"/>
          <w:numId w:val="31"/>
        </w:numPr>
        <w:rPr>
          <w:rFonts w:asciiTheme="majorHAnsi" w:hAnsiTheme="majorHAnsi"/>
          <w:i/>
          <w:sz w:val="20"/>
          <w:szCs w:val="20"/>
        </w:rPr>
      </w:pPr>
      <w:r w:rsidRPr="00121F3B">
        <w:rPr>
          <w:rFonts w:asciiTheme="majorHAnsi" w:hAnsiTheme="majorHAnsi"/>
          <w:i/>
          <w:sz w:val="20"/>
          <w:szCs w:val="20"/>
        </w:rPr>
        <w:t>A negative change of tastes and fashion towards a product leading to decrease in demand for the commodity.</w:t>
      </w:r>
    </w:p>
    <w:p w:rsidR="00DE4DC1" w:rsidRPr="00121F3B" w:rsidRDefault="00DE4DC1" w:rsidP="00121F3B">
      <w:pPr>
        <w:pStyle w:val="NoSpacing"/>
        <w:numPr>
          <w:ilvl w:val="0"/>
          <w:numId w:val="31"/>
        </w:numPr>
        <w:rPr>
          <w:rFonts w:asciiTheme="majorHAnsi" w:hAnsiTheme="majorHAnsi"/>
          <w:i/>
          <w:sz w:val="20"/>
          <w:szCs w:val="20"/>
        </w:rPr>
      </w:pPr>
      <w:r w:rsidRPr="00121F3B">
        <w:rPr>
          <w:rFonts w:asciiTheme="majorHAnsi" w:hAnsiTheme="majorHAnsi"/>
          <w:i/>
          <w:sz w:val="20"/>
          <w:szCs w:val="20"/>
        </w:rPr>
        <w:t>A decrease in population causing a decrease in the demand for the product.</w:t>
      </w:r>
    </w:p>
    <w:p w:rsidR="00DE4DC1" w:rsidRPr="00121F3B" w:rsidRDefault="00DE4DC1" w:rsidP="00121F3B">
      <w:pPr>
        <w:pStyle w:val="NoSpacing"/>
        <w:numPr>
          <w:ilvl w:val="0"/>
          <w:numId w:val="31"/>
        </w:numPr>
        <w:rPr>
          <w:rFonts w:asciiTheme="majorHAnsi" w:hAnsiTheme="majorHAnsi"/>
          <w:i/>
          <w:sz w:val="20"/>
          <w:szCs w:val="20"/>
        </w:rPr>
      </w:pPr>
      <w:r w:rsidRPr="00121F3B">
        <w:rPr>
          <w:rFonts w:asciiTheme="majorHAnsi" w:hAnsiTheme="majorHAnsi"/>
          <w:i/>
          <w:sz w:val="20"/>
          <w:szCs w:val="20"/>
        </w:rPr>
        <w:t xml:space="preserve">A rise in price of a complementing product.  </w:t>
      </w:r>
    </w:p>
    <w:p w:rsidR="00DE4DC1" w:rsidRDefault="00DE4DC1" w:rsidP="00DB07A6">
      <w:pPr>
        <w:pStyle w:val="ListParagraph"/>
        <w:jc w:val="both"/>
        <w:rPr>
          <w:rFonts w:ascii="Times New Roman" w:hAnsi="Times New Roman" w:cs="Times New Roman"/>
          <w:sz w:val="24"/>
          <w:szCs w:val="24"/>
        </w:rPr>
      </w:pPr>
    </w:p>
    <w:p w:rsidR="00E05B81" w:rsidRDefault="00E05B81" w:rsidP="001F082E">
      <w:pPr>
        <w:pStyle w:val="ListParagraph"/>
        <w:numPr>
          <w:ilvl w:val="0"/>
          <w:numId w:val="1"/>
        </w:numPr>
        <w:rPr>
          <w:rFonts w:ascii="Times New Roman" w:hAnsi="Times New Roman" w:cs="Times New Roman"/>
        </w:rPr>
      </w:pPr>
      <w:r>
        <w:rPr>
          <w:rFonts w:ascii="Times New Roman" w:hAnsi="Times New Roman" w:cs="Times New Roman"/>
        </w:rPr>
        <w:t xml:space="preserve">Highlight </w:t>
      </w:r>
      <w:r w:rsidRPr="00E96CFB">
        <w:rPr>
          <w:rFonts w:ascii="Times New Roman" w:hAnsi="Times New Roman" w:cs="Times New Roman"/>
          <w:b/>
        </w:rPr>
        <w:t>four</w:t>
      </w:r>
      <w:r>
        <w:rPr>
          <w:rFonts w:ascii="Times New Roman" w:hAnsi="Times New Roman" w:cs="Times New Roman"/>
        </w:rPr>
        <w:t xml:space="preserve"> circumstances under which a trader may use air transport.                           (4mks)</w:t>
      </w:r>
    </w:p>
    <w:p w:rsidR="00E05B81" w:rsidRDefault="00E05B81" w:rsidP="002D3DF6">
      <w:pPr>
        <w:numPr>
          <w:ilvl w:val="1"/>
          <w:numId w:val="5"/>
        </w:numPr>
        <w:spacing w:after="0" w:line="240" w:lineRule="auto"/>
        <w:rPr>
          <w:rFonts w:asciiTheme="majorHAnsi" w:hAnsiTheme="majorHAnsi"/>
          <w:i/>
          <w:sz w:val="20"/>
          <w:szCs w:val="20"/>
        </w:rPr>
      </w:pPr>
      <w:r>
        <w:rPr>
          <w:rFonts w:asciiTheme="majorHAnsi" w:hAnsiTheme="majorHAnsi"/>
          <w:i/>
          <w:sz w:val="20"/>
          <w:szCs w:val="20"/>
        </w:rPr>
        <w:t>When the goods are urgently required</w:t>
      </w:r>
      <w:r w:rsidRPr="004F0AE0">
        <w:rPr>
          <w:rFonts w:asciiTheme="majorHAnsi" w:hAnsiTheme="majorHAnsi"/>
          <w:i/>
          <w:sz w:val="20"/>
          <w:szCs w:val="20"/>
        </w:rPr>
        <w:t xml:space="preserve"> </w:t>
      </w:r>
    </w:p>
    <w:p w:rsidR="00E05B81" w:rsidRPr="004F0AE0" w:rsidRDefault="00E05B81" w:rsidP="002D3DF6">
      <w:pPr>
        <w:numPr>
          <w:ilvl w:val="1"/>
          <w:numId w:val="5"/>
        </w:numPr>
        <w:spacing w:after="0" w:line="240" w:lineRule="auto"/>
        <w:rPr>
          <w:rFonts w:asciiTheme="majorHAnsi" w:hAnsiTheme="majorHAnsi"/>
          <w:i/>
          <w:sz w:val="20"/>
          <w:szCs w:val="20"/>
        </w:rPr>
      </w:pPr>
      <w:r>
        <w:rPr>
          <w:rFonts w:asciiTheme="majorHAnsi" w:hAnsiTheme="majorHAnsi"/>
          <w:i/>
          <w:sz w:val="20"/>
          <w:szCs w:val="20"/>
        </w:rPr>
        <w:t xml:space="preserve">When goods are </w:t>
      </w:r>
      <w:r w:rsidRPr="004F0AE0">
        <w:rPr>
          <w:rFonts w:asciiTheme="majorHAnsi" w:hAnsiTheme="majorHAnsi"/>
          <w:i/>
          <w:sz w:val="20"/>
          <w:szCs w:val="20"/>
        </w:rPr>
        <w:t>perishable as it is very fast</w:t>
      </w:r>
    </w:p>
    <w:p w:rsidR="00E05B81" w:rsidRPr="004F0AE0" w:rsidRDefault="00E05B81" w:rsidP="002D3DF6">
      <w:pPr>
        <w:numPr>
          <w:ilvl w:val="1"/>
          <w:numId w:val="5"/>
        </w:numPr>
        <w:spacing w:after="0" w:line="240" w:lineRule="auto"/>
        <w:rPr>
          <w:rFonts w:asciiTheme="majorHAnsi" w:hAnsiTheme="majorHAnsi"/>
          <w:i/>
          <w:sz w:val="20"/>
          <w:szCs w:val="20"/>
        </w:rPr>
      </w:pPr>
      <w:r>
        <w:rPr>
          <w:rFonts w:asciiTheme="majorHAnsi" w:hAnsiTheme="majorHAnsi"/>
          <w:i/>
          <w:sz w:val="20"/>
          <w:szCs w:val="20"/>
        </w:rPr>
        <w:t>When  the goods require</w:t>
      </w:r>
      <w:r w:rsidRPr="004F0AE0">
        <w:rPr>
          <w:rFonts w:asciiTheme="majorHAnsi" w:hAnsiTheme="majorHAnsi"/>
          <w:i/>
          <w:sz w:val="20"/>
          <w:szCs w:val="20"/>
        </w:rPr>
        <w:t xml:space="preserve"> special</w:t>
      </w:r>
      <w:r>
        <w:rPr>
          <w:rFonts w:asciiTheme="majorHAnsi" w:hAnsiTheme="majorHAnsi"/>
          <w:i/>
          <w:sz w:val="20"/>
          <w:szCs w:val="20"/>
        </w:rPr>
        <w:t xml:space="preserve"> handling/transportation</w:t>
      </w:r>
      <w:r w:rsidRPr="004F0AE0">
        <w:rPr>
          <w:rFonts w:asciiTheme="majorHAnsi" w:hAnsiTheme="majorHAnsi"/>
          <w:i/>
          <w:sz w:val="20"/>
          <w:szCs w:val="20"/>
        </w:rPr>
        <w:t xml:space="preserve"> as special plane are available</w:t>
      </w:r>
    </w:p>
    <w:p w:rsidR="00E05B81" w:rsidRPr="004F0AE0" w:rsidRDefault="00E05B81" w:rsidP="002D3DF6">
      <w:pPr>
        <w:numPr>
          <w:ilvl w:val="1"/>
          <w:numId w:val="5"/>
        </w:numPr>
        <w:spacing w:after="0" w:line="240" w:lineRule="auto"/>
        <w:rPr>
          <w:rFonts w:asciiTheme="majorHAnsi" w:hAnsiTheme="majorHAnsi"/>
          <w:i/>
          <w:sz w:val="20"/>
          <w:szCs w:val="20"/>
        </w:rPr>
      </w:pPr>
      <w:r w:rsidRPr="004F0AE0">
        <w:rPr>
          <w:rFonts w:asciiTheme="majorHAnsi" w:hAnsiTheme="majorHAnsi"/>
          <w:i/>
          <w:sz w:val="20"/>
          <w:szCs w:val="20"/>
        </w:rPr>
        <w:t>When the goods are valuable as proper security means are offered</w:t>
      </w:r>
    </w:p>
    <w:p w:rsidR="00E05B81" w:rsidRPr="004F0AE0" w:rsidRDefault="00E05B81" w:rsidP="002D3DF6">
      <w:pPr>
        <w:numPr>
          <w:ilvl w:val="1"/>
          <w:numId w:val="5"/>
        </w:numPr>
        <w:spacing w:after="0" w:line="240" w:lineRule="auto"/>
        <w:rPr>
          <w:rFonts w:asciiTheme="majorHAnsi" w:hAnsiTheme="majorHAnsi"/>
          <w:i/>
          <w:sz w:val="20"/>
          <w:szCs w:val="20"/>
        </w:rPr>
      </w:pPr>
      <w:r w:rsidRPr="004F0AE0">
        <w:rPr>
          <w:rFonts w:asciiTheme="majorHAnsi" w:hAnsiTheme="majorHAnsi"/>
          <w:i/>
          <w:sz w:val="20"/>
          <w:szCs w:val="20"/>
        </w:rPr>
        <w:t>When the goods requires safety as air has few accidents and proper handling of goods</w:t>
      </w:r>
    </w:p>
    <w:p w:rsidR="00E05B81" w:rsidRDefault="00E05B81" w:rsidP="002D3DF6">
      <w:pPr>
        <w:numPr>
          <w:ilvl w:val="1"/>
          <w:numId w:val="5"/>
        </w:numPr>
        <w:spacing w:after="0" w:line="240" w:lineRule="auto"/>
        <w:rPr>
          <w:rFonts w:asciiTheme="majorHAnsi" w:hAnsiTheme="majorHAnsi"/>
          <w:i/>
          <w:sz w:val="20"/>
          <w:szCs w:val="20"/>
        </w:rPr>
      </w:pPr>
      <w:r w:rsidRPr="004F0AE0">
        <w:rPr>
          <w:rFonts w:asciiTheme="majorHAnsi" w:hAnsiTheme="majorHAnsi"/>
          <w:i/>
          <w:sz w:val="20"/>
          <w:szCs w:val="20"/>
        </w:rPr>
        <w:t>When air transport is the only means that can transport goods up</w:t>
      </w:r>
      <w:r>
        <w:rPr>
          <w:rFonts w:asciiTheme="majorHAnsi" w:hAnsiTheme="majorHAnsi"/>
          <w:i/>
          <w:sz w:val="20"/>
          <w:szCs w:val="20"/>
        </w:rPr>
        <w:t xml:space="preserve"> </w:t>
      </w:r>
      <w:r w:rsidRPr="004F0AE0">
        <w:rPr>
          <w:rFonts w:asciiTheme="majorHAnsi" w:hAnsiTheme="majorHAnsi"/>
          <w:i/>
          <w:sz w:val="20"/>
          <w:szCs w:val="20"/>
        </w:rPr>
        <w:t>to destination</w:t>
      </w:r>
    </w:p>
    <w:p w:rsidR="007272AC" w:rsidRDefault="007272AC" w:rsidP="007272AC">
      <w:pPr>
        <w:spacing w:after="0" w:line="240" w:lineRule="auto"/>
        <w:rPr>
          <w:rFonts w:asciiTheme="majorHAnsi" w:hAnsiTheme="majorHAnsi"/>
          <w:i/>
          <w:sz w:val="20"/>
          <w:szCs w:val="20"/>
        </w:rPr>
      </w:pPr>
    </w:p>
    <w:p w:rsidR="00121F3B" w:rsidRDefault="00121F3B" w:rsidP="007272AC">
      <w:pPr>
        <w:spacing w:after="0" w:line="240" w:lineRule="auto"/>
        <w:rPr>
          <w:rFonts w:asciiTheme="majorHAnsi" w:hAnsiTheme="majorHAnsi"/>
          <w:i/>
          <w:sz w:val="20"/>
          <w:szCs w:val="20"/>
        </w:rPr>
      </w:pPr>
    </w:p>
    <w:p w:rsidR="00121F3B" w:rsidRDefault="00121F3B" w:rsidP="007272AC">
      <w:pPr>
        <w:spacing w:after="0" w:line="240" w:lineRule="auto"/>
        <w:rPr>
          <w:rFonts w:asciiTheme="majorHAnsi" w:hAnsiTheme="majorHAnsi"/>
          <w:i/>
          <w:sz w:val="20"/>
          <w:szCs w:val="20"/>
        </w:rPr>
      </w:pPr>
    </w:p>
    <w:p w:rsidR="00E05B81" w:rsidRPr="004F0AE0" w:rsidRDefault="00E05B81" w:rsidP="00E05B81">
      <w:pPr>
        <w:spacing w:after="0" w:line="240" w:lineRule="auto"/>
        <w:ind w:left="1440"/>
        <w:rPr>
          <w:rFonts w:asciiTheme="majorHAnsi" w:hAnsiTheme="majorHAnsi"/>
          <w:i/>
          <w:sz w:val="20"/>
          <w:szCs w:val="20"/>
        </w:rPr>
      </w:pPr>
    </w:p>
    <w:p w:rsidR="001F082E" w:rsidRDefault="001F082E" w:rsidP="001F082E">
      <w:pPr>
        <w:pStyle w:val="ListParagraph"/>
        <w:numPr>
          <w:ilvl w:val="0"/>
          <w:numId w:val="1"/>
        </w:numPr>
        <w:spacing w:after="160" w:line="259" w:lineRule="auto"/>
        <w:rPr>
          <w:rFonts w:ascii="Times New Roman" w:hAnsi="Times New Roman" w:cs="Times New Roman"/>
        </w:rPr>
      </w:pPr>
      <w:r>
        <w:rPr>
          <w:rFonts w:ascii="Times New Roman" w:hAnsi="Times New Roman" w:cs="Times New Roman"/>
        </w:rPr>
        <w:lastRenderedPageBreak/>
        <w:t xml:space="preserve">Mr. </w:t>
      </w:r>
      <w:proofErr w:type="spellStart"/>
      <w:r>
        <w:rPr>
          <w:rFonts w:ascii="Times New Roman" w:hAnsi="Times New Roman" w:cs="Times New Roman"/>
        </w:rPr>
        <w:t>Onduko</w:t>
      </w:r>
      <w:proofErr w:type="spellEnd"/>
      <w:r>
        <w:rPr>
          <w:rFonts w:ascii="Times New Roman" w:hAnsi="Times New Roman" w:cs="Times New Roman"/>
        </w:rPr>
        <w:t xml:space="preserve"> intends to start a business. He was advised to prepare a business plan. Outline </w:t>
      </w:r>
      <w:r w:rsidRPr="00D46EB6">
        <w:rPr>
          <w:rFonts w:ascii="Times New Roman" w:hAnsi="Times New Roman" w:cs="Times New Roman"/>
          <w:b/>
        </w:rPr>
        <w:t>four</w:t>
      </w:r>
      <w:r>
        <w:rPr>
          <w:rFonts w:ascii="Times New Roman" w:hAnsi="Times New Roman" w:cs="Times New Roman"/>
        </w:rPr>
        <w:t xml:space="preserve"> reasons why this move is important to him.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(4mks)</w:t>
      </w:r>
    </w:p>
    <w:p w:rsidR="007272AC" w:rsidRPr="007272AC" w:rsidRDefault="007272AC" w:rsidP="007272AC">
      <w:pPr>
        <w:pStyle w:val="ListParagraph"/>
        <w:numPr>
          <w:ilvl w:val="0"/>
          <w:numId w:val="30"/>
        </w:numPr>
        <w:spacing w:after="160" w:line="259" w:lineRule="auto"/>
        <w:rPr>
          <w:rFonts w:asciiTheme="majorHAnsi" w:hAnsiTheme="majorHAnsi" w:cs="Times New Roman"/>
          <w:i/>
          <w:sz w:val="20"/>
          <w:szCs w:val="20"/>
        </w:rPr>
      </w:pPr>
      <w:r w:rsidRPr="007272AC">
        <w:rPr>
          <w:rFonts w:asciiTheme="majorHAnsi" w:hAnsiTheme="majorHAnsi" w:cs="Times New Roman"/>
          <w:i/>
          <w:sz w:val="20"/>
          <w:szCs w:val="20"/>
        </w:rPr>
        <w:t>It will assist him in Identify strengths and weaknesses of his business</w:t>
      </w:r>
    </w:p>
    <w:p w:rsidR="007272AC" w:rsidRPr="007272AC" w:rsidRDefault="007272AC" w:rsidP="007272AC">
      <w:pPr>
        <w:pStyle w:val="ListParagraph"/>
        <w:numPr>
          <w:ilvl w:val="0"/>
          <w:numId w:val="30"/>
        </w:numPr>
        <w:spacing w:after="160" w:line="259" w:lineRule="auto"/>
        <w:rPr>
          <w:rFonts w:asciiTheme="majorHAnsi" w:hAnsiTheme="majorHAnsi" w:cs="Times New Roman"/>
          <w:i/>
          <w:sz w:val="20"/>
          <w:szCs w:val="20"/>
        </w:rPr>
      </w:pPr>
      <w:r w:rsidRPr="007272AC">
        <w:rPr>
          <w:rFonts w:asciiTheme="majorHAnsi" w:hAnsiTheme="majorHAnsi" w:cs="Times New Roman"/>
          <w:i/>
          <w:sz w:val="20"/>
          <w:szCs w:val="20"/>
        </w:rPr>
        <w:t>To help him allocate the available resources appropriately</w:t>
      </w:r>
    </w:p>
    <w:p w:rsidR="007272AC" w:rsidRPr="007272AC" w:rsidRDefault="007272AC" w:rsidP="007272AC">
      <w:pPr>
        <w:pStyle w:val="ListParagraph"/>
        <w:numPr>
          <w:ilvl w:val="0"/>
          <w:numId w:val="30"/>
        </w:numPr>
        <w:spacing w:after="160" w:line="259" w:lineRule="auto"/>
        <w:rPr>
          <w:rFonts w:asciiTheme="majorHAnsi" w:hAnsiTheme="majorHAnsi" w:cs="Times New Roman"/>
          <w:i/>
          <w:sz w:val="20"/>
          <w:szCs w:val="20"/>
        </w:rPr>
      </w:pPr>
      <w:r w:rsidRPr="007272AC">
        <w:rPr>
          <w:rFonts w:asciiTheme="majorHAnsi" w:hAnsiTheme="majorHAnsi" w:cs="Times New Roman"/>
          <w:i/>
          <w:sz w:val="20"/>
          <w:szCs w:val="20"/>
        </w:rPr>
        <w:t>To help him determine the amount of finance required</w:t>
      </w:r>
    </w:p>
    <w:p w:rsidR="007272AC" w:rsidRPr="007272AC" w:rsidRDefault="007272AC" w:rsidP="007272AC">
      <w:pPr>
        <w:pStyle w:val="ListParagraph"/>
        <w:numPr>
          <w:ilvl w:val="0"/>
          <w:numId w:val="30"/>
        </w:numPr>
        <w:spacing w:after="160" w:line="259" w:lineRule="auto"/>
        <w:rPr>
          <w:rFonts w:asciiTheme="majorHAnsi" w:hAnsiTheme="majorHAnsi" w:cs="Times New Roman"/>
          <w:i/>
          <w:sz w:val="20"/>
          <w:szCs w:val="20"/>
        </w:rPr>
      </w:pPr>
      <w:r w:rsidRPr="007272AC">
        <w:rPr>
          <w:rFonts w:asciiTheme="majorHAnsi" w:hAnsiTheme="majorHAnsi" w:cs="Times New Roman"/>
          <w:i/>
          <w:sz w:val="20"/>
          <w:szCs w:val="20"/>
        </w:rPr>
        <w:t>To assist him identify possible mistakes</w:t>
      </w:r>
    </w:p>
    <w:p w:rsidR="007272AC" w:rsidRPr="007272AC" w:rsidRDefault="007272AC" w:rsidP="007272AC">
      <w:pPr>
        <w:pStyle w:val="ListParagraph"/>
        <w:numPr>
          <w:ilvl w:val="0"/>
          <w:numId w:val="30"/>
        </w:numPr>
        <w:spacing w:after="160" w:line="259" w:lineRule="auto"/>
        <w:rPr>
          <w:rFonts w:asciiTheme="majorHAnsi" w:hAnsiTheme="majorHAnsi" w:cs="Times New Roman"/>
          <w:i/>
          <w:sz w:val="20"/>
          <w:szCs w:val="20"/>
        </w:rPr>
      </w:pPr>
      <w:r w:rsidRPr="007272AC">
        <w:rPr>
          <w:rFonts w:asciiTheme="majorHAnsi" w:hAnsiTheme="majorHAnsi" w:cs="Times New Roman"/>
          <w:i/>
          <w:sz w:val="20"/>
          <w:szCs w:val="20"/>
        </w:rPr>
        <w:t xml:space="preserve">It is a requirement by financiers </w:t>
      </w:r>
    </w:p>
    <w:p w:rsidR="007272AC" w:rsidRPr="007272AC" w:rsidRDefault="007272AC" w:rsidP="007272AC">
      <w:pPr>
        <w:pStyle w:val="ListParagraph"/>
        <w:numPr>
          <w:ilvl w:val="0"/>
          <w:numId w:val="30"/>
        </w:numPr>
        <w:spacing w:after="160" w:line="259" w:lineRule="auto"/>
        <w:rPr>
          <w:rFonts w:asciiTheme="majorHAnsi" w:hAnsiTheme="majorHAnsi" w:cs="Times New Roman"/>
          <w:i/>
          <w:sz w:val="20"/>
          <w:szCs w:val="20"/>
        </w:rPr>
      </w:pPr>
      <w:r w:rsidRPr="007272AC">
        <w:rPr>
          <w:rFonts w:asciiTheme="majorHAnsi" w:hAnsiTheme="majorHAnsi" w:cs="Times New Roman"/>
          <w:i/>
          <w:sz w:val="20"/>
          <w:szCs w:val="20"/>
        </w:rPr>
        <w:t xml:space="preserve">It will act a tool of control   </w:t>
      </w:r>
    </w:p>
    <w:p w:rsidR="007272AC" w:rsidRPr="00D46EB6" w:rsidRDefault="007272AC" w:rsidP="007272AC">
      <w:pPr>
        <w:pStyle w:val="ListParagraph"/>
        <w:spacing w:after="160" w:line="259" w:lineRule="auto"/>
        <w:rPr>
          <w:rFonts w:ascii="Times New Roman" w:hAnsi="Times New Roman" w:cs="Times New Roman"/>
        </w:rPr>
      </w:pPr>
    </w:p>
    <w:p w:rsidR="00F92BE0" w:rsidRDefault="00491B62" w:rsidP="001F082E">
      <w:pPr>
        <w:pStyle w:val="ListParagraph"/>
        <w:numPr>
          <w:ilvl w:val="0"/>
          <w:numId w:val="1"/>
        </w:numPr>
        <w:rPr>
          <w:rFonts w:ascii="Times New Roman" w:hAnsi="Times New Roman" w:cs="Times New Roman"/>
        </w:rPr>
      </w:pPr>
      <w:r w:rsidRPr="005D6E47">
        <w:rPr>
          <w:rFonts w:ascii="Times New Roman" w:hAnsi="Times New Roman" w:cs="Times New Roman"/>
        </w:rPr>
        <w:t xml:space="preserve">Highlight </w:t>
      </w:r>
      <w:r w:rsidRPr="00337253">
        <w:rPr>
          <w:rFonts w:ascii="Times New Roman" w:hAnsi="Times New Roman" w:cs="Times New Roman"/>
          <w:b/>
        </w:rPr>
        <w:t>four</w:t>
      </w:r>
      <w:r w:rsidR="00205E51">
        <w:rPr>
          <w:rFonts w:ascii="Times New Roman" w:hAnsi="Times New Roman" w:cs="Times New Roman"/>
        </w:rPr>
        <w:t xml:space="preserve"> factors to be considered </w:t>
      </w:r>
      <w:r w:rsidR="0044176B">
        <w:rPr>
          <w:rFonts w:ascii="Times New Roman" w:hAnsi="Times New Roman" w:cs="Times New Roman"/>
        </w:rPr>
        <w:t>in order to construct a consumer price index.</w:t>
      </w:r>
      <w:r w:rsidR="0044176B">
        <w:rPr>
          <w:rFonts w:ascii="Times New Roman" w:hAnsi="Times New Roman" w:cs="Times New Roman"/>
        </w:rPr>
        <w:tab/>
      </w:r>
      <w:r w:rsidRPr="005D6E47">
        <w:rPr>
          <w:rFonts w:ascii="Times New Roman" w:hAnsi="Times New Roman" w:cs="Times New Roman"/>
        </w:rPr>
        <w:t>(4mks)</w:t>
      </w:r>
    </w:p>
    <w:p w:rsidR="00157F95" w:rsidRPr="00157F95" w:rsidRDefault="00157F95" w:rsidP="002D3DF6">
      <w:pPr>
        <w:pStyle w:val="ListParagraph"/>
        <w:numPr>
          <w:ilvl w:val="0"/>
          <w:numId w:val="8"/>
        </w:numPr>
        <w:rPr>
          <w:rFonts w:asciiTheme="majorHAnsi" w:hAnsiTheme="majorHAnsi" w:cs="Times New Roman"/>
          <w:i/>
          <w:sz w:val="20"/>
          <w:szCs w:val="20"/>
        </w:rPr>
      </w:pPr>
      <w:r w:rsidRPr="00157F95">
        <w:rPr>
          <w:rFonts w:asciiTheme="majorHAnsi" w:hAnsiTheme="majorHAnsi" w:cs="Times New Roman"/>
          <w:i/>
          <w:sz w:val="20"/>
          <w:szCs w:val="20"/>
        </w:rPr>
        <w:t>Selection of the commodities (basket of commodities)</w:t>
      </w:r>
    </w:p>
    <w:p w:rsidR="00157F95" w:rsidRPr="00157F95" w:rsidRDefault="00157F95" w:rsidP="002D3DF6">
      <w:pPr>
        <w:pStyle w:val="ListParagraph"/>
        <w:numPr>
          <w:ilvl w:val="0"/>
          <w:numId w:val="8"/>
        </w:numPr>
        <w:rPr>
          <w:rFonts w:asciiTheme="majorHAnsi" w:hAnsiTheme="majorHAnsi" w:cs="Times New Roman"/>
          <w:i/>
          <w:sz w:val="20"/>
          <w:szCs w:val="20"/>
        </w:rPr>
      </w:pPr>
      <w:r w:rsidRPr="00157F95">
        <w:rPr>
          <w:rFonts w:asciiTheme="majorHAnsi" w:hAnsiTheme="majorHAnsi" w:cs="Times New Roman"/>
          <w:i/>
          <w:sz w:val="20"/>
          <w:szCs w:val="20"/>
        </w:rPr>
        <w:t>Choice of the base period</w:t>
      </w:r>
    </w:p>
    <w:p w:rsidR="00157F95" w:rsidRPr="00157F95" w:rsidRDefault="00157F95" w:rsidP="002D3DF6">
      <w:pPr>
        <w:pStyle w:val="ListParagraph"/>
        <w:numPr>
          <w:ilvl w:val="0"/>
          <w:numId w:val="8"/>
        </w:numPr>
        <w:rPr>
          <w:rFonts w:asciiTheme="majorHAnsi" w:hAnsiTheme="majorHAnsi" w:cs="Times New Roman"/>
          <w:i/>
          <w:sz w:val="20"/>
          <w:szCs w:val="20"/>
        </w:rPr>
      </w:pPr>
      <w:r w:rsidRPr="00157F95">
        <w:rPr>
          <w:rFonts w:asciiTheme="majorHAnsi" w:hAnsiTheme="majorHAnsi" w:cs="Times New Roman"/>
          <w:i/>
          <w:sz w:val="20"/>
          <w:szCs w:val="20"/>
        </w:rPr>
        <w:t>Price of the commodity during the current and base period</w:t>
      </w:r>
    </w:p>
    <w:p w:rsidR="00157F95" w:rsidRDefault="00157F95" w:rsidP="002D3DF6">
      <w:pPr>
        <w:pStyle w:val="ListParagraph"/>
        <w:numPr>
          <w:ilvl w:val="0"/>
          <w:numId w:val="8"/>
        </w:numPr>
        <w:rPr>
          <w:rFonts w:asciiTheme="majorHAnsi" w:hAnsiTheme="majorHAnsi" w:cs="Times New Roman"/>
          <w:i/>
          <w:sz w:val="20"/>
          <w:szCs w:val="20"/>
        </w:rPr>
      </w:pPr>
      <w:r w:rsidRPr="00157F95">
        <w:rPr>
          <w:rFonts w:asciiTheme="majorHAnsi" w:hAnsiTheme="majorHAnsi" w:cs="Times New Roman"/>
          <w:i/>
          <w:sz w:val="20"/>
          <w:szCs w:val="20"/>
        </w:rPr>
        <w:t>Choice of the average to be used</w:t>
      </w:r>
    </w:p>
    <w:p w:rsidR="00DB07A6" w:rsidRDefault="00DB07A6" w:rsidP="00DB07A6">
      <w:pPr>
        <w:pStyle w:val="ListParagraph"/>
        <w:ind w:left="1440"/>
        <w:rPr>
          <w:rFonts w:asciiTheme="majorHAnsi" w:hAnsiTheme="majorHAnsi" w:cs="Times New Roman"/>
          <w:i/>
          <w:sz w:val="20"/>
          <w:szCs w:val="20"/>
        </w:rPr>
      </w:pPr>
    </w:p>
    <w:p w:rsidR="00DB07A6" w:rsidRPr="00DB07A6" w:rsidRDefault="00DB07A6" w:rsidP="001F082E">
      <w:pPr>
        <w:pStyle w:val="ListParagraph"/>
        <w:numPr>
          <w:ilvl w:val="0"/>
          <w:numId w:val="1"/>
        </w:numPr>
        <w:rPr>
          <w:rFonts w:asciiTheme="majorHAnsi" w:hAnsiTheme="majorHAnsi" w:cs="Times New Roman"/>
          <w:i/>
          <w:sz w:val="20"/>
          <w:szCs w:val="20"/>
        </w:rPr>
      </w:pPr>
      <w:r w:rsidRPr="00DB07A6">
        <w:rPr>
          <w:rFonts w:ascii="Times New Roman" w:eastAsia="Times New Roman" w:hAnsi="Times New Roman" w:cs="Times New Roman"/>
          <w:sz w:val="24"/>
          <w:szCs w:val="24"/>
        </w:rPr>
        <w:t>On 1</w:t>
      </w:r>
      <w:r w:rsidRPr="00DB07A6">
        <w:rPr>
          <w:rFonts w:ascii="Times New Roman" w:eastAsia="Times New Roman" w:hAnsi="Times New Roman" w:cs="Times New Roman"/>
          <w:sz w:val="24"/>
          <w:szCs w:val="24"/>
          <w:vertAlign w:val="superscript"/>
        </w:rPr>
        <w:t>st</w:t>
      </w:r>
      <w:r w:rsidRPr="00DB07A6">
        <w:rPr>
          <w:rFonts w:ascii="Times New Roman" w:eastAsia="Times New Roman" w:hAnsi="Times New Roman" w:cs="Times New Roman"/>
          <w:sz w:val="24"/>
          <w:szCs w:val="24"/>
        </w:rPr>
        <w:t xml:space="preserve"> June 2017, Zuma had </w:t>
      </w:r>
      <w:proofErr w:type="spellStart"/>
      <w:r w:rsidRPr="00DB07A6">
        <w:rPr>
          <w:rFonts w:ascii="Times New Roman" w:eastAsia="Times New Roman" w:hAnsi="Times New Roman" w:cs="Times New Roman"/>
          <w:sz w:val="24"/>
          <w:szCs w:val="24"/>
        </w:rPr>
        <w:t>shs</w:t>
      </w:r>
      <w:proofErr w:type="spellEnd"/>
      <w:r w:rsidRPr="00DB07A6">
        <w:rPr>
          <w:rFonts w:ascii="Times New Roman" w:eastAsia="Times New Roman" w:hAnsi="Times New Roman" w:cs="Times New Roman"/>
          <w:sz w:val="24"/>
          <w:szCs w:val="24"/>
        </w:rPr>
        <w:t xml:space="preserve">. 5000 in hand and a bank overdraft of sh. 10,000.  During the month the following transactions took place.  </w:t>
      </w:r>
    </w:p>
    <w:p w:rsidR="00DB07A6" w:rsidRPr="00E21D66" w:rsidRDefault="00DB07A6" w:rsidP="00DB07A6">
      <w:pPr>
        <w:spacing w:after="0" w:line="240" w:lineRule="auto"/>
        <w:ind w:left="720" w:hanging="720"/>
        <w:rPr>
          <w:rFonts w:ascii="Times New Roman" w:eastAsia="Times New Roman" w:hAnsi="Times New Roman" w:cs="Times New Roman"/>
          <w:sz w:val="24"/>
          <w:szCs w:val="24"/>
        </w:rPr>
      </w:pPr>
      <w:r w:rsidRPr="00E21D6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Pr="00E21D66">
        <w:rPr>
          <w:rFonts w:ascii="Times New Roman" w:eastAsia="Times New Roman" w:hAnsi="Times New Roman" w:cs="Times New Roman"/>
          <w:sz w:val="24"/>
          <w:szCs w:val="24"/>
        </w:rPr>
        <w:t>June  2</w:t>
      </w:r>
      <w:proofErr w:type="gramEnd"/>
      <w:r w:rsidRPr="00E21D66">
        <w:rPr>
          <w:rFonts w:ascii="Times New Roman" w:eastAsia="Times New Roman" w:hAnsi="Times New Roman" w:cs="Times New Roman"/>
          <w:sz w:val="24"/>
          <w:szCs w:val="24"/>
        </w:rPr>
        <w:t xml:space="preserve">   :</w:t>
      </w:r>
      <w:r w:rsidRPr="00E21D66">
        <w:rPr>
          <w:rFonts w:ascii="Times New Roman" w:eastAsia="Times New Roman" w:hAnsi="Times New Roman" w:cs="Times New Roman"/>
          <w:sz w:val="24"/>
          <w:szCs w:val="24"/>
        </w:rPr>
        <w:tab/>
        <w:t xml:space="preserve">Cash purchases </w:t>
      </w:r>
      <w:proofErr w:type="spellStart"/>
      <w:r w:rsidRPr="00E21D66">
        <w:rPr>
          <w:rFonts w:ascii="Times New Roman" w:eastAsia="Times New Roman" w:hAnsi="Times New Roman" w:cs="Times New Roman"/>
          <w:sz w:val="24"/>
          <w:szCs w:val="24"/>
        </w:rPr>
        <w:t>shs</w:t>
      </w:r>
      <w:proofErr w:type="spellEnd"/>
      <w:r w:rsidRPr="00E21D66">
        <w:rPr>
          <w:rFonts w:ascii="Times New Roman" w:eastAsia="Times New Roman" w:hAnsi="Times New Roman" w:cs="Times New Roman"/>
          <w:sz w:val="24"/>
          <w:szCs w:val="24"/>
        </w:rPr>
        <w:t>. 4500</w:t>
      </w:r>
    </w:p>
    <w:p w:rsidR="00DB07A6" w:rsidRPr="00E21D66" w:rsidRDefault="00DB07A6" w:rsidP="00DB07A6">
      <w:pPr>
        <w:spacing w:after="0" w:line="240" w:lineRule="auto"/>
        <w:ind w:left="720" w:hanging="720"/>
        <w:rPr>
          <w:rFonts w:ascii="Times New Roman" w:eastAsia="Times New Roman" w:hAnsi="Times New Roman" w:cs="Times New Roman"/>
          <w:sz w:val="24"/>
          <w:szCs w:val="24"/>
        </w:rPr>
      </w:pPr>
      <w:r w:rsidRPr="00E21D6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Pr="00E21D66">
        <w:rPr>
          <w:rFonts w:ascii="Times New Roman" w:eastAsia="Times New Roman" w:hAnsi="Times New Roman" w:cs="Times New Roman"/>
          <w:sz w:val="24"/>
          <w:szCs w:val="24"/>
        </w:rPr>
        <w:t>June  4</w:t>
      </w:r>
      <w:proofErr w:type="gramEnd"/>
      <w:r w:rsidRPr="00E21D66">
        <w:rPr>
          <w:rFonts w:ascii="Times New Roman" w:eastAsia="Times New Roman" w:hAnsi="Times New Roman" w:cs="Times New Roman"/>
          <w:sz w:val="24"/>
          <w:szCs w:val="24"/>
        </w:rPr>
        <w:t xml:space="preserve">   :</w:t>
      </w:r>
      <w:r w:rsidRPr="00E21D66">
        <w:rPr>
          <w:rFonts w:ascii="Times New Roman" w:eastAsia="Times New Roman" w:hAnsi="Times New Roman" w:cs="Times New Roman"/>
          <w:sz w:val="24"/>
          <w:szCs w:val="24"/>
        </w:rPr>
        <w:tab/>
        <w:t xml:space="preserve">Credit sales to </w:t>
      </w:r>
      <w:proofErr w:type="spellStart"/>
      <w:r w:rsidRPr="00E21D66">
        <w:rPr>
          <w:rFonts w:ascii="Times New Roman" w:eastAsia="Times New Roman" w:hAnsi="Times New Roman" w:cs="Times New Roman"/>
          <w:sz w:val="24"/>
          <w:szCs w:val="24"/>
        </w:rPr>
        <w:t>Naliaka</w:t>
      </w:r>
      <w:proofErr w:type="spellEnd"/>
      <w:r w:rsidRPr="00E21D66">
        <w:rPr>
          <w:rFonts w:ascii="Times New Roman" w:eastAsia="Times New Roman" w:hAnsi="Times New Roman" w:cs="Times New Roman"/>
          <w:sz w:val="24"/>
          <w:szCs w:val="24"/>
        </w:rPr>
        <w:t xml:space="preserve"> </w:t>
      </w:r>
      <w:proofErr w:type="spellStart"/>
      <w:r w:rsidRPr="00E21D66">
        <w:rPr>
          <w:rFonts w:ascii="Times New Roman" w:eastAsia="Times New Roman" w:hAnsi="Times New Roman" w:cs="Times New Roman"/>
          <w:sz w:val="24"/>
          <w:szCs w:val="24"/>
        </w:rPr>
        <w:t>shs</w:t>
      </w:r>
      <w:proofErr w:type="spellEnd"/>
      <w:r w:rsidRPr="00E21D66">
        <w:rPr>
          <w:rFonts w:ascii="Times New Roman" w:eastAsia="Times New Roman" w:hAnsi="Times New Roman" w:cs="Times New Roman"/>
          <w:sz w:val="24"/>
          <w:szCs w:val="24"/>
        </w:rPr>
        <w:t>. 4150</w:t>
      </w:r>
    </w:p>
    <w:p w:rsidR="00DB07A6" w:rsidRPr="00E21D66" w:rsidRDefault="00DB07A6" w:rsidP="00DB07A6">
      <w:pPr>
        <w:spacing w:after="0" w:line="240" w:lineRule="auto"/>
        <w:ind w:left="720" w:hanging="720"/>
        <w:rPr>
          <w:rFonts w:ascii="Times New Roman" w:eastAsia="Times New Roman" w:hAnsi="Times New Roman" w:cs="Times New Roman"/>
          <w:sz w:val="24"/>
          <w:szCs w:val="24"/>
        </w:rPr>
      </w:pPr>
      <w:r w:rsidRPr="00E21D6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Pr="00E21D66">
        <w:rPr>
          <w:rFonts w:ascii="Times New Roman" w:eastAsia="Times New Roman" w:hAnsi="Times New Roman" w:cs="Times New Roman"/>
          <w:sz w:val="24"/>
          <w:szCs w:val="24"/>
        </w:rPr>
        <w:t>June  6</w:t>
      </w:r>
      <w:proofErr w:type="gramEnd"/>
      <w:r w:rsidRPr="00E21D66">
        <w:rPr>
          <w:rFonts w:ascii="Times New Roman" w:eastAsia="Times New Roman" w:hAnsi="Times New Roman" w:cs="Times New Roman"/>
          <w:sz w:val="24"/>
          <w:szCs w:val="24"/>
        </w:rPr>
        <w:t xml:space="preserve">   :</w:t>
      </w:r>
      <w:r w:rsidRPr="00E21D66">
        <w:rPr>
          <w:rFonts w:ascii="Times New Roman" w:eastAsia="Times New Roman" w:hAnsi="Times New Roman" w:cs="Times New Roman"/>
          <w:sz w:val="24"/>
          <w:szCs w:val="24"/>
        </w:rPr>
        <w:tab/>
        <w:t xml:space="preserve">Withdraw </w:t>
      </w:r>
      <w:proofErr w:type="spellStart"/>
      <w:r w:rsidRPr="00E21D66">
        <w:rPr>
          <w:rFonts w:ascii="Times New Roman" w:eastAsia="Times New Roman" w:hAnsi="Times New Roman" w:cs="Times New Roman"/>
          <w:sz w:val="24"/>
          <w:szCs w:val="24"/>
        </w:rPr>
        <w:t>shs</w:t>
      </w:r>
      <w:proofErr w:type="spellEnd"/>
      <w:r w:rsidRPr="00E21D66">
        <w:rPr>
          <w:rFonts w:ascii="Times New Roman" w:eastAsia="Times New Roman" w:hAnsi="Times New Roman" w:cs="Times New Roman"/>
          <w:sz w:val="24"/>
          <w:szCs w:val="24"/>
        </w:rPr>
        <w:t xml:space="preserve">. </w:t>
      </w:r>
      <w:proofErr w:type="gramStart"/>
      <w:r w:rsidRPr="00E21D66">
        <w:rPr>
          <w:rFonts w:ascii="Times New Roman" w:eastAsia="Times New Roman" w:hAnsi="Times New Roman" w:cs="Times New Roman"/>
          <w:sz w:val="24"/>
          <w:szCs w:val="24"/>
        </w:rPr>
        <w:t>6,000 from bank for office use.</w:t>
      </w:r>
      <w:proofErr w:type="gramEnd"/>
    </w:p>
    <w:p w:rsidR="00DB07A6" w:rsidRPr="00E21D66" w:rsidRDefault="00DB07A6" w:rsidP="00DB07A6">
      <w:pPr>
        <w:spacing w:after="0" w:line="240" w:lineRule="auto"/>
        <w:ind w:left="720" w:firstLine="720"/>
        <w:rPr>
          <w:rFonts w:ascii="Times New Roman" w:eastAsia="Times New Roman" w:hAnsi="Times New Roman" w:cs="Times New Roman"/>
          <w:sz w:val="24"/>
          <w:szCs w:val="24"/>
        </w:rPr>
      </w:pPr>
      <w:proofErr w:type="gramStart"/>
      <w:r w:rsidRPr="00E21D66">
        <w:rPr>
          <w:rFonts w:ascii="Times New Roman" w:eastAsia="Times New Roman" w:hAnsi="Times New Roman" w:cs="Times New Roman"/>
          <w:sz w:val="24"/>
          <w:szCs w:val="24"/>
        </w:rPr>
        <w:t>June  8</w:t>
      </w:r>
      <w:proofErr w:type="gramEnd"/>
      <w:r w:rsidRPr="00E21D66">
        <w:rPr>
          <w:rFonts w:ascii="Times New Roman" w:eastAsia="Times New Roman" w:hAnsi="Times New Roman" w:cs="Times New Roman"/>
          <w:sz w:val="24"/>
          <w:szCs w:val="24"/>
        </w:rPr>
        <w:t xml:space="preserve">   :</w:t>
      </w:r>
      <w:r w:rsidRPr="00E21D66">
        <w:rPr>
          <w:rFonts w:ascii="Times New Roman" w:eastAsia="Times New Roman" w:hAnsi="Times New Roman" w:cs="Times New Roman"/>
          <w:sz w:val="24"/>
          <w:szCs w:val="24"/>
        </w:rPr>
        <w:tab/>
      </w:r>
      <w:proofErr w:type="spellStart"/>
      <w:r w:rsidRPr="00E21D66">
        <w:rPr>
          <w:rFonts w:ascii="Times New Roman" w:eastAsia="Times New Roman" w:hAnsi="Times New Roman" w:cs="Times New Roman"/>
          <w:sz w:val="24"/>
          <w:szCs w:val="24"/>
        </w:rPr>
        <w:t>Wilbroda</w:t>
      </w:r>
      <w:proofErr w:type="spellEnd"/>
      <w:r w:rsidRPr="00E21D66">
        <w:rPr>
          <w:rFonts w:ascii="Times New Roman" w:eastAsia="Times New Roman" w:hAnsi="Times New Roman" w:cs="Times New Roman"/>
          <w:sz w:val="24"/>
          <w:szCs w:val="24"/>
        </w:rPr>
        <w:t xml:space="preserve">, a debtor settled his account of sh. 7500 by </w:t>
      </w:r>
      <w:proofErr w:type="spellStart"/>
      <w:r w:rsidRPr="00E21D66">
        <w:rPr>
          <w:rFonts w:ascii="Times New Roman" w:eastAsia="Times New Roman" w:hAnsi="Times New Roman" w:cs="Times New Roman"/>
          <w:sz w:val="24"/>
          <w:szCs w:val="24"/>
        </w:rPr>
        <w:t>cheque</w:t>
      </w:r>
      <w:proofErr w:type="spellEnd"/>
      <w:r w:rsidRPr="00E21D66">
        <w:rPr>
          <w:rFonts w:ascii="Times New Roman" w:eastAsia="Times New Roman" w:hAnsi="Times New Roman" w:cs="Times New Roman"/>
          <w:sz w:val="24"/>
          <w:szCs w:val="24"/>
        </w:rPr>
        <w:t xml:space="preserve"> less </w:t>
      </w:r>
    </w:p>
    <w:p w:rsidR="00DB07A6" w:rsidRPr="00E21D66" w:rsidRDefault="00DB07A6" w:rsidP="00DB07A6">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21D66">
        <w:rPr>
          <w:rFonts w:ascii="Times New Roman" w:eastAsia="Times New Roman" w:hAnsi="Times New Roman" w:cs="Times New Roman"/>
          <w:sz w:val="24"/>
          <w:szCs w:val="24"/>
        </w:rPr>
        <w:t xml:space="preserve">5% cash discount.  </w:t>
      </w:r>
    </w:p>
    <w:p w:rsidR="00DB07A6" w:rsidRPr="00E21D66" w:rsidRDefault="00DB07A6" w:rsidP="00DB07A6">
      <w:pPr>
        <w:spacing w:after="0" w:line="240" w:lineRule="auto"/>
        <w:rPr>
          <w:rFonts w:ascii="Times New Roman" w:eastAsia="Times New Roman" w:hAnsi="Times New Roman" w:cs="Times New Roman"/>
          <w:sz w:val="24"/>
          <w:szCs w:val="24"/>
        </w:rPr>
      </w:pPr>
    </w:p>
    <w:p w:rsidR="00DB07A6" w:rsidRPr="00E21D66" w:rsidRDefault="00DB07A6" w:rsidP="00DB07A6">
      <w:pPr>
        <w:spacing w:after="0" w:line="240" w:lineRule="auto"/>
        <w:rPr>
          <w:rFonts w:ascii="Times New Roman" w:eastAsia="Times New Roman" w:hAnsi="Times New Roman" w:cs="Times New Roman"/>
          <w:b/>
          <w:sz w:val="24"/>
          <w:szCs w:val="24"/>
        </w:rPr>
      </w:pPr>
      <w:r w:rsidRPr="00E21D66">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E21D66">
        <w:rPr>
          <w:rFonts w:ascii="Times New Roman" w:eastAsia="Times New Roman" w:hAnsi="Times New Roman" w:cs="Times New Roman"/>
          <w:b/>
          <w:sz w:val="24"/>
          <w:szCs w:val="24"/>
        </w:rPr>
        <w:t>Required:</w:t>
      </w:r>
    </w:p>
    <w:p w:rsidR="00DB07A6" w:rsidRDefault="00DB07A6" w:rsidP="00DB07A6">
      <w:pPr>
        <w:spacing w:after="0" w:line="240" w:lineRule="auto"/>
        <w:rPr>
          <w:rFonts w:ascii="Times New Roman" w:eastAsia="Times New Roman" w:hAnsi="Times New Roman" w:cs="Times New Roman"/>
          <w:sz w:val="24"/>
          <w:szCs w:val="24"/>
        </w:rPr>
      </w:pPr>
      <w:r w:rsidRPr="00E21D6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21D66">
        <w:rPr>
          <w:rFonts w:ascii="Times New Roman" w:eastAsia="Times New Roman" w:hAnsi="Times New Roman" w:cs="Times New Roman"/>
          <w:sz w:val="24"/>
          <w:szCs w:val="24"/>
        </w:rPr>
        <w:t>Prepare a three column cash book.</w:t>
      </w:r>
      <w:r w:rsidRPr="00E21D66">
        <w:rPr>
          <w:rFonts w:ascii="Times New Roman" w:eastAsia="Times New Roman" w:hAnsi="Times New Roman" w:cs="Times New Roman"/>
          <w:sz w:val="24"/>
          <w:szCs w:val="24"/>
        </w:rPr>
        <w:tab/>
      </w:r>
      <w:r w:rsidRPr="00E21D66">
        <w:rPr>
          <w:rFonts w:ascii="Times New Roman" w:eastAsia="Times New Roman" w:hAnsi="Times New Roman" w:cs="Times New Roman"/>
          <w:sz w:val="24"/>
          <w:szCs w:val="24"/>
        </w:rPr>
        <w:tab/>
      </w:r>
      <w:r w:rsidRPr="00E21D66">
        <w:rPr>
          <w:rFonts w:ascii="Times New Roman" w:eastAsia="Times New Roman" w:hAnsi="Times New Roman" w:cs="Times New Roman"/>
          <w:sz w:val="24"/>
          <w:szCs w:val="24"/>
        </w:rPr>
        <w:tab/>
      </w:r>
      <w:r w:rsidRPr="00E21D6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(4 </w:t>
      </w:r>
      <w:proofErr w:type="spellStart"/>
      <w:r>
        <w:rPr>
          <w:rFonts w:ascii="Times New Roman" w:eastAsia="Times New Roman" w:hAnsi="Times New Roman" w:cs="Times New Roman"/>
          <w:sz w:val="24"/>
          <w:szCs w:val="24"/>
        </w:rPr>
        <w:t>m</w:t>
      </w:r>
      <w:r w:rsidRPr="00E21D66">
        <w:rPr>
          <w:rFonts w:ascii="Times New Roman" w:eastAsia="Times New Roman" w:hAnsi="Times New Roman" w:cs="Times New Roman"/>
          <w:sz w:val="24"/>
          <w:szCs w:val="24"/>
        </w:rPr>
        <w:t>ks</w:t>
      </w:r>
      <w:proofErr w:type="spellEnd"/>
      <w:r w:rsidRPr="00E21D66">
        <w:rPr>
          <w:rFonts w:ascii="Times New Roman" w:eastAsia="Times New Roman" w:hAnsi="Times New Roman" w:cs="Times New Roman"/>
          <w:sz w:val="24"/>
          <w:szCs w:val="24"/>
        </w:rPr>
        <w:t>)</w:t>
      </w:r>
    </w:p>
    <w:p w:rsidR="00A776D2" w:rsidRDefault="00A776D2" w:rsidP="00DB07A6">
      <w:pPr>
        <w:spacing w:after="0" w:line="240" w:lineRule="auto"/>
        <w:rPr>
          <w:rFonts w:ascii="Times New Roman" w:eastAsia="Times New Roman" w:hAnsi="Times New Roman" w:cs="Times New Roman"/>
          <w:sz w:val="24"/>
          <w:szCs w:val="24"/>
        </w:rPr>
      </w:pPr>
    </w:p>
    <w:tbl>
      <w:tblPr>
        <w:tblStyle w:val="TableGrid"/>
        <w:tblW w:w="8523" w:type="dxa"/>
        <w:tblInd w:w="854" w:type="dxa"/>
        <w:tblLayout w:type="fixed"/>
        <w:tblLook w:val="04A0" w:firstRow="1" w:lastRow="0" w:firstColumn="1" w:lastColumn="0" w:noHBand="0" w:noVBand="1"/>
      </w:tblPr>
      <w:tblGrid>
        <w:gridCol w:w="990"/>
        <w:gridCol w:w="968"/>
        <w:gridCol w:w="832"/>
        <w:gridCol w:w="783"/>
        <w:gridCol w:w="810"/>
        <w:gridCol w:w="900"/>
        <w:gridCol w:w="990"/>
        <w:gridCol w:w="630"/>
        <w:gridCol w:w="810"/>
        <w:gridCol w:w="810"/>
      </w:tblGrid>
      <w:tr w:rsidR="00A776D2" w:rsidRPr="00A776D2" w:rsidTr="00A776D2">
        <w:trPr>
          <w:trHeight w:val="409"/>
        </w:trPr>
        <w:tc>
          <w:tcPr>
            <w:tcW w:w="990" w:type="dxa"/>
          </w:tcPr>
          <w:p w:rsidR="00A776D2" w:rsidRPr="00A776D2" w:rsidRDefault="00A776D2" w:rsidP="00A776D2">
            <w:pPr>
              <w:rPr>
                <w:rFonts w:asciiTheme="majorHAnsi" w:eastAsia="Times New Roman" w:hAnsiTheme="majorHAnsi" w:cs="Segoe UI"/>
                <w:i/>
                <w:sz w:val="20"/>
                <w:szCs w:val="20"/>
              </w:rPr>
            </w:pPr>
            <w:r w:rsidRPr="00A776D2">
              <w:rPr>
                <w:rFonts w:asciiTheme="majorHAnsi" w:eastAsia="Times New Roman" w:hAnsiTheme="majorHAnsi" w:cs="Segoe UI"/>
                <w:i/>
                <w:sz w:val="20"/>
                <w:szCs w:val="20"/>
              </w:rPr>
              <w:t xml:space="preserve">Date </w:t>
            </w:r>
          </w:p>
        </w:tc>
        <w:tc>
          <w:tcPr>
            <w:tcW w:w="968" w:type="dxa"/>
          </w:tcPr>
          <w:p w:rsidR="00A776D2" w:rsidRPr="00A776D2" w:rsidRDefault="00A776D2" w:rsidP="00A776D2">
            <w:pPr>
              <w:rPr>
                <w:rFonts w:asciiTheme="majorHAnsi" w:eastAsia="Times New Roman" w:hAnsiTheme="majorHAnsi" w:cs="Segoe UI"/>
                <w:i/>
                <w:sz w:val="20"/>
                <w:szCs w:val="20"/>
              </w:rPr>
            </w:pPr>
            <w:r w:rsidRPr="00A776D2">
              <w:rPr>
                <w:rFonts w:asciiTheme="majorHAnsi" w:eastAsia="Times New Roman" w:hAnsiTheme="majorHAnsi" w:cs="Segoe UI"/>
                <w:i/>
                <w:sz w:val="20"/>
                <w:szCs w:val="20"/>
              </w:rPr>
              <w:t>Details</w:t>
            </w:r>
          </w:p>
        </w:tc>
        <w:tc>
          <w:tcPr>
            <w:tcW w:w="832" w:type="dxa"/>
          </w:tcPr>
          <w:p w:rsidR="00A776D2" w:rsidRPr="00A776D2" w:rsidRDefault="00A776D2" w:rsidP="00A776D2">
            <w:pPr>
              <w:rPr>
                <w:rFonts w:asciiTheme="majorHAnsi" w:eastAsia="Times New Roman" w:hAnsiTheme="majorHAnsi" w:cs="Segoe UI"/>
                <w:i/>
                <w:sz w:val="20"/>
                <w:szCs w:val="20"/>
              </w:rPr>
            </w:pPr>
            <w:r>
              <w:rPr>
                <w:rFonts w:asciiTheme="majorHAnsi" w:eastAsia="Times New Roman" w:hAnsiTheme="majorHAnsi" w:cs="Segoe UI"/>
                <w:i/>
                <w:sz w:val="20"/>
                <w:szCs w:val="20"/>
              </w:rPr>
              <w:t>Disc</w:t>
            </w:r>
            <w:r w:rsidRPr="00A776D2">
              <w:rPr>
                <w:rFonts w:asciiTheme="majorHAnsi" w:eastAsia="Times New Roman" w:hAnsiTheme="majorHAnsi" w:cs="Segoe UI"/>
                <w:i/>
                <w:sz w:val="20"/>
                <w:szCs w:val="20"/>
              </w:rPr>
              <w:t xml:space="preserve"> </w:t>
            </w:r>
            <w:proofErr w:type="spellStart"/>
            <w:r w:rsidRPr="00A776D2">
              <w:rPr>
                <w:rFonts w:asciiTheme="majorHAnsi" w:eastAsia="Times New Roman" w:hAnsiTheme="majorHAnsi" w:cs="Segoe UI"/>
                <w:i/>
                <w:sz w:val="20"/>
                <w:szCs w:val="20"/>
              </w:rPr>
              <w:t>allow</w:t>
            </w:r>
            <w:r>
              <w:rPr>
                <w:rFonts w:asciiTheme="majorHAnsi" w:eastAsia="Times New Roman" w:hAnsiTheme="majorHAnsi" w:cs="Segoe UI"/>
                <w:i/>
                <w:sz w:val="20"/>
                <w:szCs w:val="20"/>
              </w:rPr>
              <w:t>d</w:t>
            </w:r>
            <w:proofErr w:type="spellEnd"/>
          </w:p>
        </w:tc>
        <w:tc>
          <w:tcPr>
            <w:tcW w:w="783" w:type="dxa"/>
          </w:tcPr>
          <w:p w:rsidR="00A776D2" w:rsidRPr="00A776D2" w:rsidRDefault="00A776D2" w:rsidP="00A776D2">
            <w:pPr>
              <w:rPr>
                <w:rFonts w:asciiTheme="majorHAnsi" w:eastAsia="Times New Roman" w:hAnsiTheme="majorHAnsi" w:cs="Segoe UI"/>
                <w:i/>
                <w:sz w:val="20"/>
                <w:szCs w:val="20"/>
              </w:rPr>
            </w:pPr>
            <w:r w:rsidRPr="00A776D2">
              <w:rPr>
                <w:rFonts w:asciiTheme="majorHAnsi" w:eastAsia="Times New Roman" w:hAnsiTheme="majorHAnsi" w:cs="Segoe UI"/>
                <w:i/>
                <w:sz w:val="20"/>
                <w:szCs w:val="20"/>
              </w:rPr>
              <w:t>Cash</w:t>
            </w:r>
          </w:p>
        </w:tc>
        <w:tc>
          <w:tcPr>
            <w:tcW w:w="810" w:type="dxa"/>
          </w:tcPr>
          <w:p w:rsidR="00A776D2" w:rsidRPr="00A776D2" w:rsidRDefault="00A776D2" w:rsidP="00A776D2">
            <w:pPr>
              <w:rPr>
                <w:rFonts w:asciiTheme="majorHAnsi" w:eastAsia="Times New Roman" w:hAnsiTheme="majorHAnsi" w:cs="Segoe UI"/>
                <w:i/>
                <w:sz w:val="20"/>
                <w:szCs w:val="20"/>
              </w:rPr>
            </w:pPr>
            <w:r w:rsidRPr="00A776D2">
              <w:rPr>
                <w:rFonts w:asciiTheme="majorHAnsi" w:eastAsia="Times New Roman" w:hAnsiTheme="majorHAnsi" w:cs="Segoe UI"/>
                <w:i/>
                <w:sz w:val="20"/>
                <w:szCs w:val="20"/>
              </w:rPr>
              <w:t>Bank</w:t>
            </w:r>
          </w:p>
        </w:tc>
        <w:tc>
          <w:tcPr>
            <w:tcW w:w="900" w:type="dxa"/>
          </w:tcPr>
          <w:p w:rsidR="00A776D2" w:rsidRPr="00A776D2" w:rsidRDefault="00A776D2" w:rsidP="00A776D2">
            <w:pPr>
              <w:rPr>
                <w:rFonts w:asciiTheme="majorHAnsi" w:eastAsia="Times New Roman" w:hAnsiTheme="majorHAnsi" w:cs="Segoe UI"/>
                <w:i/>
                <w:sz w:val="20"/>
                <w:szCs w:val="20"/>
              </w:rPr>
            </w:pPr>
            <w:r w:rsidRPr="00A776D2">
              <w:rPr>
                <w:rFonts w:asciiTheme="majorHAnsi" w:eastAsia="Times New Roman" w:hAnsiTheme="majorHAnsi" w:cs="Segoe UI"/>
                <w:i/>
                <w:sz w:val="20"/>
                <w:szCs w:val="20"/>
              </w:rPr>
              <w:t>Date</w:t>
            </w:r>
          </w:p>
        </w:tc>
        <w:tc>
          <w:tcPr>
            <w:tcW w:w="990" w:type="dxa"/>
          </w:tcPr>
          <w:p w:rsidR="00A776D2" w:rsidRPr="00A776D2" w:rsidRDefault="00A776D2" w:rsidP="00A776D2">
            <w:pPr>
              <w:rPr>
                <w:rFonts w:asciiTheme="majorHAnsi" w:eastAsia="Times New Roman" w:hAnsiTheme="majorHAnsi" w:cs="Segoe UI"/>
                <w:i/>
                <w:sz w:val="20"/>
                <w:szCs w:val="20"/>
              </w:rPr>
            </w:pPr>
            <w:r w:rsidRPr="00A776D2">
              <w:rPr>
                <w:rFonts w:asciiTheme="majorHAnsi" w:eastAsia="Times New Roman" w:hAnsiTheme="majorHAnsi" w:cs="Segoe UI"/>
                <w:i/>
                <w:sz w:val="20"/>
                <w:szCs w:val="20"/>
              </w:rPr>
              <w:t>Details</w:t>
            </w:r>
          </w:p>
        </w:tc>
        <w:tc>
          <w:tcPr>
            <w:tcW w:w="630" w:type="dxa"/>
          </w:tcPr>
          <w:p w:rsidR="00A776D2" w:rsidRPr="00A776D2" w:rsidRDefault="00A776D2" w:rsidP="00A776D2">
            <w:pPr>
              <w:rPr>
                <w:rFonts w:asciiTheme="majorHAnsi" w:eastAsia="Times New Roman" w:hAnsiTheme="majorHAnsi" w:cs="Segoe UI"/>
                <w:i/>
                <w:sz w:val="20"/>
                <w:szCs w:val="20"/>
              </w:rPr>
            </w:pPr>
            <w:r>
              <w:rPr>
                <w:rFonts w:asciiTheme="majorHAnsi" w:eastAsia="Times New Roman" w:hAnsiTheme="majorHAnsi" w:cs="Segoe UI"/>
                <w:i/>
                <w:sz w:val="20"/>
                <w:szCs w:val="20"/>
              </w:rPr>
              <w:t>Disc rec</w:t>
            </w:r>
          </w:p>
        </w:tc>
        <w:tc>
          <w:tcPr>
            <w:tcW w:w="810" w:type="dxa"/>
          </w:tcPr>
          <w:p w:rsidR="00A776D2" w:rsidRPr="00A776D2" w:rsidRDefault="00A776D2" w:rsidP="00A776D2">
            <w:pPr>
              <w:rPr>
                <w:rFonts w:asciiTheme="majorHAnsi" w:eastAsia="Times New Roman" w:hAnsiTheme="majorHAnsi" w:cs="Segoe UI"/>
                <w:i/>
                <w:sz w:val="20"/>
                <w:szCs w:val="20"/>
              </w:rPr>
            </w:pPr>
            <w:r w:rsidRPr="00A776D2">
              <w:rPr>
                <w:rFonts w:asciiTheme="majorHAnsi" w:eastAsia="Times New Roman" w:hAnsiTheme="majorHAnsi" w:cs="Segoe UI"/>
                <w:i/>
                <w:sz w:val="20"/>
                <w:szCs w:val="20"/>
              </w:rPr>
              <w:t xml:space="preserve">Cash </w:t>
            </w:r>
          </w:p>
        </w:tc>
        <w:tc>
          <w:tcPr>
            <w:tcW w:w="810" w:type="dxa"/>
          </w:tcPr>
          <w:p w:rsidR="00A776D2" w:rsidRPr="00A776D2" w:rsidRDefault="00A776D2" w:rsidP="00A776D2">
            <w:pPr>
              <w:rPr>
                <w:rFonts w:asciiTheme="majorHAnsi" w:eastAsia="Times New Roman" w:hAnsiTheme="majorHAnsi" w:cs="Segoe UI"/>
                <w:i/>
                <w:sz w:val="20"/>
                <w:szCs w:val="20"/>
              </w:rPr>
            </w:pPr>
            <w:r w:rsidRPr="00A776D2">
              <w:rPr>
                <w:rFonts w:asciiTheme="majorHAnsi" w:eastAsia="Times New Roman" w:hAnsiTheme="majorHAnsi" w:cs="Segoe UI"/>
                <w:i/>
                <w:sz w:val="20"/>
                <w:szCs w:val="20"/>
              </w:rPr>
              <w:t>Bank</w:t>
            </w:r>
          </w:p>
        </w:tc>
      </w:tr>
      <w:tr w:rsidR="00A776D2" w:rsidRPr="00A776D2" w:rsidTr="00A776D2">
        <w:trPr>
          <w:trHeight w:val="1502"/>
        </w:trPr>
        <w:tc>
          <w:tcPr>
            <w:tcW w:w="990" w:type="dxa"/>
          </w:tcPr>
          <w:p w:rsidR="00A776D2" w:rsidRPr="00A776D2" w:rsidRDefault="00A776D2" w:rsidP="00A776D2">
            <w:pPr>
              <w:rPr>
                <w:rFonts w:asciiTheme="majorHAnsi" w:eastAsia="Times New Roman" w:hAnsiTheme="majorHAnsi" w:cs="Segoe UI"/>
                <w:i/>
                <w:sz w:val="20"/>
                <w:szCs w:val="20"/>
              </w:rPr>
            </w:pPr>
            <w:r w:rsidRPr="00A776D2">
              <w:rPr>
                <w:rFonts w:asciiTheme="majorHAnsi" w:eastAsia="Times New Roman" w:hAnsiTheme="majorHAnsi" w:cs="Segoe UI"/>
                <w:i/>
                <w:sz w:val="20"/>
                <w:szCs w:val="20"/>
              </w:rPr>
              <w:t>1/06/17</w:t>
            </w:r>
          </w:p>
          <w:p w:rsidR="00A776D2" w:rsidRPr="00A776D2" w:rsidRDefault="00A776D2" w:rsidP="00A776D2">
            <w:pPr>
              <w:rPr>
                <w:rFonts w:asciiTheme="majorHAnsi" w:eastAsia="Times New Roman" w:hAnsiTheme="majorHAnsi" w:cs="Segoe UI"/>
                <w:i/>
                <w:sz w:val="20"/>
                <w:szCs w:val="20"/>
              </w:rPr>
            </w:pPr>
          </w:p>
          <w:p w:rsidR="00A776D2" w:rsidRPr="00A776D2" w:rsidRDefault="00A776D2" w:rsidP="00A776D2">
            <w:pPr>
              <w:rPr>
                <w:rFonts w:asciiTheme="majorHAnsi" w:eastAsia="Times New Roman" w:hAnsiTheme="majorHAnsi" w:cs="Segoe UI"/>
                <w:i/>
                <w:sz w:val="20"/>
                <w:szCs w:val="20"/>
              </w:rPr>
            </w:pPr>
            <w:r w:rsidRPr="00A776D2">
              <w:rPr>
                <w:rFonts w:asciiTheme="majorHAnsi" w:eastAsia="Times New Roman" w:hAnsiTheme="majorHAnsi" w:cs="Segoe UI"/>
                <w:i/>
                <w:sz w:val="20"/>
                <w:szCs w:val="20"/>
              </w:rPr>
              <w:t>6/6/17</w:t>
            </w:r>
          </w:p>
          <w:p w:rsidR="00A776D2" w:rsidRPr="00A776D2" w:rsidRDefault="00A776D2" w:rsidP="00A776D2">
            <w:pPr>
              <w:rPr>
                <w:rFonts w:asciiTheme="majorHAnsi" w:eastAsia="Times New Roman" w:hAnsiTheme="majorHAnsi" w:cs="Segoe UI"/>
                <w:i/>
                <w:sz w:val="20"/>
                <w:szCs w:val="20"/>
              </w:rPr>
            </w:pPr>
          </w:p>
          <w:p w:rsidR="00A776D2" w:rsidRPr="00A776D2" w:rsidRDefault="00A776D2" w:rsidP="00A776D2">
            <w:pPr>
              <w:rPr>
                <w:rFonts w:asciiTheme="majorHAnsi" w:eastAsia="Times New Roman" w:hAnsiTheme="majorHAnsi" w:cs="Segoe UI"/>
                <w:i/>
                <w:sz w:val="20"/>
                <w:szCs w:val="20"/>
              </w:rPr>
            </w:pPr>
            <w:r w:rsidRPr="00A776D2">
              <w:rPr>
                <w:rFonts w:asciiTheme="majorHAnsi" w:eastAsia="Times New Roman" w:hAnsiTheme="majorHAnsi" w:cs="Segoe UI"/>
                <w:i/>
                <w:sz w:val="20"/>
                <w:szCs w:val="20"/>
              </w:rPr>
              <w:t>8/6/17</w:t>
            </w:r>
          </w:p>
          <w:p w:rsidR="00A776D2" w:rsidRPr="00A776D2" w:rsidRDefault="00A776D2" w:rsidP="00A776D2">
            <w:pPr>
              <w:rPr>
                <w:rFonts w:asciiTheme="majorHAnsi" w:eastAsia="Times New Roman" w:hAnsiTheme="majorHAnsi" w:cs="Segoe UI"/>
                <w:i/>
                <w:sz w:val="20"/>
                <w:szCs w:val="20"/>
              </w:rPr>
            </w:pPr>
          </w:p>
          <w:p w:rsidR="00A776D2" w:rsidRPr="00A776D2" w:rsidRDefault="00A776D2" w:rsidP="00A776D2">
            <w:pPr>
              <w:rPr>
                <w:rFonts w:asciiTheme="majorHAnsi" w:eastAsia="Times New Roman" w:hAnsiTheme="majorHAnsi" w:cs="Segoe UI"/>
                <w:i/>
                <w:sz w:val="20"/>
                <w:szCs w:val="20"/>
              </w:rPr>
            </w:pPr>
            <w:r w:rsidRPr="00A776D2">
              <w:rPr>
                <w:rFonts w:asciiTheme="majorHAnsi" w:eastAsia="Times New Roman" w:hAnsiTheme="majorHAnsi" w:cs="Segoe UI"/>
                <w:i/>
                <w:sz w:val="20"/>
                <w:szCs w:val="20"/>
              </w:rPr>
              <w:t>8/6/17</w:t>
            </w:r>
          </w:p>
        </w:tc>
        <w:tc>
          <w:tcPr>
            <w:tcW w:w="968" w:type="dxa"/>
          </w:tcPr>
          <w:p w:rsidR="00A776D2" w:rsidRPr="00A776D2" w:rsidRDefault="00A776D2" w:rsidP="00A776D2">
            <w:pPr>
              <w:rPr>
                <w:rFonts w:asciiTheme="majorHAnsi" w:eastAsia="Times New Roman" w:hAnsiTheme="majorHAnsi" w:cs="Segoe UI"/>
                <w:i/>
                <w:sz w:val="20"/>
                <w:szCs w:val="20"/>
              </w:rPr>
            </w:pPr>
            <w:r w:rsidRPr="00A776D2">
              <w:rPr>
                <w:rFonts w:asciiTheme="majorHAnsi" w:eastAsia="Times New Roman" w:hAnsiTheme="majorHAnsi" w:cs="Segoe UI"/>
                <w:i/>
                <w:sz w:val="20"/>
                <w:szCs w:val="20"/>
              </w:rPr>
              <w:t>Bal. b/d</w:t>
            </w:r>
          </w:p>
          <w:p w:rsidR="00A776D2" w:rsidRPr="00A776D2" w:rsidRDefault="00A776D2" w:rsidP="00A776D2">
            <w:pPr>
              <w:rPr>
                <w:rFonts w:asciiTheme="majorHAnsi" w:eastAsia="Times New Roman" w:hAnsiTheme="majorHAnsi" w:cs="Segoe UI"/>
                <w:i/>
                <w:sz w:val="20"/>
                <w:szCs w:val="20"/>
              </w:rPr>
            </w:pPr>
          </w:p>
          <w:p w:rsidR="00A776D2" w:rsidRPr="00A776D2" w:rsidRDefault="00A776D2" w:rsidP="00A776D2">
            <w:pPr>
              <w:rPr>
                <w:rFonts w:asciiTheme="majorHAnsi" w:eastAsia="Times New Roman" w:hAnsiTheme="majorHAnsi" w:cs="Segoe UI"/>
                <w:i/>
                <w:sz w:val="20"/>
                <w:szCs w:val="20"/>
                <w:vertAlign w:val="subscript"/>
              </w:rPr>
            </w:pPr>
            <w:r w:rsidRPr="00A776D2">
              <w:rPr>
                <w:rFonts w:asciiTheme="majorHAnsi" w:eastAsia="Times New Roman" w:hAnsiTheme="majorHAnsi" w:cs="Segoe UI"/>
                <w:i/>
                <w:sz w:val="20"/>
                <w:szCs w:val="20"/>
              </w:rPr>
              <w:t>Bank C</w:t>
            </w:r>
            <w:r w:rsidRPr="00A776D2">
              <w:rPr>
                <w:rFonts w:asciiTheme="majorHAnsi" w:eastAsia="Times New Roman" w:hAnsiTheme="majorHAnsi" w:cs="Segoe UI"/>
                <w:i/>
                <w:sz w:val="20"/>
                <w:szCs w:val="20"/>
                <w:vertAlign w:val="subscript"/>
              </w:rPr>
              <w:t>1</w:t>
            </w:r>
          </w:p>
          <w:p w:rsidR="00A776D2" w:rsidRPr="00A776D2" w:rsidRDefault="00A776D2" w:rsidP="00A776D2">
            <w:pPr>
              <w:rPr>
                <w:rFonts w:asciiTheme="majorHAnsi" w:eastAsia="Times New Roman" w:hAnsiTheme="majorHAnsi" w:cs="Segoe UI"/>
                <w:i/>
                <w:sz w:val="20"/>
                <w:szCs w:val="20"/>
              </w:rPr>
            </w:pPr>
          </w:p>
          <w:p w:rsidR="00A776D2" w:rsidRPr="00A776D2" w:rsidRDefault="00A776D2" w:rsidP="00A776D2">
            <w:pPr>
              <w:rPr>
                <w:rFonts w:asciiTheme="majorHAnsi" w:eastAsia="Times New Roman" w:hAnsiTheme="majorHAnsi" w:cs="Segoe UI"/>
                <w:i/>
                <w:sz w:val="20"/>
                <w:szCs w:val="20"/>
              </w:rPr>
            </w:pPr>
            <w:proofErr w:type="spellStart"/>
            <w:r w:rsidRPr="00A776D2">
              <w:rPr>
                <w:rFonts w:asciiTheme="majorHAnsi" w:eastAsia="Times New Roman" w:hAnsiTheme="majorHAnsi" w:cs="Segoe UI"/>
                <w:i/>
                <w:sz w:val="20"/>
                <w:szCs w:val="20"/>
              </w:rPr>
              <w:t>Wilbroda</w:t>
            </w:r>
            <w:proofErr w:type="spellEnd"/>
          </w:p>
          <w:p w:rsidR="00A776D2" w:rsidRPr="00A776D2" w:rsidRDefault="00A776D2" w:rsidP="00A776D2">
            <w:pPr>
              <w:rPr>
                <w:rFonts w:asciiTheme="majorHAnsi" w:eastAsia="Times New Roman" w:hAnsiTheme="majorHAnsi" w:cs="Segoe UI"/>
                <w:i/>
                <w:sz w:val="20"/>
                <w:szCs w:val="20"/>
              </w:rPr>
            </w:pPr>
          </w:p>
          <w:p w:rsidR="00A776D2" w:rsidRPr="00A776D2" w:rsidRDefault="00A776D2" w:rsidP="00A776D2">
            <w:pPr>
              <w:rPr>
                <w:rFonts w:asciiTheme="majorHAnsi" w:eastAsia="Times New Roman" w:hAnsiTheme="majorHAnsi" w:cs="Segoe UI"/>
                <w:i/>
                <w:sz w:val="20"/>
                <w:szCs w:val="20"/>
              </w:rPr>
            </w:pPr>
            <w:r w:rsidRPr="00A776D2">
              <w:rPr>
                <w:rFonts w:asciiTheme="majorHAnsi" w:eastAsia="Times New Roman" w:hAnsiTheme="majorHAnsi" w:cs="Segoe UI"/>
                <w:i/>
                <w:sz w:val="20"/>
                <w:szCs w:val="20"/>
              </w:rPr>
              <w:t xml:space="preserve">Bal. </w:t>
            </w:r>
            <w:proofErr w:type="spellStart"/>
            <w:r w:rsidRPr="00A776D2">
              <w:rPr>
                <w:rFonts w:asciiTheme="majorHAnsi" w:eastAsia="Times New Roman" w:hAnsiTheme="majorHAnsi" w:cs="Segoe UI"/>
                <w:i/>
                <w:sz w:val="20"/>
                <w:szCs w:val="20"/>
              </w:rPr>
              <w:t>dd</w:t>
            </w:r>
            <w:proofErr w:type="spellEnd"/>
          </w:p>
        </w:tc>
        <w:tc>
          <w:tcPr>
            <w:tcW w:w="832" w:type="dxa"/>
          </w:tcPr>
          <w:p w:rsidR="00A776D2" w:rsidRPr="00A776D2" w:rsidRDefault="00A776D2" w:rsidP="00A776D2">
            <w:pPr>
              <w:rPr>
                <w:rFonts w:asciiTheme="majorHAnsi" w:eastAsia="Times New Roman" w:hAnsiTheme="majorHAnsi" w:cs="Segoe UI"/>
                <w:i/>
                <w:sz w:val="20"/>
                <w:szCs w:val="20"/>
              </w:rPr>
            </w:pPr>
          </w:p>
          <w:p w:rsidR="00A776D2" w:rsidRPr="00A776D2" w:rsidRDefault="00A776D2" w:rsidP="00A776D2">
            <w:pPr>
              <w:rPr>
                <w:rFonts w:asciiTheme="majorHAnsi" w:eastAsia="Times New Roman" w:hAnsiTheme="majorHAnsi" w:cs="Segoe UI"/>
                <w:i/>
                <w:sz w:val="20"/>
                <w:szCs w:val="20"/>
              </w:rPr>
            </w:pPr>
          </w:p>
          <w:p w:rsidR="00A776D2" w:rsidRPr="00A776D2" w:rsidRDefault="00A776D2" w:rsidP="00A776D2">
            <w:pPr>
              <w:rPr>
                <w:rFonts w:asciiTheme="majorHAnsi" w:eastAsia="Times New Roman" w:hAnsiTheme="majorHAnsi" w:cs="Segoe UI"/>
                <w:i/>
                <w:sz w:val="20"/>
                <w:szCs w:val="20"/>
              </w:rPr>
            </w:pPr>
          </w:p>
          <w:p w:rsidR="00A776D2" w:rsidRPr="00A776D2" w:rsidRDefault="00A776D2" w:rsidP="00A776D2">
            <w:pPr>
              <w:rPr>
                <w:rFonts w:asciiTheme="majorHAnsi" w:eastAsia="Times New Roman" w:hAnsiTheme="majorHAnsi" w:cs="Segoe UI"/>
                <w:i/>
                <w:sz w:val="20"/>
                <w:szCs w:val="20"/>
              </w:rPr>
            </w:pPr>
          </w:p>
          <w:p w:rsidR="00A776D2" w:rsidRPr="00A776D2" w:rsidRDefault="00A776D2" w:rsidP="00A776D2">
            <w:pPr>
              <w:rPr>
                <w:rFonts w:asciiTheme="majorHAnsi" w:eastAsia="Times New Roman" w:hAnsiTheme="majorHAnsi" w:cs="Segoe UI"/>
                <w:i/>
                <w:sz w:val="20"/>
                <w:szCs w:val="20"/>
              </w:rPr>
            </w:pPr>
            <w:r w:rsidRPr="00A776D2">
              <w:rPr>
                <w:rFonts w:asciiTheme="majorHAnsi" w:eastAsia="Times New Roman" w:hAnsiTheme="majorHAnsi" w:cs="Segoe UI"/>
                <w:i/>
                <w:sz w:val="20"/>
                <w:szCs w:val="20"/>
              </w:rPr>
              <w:t>375</w:t>
            </w:r>
          </w:p>
          <w:p w:rsidR="00A776D2" w:rsidRPr="00A776D2" w:rsidRDefault="00A776D2" w:rsidP="00A776D2">
            <w:pPr>
              <w:rPr>
                <w:rFonts w:asciiTheme="majorHAnsi" w:eastAsia="Times New Roman" w:hAnsiTheme="majorHAnsi" w:cs="Segoe UI"/>
                <w:i/>
                <w:sz w:val="20"/>
                <w:szCs w:val="20"/>
              </w:rPr>
            </w:pPr>
          </w:p>
        </w:tc>
        <w:tc>
          <w:tcPr>
            <w:tcW w:w="783" w:type="dxa"/>
          </w:tcPr>
          <w:p w:rsidR="00A776D2" w:rsidRPr="00A776D2" w:rsidRDefault="00A776D2" w:rsidP="00A776D2">
            <w:pPr>
              <w:rPr>
                <w:rFonts w:asciiTheme="majorHAnsi" w:eastAsia="Times New Roman" w:hAnsiTheme="majorHAnsi" w:cs="Segoe UI"/>
                <w:i/>
                <w:sz w:val="20"/>
                <w:szCs w:val="20"/>
              </w:rPr>
            </w:pPr>
            <w:r w:rsidRPr="00A776D2">
              <w:rPr>
                <w:rFonts w:asciiTheme="majorHAnsi" w:eastAsia="Times New Roman" w:hAnsiTheme="majorHAnsi" w:cs="Segoe UI"/>
                <w:i/>
                <w:sz w:val="20"/>
                <w:szCs w:val="20"/>
              </w:rPr>
              <w:t>5000</w:t>
            </w:r>
          </w:p>
          <w:p w:rsidR="00A776D2" w:rsidRPr="00A776D2" w:rsidRDefault="00A776D2" w:rsidP="00A776D2">
            <w:pPr>
              <w:rPr>
                <w:rFonts w:asciiTheme="majorHAnsi" w:eastAsia="Times New Roman" w:hAnsiTheme="majorHAnsi" w:cs="Segoe UI"/>
                <w:i/>
                <w:sz w:val="20"/>
                <w:szCs w:val="20"/>
              </w:rPr>
            </w:pPr>
          </w:p>
          <w:p w:rsidR="00A776D2" w:rsidRPr="00A776D2" w:rsidRDefault="00A776D2" w:rsidP="00A776D2">
            <w:pPr>
              <w:rPr>
                <w:rFonts w:asciiTheme="majorHAnsi" w:eastAsia="Times New Roman" w:hAnsiTheme="majorHAnsi" w:cs="Segoe UI"/>
                <w:i/>
                <w:sz w:val="20"/>
                <w:szCs w:val="20"/>
              </w:rPr>
            </w:pPr>
            <w:r w:rsidRPr="00A776D2">
              <w:rPr>
                <w:rFonts w:asciiTheme="majorHAnsi" w:eastAsia="Times New Roman" w:hAnsiTheme="majorHAnsi" w:cs="Segoe UI"/>
                <w:i/>
                <w:sz w:val="20"/>
                <w:szCs w:val="20"/>
              </w:rPr>
              <w:t>6000</w:t>
            </w:r>
          </w:p>
        </w:tc>
        <w:tc>
          <w:tcPr>
            <w:tcW w:w="810" w:type="dxa"/>
          </w:tcPr>
          <w:p w:rsidR="00A776D2" w:rsidRPr="00A776D2" w:rsidRDefault="00A776D2" w:rsidP="00A776D2">
            <w:pPr>
              <w:rPr>
                <w:rFonts w:asciiTheme="majorHAnsi" w:eastAsia="Times New Roman" w:hAnsiTheme="majorHAnsi" w:cs="Segoe UI"/>
                <w:i/>
                <w:sz w:val="20"/>
                <w:szCs w:val="20"/>
              </w:rPr>
            </w:pPr>
          </w:p>
          <w:p w:rsidR="00A776D2" w:rsidRPr="00A776D2" w:rsidRDefault="00A776D2" w:rsidP="00A776D2">
            <w:pPr>
              <w:rPr>
                <w:rFonts w:asciiTheme="majorHAnsi" w:eastAsia="Times New Roman" w:hAnsiTheme="majorHAnsi" w:cs="Segoe UI"/>
                <w:i/>
                <w:sz w:val="20"/>
                <w:szCs w:val="20"/>
              </w:rPr>
            </w:pPr>
          </w:p>
          <w:p w:rsidR="00A776D2" w:rsidRPr="00A776D2" w:rsidRDefault="00A776D2" w:rsidP="00A776D2">
            <w:pPr>
              <w:rPr>
                <w:rFonts w:asciiTheme="majorHAnsi" w:eastAsia="Times New Roman" w:hAnsiTheme="majorHAnsi" w:cs="Segoe UI"/>
                <w:i/>
                <w:sz w:val="20"/>
                <w:szCs w:val="20"/>
              </w:rPr>
            </w:pPr>
            <w:r w:rsidRPr="00A776D2">
              <w:rPr>
                <w:rFonts w:asciiTheme="majorHAnsi" w:eastAsia="Times New Roman" w:hAnsiTheme="majorHAnsi" w:cs="Segoe UI"/>
                <w:i/>
                <w:sz w:val="20"/>
                <w:szCs w:val="20"/>
              </w:rPr>
              <w:t xml:space="preserve"> </w:t>
            </w:r>
          </w:p>
          <w:p w:rsidR="00A776D2" w:rsidRPr="00A776D2" w:rsidRDefault="00A776D2" w:rsidP="00A776D2">
            <w:pPr>
              <w:rPr>
                <w:rFonts w:asciiTheme="majorHAnsi" w:eastAsia="Times New Roman" w:hAnsiTheme="majorHAnsi" w:cs="Segoe UI"/>
                <w:i/>
                <w:sz w:val="20"/>
                <w:szCs w:val="20"/>
              </w:rPr>
            </w:pPr>
          </w:p>
          <w:p w:rsidR="00A776D2" w:rsidRPr="00A776D2" w:rsidRDefault="00A776D2" w:rsidP="00A776D2">
            <w:pPr>
              <w:rPr>
                <w:rFonts w:asciiTheme="majorHAnsi" w:eastAsia="Times New Roman" w:hAnsiTheme="majorHAnsi" w:cs="Segoe UI"/>
                <w:i/>
                <w:sz w:val="20"/>
                <w:szCs w:val="20"/>
              </w:rPr>
            </w:pPr>
            <w:r w:rsidRPr="00A776D2">
              <w:rPr>
                <w:rFonts w:asciiTheme="majorHAnsi" w:eastAsia="Times New Roman" w:hAnsiTheme="majorHAnsi" w:cs="Segoe UI"/>
                <w:i/>
                <w:sz w:val="20"/>
                <w:szCs w:val="20"/>
              </w:rPr>
              <w:t xml:space="preserve"> 7125</w:t>
            </w:r>
          </w:p>
          <w:p w:rsidR="00A776D2" w:rsidRPr="00A776D2" w:rsidRDefault="00A776D2" w:rsidP="00A776D2">
            <w:pPr>
              <w:rPr>
                <w:rFonts w:asciiTheme="majorHAnsi" w:eastAsia="Times New Roman" w:hAnsiTheme="majorHAnsi" w:cs="Segoe UI"/>
                <w:i/>
                <w:sz w:val="20"/>
                <w:szCs w:val="20"/>
              </w:rPr>
            </w:pPr>
          </w:p>
          <w:p w:rsidR="00A776D2" w:rsidRPr="00A776D2" w:rsidRDefault="00A776D2" w:rsidP="00A776D2">
            <w:pPr>
              <w:rPr>
                <w:rFonts w:asciiTheme="majorHAnsi" w:eastAsia="Times New Roman" w:hAnsiTheme="majorHAnsi" w:cs="Segoe UI"/>
                <w:i/>
                <w:sz w:val="20"/>
                <w:szCs w:val="20"/>
              </w:rPr>
            </w:pPr>
            <w:r w:rsidRPr="00A776D2">
              <w:rPr>
                <w:rFonts w:asciiTheme="majorHAnsi" w:eastAsia="Times New Roman" w:hAnsiTheme="majorHAnsi" w:cs="Segoe UI"/>
                <w:i/>
                <w:sz w:val="20"/>
                <w:szCs w:val="20"/>
              </w:rPr>
              <w:t>8875</w:t>
            </w:r>
          </w:p>
        </w:tc>
        <w:tc>
          <w:tcPr>
            <w:tcW w:w="900" w:type="dxa"/>
          </w:tcPr>
          <w:p w:rsidR="00A776D2" w:rsidRPr="00A776D2" w:rsidRDefault="00A776D2" w:rsidP="00A776D2">
            <w:pPr>
              <w:rPr>
                <w:rFonts w:asciiTheme="majorHAnsi" w:eastAsia="Times New Roman" w:hAnsiTheme="majorHAnsi" w:cs="Segoe UI"/>
                <w:i/>
                <w:sz w:val="20"/>
                <w:szCs w:val="20"/>
              </w:rPr>
            </w:pPr>
            <w:r w:rsidRPr="00A776D2">
              <w:rPr>
                <w:rFonts w:asciiTheme="majorHAnsi" w:eastAsia="Times New Roman" w:hAnsiTheme="majorHAnsi" w:cs="Segoe UI"/>
                <w:i/>
                <w:sz w:val="20"/>
                <w:szCs w:val="20"/>
              </w:rPr>
              <w:t>1/6/17</w:t>
            </w:r>
          </w:p>
          <w:p w:rsidR="00A776D2" w:rsidRPr="00A776D2" w:rsidRDefault="00A776D2" w:rsidP="00A776D2">
            <w:pPr>
              <w:rPr>
                <w:rFonts w:asciiTheme="majorHAnsi" w:eastAsia="Times New Roman" w:hAnsiTheme="majorHAnsi" w:cs="Segoe UI"/>
                <w:i/>
                <w:sz w:val="20"/>
                <w:szCs w:val="20"/>
              </w:rPr>
            </w:pPr>
          </w:p>
          <w:p w:rsidR="00A776D2" w:rsidRPr="00A776D2" w:rsidRDefault="00A776D2" w:rsidP="00A776D2">
            <w:pPr>
              <w:rPr>
                <w:rFonts w:asciiTheme="majorHAnsi" w:eastAsia="Times New Roman" w:hAnsiTheme="majorHAnsi" w:cs="Segoe UI"/>
                <w:i/>
                <w:sz w:val="20"/>
                <w:szCs w:val="20"/>
              </w:rPr>
            </w:pPr>
            <w:r w:rsidRPr="00A776D2">
              <w:rPr>
                <w:rFonts w:asciiTheme="majorHAnsi" w:eastAsia="Times New Roman" w:hAnsiTheme="majorHAnsi" w:cs="Segoe UI"/>
                <w:i/>
                <w:sz w:val="20"/>
                <w:szCs w:val="20"/>
              </w:rPr>
              <w:t>2/6/17</w:t>
            </w:r>
          </w:p>
          <w:p w:rsidR="00A776D2" w:rsidRPr="00A776D2" w:rsidRDefault="00A776D2" w:rsidP="00A776D2">
            <w:pPr>
              <w:rPr>
                <w:rFonts w:asciiTheme="majorHAnsi" w:eastAsia="Times New Roman" w:hAnsiTheme="majorHAnsi" w:cs="Segoe UI"/>
                <w:i/>
                <w:sz w:val="20"/>
                <w:szCs w:val="20"/>
              </w:rPr>
            </w:pPr>
          </w:p>
          <w:p w:rsidR="00A776D2" w:rsidRPr="00A776D2" w:rsidRDefault="00A776D2" w:rsidP="00A776D2">
            <w:pPr>
              <w:rPr>
                <w:rFonts w:asciiTheme="majorHAnsi" w:eastAsia="Times New Roman" w:hAnsiTheme="majorHAnsi" w:cs="Segoe UI"/>
                <w:i/>
                <w:sz w:val="20"/>
                <w:szCs w:val="20"/>
              </w:rPr>
            </w:pPr>
            <w:r w:rsidRPr="00A776D2">
              <w:rPr>
                <w:rFonts w:asciiTheme="majorHAnsi" w:eastAsia="Times New Roman" w:hAnsiTheme="majorHAnsi" w:cs="Segoe UI"/>
                <w:i/>
                <w:sz w:val="20"/>
                <w:szCs w:val="20"/>
              </w:rPr>
              <w:t>6/6/17</w:t>
            </w:r>
          </w:p>
          <w:p w:rsidR="00A776D2" w:rsidRPr="00A776D2" w:rsidRDefault="00A776D2" w:rsidP="00A776D2">
            <w:pPr>
              <w:rPr>
                <w:rFonts w:asciiTheme="majorHAnsi" w:eastAsia="Times New Roman" w:hAnsiTheme="majorHAnsi" w:cs="Segoe UI"/>
                <w:i/>
                <w:sz w:val="20"/>
                <w:szCs w:val="20"/>
              </w:rPr>
            </w:pPr>
          </w:p>
        </w:tc>
        <w:tc>
          <w:tcPr>
            <w:tcW w:w="990" w:type="dxa"/>
          </w:tcPr>
          <w:p w:rsidR="00A776D2" w:rsidRPr="00A776D2" w:rsidRDefault="00A776D2" w:rsidP="00A776D2">
            <w:pPr>
              <w:rPr>
                <w:rFonts w:asciiTheme="majorHAnsi" w:eastAsia="Times New Roman" w:hAnsiTheme="majorHAnsi" w:cs="Segoe UI"/>
                <w:i/>
                <w:sz w:val="20"/>
                <w:szCs w:val="20"/>
              </w:rPr>
            </w:pPr>
            <w:r w:rsidRPr="00A776D2">
              <w:rPr>
                <w:rFonts w:asciiTheme="majorHAnsi" w:eastAsia="Times New Roman" w:hAnsiTheme="majorHAnsi" w:cs="Segoe UI"/>
                <w:i/>
                <w:sz w:val="20"/>
                <w:szCs w:val="20"/>
              </w:rPr>
              <w:t>Bal b/d</w:t>
            </w:r>
          </w:p>
          <w:p w:rsidR="00A776D2" w:rsidRPr="00A776D2" w:rsidRDefault="00A776D2" w:rsidP="00A776D2">
            <w:pPr>
              <w:rPr>
                <w:rFonts w:asciiTheme="majorHAnsi" w:eastAsia="Times New Roman" w:hAnsiTheme="majorHAnsi" w:cs="Segoe UI"/>
                <w:i/>
                <w:sz w:val="20"/>
                <w:szCs w:val="20"/>
              </w:rPr>
            </w:pPr>
          </w:p>
          <w:p w:rsidR="00A776D2" w:rsidRPr="00A776D2" w:rsidRDefault="00A776D2" w:rsidP="00A776D2">
            <w:pPr>
              <w:rPr>
                <w:rFonts w:asciiTheme="majorHAnsi" w:eastAsia="Times New Roman" w:hAnsiTheme="majorHAnsi" w:cs="Segoe UI"/>
                <w:i/>
                <w:sz w:val="20"/>
                <w:szCs w:val="20"/>
              </w:rPr>
            </w:pPr>
            <w:r w:rsidRPr="00A776D2">
              <w:rPr>
                <w:rFonts w:asciiTheme="majorHAnsi" w:eastAsia="Times New Roman" w:hAnsiTheme="majorHAnsi" w:cs="Segoe UI"/>
                <w:i/>
                <w:sz w:val="20"/>
                <w:szCs w:val="20"/>
              </w:rPr>
              <w:t>Purchase</w:t>
            </w:r>
          </w:p>
          <w:p w:rsidR="00A776D2" w:rsidRPr="00A776D2" w:rsidRDefault="00A776D2" w:rsidP="00A776D2">
            <w:pPr>
              <w:rPr>
                <w:rFonts w:asciiTheme="majorHAnsi" w:eastAsia="Times New Roman" w:hAnsiTheme="majorHAnsi" w:cs="Segoe UI"/>
                <w:i/>
                <w:sz w:val="20"/>
                <w:szCs w:val="20"/>
              </w:rPr>
            </w:pPr>
          </w:p>
          <w:p w:rsidR="00A776D2" w:rsidRPr="00A776D2" w:rsidRDefault="00A776D2" w:rsidP="00A776D2">
            <w:pPr>
              <w:rPr>
                <w:rFonts w:asciiTheme="majorHAnsi" w:eastAsia="Times New Roman" w:hAnsiTheme="majorHAnsi" w:cs="Segoe UI"/>
                <w:i/>
                <w:sz w:val="20"/>
                <w:szCs w:val="20"/>
              </w:rPr>
            </w:pPr>
            <w:r w:rsidRPr="00A776D2">
              <w:rPr>
                <w:rFonts w:asciiTheme="majorHAnsi" w:eastAsia="Times New Roman" w:hAnsiTheme="majorHAnsi" w:cs="Segoe UI"/>
                <w:i/>
                <w:sz w:val="20"/>
                <w:szCs w:val="20"/>
              </w:rPr>
              <w:t>Cash  C</w:t>
            </w:r>
            <w:r w:rsidRPr="00A776D2">
              <w:rPr>
                <w:rFonts w:asciiTheme="majorHAnsi" w:eastAsia="Times New Roman" w:hAnsiTheme="majorHAnsi" w:cs="Segoe UI"/>
                <w:i/>
                <w:sz w:val="20"/>
                <w:szCs w:val="20"/>
                <w:vertAlign w:val="subscript"/>
              </w:rPr>
              <w:t>1</w:t>
            </w:r>
          </w:p>
          <w:p w:rsidR="00A776D2" w:rsidRPr="00A776D2" w:rsidRDefault="00A776D2" w:rsidP="00A776D2">
            <w:pPr>
              <w:rPr>
                <w:rFonts w:asciiTheme="majorHAnsi" w:eastAsia="Times New Roman" w:hAnsiTheme="majorHAnsi" w:cs="Segoe UI"/>
                <w:i/>
                <w:sz w:val="20"/>
                <w:szCs w:val="20"/>
              </w:rPr>
            </w:pPr>
          </w:p>
          <w:p w:rsidR="00A776D2" w:rsidRPr="00A776D2" w:rsidRDefault="00A776D2" w:rsidP="00A776D2">
            <w:pPr>
              <w:rPr>
                <w:rFonts w:asciiTheme="majorHAnsi" w:eastAsia="Times New Roman" w:hAnsiTheme="majorHAnsi" w:cs="Segoe UI"/>
                <w:i/>
                <w:sz w:val="20"/>
                <w:szCs w:val="20"/>
              </w:rPr>
            </w:pPr>
            <w:r w:rsidRPr="00A776D2">
              <w:rPr>
                <w:rFonts w:asciiTheme="majorHAnsi" w:eastAsia="Times New Roman" w:hAnsiTheme="majorHAnsi" w:cs="Segoe UI"/>
                <w:i/>
                <w:sz w:val="20"/>
                <w:szCs w:val="20"/>
              </w:rPr>
              <w:t xml:space="preserve">Bal. </w:t>
            </w:r>
            <w:proofErr w:type="spellStart"/>
            <w:r w:rsidRPr="00A776D2">
              <w:rPr>
                <w:rFonts w:asciiTheme="majorHAnsi" w:eastAsia="Times New Roman" w:hAnsiTheme="majorHAnsi" w:cs="Segoe UI"/>
                <w:i/>
                <w:sz w:val="20"/>
                <w:szCs w:val="20"/>
              </w:rPr>
              <w:t>dd</w:t>
            </w:r>
            <w:proofErr w:type="spellEnd"/>
          </w:p>
        </w:tc>
        <w:tc>
          <w:tcPr>
            <w:tcW w:w="630" w:type="dxa"/>
          </w:tcPr>
          <w:p w:rsidR="00A776D2" w:rsidRPr="00A776D2" w:rsidRDefault="00A776D2" w:rsidP="00A776D2">
            <w:pPr>
              <w:rPr>
                <w:rFonts w:asciiTheme="majorHAnsi" w:eastAsia="Times New Roman" w:hAnsiTheme="majorHAnsi" w:cs="Segoe UI"/>
                <w:i/>
                <w:sz w:val="20"/>
                <w:szCs w:val="20"/>
              </w:rPr>
            </w:pPr>
          </w:p>
          <w:p w:rsidR="00A776D2" w:rsidRPr="00A776D2" w:rsidRDefault="00A776D2" w:rsidP="00A776D2">
            <w:pPr>
              <w:rPr>
                <w:rFonts w:asciiTheme="majorHAnsi" w:eastAsia="Times New Roman" w:hAnsiTheme="majorHAnsi" w:cs="Segoe UI"/>
                <w:i/>
                <w:sz w:val="20"/>
                <w:szCs w:val="20"/>
              </w:rPr>
            </w:pPr>
          </w:p>
        </w:tc>
        <w:tc>
          <w:tcPr>
            <w:tcW w:w="810" w:type="dxa"/>
          </w:tcPr>
          <w:p w:rsidR="00A776D2" w:rsidRPr="00A776D2" w:rsidRDefault="00A776D2" w:rsidP="00A776D2">
            <w:pPr>
              <w:rPr>
                <w:rFonts w:asciiTheme="majorHAnsi" w:eastAsia="Times New Roman" w:hAnsiTheme="majorHAnsi" w:cs="Segoe UI"/>
                <w:i/>
                <w:sz w:val="20"/>
                <w:szCs w:val="20"/>
              </w:rPr>
            </w:pPr>
          </w:p>
          <w:p w:rsidR="00A776D2" w:rsidRPr="00A776D2" w:rsidRDefault="00A776D2" w:rsidP="00A776D2">
            <w:pPr>
              <w:rPr>
                <w:rFonts w:asciiTheme="majorHAnsi" w:eastAsia="Times New Roman" w:hAnsiTheme="majorHAnsi" w:cs="Segoe UI"/>
                <w:i/>
                <w:sz w:val="20"/>
                <w:szCs w:val="20"/>
              </w:rPr>
            </w:pPr>
          </w:p>
          <w:p w:rsidR="00A776D2" w:rsidRPr="00A776D2" w:rsidRDefault="00A776D2" w:rsidP="00A776D2">
            <w:pPr>
              <w:rPr>
                <w:rFonts w:asciiTheme="majorHAnsi" w:eastAsia="Times New Roman" w:hAnsiTheme="majorHAnsi" w:cs="Segoe UI"/>
                <w:i/>
                <w:sz w:val="20"/>
                <w:szCs w:val="20"/>
              </w:rPr>
            </w:pPr>
            <w:r w:rsidRPr="00A776D2">
              <w:rPr>
                <w:rFonts w:asciiTheme="majorHAnsi" w:eastAsia="Times New Roman" w:hAnsiTheme="majorHAnsi" w:cs="Segoe UI"/>
                <w:i/>
                <w:sz w:val="20"/>
                <w:szCs w:val="20"/>
              </w:rPr>
              <w:t>4500</w:t>
            </w:r>
          </w:p>
          <w:p w:rsidR="00A776D2" w:rsidRPr="00A776D2" w:rsidRDefault="00A776D2" w:rsidP="00A776D2">
            <w:pPr>
              <w:rPr>
                <w:rFonts w:asciiTheme="majorHAnsi" w:eastAsia="Times New Roman" w:hAnsiTheme="majorHAnsi" w:cs="Segoe UI"/>
                <w:i/>
                <w:sz w:val="20"/>
                <w:szCs w:val="20"/>
              </w:rPr>
            </w:pPr>
          </w:p>
          <w:p w:rsidR="00A776D2" w:rsidRPr="00A776D2" w:rsidRDefault="00A776D2" w:rsidP="00A776D2">
            <w:pPr>
              <w:rPr>
                <w:rFonts w:asciiTheme="majorHAnsi" w:eastAsia="Times New Roman" w:hAnsiTheme="majorHAnsi" w:cs="Segoe UI"/>
                <w:i/>
                <w:sz w:val="20"/>
                <w:szCs w:val="20"/>
              </w:rPr>
            </w:pPr>
          </w:p>
          <w:p w:rsidR="00A776D2" w:rsidRPr="00A776D2" w:rsidRDefault="00A776D2" w:rsidP="00A776D2">
            <w:pPr>
              <w:rPr>
                <w:rFonts w:asciiTheme="majorHAnsi" w:eastAsia="Times New Roman" w:hAnsiTheme="majorHAnsi" w:cs="Segoe UI"/>
                <w:i/>
                <w:sz w:val="20"/>
                <w:szCs w:val="20"/>
              </w:rPr>
            </w:pPr>
          </w:p>
          <w:p w:rsidR="00A776D2" w:rsidRPr="00A776D2" w:rsidRDefault="00A776D2" w:rsidP="00A776D2">
            <w:pPr>
              <w:rPr>
                <w:rFonts w:asciiTheme="majorHAnsi" w:eastAsia="Times New Roman" w:hAnsiTheme="majorHAnsi" w:cs="Segoe UI"/>
                <w:i/>
                <w:sz w:val="20"/>
                <w:szCs w:val="20"/>
              </w:rPr>
            </w:pPr>
            <w:r w:rsidRPr="00A776D2">
              <w:rPr>
                <w:rFonts w:asciiTheme="majorHAnsi" w:eastAsia="Times New Roman" w:hAnsiTheme="majorHAnsi" w:cs="Segoe UI"/>
                <w:i/>
                <w:sz w:val="20"/>
                <w:szCs w:val="20"/>
              </w:rPr>
              <w:t>6500</w:t>
            </w:r>
          </w:p>
        </w:tc>
        <w:tc>
          <w:tcPr>
            <w:tcW w:w="810" w:type="dxa"/>
          </w:tcPr>
          <w:p w:rsidR="00A776D2" w:rsidRPr="00A776D2" w:rsidRDefault="00A776D2" w:rsidP="00A776D2">
            <w:pPr>
              <w:rPr>
                <w:rFonts w:asciiTheme="majorHAnsi" w:eastAsia="Times New Roman" w:hAnsiTheme="majorHAnsi" w:cs="Segoe UI"/>
                <w:i/>
                <w:sz w:val="20"/>
                <w:szCs w:val="20"/>
              </w:rPr>
            </w:pPr>
            <w:r w:rsidRPr="00A776D2">
              <w:rPr>
                <w:rFonts w:asciiTheme="majorHAnsi" w:eastAsia="Times New Roman" w:hAnsiTheme="majorHAnsi" w:cs="Segoe UI"/>
                <w:i/>
                <w:sz w:val="20"/>
                <w:szCs w:val="20"/>
              </w:rPr>
              <w:t>10000</w:t>
            </w:r>
          </w:p>
          <w:p w:rsidR="00A776D2" w:rsidRPr="00A776D2" w:rsidRDefault="00A776D2" w:rsidP="00A776D2">
            <w:pPr>
              <w:rPr>
                <w:rFonts w:asciiTheme="majorHAnsi" w:eastAsia="Times New Roman" w:hAnsiTheme="majorHAnsi" w:cs="Segoe UI"/>
                <w:i/>
                <w:sz w:val="20"/>
                <w:szCs w:val="20"/>
              </w:rPr>
            </w:pPr>
          </w:p>
          <w:p w:rsidR="00A776D2" w:rsidRPr="00A776D2" w:rsidRDefault="00A776D2" w:rsidP="00A776D2">
            <w:pPr>
              <w:rPr>
                <w:rFonts w:asciiTheme="majorHAnsi" w:eastAsia="Times New Roman" w:hAnsiTheme="majorHAnsi" w:cs="Segoe UI"/>
                <w:i/>
                <w:sz w:val="20"/>
                <w:szCs w:val="20"/>
              </w:rPr>
            </w:pPr>
          </w:p>
          <w:p w:rsidR="00A776D2" w:rsidRPr="00A776D2" w:rsidRDefault="00A776D2" w:rsidP="00A776D2">
            <w:pPr>
              <w:rPr>
                <w:rFonts w:asciiTheme="majorHAnsi" w:eastAsia="Times New Roman" w:hAnsiTheme="majorHAnsi" w:cs="Segoe UI"/>
                <w:i/>
                <w:sz w:val="20"/>
                <w:szCs w:val="20"/>
              </w:rPr>
            </w:pPr>
          </w:p>
          <w:p w:rsidR="00A776D2" w:rsidRPr="00A776D2" w:rsidRDefault="00A776D2" w:rsidP="00A776D2">
            <w:pPr>
              <w:rPr>
                <w:rFonts w:asciiTheme="majorHAnsi" w:eastAsia="Times New Roman" w:hAnsiTheme="majorHAnsi" w:cs="Segoe UI"/>
                <w:i/>
                <w:sz w:val="20"/>
                <w:szCs w:val="20"/>
              </w:rPr>
            </w:pPr>
            <w:r w:rsidRPr="00A776D2">
              <w:rPr>
                <w:rFonts w:asciiTheme="majorHAnsi" w:eastAsia="Times New Roman" w:hAnsiTheme="majorHAnsi" w:cs="Segoe UI"/>
                <w:i/>
                <w:sz w:val="20"/>
                <w:szCs w:val="20"/>
              </w:rPr>
              <w:t>6000</w:t>
            </w:r>
          </w:p>
          <w:p w:rsidR="00A776D2" w:rsidRPr="00A776D2" w:rsidRDefault="00A776D2" w:rsidP="00A776D2">
            <w:pPr>
              <w:rPr>
                <w:rFonts w:asciiTheme="majorHAnsi" w:eastAsia="Times New Roman" w:hAnsiTheme="majorHAnsi" w:cs="Segoe UI"/>
                <w:i/>
                <w:sz w:val="20"/>
                <w:szCs w:val="20"/>
              </w:rPr>
            </w:pPr>
          </w:p>
          <w:p w:rsidR="00A776D2" w:rsidRPr="00A776D2" w:rsidRDefault="00A776D2" w:rsidP="00A776D2">
            <w:pPr>
              <w:rPr>
                <w:rFonts w:asciiTheme="majorHAnsi" w:eastAsia="Times New Roman" w:hAnsiTheme="majorHAnsi" w:cs="Segoe UI"/>
                <w:i/>
                <w:sz w:val="20"/>
                <w:szCs w:val="20"/>
              </w:rPr>
            </w:pPr>
          </w:p>
          <w:p w:rsidR="00A776D2" w:rsidRPr="00A776D2" w:rsidRDefault="00A776D2" w:rsidP="00A776D2">
            <w:pPr>
              <w:rPr>
                <w:rFonts w:asciiTheme="majorHAnsi" w:eastAsia="Times New Roman" w:hAnsiTheme="majorHAnsi" w:cs="Segoe UI"/>
                <w:i/>
                <w:sz w:val="20"/>
                <w:szCs w:val="20"/>
              </w:rPr>
            </w:pPr>
          </w:p>
        </w:tc>
      </w:tr>
      <w:tr w:rsidR="00A776D2" w:rsidRPr="00A776D2" w:rsidTr="00A776D2">
        <w:trPr>
          <w:trHeight w:val="485"/>
        </w:trPr>
        <w:tc>
          <w:tcPr>
            <w:tcW w:w="990" w:type="dxa"/>
            <w:tcBorders>
              <w:bottom w:val="single" w:sz="4" w:space="0" w:color="auto"/>
            </w:tcBorders>
          </w:tcPr>
          <w:p w:rsidR="00A776D2" w:rsidRPr="00A776D2" w:rsidRDefault="00A776D2" w:rsidP="00A776D2">
            <w:pPr>
              <w:rPr>
                <w:rFonts w:asciiTheme="majorHAnsi" w:eastAsia="Times New Roman" w:hAnsiTheme="majorHAnsi" w:cs="Segoe UI"/>
                <w:i/>
                <w:sz w:val="20"/>
                <w:szCs w:val="20"/>
              </w:rPr>
            </w:pPr>
          </w:p>
        </w:tc>
        <w:tc>
          <w:tcPr>
            <w:tcW w:w="968" w:type="dxa"/>
            <w:tcBorders>
              <w:bottom w:val="single" w:sz="4" w:space="0" w:color="auto"/>
            </w:tcBorders>
          </w:tcPr>
          <w:p w:rsidR="00A776D2" w:rsidRPr="00A776D2" w:rsidRDefault="00A776D2" w:rsidP="00A776D2">
            <w:pPr>
              <w:rPr>
                <w:rFonts w:asciiTheme="majorHAnsi" w:eastAsia="Times New Roman" w:hAnsiTheme="majorHAnsi" w:cs="Segoe UI"/>
                <w:i/>
                <w:sz w:val="20"/>
                <w:szCs w:val="20"/>
              </w:rPr>
            </w:pPr>
          </w:p>
        </w:tc>
        <w:tc>
          <w:tcPr>
            <w:tcW w:w="832" w:type="dxa"/>
            <w:tcBorders>
              <w:bottom w:val="single" w:sz="4" w:space="0" w:color="auto"/>
            </w:tcBorders>
          </w:tcPr>
          <w:p w:rsidR="00A776D2" w:rsidRPr="00A776D2" w:rsidRDefault="00A776D2" w:rsidP="00A776D2">
            <w:pPr>
              <w:rPr>
                <w:rFonts w:asciiTheme="majorHAnsi" w:eastAsia="Times New Roman" w:hAnsiTheme="majorHAnsi" w:cs="Segoe UI"/>
                <w:i/>
                <w:sz w:val="20"/>
                <w:szCs w:val="20"/>
              </w:rPr>
            </w:pPr>
            <w:r w:rsidRPr="00A776D2">
              <w:rPr>
                <w:rFonts w:asciiTheme="majorHAnsi" w:eastAsia="Times New Roman" w:hAnsiTheme="majorHAnsi" w:cs="Segoe UI"/>
                <w:i/>
                <w:sz w:val="20"/>
                <w:szCs w:val="20"/>
              </w:rPr>
              <w:t>375</w:t>
            </w:r>
          </w:p>
        </w:tc>
        <w:tc>
          <w:tcPr>
            <w:tcW w:w="783" w:type="dxa"/>
            <w:tcBorders>
              <w:bottom w:val="single" w:sz="4" w:space="0" w:color="auto"/>
            </w:tcBorders>
          </w:tcPr>
          <w:p w:rsidR="00A776D2" w:rsidRPr="00A776D2" w:rsidRDefault="00A776D2" w:rsidP="00A776D2">
            <w:pPr>
              <w:rPr>
                <w:rFonts w:asciiTheme="majorHAnsi" w:eastAsia="Times New Roman" w:hAnsiTheme="majorHAnsi" w:cs="Segoe UI"/>
                <w:i/>
                <w:sz w:val="20"/>
                <w:szCs w:val="20"/>
                <w:u w:val="double"/>
              </w:rPr>
            </w:pPr>
            <w:r w:rsidRPr="00A776D2">
              <w:rPr>
                <w:rFonts w:asciiTheme="majorHAnsi" w:eastAsia="Times New Roman" w:hAnsiTheme="majorHAnsi" w:cs="Segoe UI"/>
                <w:i/>
                <w:sz w:val="20"/>
                <w:szCs w:val="20"/>
                <w:u w:val="double"/>
              </w:rPr>
              <w:t>11000</w:t>
            </w:r>
          </w:p>
        </w:tc>
        <w:tc>
          <w:tcPr>
            <w:tcW w:w="810" w:type="dxa"/>
            <w:tcBorders>
              <w:bottom w:val="single" w:sz="4" w:space="0" w:color="auto"/>
            </w:tcBorders>
          </w:tcPr>
          <w:p w:rsidR="00A776D2" w:rsidRPr="00A776D2" w:rsidRDefault="00A776D2" w:rsidP="00A776D2">
            <w:pPr>
              <w:rPr>
                <w:rFonts w:asciiTheme="majorHAnsi" w:eastAsia="Times New Roman" w:hAnsiTheme="majorHAnsi" w:cs="Segoe UI"/>
                <w:i/>
                <w:sz w:val="20"/>
                <w:szCs w:val="20"/>
                <w:u w:val="double"/>
              </w:rPr>
            </w:pPr>
            <w:r w:rsidRPr="00A776D2">
              <w:rPr>
                <w:rFonts w:asciiTheme="majorHAnsi" w:eastAsia="Times New Roman" w:hAnsiTheme="majorHAnsi" w:cs="Segoe UI"/>
                <w:i/>
                <w:sz w:val="20"/>
                <w:szCs w:val="20"/>
                <w:u w:val="double"/>
              </w:rPr>
              <w:t>16000</w:t>
            </w:r>
          </w:p>
        </w:tc>
        <w:tc>
          <w:tcPr>
            <w:tcW w:w="900" w:type="dxa"/>
            <w:tcBorders>
              <w:bottom w:val="single" w:sz="4" w:space="0" w:color="auto"/>
            </w:tcBorders>
          </w:tcPr>
          <w:p w:rsidR="00A776D2" w:rsidRPr="00A776D2" w:rsidRDefault="00A776D2" w:rsidP="00A776D2">
            <w:pPr>
              <w:rPr>
                <w:rFonts w:asciiTheme="majorHAnsi" w:eastAsia="Times New Roman" w:hAnsiTheme="majorHAnsi" w:cs="Segoe UI"/>
                <w:i/>
                <w:sz w:val="20"/>
                <w:szCs w:val="20"/>
              </w:rPr>
            </w:pPr>
          </w:p>
        </w:tc>
        <w:tc>
          <w:tcPr>
            <w:tcW w:w="990" w:type="dxa"/>
            <w:tcBorders>
              <w:bottom w:val="single" w:sz="4" w:space="0" w:color="auto"/>
            </w:tcBorders>
          </w:tcPr>
          <w:p w:rsidR="00A776D2" w:rsidRPr="00A776D2" w:rsidRDefault="00A776D2" w:rsidP="00A776D2">
            <w:pPr>
              <w:rPr>
                <w:rFonts w:asciiTheme="majorHAnsi" w:eastAsia="Times New Roman" w:hAnsiTheme="majorHAnsi" w:cs="Segoe UI"/>
                <w:i/>
                <w:sz w:val="20"/>
                <w:szCs w:val="20"/>
              </w:rPr>
            </w:pPr>
          </w:p>
        </w:tc>
        <w:tc>
          <w:tcPr>
            <w:tcW w:w="630" w:type="dxa"/>
            <w:tcBorders>
              <w:bottom w:val="single" w:sz="4" w:space="0" w:color="auto"/>
            </w:tcBorders>
          </w:tcPr>
          <w:p w:rsidR="00A776D2" w:rsidRPr="00A776D2" w:rsidRDefault="00A776D2" w:rsidP="00A776D2">
            <w:pPr>
              <w:rPr>
                <w:rFonts w:asciiTheme="majorHAnsi" w:eastAsia="Times New Roman" w:hAnsiTheme="majorHAnsi" w:cs="Segoe UI"/>
                <w:i/>
                <w:sz w:val="20"/>
                <w:szCs w:val="20"/>
              </w:rPr>
            </w:pPr>
          </w:p>
        </w:tc>
        <w:tc>
          <w:tcPr>
            <w:tcW w:w="810" w:type="dxa"/>
            <w:tcBorders>
              <w:bottom w:val="single" w:sz="4" w:space="0" w:color="auto"/>
            </w:tcBorders>
          </w:tcPr>
          <w:p w:rsidR="00A776D2" w:rsidRPr="00A776D2" w:rsidRDefault="00A776D2" w:rsidP="00A776D2">
            <w:pPr>
              <w:rPr>
                <w:rFonts w:asciiTheme="majorHAnsi" w:eastAsia="Times New Roman" w:hAnsiTheme="majorHAnsi" w:cs="Segoe UI"/>
                <w:i/>
                <w:sz w:val="20"/>
                <w:szCs w:val="20"/>
                <w:u w:val="double"/>
              </w:rPr>
            </w:pPr>
            <w:r w:rsidRPr="00A776D2">
              <w:rPr>
                <w:rFonts w:asciiTheme="majorHAnsi" w:eastAsia="Times New Roman" w:hAnsiTheme="majorHAnsi" w:cs="Segoe UI"/>
                <w:i/>
                <w:sz w:val="20"/>
                <w:szCs w:val="20"/>
                <w:u w:val="double"/>
              </w:rPr>
              <w:t>11000</w:t>
            </w:r>
          </w:p>
        </w:tc>
        <w:tc>
          <w:tcPr>
            <w:tcW w:w="810" w:type="dxa"/>
            <w:tcBorders>
              <w:bottom w:val="single" w:sz="4" w:space="0" w:color="auto"/>
            </w:tcBorders>
          </w:tcPr>
          <w:p w:rsidR="00A776D2" w:rsidRPr="00A776D2" w:rsidRDefault="00A776D2" w:rsidP="00A776D2">
            <w:pPr>
              <w:rPr>
                <w:rFonts w:asciiTheme="majorHAnsi" w:eastAsia="Times New Roman" w:hAnsiTheme="majorHAnsi" w:cs="Segoe UI"/>
                <w:i/>
                <w:sz w:val="20"/>
                <w:szCs w:val="20"/>
                <w:u w:val="double"/>
              </w:rPr>
            </w:pPr>
            <w:r w:rsidRPr="00A776D2">
              <w:rPr>
                <w:rFonts w:asciiTheme="majorHAnsi" w:eastAsia="Times New Roman" w:hAnsiTheme="majorHAnsi" w:cs="Segoe UI"/>
                <w:i/>
                <w:sz w:val="20"/>
                <w:szCs w:val="20"/>
                <w:u w:val="double"/>
              </w:rPr>
              <w:t>16000</w:t>
            </w:r>
          </w:p>
        </w:tc>
      </w:tr>
      <w:tr w:rsidR="00A776D2" w:rsidRPr="00A776D2" w:rsidTr="00A776D2">
        <w:trPr>
          <w:trHeight w:val="305"/>
        </w:trPr>
        <w:tc>
          <w:tcPr>
            <w:tcW w:w="990" w:type="dxa"/>
            <w:tcBorders>
              <w:top w:val="single" w:sz="4" w:space="0" w:color="auto"/>
              <w:left w:val="nil"/>
              <w:bottom w:val="nil"/>
              <w:right w:val="nil"/>
            </w:tcBorders>
          </w:tcPr>
          <w:p w:rsidR="00A776D2" w:rsidRPr="00A776D2" w:rsidRDefault="00A776D2" w:rsidP="00A776D2">
            <w:pPr>
              <w:rPr>
                <w:rFonts w:asciiTheme="majorHAnsi" w:eastAsia="Times New Roman" w:hAnsiTheme="majorHAnsi" w:cs="Segoe UI"/>
                <w:i/>
                <w:sz w:val="20"/>
                <w:szCs w:val="20"/>
              </w:rPr>
            </w:pPr>
          </w:p>
        </w:tc>
        <w:tc>
          <w:tcPr>
            <w:tcW w:w="968" w:type="dxa"/>
            <w:tcBorders>
              <w:top w:val="single" w:sz="4" w:space="0" w:color="auto"/>
              <w:left w:val="nil"/>
              <w:bottom w:val="nil"/>
              <w:right w:val="nil"/>
            </w:tcBorders>
          </w:tcPr>
          <w:p w:rsidR="00A776D2" w:rsidRPr="00A776D2" w:rsidRDefault="00A776D2" w:rsidP="00A776D2">
            <w:pPr>
              <w:rPr>
                <w:rFonts w:asciiTheme="majorHAnsi" w:eastAsia="Times New Roman" w:hAnsiTheme="majorHAnsi" w:cs="Segoe UI"/>
                <w:i/>
                <w:sz w:val="20"/>
                <w:szCs w:val="20"/>
              </w:rPr>
            </w:pPr>
            <w:r w:rsidRPr="00A776D2">
              <w:rPr>
                <w:rFonts w:asciiTheme="majorHAnsi" w:eastAsia="Times New Roman" w:hAnsiTheme="majorHAnsi" w:cs="Segoe UI"/>
                <w:i/>
                <w:sz w:val="20"/>
                <w:szCs w:val="20"/>
              </w:rPr>
              <w:t>Bal. b/d</w:t>
            </w:r>
          </w:p>
        </w:tc>
        <w:tc>
          <w:tcPr>
            <w:tcW w:w="832" w:type="dxa"/>
            <w:tcBorders>
              <w:top w:val="single" w:sz="4" w:space="0" w:color="auto"/>
              <w:left w:val="nil"/>
              <w:bottom w:val="nil"/>
              <w:right w:val="nil"/>
            </w:tcBorders>
          </w:tcPr>
          <w:p w:rsidR="00A776D2" w:rsidRPr="00A776D2" w:rsidRDefault="00A776D2" w:rsidP="00A776D2">
            <w:pPr>
              <w:rPr>
                <w:rFonts w:asciiTheme="majorHAnsi" w:eastAsia="Times New Roman" w:hAnsiTheme="majorHAnsi" w:cs="Segoe UI"/>
                <w:i/>
                <w:sz w:val="20"/>
                <w:szCs w:val="20"/>
              </w:rPr>
            </w:pPr>
          </w:p>
        </w:tc>
        <w:tc>
          <w:tcPr>
            <w:tcW w:w="783" w:type="dxa"/>
            <w:tcBorders>
              <w:top w:val="single" w:sz="4" w:space="0" w:color="auto"/>
              <w:left w:val="nil"/>
              <w:bottom w:val="nil"/>
              <w:right w:val="nil"/>
            </w:tcBorders>
          </w:tcPr>
          <w:p w:rsidR="00A776D2" w:rsidRPr="00A776D2" w:rsidRDefault="00A776D2" w:rsidP="00A776D2">
            <w:pPr>
              <w:rPr>
                <w:rFonts w:asciiTheme="majorHAnsi" w:eastAsia="Times New Roman" w:hAnsiTheme="majorHAnsi" w:cs="Segoe UI"/>
                <w:i/>
                <w:sz w:val="20"/>
                <w:szCs w:val="20"/>
              </w:rPr>
            </w:pPr>
            <w:r w:rsidRPr="00A776D2">
              <w:rPr>
                <w:rFonts w:asciiTheme="majorHAnsi" w:eastAsia="Times New Roman" w:hAnsiTheme="majorHAnsi" w:cs="Segoe UI"/>
                <w:i/>
                <w:sz w:val="20"/>
                <w:szCs w:val="20"/>
              </w:rPr>
              <w:t>6500</w:t>
            </w:r>
          </w:p>
        </w:tc>
        <w:tc>
          <w:tcPr>
            <w:tcW w:w="810" w:type="dxa"/>
            <w:tcBorders>
              <w:top w:val="single" w:sz="4" w:space="0" w:color="auto"/>
              <w:left w:val="nil"/>
              <w:bottom w:val="nil"/>
              <w:right w:val="nil"/>
            </w:tcBorders>
          </w:tcPr>
          <w:p w:rsidR="00A776D2" w:rsidRPr="00A776D2" w:rsidRDefault="00A776D2" w:rsidP="00A776D2">
            <w:pPr>
              <w:rPr>
                <w:rFonts w:asciiTheme="majorHAnsi" w:eastAsia="Times New Roman" w:hAnsiTheme="majorHAnsi" w:cs="Segoe UI"/>
                <w:i/>
                <w:sz w:val="20"/>
                <w:szCs w:val="20"/>
              </w:rPr>
            </w:pPr>
          </w:p>
        </w:tc>
        <w:tc>
          <w:tcPr>
            <w:tcW w:w="900" w:type="dxa"/>
            <w:tcBorders>
              <w:top w:val="single" w:sz="4" w:space="0" w:color="auto"/>
              <w:left w:val="nil"/>
              <w:bottom w:val="nil"/>
              <w:right w:val="nil"/>
            </w:tcBorders>
          </w:tcPr>
          <w:p w:rsidR="00A776D2" w:rsidRPr="00A776D2" w:rsidRDefault="00A776D2" w:rsidP="00A776D2">
            <w:pPr>
              <w:rPr>
                <w:rFonts w:asciiTheme="majorHAnsi" w:eastAsia="Times New Roman" w:hAnsiTheme="majorHAnsi" w:cs="Segoe UI"/>
                <w:i/>
                <w:sz w:val="20"/>
                <w:szCs w:val="20"/>
              </w:rPr>
            </w:pPr>
          </w:p>
        </w:tc>
        <w:tc>
          <w:tcPr>
            <w:tcW w:w="990" w:type="dxa"/>
            <w:tcBorders>
              <w:top w:val="single" w:sz="4" w:space="0" w:color="auto"/>
              <w:left w:val="nil"/>
              <w:bottom w:val="nil"/>
              <w:right w:val="nil"/>
            </w:tcBorders>
          </w:tcPr>
          <w:p w:rsidR="00A776D2" w:rsidRPr="00A776D2" w:rsidRDefault="00A776D2" w:rsidP="00A776D2">
            <w:pPr>
              <w:rPr>
                <w:rFonts w:asciiTheme="majorHAnsi" w:eastAsia="Times New Roman" w:hAnsiTheme="majorHAnsi" w:cs="Segoe UI"/>
                <w:i/>
                <w:sz w:val="20"/>
                <w:szCs w:val="20"/>
              </w:rPr>
            </w:pPr>
            <w:r w:rsidRPr="00A776D2">
              <w:rPr>
                <w:rFonts w:asciiTheme="majorHAnsi" w:eastAsia="Times New Roman" w:hAnsiTheme="majorHAnsi" w:cs="Segoe UI"/>
                <w:i/>
                <w:sz w:val="20"/>
                <w:szCs w:val="20"/>
              </w:rPr>
              <w:t>Bal. b/d</w:t>
            </w:r>
          </w:p>
        </w:tc>
        <w:tc>
          <w:tcPr>
            <w:tcW w:w="630" w:type="dxa"/>
            <w:tcBorders>
              <w:top w:val="single" w:sz="4" w:space="0" w:color="auto"/>
              <w:left w:val="nil"/>
              <w:bottom w:val="nil"/>
              <w:right w:val="nil"/>
            </w:tcBorders>
          </w:tcPr>
          <w:p w:rsidR="00A776D2" w:rsidRPr="00A776D2" w:rsidRDefault="00A776D2" w:rsidP="00A776D2">
            <w:pPr>
              <w:rPr>
                <w:rFonts w:asciiTheme="majorHAnsi" w:eastAsia="Times New Roman" w:hAnsiTheme="majorHAnsi" w:cs="Segoe UI"/>
                <w:i/>
                <w:sz w:val="20"/>
                <w:szCs w:val="20"/>
              </w:rPr>
            </w:pPr>
          </w:p>
        </w:tc>
        <w:tc>
          <w:tcPr>
            <w:tcW w:w="810" w:type="dxa"/>
            <w:tcBorders>
              <w:top w:val="single" w:sz="4" w:space="0" w:color="auto"/>
              <w:left w:val="nil"/>
              <w:bottom w:val="nil"/>
              <w:right w:val="nil"/>
            </w:tcBorders>
          </w:tcPr>
          <w:p w:rsidR="00A776D2" w:rsidRPr="00A776D2" w:rsidRDefault="00A776D2" w:rsidP="00A776D2">
            <w:pPr>
              <w:rPr>
                <w:rFonts w:asciiTheme="majorHAnsi" w:eastAsia="Times New Roman" w:hAnsiTheme="majorHAnsi" w:cs="Segoe UI"/>
                <w:i/>
                <w:sz w:val="20"/>
                <w:szCs w:val="20"/>
              </w:rPr>
            </w:pPr>
          </w:p>
        </w:tc>
        <w:tc>
          <w:tcPr>
            <w:tcW w:w="810" w:type="dxa"/>
            <w:tcBorders>
              <w:top w:val="single" w:sz="4" w:space="0" w:color="auto"/>
              <w:left w:val="nil"/>
              <w:bottom w:val="nil"/>
              <w:right w:val="nil"/>
            </w:tcBorders>
          </w:tcPr>
          <w:p w:rsidR="00A776D2" w:rsidRPr="00A776D2" w:rsidRDefault="00A776D2" w:rsidP="00A776D2">
            <w:pPr>
              <w:rPr>
                <w:rFonts w:asciiTheme="majorHAnsi" w:eastAsia="Times New Roman" w:hAnsiTheme="majorHAnsi" w:cs="Segoe UI"/>
                <w:i/>
                <w:sz w:val="20"/>
                <w:szCs w:val="20"/>
              </w:rPr>
            </w:pPr>
            <w:r w:rsidRPr="00A776D2">
              <w:rPr>
                <w:rFonts w:asciiTheme="majorHAnsi" w:eastAsia="Times New Roman" w:hAnsiTheme="majorHAnsi" w:cs="Segoe UI"/>
                <w:i/>
                <w:sz w:val="20"/>
                <w:szCs w:val="20"/>
              </w:rPr>
              <w:t>8875</w:t>
            </w:r>
          </w:p>
        </w:tc>
      </w:tr>
    </w:tbl>
    <w:p w:rsidR="00A776D2" w:rsidRPr="00A776D2" w:rsidRDefault="00A776D2" w:rsidP="00A776D2">
      <w:pPr>
        <w:spacing w:after="0" w:line="240" w:lineRule="auto"/>
        <w:rPr>
          <w:rFonts w:asciiTheme="majorHAnsi" w:eastAsia="Times New Roman" w:hAnsiTheme="majorHAnsi" w:cs="Segoe UI"/>
          <w:i/>
          <w:sz w:val="20"/>
          <w:szCs w:val="20"/>
        </w:rPr>
      </w:pPr>
      <w:r w:rsidRPr="00A776D2">
        <w:rPr>
          <w:rFonts w:asciiTheme="majorHAnsi" w:eastAsia="Times New Roman" w:hAnsiTheme="majorHAnsi" w:cs="Segoe UI"/>
          <w:i/>
          <w:sz w:val="20"/>
          <w:szCs w:val="20"/>
        </w:rPr>
        <w:tab/>
      </w:r>
      <w:r w:rsidRPr="00A776D2">
        <w:rPr>
          <w:rFonts w:asciiTheme="majorHAnsi" w:eastAsia="Times New Roman" w:hAnsiTheme="majorHAnsi" w:cs="Segoe UI"/>
          <w:i/>
          <w:sz w:val="20"/>
          <w:szCs w:val="20"/>
        </w:rPr>
        <w:tab/>
      </w:r>
      <w:r w:rsidRPr="00A776D2">
        <w:rPr>
          <w:rFonts w:asciiTheme="majorHAnsi" w:eastAsia="Times New Roman" w:hAnsiTheme="majorHAnsi" w:cs="Segoe UI"/>
          <w:i/>
          <w:sz w:val="20"/>
          <w:szCs w:val="20"/>
        </w:rPr>
        <w:tab/>
      </w:r>
      <w:r w:rsidRPr="00A776D2">
        <w:rPr>
          <w:rFonts w:asciiTheme="majorHAnsi" w:eastAsia="Times New Roman" w:hAnsiTheme="majorHAnsi" w:cs="Segoe UI"/>
          <w:i/>
          <w:sz w:val="20"/>
          <w:szCs w:val="20"/>
        </w:rPr>
        <w:tab/>
      </w:r>
      <w:r w:rsidRPr="00A776D2">
        <w:rPr>
          <w:rFonts w:asciiTheme="majorHAnsi" w:eastAsia="Times New Roman" w:hAnsiTheme="majorHAnsi" w:cs="Segoe UI"/>
          <w:i/>
          <w:sz w:val="20"/>
          <w:szCs w:val="20"/>
        </w:rPr>
        <w:tab/>
      </w:r>
      <w:r w:rsidRPr="00A776D2">
        <w:rPr>
          <w:rFonts w:asciiTheme="majorHAnsi" w:eastAsia="Times New Roman" w:hAnsiTheme="majorHAnsi" w:cs="Segoe UI"/>
          <w:i/>
          <w:sz w:val="20"/>
          <w:szCs w:val="20"/>
        </w:rPr>
        <w:tab/>
      </w:r>
      <w:r w:rsidRPr="00A776D2">
        <w:rPr>
          <w:rFonts w:asciiTheme="majorHAnsi" w:eastAsia="Times New Roman" w:hAnsiTheme="majorHAnsi" w:cs="Segoe UI"/>
          <w:i/>
          <w:sz w:val="20"/>
          <w:szCs w:val="20"/>
        </w:rPr>
        <w:tab/>
      </w:r>
      <w:r w:rsidRPr="00A776D2">
        <w:rPr>
          <w:rFonts w:asciiTheme="majorHAnsi" w:eastAsia="Times New Roman" w:hAnsiTheme="majorHAnsi" w:cs="Segoe UI"/>
          <w:i/>
          <w:sz w:val="20"/>
          <w:szCs w:val="20"/>
        </w:rPr>
        <w:tab/>
      </w:r>
      <w:r w:rsidRPr="00A776D2">
        <w:rPr>
          <w:rFonts w:asciiTheme="majorHAnsi" w:eastAsia="Times New Roman" w:hAnsiTheme="majorHAnsi" w:cs="Segoe UI"/>
          <w:i/>
          <w:sz w:val="20"/>
          <w:szCs w:val="20"/>
        </w:rPr>
        <w:tab/>
      </w:r>
      <w:r w:rsidRPr="00A776D2">
        <w:rPr>
          <w:rFonts w:asciiTheme="majorHAnsi" w:eastAsia="Times New Roman" w:hAnsiTheme="majorHAnsi" w:cs="Segoe UI"/>
          <w:i/>
          <w:sz w:val="20"/>
          <w:szCs w:val="20"/>
        </w:rPr>
        <w:tab/>
        <w:t xml:space="preserve"> </w:t>
      </w:r>
    </w:p>
    <w:p w:rsidR="00A776D2" w:rsidRPr="00A776D2" w:rsidRDefault="00A776D2" w:rsidP="00A776D2">
      <w:pPr>
        <w:spacing w:after="0" w:line="240" w:lineRule="auto"/>
        <w:jc w:val="right"/>
        <w:rPr>
          <w:rFonts w:asciiTheme="majorHAnsi" w:eastAsia="Times New Roman" w:hAnsiTheme="majorHAnsi" w:cs="Segoe UI"/>
          <w:i/>
          <w:sz w:val="20"/>
          <w:szCs w:val="20"/>
        </w:rPr>
      </w:pPr>
      <w:r w:rsidRPr="00A776D2">
        <w:rPr>
          <w:rFonts w:asciiTheme="majorHAnsi" w:eastAsia="Times New Roman" w:hAnsiTheme="majorHAnsi" w:cs="Segoe UI"/>
          <w:i/>
          <w:sz w:val="20"/>
          <w:szCs w:val="20"/>
        </w:rPr>
        <w:t>(</w:t>
      </w:r>
      <m:oMath>
        <m:r>
          <w:rPr>
            <w:rFonts w:ascii="Cambria Math" w:eastAsia="Times New Roman" w:hAnsi="Cambria Math" w:cs="Segoe UI"/>
            <w:sz w:val="20"/>
            <w:szCs w:val="20"/>
          </w:rPr>
          <m:t>marks 16 ×</m:t>
        </m:r>
        <m:f>
          <m:fPr>
            <m:type m:val="skw"/>
            <m:ctrlPr>
              <w:rPr>
                <w:rFonts w:ascii="Cambria Math" w:eastAsia="Times New Roman" w:hAnsi="Cambria Math" w:cs="Segoe UI"/>
                <w:i/>
                <w:sz w:val="20"/>
                <w:szCs w:val="20"/>
              </w:rPr>
            </m:ctrlPr>
          </m:fPr>
          <m:num>
            <m:r>
              <w:rPr>
                <w:rFonts w:ascii="Cambria Math" w:eastAsia="Times New Roman" w:hAnsi="Cambria Math" w:cs="Segoe UI"/>
                <w:sz w:val="20"/>
                <w:szCs w:val="20"/>
              </w:rPr>
              <m:t>1</m:t>
            </m:r>
          </m:num>
          <m:den>
            <m:r>
              <w:rPr>
                <w:rFonts w:ascii="Cambria Math" w:eastAsia="Times New Roman" w:hAnsi="Cambria Math" w:cs="Segoe UI"/>
                <w:sz w:val="20"/>
                <w:szCs w:val="20"/>
              </w:rPr>
              <m:t>4</m:t>
            </m:r>
          </m:den>
        </m:f>
        <m:r>
          <w:rPr>
            <w:rFonts w:ascii="Cambria Math" w:eastAsia="Times New Roman" w:hAnsi="Cambria Math" w:cs="Segoe UI"/>
            <w:sz w:val="20"/>
            <w:szCs w:val="20"/>
          </w:rPr>
          <m:t>=4 marks)</m:t>
        </m:r>
      </m:oMath>
    </w:p>
    <w:p w:rsidR="00A776D2" w:rsidRDefault="00A776D2" w:rsidP="00DB07A6">
      <w:pPr>
        <w:spacing w:after="0" w:line="240" w:lineRule="auto"/>
        <w:rPr>
          <w:rFonts w:ascii="Times New Roman" w:eastAsia="Times New Roman" w:hAnsi="Times New Roman" w:cs="Times New Roman"/>
          <w:sz w:val="24"/>
          <w:szCs w:val="24"/>
        </w:rPr>
      </w:pPr>
    </w:p>
    <w:p w:rsidR="00DB07A6" w:rsidRDefault="00DB07A6" w:rsidP="00DB07A6">
      <w:pPr>
        <w:spacing w:after="0" w:line="240" w:lineRule="auto"/>
        <w:rPr>
          <w:rFonts w:ascii="Times New Roman" w:eastAsia="Times New Roman" w:hAnsi="Times New Roman" w:cs="Times New Roman"/>
          <w:sz w:val="24"/>
          <w:szCs w:val="24"/>
        </w:rPr>
      </w:pPr>
    </w:p>
    <w:p w:rsidR="007272AC" w:rsidRDefault="007272AC" w:rsidP="00DB07A6">
      <w:pPr>
        <w:spacing w:after="0" w:line="240" w:lineRule="auto"/>
        <w:rPr>
          <w:rFonts w:ascii="Times New Roman" w:eastAsia="Times New Roman" w:hAnsi="Times New Roman" w:cs="Times New Roman"/>
          <w:sz w:val="24"/>
          <w:szCs w:val="24"/>
        </w:rPr>
      </w:pPr>
    </w:p>
    <w:p w:rsidR="007272AC" w:rsidRDefault="007272AC" w:rsidP="00DB07A6">
      <w:pPr>
        <w:spacing w:after="0" w:line="240" w:lineRule="auto"/>
        <w:rPr>
          <w:rFonts w:ascii="Times New Roman" w:eastAsia="Times New Roman" w:hAnsi="Times New Roman" w:cs="Times New Roman"/>
          <w:sz w:val="24"/>
          <w:szCs w:val="24"/>
        </w:rPr>
      </w:pPr>
    </w:p>
    <w:p w:rsidR="007272AC" w:rsidRDefault="007272AC" w:rsidP="00DB07A6">
      <w:pPr>
        <w:spacing w:after="0" w:line="240" w:lineRule="auto"/>
        <w:rPr>
          <w:rFonts w:ascii="Times New Roman" w:eastAsia="Times New Roman" w:hAnsi="Times New Roman" w:cs="Times New Roman"/>
          <w:sz w:val="24"/>
          <w:szCs w:val="24"/>
        </w:rPr>
      </w:pPr>
    </w:p>
    <w:p w:rsidR="007272AC" w:rsidRDefault="007272AC" w:rsidP="00DB07A6">
      <w:pPr>
        <w:spacing w:after="0" w:line="240" w:lineRule="auto"/>
        <w:rPr>
          <w:rFonts w:ascii="Times New Roman" w:eastAsia="Times New Roman" w:hAnsi="Times New Roman" w:cs="Times New Roman"/>
          <w:sz w:val="24"/>
          <w:szCs w:val="24"/>
        </w:rPr>
      </w:pPr>
    </w:p>
    <w:p w:rsidR="007272AC" w:rsidRPr="00E21D66" w:rsidRDefault="007272AC" w:rsidP="00DB07A6">
      <w:pPr>
        <w:spacing w:after="0" w:line="240" w:lineRule="auto"/>
        <w:rPr>
          <w:rFonts w:ascii="Times New Roman" w:eastAsia="Times New Roman" w:hAnsi="Times New Roman" w:cs="Times New Roman"/>
          <w:sz w:val="24"/>
          <w:szCs w:val="24"/>
        </w:rPr>
      </w:pPr>
    </w:p>
    <w:p w:rsidR="005A7475" w:rsidRPr="00F92BE0" w:rsidRDefault="005A7475" w:rsidP="005A7475">
      <w:pPr>
        <w:pStyle w:val="ListParagraph"/>
        <w:rPr>
          <w:rFonts w:ascii="Times New Roman" w:hAnsi="Times New Roman" w:cs="Times New Roman"/>
        </w:rPr>
      </w:pPr>
    </w:p>
    <w:p w:rsidR="00DE3525" w:rsidRDefault="00405DB6" w:rsidP="001F082E">
      <w:pPr>
        <w:pStyle w:val="ListParagraph"/>
        <w:numPr>
          <w:ilvl w:val="0"/>
          <w:numId w:val="1"/>
        </w:numPr>
        <w:rPr>
          <w:rFonts w:ascii="Times New Roman" w:hAnsi="Times New Roman" w:cs="Times New Roman"/>
        </w:rPr>
      </w:pPr>
      <w:r>
        <w:rPr>
          <w:rFonts w:ascii="Times New Roman" w:hAnsi="Times New Roman" w:cs="Times New Roman"/>
        </w:rPr>
        <w:lastRenderedPageBreak/>
        <w:t>Outline the following terms as used in insurance</w:t>
      </w:r>
      <w:r w:rsidR="00DE3525">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(4mks)</w:t>
      </w:r>
    </w:p>
    <w:p w:rsidR="005A7475" w:rsidRPr="005A7475" w:rsidRDefault="00405DB6" w:rsidP="002D3DF6">
      <w:pPr>
        <w:pStyle w:val="ListParagraph"/>
        <w:numPr>
          <w:ilvl w:val="0"/>
          <w:numId w:val="3"/>
        </w:numPr>
        <w:rPr>
          <w:rFonts w:ascii="Times New Roman" w:hAnsi="Times New Roman" w:cs="Times New Roman"/>
        </w:rPr>
      </w:pPr>
      <w:r w:rsidRPr="00405DB6">
        <w:rPr>
          <w:rFonts w:ascii="Times New Roman" w:hAnsi="Times New Roman" w:cs="Times New Roman"/>
        </w:rPr>
        <w:t>Insurer</w:t>
      </w:r>
      <w:r w:rsidR="005A7475">
        <w:rPr>
          <w:rFonts w:ascii="Times New Roman" w:hAnsi="Times New Roman" w:cs="Times New Roman"/>
        </w:rPr>
        <w:t xml:space="preserve"> - </w:t>
      </w:r>
      <w:r w:rsidR="005A7475" w:rsidRPr="005A7475">
        <w:rPr>
          <w:rFonts w:asciiTheme="majorHAnsi" w:hAnsiTheme="majorHAnsi"/>
          <w:i/>
          <w:sz w:val="20"/>
          <w:szCs w:val="20"/>
        </w:rPr>
        <w:t xml:space="preserve">This is the Insurance Company that undertakes to compensate the insured in the event of  </w:t>
      </w:r>
    </w:p>
    <w:p w:rsidR="005A7475" w:rsidRDefault="005A7475" w:rsidP="005A7475">
      <w:pPr>
        <w:pStyle w:val="ListParagraph"/>
        <w:ind w:left="1080"/>
        <w:rPr>
          <w:rFonts w:asciiTheme="majorHAnsi" w:hAnsiTheme="majorHAnsi"/>
          <w:i/>
          <w:sz w:val="20"/>
          <w:szCs w:val="20"/>
        </w:rPr>
      </w:pPr>
      <w:r>
        <w:rPr>
          <w:rFonts w:asciiTheme="majorHAnsi" w:hAnsiTheme="majorHAnsi"/>
          <w:i/>
          <w:sz w:val="20"/>
          <w:szCs w:val="20"/>
        </w:rPr>
        <w:t xml:space="preserve">                   </w:t>
      </w:r>
      <w:proofErr w:type="gramStart"/>
      <w:r w:rsidRPr="00190C9A">
        <w:rPr>
          <w:rFonts w:asciiTheme="majorHAnsi" w:hAnsiTheme="majorHAnsi"/>
          <w:i/>
          <w:sz w:val="20"/>
          <w:szCs w:val="20"/>
        </w:rPr>
        <w:t>a</w:t>
      </w:r>
      <w:proofErr w:type="gramEnd"/>
      <w:r w:rsidRPr="00190C9A">
        <w:rPr>
          <w:rFonts w:asciiTheme="majorHAnsi" w:hAnsiTheme="majorHAnsi"/>
          <w:i/>
          <w:sz w:val="20"/>
          <w:szCs w:val="20"/>
        </w:rPr>
        <w:t xml:space="preserve"> loss arising from occurrence of the insured risk.</w:t>
      </w:r>
    </w:p>
    <w:p w:rsidR="007A2E0B" w:rsidRDefault="00405DB6" w:rsidP="002D3DF6">
      <w:pPr>
        <w:pStyle w:val="ListParagraph"/>
        <w:numPr>
          <w:ilvl w:val="0"/>
          <w:numId w:val="3"/>
        </w:numPr>
        <w:rPr>
          <w:rFonts w:asciiTheme="majorHAnsi" w:hAnsiTheme="majorHAnsi" w:cs="Times New Roman"/>
          <w:i/>
          <w:sz w:val="20"/>
          <w:szCs w:val="20"/>
        </w:rPr>
      </w:pPr>
      <w:r w:rsidRPr="00B27B01">
        <w:rPr>
          <w:rFonts w:ascii="Times New Roman" w:hAnsi="Times New Roman" w:cs="Times New Roman"/>
        </w:rPr>
        <w:t>Excess</w:t>
      </w:r>
      <w:r w:rsidR="00B27B01">
        <w:rPr>
          <w:rFonts w:ascii="Times New Roman" w:hAnsi="Times New Roman" w:cs="Times New Roman"/>
        </w:rPr>
        <w:t xml:space="preserve"> - </w:t>
      </w:r>
      <w:r w:rsidR="007A2E0B" w:rsidRPr="00236F1B">
        <w:rPr>
          <w:rFonts w:asciiTheme="majorHAnsi" w:hAnsiTheme="majorHAnsi" w:cs="Times New Roman"/>
          <w:i/>
          <w:sz w:val="20"/>
          <w:szCs w:val="20"/>
        </w:rPr>
        <w:t>a contribution you are required to pay towards a claim you make on your car insurance</w:t>
      </w:r>
      <w:r w:rsidR="007A2E0B">
        <w:rPr>
          <w:rFonts w:asciiTheme="majorHAnsi" w:hAnsiTheme="majorHAnsi" w:cs="Times New Roman"/>
          <w:i/>
          <w:sz w:val="20"/>
          <w:szCs w:val="20"/>
        </w:rPr>
        <w:t xml:space="preserve"> </w:t>
      </w:r>
    </w:p>
    <w:p w:rsidR="00405DB6" w:rsidRPr="007A2E0B" w:rsidRDefault="007A2E0B" w:rsidP="007A2E0B">
      <w:pPr>
        <w:pStyle w:val="ListParagraph"/>
        <w:ind w:left="1080"/>
        <w:rPr>
          <w:rFonts w:asciiTheme="majorHAnsi" w:hAnsiTheme="majorHAnsi" w:cs="Times New Roman"/>
          <w:i/>
          <w:sz w:val="20"/>
          <w:szCs w:val="20"/>
        </w:rPr>
      </w:pPr>
      <w:r>
        <w:rPr>
          <w:rFonts w:asciiTheme="majorHAnsi" w:hAnsiTheme="majorHAnsi" w:cs="Times New Roman"/>
          <w:i/>
          <w:sz w:val="20"/>
          <w:szCs w:val="20"/>
        </w:rPr>
        <w:t xml:space="preserve">                  </w:t>
      </w:r>
      <w:r w:rsidRPr="00236F1B">
        <w:rPr>
          <w:rFonts w:asciiTheme="majorHAnsi" w:hAnsiTheme="majorHAnsi" w:cs="Times New Roman"/>
          <w:i/>
          <w:sz w:val="20"/>
          <w:szCs w:val="20"/>
        </w:rPr>
        <w:t xml:space="preserve"> </w:t>
      </w:r>
      <w:proofErr w:type="gramStart"/>
      <w:r w:rsidRPr="00236F1B">
        <w:rPr>
          <w:rFonts w:asciiTheme="majorHAnsi" w:hAnsiTheme="majorHAnsi" w:cs="Times New Roman"/>
          <w:i/>
          <w:sz w:val="20"/>
          <w:szCs w:val="20"/>
        </w:rPr>
        <w:t>policy</w:t>
      </w:r>
      <w:proofErr w:type="gramEnd"/>
    </w:p>
    <w:p w:rsidR="005A7475" w:rsidRPr="00B27B01" w:rsidRDefault="00405DB6" w:rsidP="002D3DF6">
      <w:pPr>
        <w:pStyle w:val="ListParagraph"/>
        <w:numPr>
          <w:ilvl w:val="0"/>
          <w:numId w:val="3"/>
        </w:numPr>
        <w:rPr>
          <w:rFonts w:ascii="Times New Roman" w:hAnsi="Times New Roman" w:cs="Times New Roman"/>
        </w:rPr>
      </w:pPr>
      <w:r w:rsidRPr="00B27B01">
        <w:rPr>
          <w:rFonts w:ascii="Times New Roman" w:hAnsi="Times New Roman" w:cs="Times New Roman"/>
        </w:rPr>
        <w:t>Surrender value</w:t>
      </w:r>
      <w:r w:rsidR="005A7475" w:rsidRPr="00B27B01">
        <w:rPr>
          <w:rFonts w:ascii="Times New Roman" w:hAnsi="Times New Roman" w:cs="Times New Roman"/>
        </w:rPr>
        <w:t xml:space="preserve"> -  </w:t>
      </w:r>
      <w:r w:rsidR="005A7475" w:rsidRPr="00B27B01">
        <w:rPr>
          <w:rFonts w:asciiTheme="majorHAnsi" w:eastAsia="Calibri" w:hAnsiTheme="majorHAnsi" w:cs="Times New Roman"/>
          <w:i/>
          <w:sz w:val="20"/>
          <w:szCs w:val="20"/>
        </w:rPr>
        <w:t xml:space="preserve">Money refunded to the insured if he/she decide to end a life policy before     </w:t>
      </w:r>
    </w:p>
    <w:p w:rsidR="005A7475" w:rsidRPr="005A7475" w:rsidRDefault="005A7475" w:rsidP="005A7475">
      <w:pPr>
        <w:pStyle w:val="ListParagraph"/>
        <w:ind w:left="1080"/>
        <w:rPr>
          <w:rFonts w:ascii="Times New Roman" w:hAnsi="Times New Roman" w:cs="Times New Roman"/>
        </w:rPr>
      </w:pPr>
      <w:r>
        <w:rPr>
          <w:rFonts w:asciiTheme="majorHAnsi" w:eastAsia="Calibri" w:hAnsiTheme="majorHAnsi" w:cs="Times New Roman"/>
          <w:i/>
          <w:sz w:val="20"/>
          <w:szCs w:val="20"/>
        </w:rPr>
        <w:t xml:space="preserve">                                     </w:t>
      </w:r>
      <w:proofErr w:type="gramStart"/>
      <w:r w:rsidRPr="005A7475">
        <w:rPr>
          <w:rFonts w:asciiTheme="majorHAnsi" w:eastAsia="Calibri" w:hAnsiTheme="majorHAnsi" w:cs="Times New Roman"/>
          <w:i/>
          <w:sz w:val="20"/>
          <w:szCs w:val="20"/>
        </w:rPr>
        <w:t>maturity</w:t>
      </w:r>
      <w:proofErr w:type="gramEnd"/>
      <w:r w:rsidRPr="005A7475">
        <w:rPr>
          <w:rFonts w:asciiTheme="majorHAnsi" w:eastAsia="Calibri" w:hAnsiTheme="majorHAnsi" w:cs="Times New Roman"/>
          <w:i/>
          <w:sz w:val="20"/>
          <w:szCs w:val="20"/>
        </w:rPr>
        <w:t>.</w:t>
      </w:r>
    </w:p>
    <w:p w:rsidR="005A7475" w:rsidRPr="00190C9A" w:rsidRDefault="00405DB6" w:rsidP="002D3DF6">
      <w:pPr>
        <w:pStyle w:val="ListParagraph"/>
        <w:numPr>
          <w:ilvl w:val="0"/>
          <w:numId w:val="3"/>
        </w:numPr>
        <w:rPr>
          <w:rFonts w:ascii="Times New Roman" w:hAnsi="Times New Roman" w:cs="Times New Roman"/>
        </w:rPr>
      </w:pPr>
      <w:r w:rsidRPr="00405DB6">
        <w:rPr>
          <w:rFonts w:ascii="Times New Roman" w:hAnsi="Times New Roman" w:cs="Times New Roman"/>
        </w:rPr>
        <w:t>Insured</w:t>
      </w:r>
      <w:r w:rsidR="005A7475">
        <w:rPr>
          <w:rFonts w:ascii="Times New Roman" w:hAnsi="Times New Roman" w:cs="Times New Roman"/>
        </w:rPr>
        <w:t xml:space="preserve"> - </w:t>
      </w:r>
      <w:r w:rsidR="005A7475" w:rsidRPr="00190C9A">
        <w:rPr>
          <w:rFonts w:asciiTheme="majorHAnsi" w:hAnsiTheme="majorHAnsi"/>
          <w:i/>
          <w:sz w:val="20"/>
          <w:szCs w:val="20"/>
        </w:rPr>
        <w:t xml:space="preserve">The customer who takes the Insurance policy/cover to protect his/her property against a </w:t>
      </w:r>
      <w:r w:rsidR="005A7475">
        <w:rPr>
          <w:rFonts w:asciiTheme="majorHAnsi" w:hAnsiTheme="majorHAnsi"/>
          <w:i/>
          <w:sz w:val="20"/>
          <w:szCs w:val="20"/>
        </w:rPr>
        <w:t xml:space="preserve"> </w:t>
      </w:r>
    </w:p>
    <w:p w:rsidR="005A7475" w:rsidRPr="00190C9A" w:rsidRDefault="005A7475" w:rsidP="005A7475">
      <w:pPr>
        <w:pStyle w:val="ListParagraph"/>
        <w:ind w:left="1080"/>
        <w:rPr>
          <w:rFonts w:ascii="Times New Roman" w:hAnsi="Times New Roman" w:cs="Times New Roman"/>
        </w:rPr>
      </w:pPr>
      <w:r>
        <w:rPr>
          <w:rFonts w:asciiTheme="majorHAnsi" w:hAnsiTheme="majorHAnsi"/>
          <w:i/>
          <w:sz w:val="20"/>
          <w:szCs w:val="20"/>
        </w:rPr>
        <w:t xml:space="preserve">                    </w:t>
      </w:r>
      <w:proofErr w:type="gramStart"/>
      <w:r w:rsidRPr="00190C9A">
        <w:rPr>
          <w:rFonts w:asciiTheme="majorHAnsi" w:hAnsiTheme="majorHAnsi"/>
          <w:i/>
          <w:sz w:val="20"/>
          <w:szCs w:val="20"/>
        </w:rPr>
        <w:t>risk</w:t>
      </w:r>
      <w:proofErr w:type="gramEnd"/>
      <w:r w:rsidRPr="00190C9A">
        <w:rPr>
          <w:rFonts w:asciiTheme="majorHAnsi" w:hAnsiTheme="majorHAnsi"/>
          <w:i/>
          <w:sz w:val="20"/>
          <w:szCs w:val="20"/>
        </w:rPr>
        <w:t xml:space="preserve"> insured and becomes the policy holder.</w:t>
      </w:r>
    </w:p>
    <w:p w:rsidR="00405DB6" w:rsidRPr="00405DB6" w:rsidRDefault="00405DB6" w:rsidP="00B27B01">
      <w:pPr>
        <w:pStyle w:val="ListParagraph"/>
        <w:ind w:left="1080"/>
        <w:rPr>
          <w:rFonts w:ascii="Times New Roman" w:hAnsi="Times New Roman" w:cs="Times New Roman"/>
        </w:rPr>
      </w:pPr>
    </w:p>
    <w:p w:rsidR="00BB7750" w:rsidRPr="00C06ED3" w:rsidRDefault="00405DB6" w:rsidP="001F082E">
      <w:pPr>
        <w:pStyle w:val="ListParagraph"/>
        <w:numPr>
          <w:ilvl w:val="0"/>
          <w:numId w:val="1"/>
        </w:numPr>
        <w:rPr>
          <w:rFonts w:ascii="Times New Roman" w:hAnsi="Times New Roman" w:cs="Times New Roman"/>
        </w:rPr>
      </w:pPr>
      <w:r w:rsidRPr="00C06ED3">
        <w:rPr>
          <w:rFonts w:ascii="Times New Roman" w:hAnsi="Times New Roman" w:cs="Times New Roman"/>
        </w:rPr>
        <w:t xml:space="preserve">Outline </w:t>
      </w:r>
      <w:r w:rsidRPr="00C06ED3">
        <w:rPr>
          <w:rFonts w:ascii="Times New Roman" w:hAnsi="Times New Roman" w:cs="Times New Roman"/>
          <w:b/>
        </w:rPr>
        <w:t>four</w:t>
      </w:r>
      <w:r w:rsidRPr="00C06ED3">
        <w:rPr>
          <w:rFonts w:ascii="Times New Roman" w:hAnsi="Times New Roman" w:cs="Times New Roman"/>
        </w:rPr>
        <w:t xml:space="preserve"> </w:t>
      </w:r>
      <w:r w:rsidR="00C06ED3" w:rsidRPr="00C06ED3">
        <w:rPr>
          <w:rFonts w:ascii="Times New Roman" w:hAnsi="Times New Roman" w:cs="Times New Roman"/>
        </w:rPr>
        <w:t>considerations a seller</w:t>
      </w:r>
      <w:r w:rsidRPr="00C06ED3">
        <w:rPr>
          <w:rFonts w:ascii="Times New Roman" w:hAnsi="Times New Roman" w:cs="Times New Roman"/>
        </w:rPr>
        <w:t xml:space="preserve"> </w:t>
      </w:r>
      <w:r w:rsidR="007C5A65" w:rsidRPr="00C06ED3">
        <w:rPr>
          <w:rFonts w:ascii="Times New Roman" w:hAnsi="Times New Roman" w:cs="Times New Roman"/>
        </w:rPr>
        <w:t xml:space="preserve">should take </w:t>
      </w:r>
      <w:r w:rsidRPr="00C06ED3">
        <w:rPr>
          <w:rFonts w:ascii="Times New Roman" w:hAnsi="Times New Roman" w:cs="Times New Roman"/>
        </w:rPr>
        <w:t xml:space="preserve">to ensure </w:t>
      </w:r>
      <w:r w:rsidR="00C06ED3" w:rsidRPr="00C06ED3">
        <w:rPr>
          <w:rFonts w:ascii="Times New Roman" w:hAnsi="Times New Roman" w:cs="Times New Roman"/>
        </w:rPr>
        <w:t xml:space="preserve">that </w:t>
      </w:r>
      <w:r w:rsidR="007C5A65" w:rsidRPr="00C06ED3">
        <w:rPr>
          <w:rFonts w:ascii="Times New Roman" w:hAnsi="Times New Roman" w:cs="Times New Roman"/>
        </w:rPr>
        <w:t>a buyer</w:t>
      </w:r>
      <w:r w:rsidR="00C06ED3">
        <w:rPr>
          <w:rFonts w:ascii="Times New Roman" w:hAnsi="Times New Roman" w:cs="Times New Roman"/>
        </w:rPr>
        <w:t xml:space="preserve"> </w:t>
      </w:r>
      <w:r w:rsidRPr="00C06ED3">
        <w:rPr>
          <w:rFonts w:ascii="Times New Roman" w:hAnsi="Times New Roman" w:cs="Times New Roman"/>
        </w:rPr>
        <w:t>pay</w:t>
      </w:r>
      <w:r w:rsidR="00C06ED3">
        <w:rPr>
          <w:rFonts w:ascii="Times New Roman" w:hAnsi="Times New Roman" w:cs="Times New Roman"/>
        </w:rPr>
        <w:t>s</w:t>
      </w:r>
      <w:r w:rsidRPr="00C06ED3">
        <w:rPr>
          <w:rFonts w:ascii="Times New Roman" w:hAnsi="Times New Roman" w:cs="Times New Roman"/>
        </w:rPr>
        <w:t xml:space="preserve"> for</w:t>
      </w:r>
      <w:r w:rsidR="007C5A65" w:rsidRPr="00C06ED3">
        <w:rPr>
          <w:rFonts w:ascii="Times New Roman" w:hAnsi="Times New Roman" w:cs="Times New Roman"/>
        </w:rPr>
        <w:t xml:space="preserve"> goods purchased on credit</w:t>
      </w:r>
      <w:r w:rsidR="00BB7750" w:rsidRPr="00C06ED3">
        <w:rPr>
          <w:rFonts w:ascii="Times New Roman" w:hAnsi="Times New Roman" w:cs="Times New Roman"/>
        </w:rPr>
        <w:t xml:space="preserve">.                                                                   </w:t>
      </w:r>
      <w:r w:rsidR="00C06ED3">
        <w:rPr>
          <w:rFonts w:ascii="Times New Roman" w:hAnsi="Times New Roman" w:cs="Times New Roman"/>
        </w:rPr>
        <w:t xml:space="preserve">                               </w:t>
      </w:r>
      <w:r w:rsidR="007C5A65" w:rsidRPr="00C06ED3">
        <w:rPr>
          <w:rFonts w:ascii="Times New Roman" w:hAnsi="Times New Roman" w:cs="Times New Roman"/>
        </w:rPr>
        <w:tab/>
      </w:r>
      <w:r w:rsidR="007C5A65" w:rsidRPr="00C06ED3">
        <w:rPr>
          <w:rFonts w:ascii="Times New Roman" w:hAnsi="Times New Roman" w:cs="Times New Roman"/>
        </w:rPr>
        <w:tab/>
      </w:r>
      <w:r w:rsidR="00C06ED3">
        <w:rPr>
          <w:rFonts w:ascii="Times New Roman" w:hAnsi="Times New Roman" w:cs="Times New Roman"/>
        </w:rPr>
        <w:tab/>
      </w:r>
      <w:r w:rsidR="00BB7750" w:rsidRPr="00C06ED3">
        <w:rPr>
          <w:rFonts w:ascii="Times New Roman" w:hAnsi="Times New Roman" w:cs="Times New Roman"/>
        </w:rPr>
        <w:t>(4mks)</w:t>
      </w:r>
    </w:p>
    <w:p w:rsidR="006E3B23" w:rsidRPr="006E3B23" w:rsidRDefault="006E3B23" w:rsidP="002D3DF6">
      <w:pPr>
        <w:numPr>
          <w:ilvl w:val="0"/>
          <w:numId w:val="6"/>
        </w:numPr>
        <w:spacing w:after="0" w:line="240" w:lineRule="auto"/>
        <w:rPr>
          <w:rFonts w:asciiTheme="majorHAnsi" w:hAnsiTheme="majorHAnsi"/>
          <w:i/>
          <w:sz w:val="20"/>
          <w:szCs w:val="20"/>
        </w:rPr>
      </w:pPr>
      <w:r w:rsidRPr="006E3B23">
        <w:rPr>
          <w:rFonts w:asciiTheme="majorHAnsi" w:hAnsiTheme="majorHAnsi"/>
          <w:i/>
          <w:sz w:val="20"/>
          <w:szCs w:val="20"/>
        </w:rPr>
        <w:t>Ascertaining the credit worthiness of the buyer</w:t>
      </w:r>
    </w:p>
    <w:p w:rsidR="006E3B23" w:rsidRPr="006E3B23" w:rsidRDefault="006E3B23" w:rsidP="002D3DF6">
      <w:pPr>
        <w:numPr>
          <w:ilvl w:val="0"/>
          <w:numId w:val="6"/>
        </w:numPr>
        <w:spacing w:after="0" w:line="240" w:lineRule="auto"/>
        <w:rPr>
          <w:rFonts w:asciiTheme="majorHAnsi" w:hAnsiTheme="majorHAnsi"/>
          <w:i/>
          <w:sz w:val="20"/>
          <w:szCs w:val="20"/>
        </w:rPr>
      </w:pPr>
      <w:r w:rsidRPr="006E3B23">
        <w:rPr>
          <w:rFonts w:asciiTheme="majorHAnsi" w:hAnsiTheme="majorHAnsi"/>
          <w:i/>
          <w:sz w:val="20"/>
          <w:szCs w:val="20"/>
        </w:rPr>
        <w:t>Asking the buyer to guarantee payment by signing some documents e.g. bill of exchange</w:t>
      </w:r>
    </w:p>
    <w:p w:rsidR="006E3B23" w:rsidRPr="006E3B23" w:rsidRDefault="006E3B23" w:rsidP="002D3DF6">
      <w:pPr>
        <w:numPr>
          <w:ilvl w:val="0"/>
          <w:numId w:val="6"/>
        </w:numPr>
        <w:spacing w:after="0" w:line="240" w:lineRule="auto"/>
        <w:rPr>
          <w:rFonts w:asciiTheme="majorHAnsi" w:hAnsiTheme="majorHAnsi"/>
          <w:i/>
          <w:sz w:val="20"/>
          <w:szCs w:val="20"/>
        </w:rPr>
      </w:pPr>
      <w:r w:rsidRPr="006E3B23">
        <w:rPr>
          <w:rFonts w:asciiTheme="majorHAnsi" w:hAnsiTheme="majorHAnsi"/>
          <w:i/>
          <w:sz w:val="20"/>
          <w:szCs w:val="20"/>
        </w:rPr>
        <w:t>Asking the buyer to have someone else to guarantee the payment</w:t>
      </w:r>
    </w:p>
    <w:p w:rsidR="006E3B23" w:rsidRPr="006E3B23" w:rsidRDefault="006E3B23" w:rsidP="002D3DF6">
      <w:pPr>
        <w:numPr>
          <w:ilvl w:val="0"/>
          <w:numId w:val="6"/>
        </w:numPr>
        <w:spacing w:after="0" w:line="240" w:lineRule="auto"/>
        <w:rPr>
          <w:rFonts w:asciiTheme="majorHAnsi" w:hAnsiTheme="majorHAnsi"/>
          <w:i/>
          <w:sz w:val="20"/>
          <w:szCs w:val="20"/>
        </w:rPr>
      </w:pPr>
      <w:r w:rsidRPr="006E3B23">
        <w:rPr>
          <w:rFonts w:asciiTheme="majorHAnsi" w:hAnsiTheme="majorHAnsi"/>
          <w:i/>
          <w:sz w:val="20"/>
          <w:szCs w:val="20"/>
        </w:rPr>
        <w:t>Asking the buyer to pledge (mortgage) some of his/her property as security.</w:t>
      </w:r>
    </w:p>
    <w:p w:rsidR="00157F95" w:rsidRDefault="00157F95" w:rsidP="00232854">
      <w:pPr>
        <w:pStyle w:val="ListParagraph"/>
        <w:rPr>
          <w:rFonts w:ascii="Times New Roman" w:hAnsi="Times New Roman" w:cs="Times New Roman"/>
        </w:rPr>
      </w:pPr>
    </w:p>
    <w:p w:rsidR="0012267A" w:rsidRDefault="0012267A" w:rsidP="0012267A">
      <w:pPr>
        <w:pStyle w:val="ListParagraph"/>
        <w:numPr>
          <w:ilvl w:val="0"/>
          <w:numId w:val="1"/>
        </w:numPr>
        <w:jc w:val="both"/>
        <w:rPr>
          <w:rFonts w:ascii="Times New Roman" w:hAnsi="Times New Roman" w:cs="Times New Roman"/>
          <w:sz w:val="24"/>
          <w:szCs w:val="24"/>
        </w:rPr>
      </w:pPr>
      <w:r w:rsidRPr="00463BAB">
        <w:rPr>
          <w:rFonts w:ascii="Times New Roman" w:hAnsi="Times New Roman" w:cs="Times New Roman"/>
          <w:sz w:val="24"/>
          <w:szCs w:val="24"/>
        </w:rPr>
        <w:t>The following information re</w:t>
      </w:r>
      <w:r>
        <w:rPr>
          <w:rFonts w:ascii="Times New Roman" w:hAnsi="Times New Roman" w:cs="Times New Roman"/>
          <w:sz w:val="24"/>
          <w:szCs w:val="24"/>
        </w:rPr>
        <w:t xml:space="preserve">lates to Top hill </w:t>
      </w:r>
      <w:r w:rsidRPr="00463BAB">
        <w:rPr>
          <w:rFonts w:ascii="Times New Roman" w:hAnsi="Times New Roman" w:cs="Times New Roman"/>
          <w:sz w:val="24"/>
          <w:szCs w:val="24"/>
        </w:rPr>
        <w:t>traders for the year ended 31</w:t>
      </w:r>
      <w:r w:rsidRPr="00463BAB">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w:t>
      </w:r>
    </w:p>
    <w:p w:rsidR="0012267A" w:rsidRPr="00463BAB" w:rsidRDefault="0012267A" w:rsidP="0012267A">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2017</w:t>
      </w:r>
      <w:r w:rsidRPr="00463BAB">
        <w:rPr>
          <w:rFonts w:ascii="Times New Roman" w:hAnsi="Times New Roman" w:cs="Times New Roman"/>
          <w:sz w:val="24"/>
          <w:szCs w:val="24"/>
        </w:rPr>
        <w:t>.</w:t>
      </w:r>
    </w:p>
    <w:p w:rsidR="0012267A" w:rsidRPr="000E1015" w:rsidRDefault="0012267A" w:rsidP="0012267A">
      <w:pPr>
        <w:pStyle w:val="ListParagraph"/>
        <w:ind w:left="5040" w:firstLine="720"/>
        <w:jc w:val="both"/>
        <w:rPr>
          <w:rFonts w:ascii="Times New Roman" w:hAnsi="Times New Roman" w:cs="Times New Roman"/>
          <w:b/>
          <w:sz w:val="24"/>
          <w:szCs w:val="24"/>
        </w:rPr>
      </w:pPr>
      <w:proofErr w:type="spellStart"/>
      <w:r w:rsidRPr="000E1015">
        <w:rPr>
          <w:rFonts w:ascii="Times New Roman" w:hAnsi="Times New Roman" w:cs="Times New Roman"/>
          <w:b/>
          <w:sz w:val="24"/>
          <w:szCs w:val="24"/>
        </w:rPr>
        <w:t>Shs</w:t>
      </w:r>
      <w:proofErr w:type="spellEnd"/>
    </w:p>
    <w:p w:rsidR="0012267A" w:rsidRDefault="0012267A" w:rsidP="0012267A">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Capital as at 31/12/2017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1,210,000</w:t>
      </w:r>
    </w:p>
    <w:p w:rsidR="0012267A" w:rsidRDefault="0012267A" w:rsidP="0012267A">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Drawings for the year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120,000</w:t>
      </w:r>
    </w:p>
    <w:p w:rsidR="0012267A" w:rsidRDefault="0012267A" w:rsidP="0012267A">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Net loss for the year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150,000</w:t>
      </w:r>
    </w:p>
    <w:p w:rsidR="0012267A" w:rsidRDefault="0012267A" w:rsidP="0012267A">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 xml:space="preserve">Extra capital introduced during the year </w:t>
      </w:r>
      <w:r>
        <w:rPr>
          <w:rFonts w:ascii="Times New Roman" w:hAnsi="Times New Roman" w:cs="Times New Roman"/>
          <w:sz w:val="24"/>
          <w:szCs w:val="24"/>
        </w:rPr>
        <w:tab/>
        <w:t xml:space="preserve">   405,000</w:t>
      </w:r>
    </w:p>
    <w:p w:rsidR="0012267A" w:rsidRDefault="0012267A" w:rsidP="0012267A">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Determine the amount of capital as at 1</w:t>
      </w:r>
      <w:r w:rsidRPr="000E1015">
        <w:rPr>
          <w:rFonts w:ascii="Times New Roman" w:hAnsi="Times New Roman" w:cs="Times New Roman"/>
          <w:sz w:val="24"/>
          <w:szCs w:val="24"/>
          <w:vertAlign w:val="superscript"/>
        </w:rPr>
        <w:t>st</w:t>
      </w:r>
      <w:r>
        <w:rPr>
          <w:rFonts w:ascii="Times New Roman" w:hAnsi="Times New Roman" w:cs="Times New Roman"/>
          <w:sz w:val="24"/>
          <w:szCs w:val="24"/>
        </w:rPr>
        <w:t xml:space="preserve"> January,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12267A" w:rsidRDefault="0012267A" w:rsidP="0012267A">
      <w:pPr>
        <w:pStyle w:val="ListParagraph"/>
        <w:jc w:val="both"/>
        <w:rPr>
          <w:rFonts w:ascii="Times New Roman" w:hAnsi="Times New Roman" w:cs="Times New Roman"/>
          <w:sz w:val="24"/>
          <w:szCs w:val="24"/>
        </w:rPr>
      </w:pPr>
    </w:p>
    <w:p w:rsidR="0012267A" w:rsidRDefault="0012267A" w:rsidP="0012267A">
      <w:pPr>
        <w:pStyle w:val="ListParagraph"/>
        <w:jc w:val="both"/>
        <w:rPr>
          <w:rFonts w:ascii="Times New Roman" w:hAnsi="Times New Roman" w:cs="Times New Roman"/>
          <w:sz w:val="24"/>
          <w:szCs w:val="24"/>
        </w:rPr>
      </w:pPr>
      <w:r>
        <w:rPr>
          <w:rFonts w:ascii="Times New Roman" w:hAnsi="Times New Roman" w:cs="Times New Roman"/>
          <w:sz w:val="24"/>
          <w:szCs w:val="24"/>
        </w:rPr>
        <w:tab/>
        <w:t>CC =</w:t>
      </w:r>
      <w:r>
        <w:rPr>
          <w:rFonts w:ascii="Times New Roman" w:hAnsi="Times New Roman" w:cs="Times New Roman"/>
          <w:sz w:val="24"/>
          <w:szCs w:val="24"/>
        </w:rPr>
        <w:tab/>
        <w:t>OC+P-D+I</w:t>
      </w:r>
      <w:bookmarkStart w:id="0" w:name="_GoBack"/>
      <w:bookmarkEnd w:id="0"/>
    </w:p>
    <w:p w:rsidR="0012267A" w:rsidRDefault="0012267A" w:rsidP="0012267A">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OC = </w:t>
      </w:r>
      <w:r>
        <w:rPr>
          <w:rFonts w:ascii="Times New Roman" w:hAnsi="Times New Roman" w:cs="Times New Roman"/>
          <w:sz w:val="24"/>
          <w:szCs w:val="24"/>
        </w:rPr>
        <w:tab/>
        <w:t>CC+L+D-I</w:t>
      </w:r>
    </w:p>
    <w:p w:rsidR="0012267A" w:rsidRDefault="0012267A" w:rsidP="0012267A">
      <w:pPr>
        <w:pStyle w:val="ListParagraph"/>
        <w:jc w:val="both"/>
        <w:rPr>
          <w:rFonts w:ascii="Times New Roman" w:hAnsi="Times New Roman" w:cs="Times New Roman"/>
          <w:sz w:val="24"/>
          <w:szCs w:val="24"/>
        </w:rPr>
      </w:pPr>
      <w:r>
        <w:rPr>
          <w:rFonts w:ascii="Times New Roman" w:hAnsi="Times New Roman" w:cs="Times New Roman"/>
          <w:sz w:val="24"/>
          <w:szCs w:val="24"/>
        </w:rPr>
        <w:tab/>
        <w:t xml:space="preserve">       = </w:t>
      </w:r>
      <w:r>
        <w:rPr>
          <w:rFonts w:ascii="Times New Roman" w:hAnsi="Times New Roman" w:cs="Times New Roman"/>
          <w:sz w:val="24"/>
          <w:szCs w:val="24"/>
        </w:rPr>
        <w:tab/>
        <w:t>1,210,000 + 150,000 + 120,000 – 405,000</w:t>
      </w:r>
    </w:p>
    <w:p w:rsidR="0012267A" w:rsidRDefault="0012267A" w:rsidP="0012267A">
      <w:pPr>
        <w:pStyle w:val="ListParagraph"/>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1,095,000</w:t>
      </w:r>
    </w:p>
    <w:p w:rsidR="0012267A" w:rsidRDefault="0012267A" w:rsidP="0012267A">
      <w:pPr>
        <w:pStyle w:val="ListParagraph"/>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92BE0" w:rsidRDefault="00F92BE0" w:rsidP="00F92BE0">
      <w:pPr>
        <w:pStyle w:val="ListParagraph"/>
        <w:rPr>
          <w:rFonts w:ascii="Times New Roman" w:hAnsi="Times New Roman" w:cs="Times New Roman"/>
        </w:rPr>
      </w:pPr>
    </w:p>
    <w:p w:rsidR="006E3B23" w:rsidRPr="00FB5261" w:rsidRDefault="006E3B23" w:rsidP="00F92BE0">
      <w:pPr>
        <w:pStyle w:val="ListParagraph"/>
        <w:rPr>
          <w:rFonts w:ascii="Times New Roman" w:hAnsi="Times New Roman" w:cs="Times New Roman"/>
        </w:rPr>
      </w:pPr>
    </w:p>
    <w:sectPr w:rsidR="006E3B23" w:rsidRPr="00FB5261" w:rsidSect="00F07936">
      <w:headerReference w:type="even" r:id="rId8"/>
      <w:headerReference w:type="default" r:id="rId9"/>
      <w:footerReference w:type="even" r:id="rId10"/>
      <w:footerReference w:type="default" r:id="rId11"/>
      <w:headerReference w:type="first" r:id="rId12"/>
      <w:footerReference w:type="first" r:id="rId13"/>
      <w:pgSz w:w="12240" w:h="15840"/>
      <w:pgMar w:top="81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890" w:rsidRDefault="00843890" w:rsidP="00527484">
      <w:pPr>
        <w:spacing w:after="0" w:line="240" w:lineRule="auto"/>
      </w:pPr>
      <w:r>
        <w:separator/>
      </w:r>
    </w:p>
  </w:endnote>
  <w:endnote w:type="continuationSeparator" w:id="0">
    <w:p w:rsidR="00843890" w:rsidRDefault="00843890" w:rsidP="00527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B0" w:rsidRDefault="008146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84" w:rsidRPr="00205E51" w:rsidRDefault="00205E51">
    <w:pPr>
      <w:pStyle w:val="Footer"/>
      <w:pBdr>
        <w:top w:val="thinThickSmallGap" w:sz="24" w:space="1" w:color="622423" w:themeColor="accent2" w:themeShade="7F"/>
      </w:pBdr>
      <w:rPr>
        <w:rFonts w:asciiTheme="majorHAnsi" w:eastAsiaTheme="majorEastAsia" w:hAnsiTheme="majorHAnsi" w:cstheme="majorBidi"/>
        <w:sz w:val="12"/>
        <w:szCs w:val="12"/>
      </w:rPr>
    </w:pPr>
    <w:r w:rsidRPr="00205E51">
      <w:rPr>
        <w:rFonts w:asciiTheme="majorHAnsi" w:eastAsiaTheme="majorEastAsia" w:hAnsiTheme="majorHAnsi" w:cstheme="majorBidi"/>
        <w:i/>
        <w:sz w:val="12"/>
        <w:szCs w:val="12"/>
      </w:rPr>
      <w:t xml:space="preserve">©2018 </w:t>
    </w:r>
    <w:proofErr w:type="spellStart"/>
    <w:r w:rsidR="00F07936" w:rsidRPr="00205E51">
      <w:rPr>
        <w:rFonts w:asciiTheme="majorHAnsi" w:eastAsiaTheme="majorEastAsia" w:hAnsiTheme="majorHAnsi" w:cstheme="majorBidi"/>
        <w:i/>
        <w:sz w:val="12"/>
        <w:szCs w:val="12"/>
      </w:rPr>
      <w:t>Mokasa</w:t>
    </w:r>
    <w:proofErr w:type="spellEnd"/>
    <w:r w:rsidR="008146B0">
      <w:rPr>
        <w:rFonts w:asciiTheme="majorHAnsi" w:eastAsiaTheme="majorEastAsia" w:hAnsiTheme="majorHAnsi" w:cstheme="majorBidi"/>
        <w:i/>
        <w:sz w:val="12"/>
        <w:szCs w:val="12"/>
      </w:rPr>
      <w:t xml:space="preserve"> </w:t>
    </w:r>
    <w:r w:rsidR="00F07936" w:rsidRPr="00205E51">
      <w:rPr>
        <w:rFonts w:asciiTheme="majorHAnsi" w:eastAsiaTheme="majorEastAsia" w:hAnsiTheme="majorHAnsi" w:cstheme="majorBidi"/>
        <w:i/>
        <w:sz w:val="12"/>
        <w:szCs w:val="12"/>
      </w:rPr>
      <w:t>joint</w:t>
    </w:r>
    <w:r w:rsidR="008146B0">
      <w:rPr>
        <w:rFonts w:asciiTheme="majorHAnsi" w:eastAsiaTheme="majorEastAsia" w:hAnsiTheme="majorHAnsi" w:cstheme="majorBidi"/>
        <w:i/>
        <w:sz w:val="12"/>
        <w:szCs w:val="12"/>
      </w:rPr>
      <w:t xml:space="preserve"> </w:t>
    </w:r>
    <w:r w:rsidRPr="00205E51">
      <w:rPr>
        <w:rFonts w:asciiTheme="majorHAnsi" w:eastAsiaTheme="majorEastAsia" w:hAnsiTheme="majorHAnsi" w:cstheme="majorBidi"/>
        <w:i/>
        <w:sz w:val="12"/>
        <w:szCs w:val="12"/>
      </w:rPr>
      <w:t>exam</w:t>
    </w:r>
    <w:r w:rsidR="00527484" w:rsidRPr="00205E51">
      <w:rPr>
        <w:rFonts w:asciiTheme="majorHAnsi" w:eastAsiaTheme="majorEastAsia" w:hAnsiTheme="majorHAnsi" w:cstheme="majorBidi"/>
        <w:sz w:val="12"/>
        <w:szCs w:val="12"/>
      </w:rPr>
      <w:ptab w:relativeTo="margin" w:alignment="right" w:leader="none"/>
    </w:r>
    <w:r w:rsidR="00527484" w:rsidRPr="00205E51">
      <w:rPr>
        <w:rFonts w:asciiTheme="majorHAnsi" w:eastAsiaTheme="majorEastAsia" w:hAnsiTheme="majorHAnsi" w:cstheme="majorBidi"/>
        <w:sz w:val="12"/>
        <w:szCs w:val="12"/>
      </w:rPr>
      <w:t xml:space="preserve">Page </w:t>
    </w:r>
    <w:r w:rsidR="00527484" w:rsidRPr="00205E51">
      <w:rPr>
        <w:rFonts w:eastAsiaTheme="minorEastAsia"/>
        <w:sz w:val="12"/>
        <w:szCs w:val="12"/>
      </w:rPr>
      <w:fldChar w:fldCharType="begin"/>
    </w:r>
    <w:r w:rsidR="00527484" w:rsidRPr="00205E51">
      <w:rPr>
        <w:sz w:val="12"/>
        <w:szCs w:val="12"/>
      </w:rPr>
      <w:instrText xml:space="preserve"> PAGE   \* MERGEFORMAT </w:instrText>
    </w:r>
    <w:r w:rsidR="00527484" w:rsidRPr="00205E51">
      <w:rPr>
        <w:rFonts w:eastAsiaTheme="minorEastAsia"/>
        <w:sz w:val="12"/>
        <w:szCs w:val="12"/>
      </w:rPr>
      <w:fldChar w:fldCharType="separate"/>
    </w:r>
    <w:r w:rsidR="0012267A" w:rsidRPr="0012267A">
      <w:rPr>
        <w:rFonts w:asciiTheme="majorHAnsi" w:eastAsiaTheme="majorEastAsia" w:hAnsiTheme="majorHAnsi" w:cstheme="majorBidi"/>
        <w:noProof/>
        <w:sz w:val="12"/>
        <w:szCs w:val="12"/>
      </w:rPr>
      <w:t>9</w:t>
    </w:r>
    <w:r w:rsidR="00527484" w:rsidRPr="00205E51">
      <w:rPr>
        <w:rFonts w:asciiTheme="majorHAnsi" w:eastAsiaTheme="majorEastAsia" w:hAnsiTheme="majorHAnsi" w:cstheme="majorBidi"/>
        <w:noProof/>
        <w:sz w:val="12"/>
        <w:szCs w:val="12"/>
      </w:rPr>
      <w:fldChar w:fldCharType="end"/>
    </w:r>
    <w:r w:rsidR="0078610B" w:rsidRPr="00205E51">
      <w:rPr>
        <w:rFonts w:asciiTheme="majorHAnsi" w:eastAsiaTheme="majorEastAsia" w:hAnsiTheme="majorHAnsi" w:cstheme="majorBidi"/>
        <w:noProof/>
        <w:sz w:val="12"/>
        <w:szCs w:val="12"/>
      </w:rPr>
      <w:t xml:space="preserve"> of 9</w:t>
    </w:r>
  </w:p>
  <w:p w:rsidR="00527484" w:rsidRDefault="005274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B0" w:rsidRDefault="00814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890" w:rsidRDefault="00843890" w:rsidP="00527484">
      <w:pPr>
        <w:spacing w:after="0" w:line="240" w:lineRule="auto"/>
      </w:pPr>
      <w:r>
        <w:separator/>
      </w:r>
    </w:p>
  </w:footnote>
  <w:footnote w:type="continuationSeparator" w:id="0">
    <w:p w:rsidR="00843890" w:rsidRDefault="00843890" w:rsidP="005274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B0" w:rsidRDefault="008146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B0" w:rsidRDefault="008146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B0" w:rsidRDefault="008146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003"/>
    <w:multiLevelType w:val="hybridMultilevel"/>
    <w:tmpl w:val="DE527BE4"/>
    <w:lvl w:ilvl="0" w:tplc="4B1CFF6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2F41BE"/>
    <w:multiLevelType w:val="hybridMultilevel"/>
    <w:tmpl w:val="7BF60EE8"/>
    <w:lvl w:ilvl="0" w:tplc="3B78DAA4">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A11D7"/>
    <w:multiLevelType w:val="hybridMultilevel"/>
    <w:tmpl w:val="2CA29EF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6090A0F"/>
    <w:multiLevelType w:val="hybridMultilevel"/>
    <w:tmpl w:val="0E0C36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364CF6"/>
    <w:multiLevelType w:val="hybridMultilevel"/>
    <w:tmpl w:val="991EB974"/>
    <w:lvl w:ilvl="0" w:tplc="C9B6D75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F4998"/>
    <w:multiLevelType w:val="hybridMultilevel"/>
    <w:tmpl w:val="435CB56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6EF0548"/>
    <w:multiLevelType w:val="hybridMultilevel"/>
    <w:tmpl w:val="9FAADC78"/>
    <w:lvl w:ilvl="0" w:tplc="04090017">
      <w:start w:val="1"/>
      <w:numFmt w:val="lowerLetter"/>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2E7139"/>
    <w:multiLevelType w:val="hybridMultilevel"/>
    <w:tmpl w:val="36F265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820A37"/>
    <w:multiLevelType w:val="hybridMultilevel"/>
    <w:tmpl w:val="18F4D11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85607D"/>
    <w:multiLevelType w:val="hybridMultilevel"/>
    <w:tmpl w:val="B358C7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5770F3"/>
    <w:multiLevelType w:val="hybridMultilevel"/>
    <w:tmpl w:val="EDB0067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9E56DB5"/>
    <w:multiLevelType w:val="hybridMultilevel"/>
    <w:tmpl w:val="EC5C2D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E6A4645"/>
    <w:multiLevelType w:val="hybridMultilevel"/>
    <w:tmpl w:val="6E567362"/>
    <w:lvl w:ilvl="0" w:tplc="8F80A68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E7505D7"/>
    <w:multiLevelType w:val="hybridMultilevel"/>
    <w:tmpl w:val="CE2866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6B1B87"/>
    <w:multiLevelType w:val="hybridMultilevel"/>
    <w:tmpl w:val="7BF60EE8"/>
    <w:lvl w:ilvl="0" w:tplc="3B78DAA4">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E811BE"/>
    <w:multiLevelType w:val="hybridMultilevel"/>
    <w:tmpl w:val="AA9224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06D6431"/>
    <w:multiLevelType w:val="hybridMultilevel"/>
    <w:tmpl w:val="130C34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571E98"/>
    <w:multiLevelType w:val="hybridMultilevel"/>
    <w:tmpl w:val="1DF25708"/>
    <w:lvl w:ilvl="0" w:tplc="4D3ED87E">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9E37B2"/>
    <w:multiLevelType w:val="hybridMultilevel"/>
    <w:tmpl w:val="C22CB11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6420F4F"/>
    <w:multiLevelType w:val="hybridMultilevel"/>
    <w:tmpl w:val="D3422F0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6444F0D"/>
    <w:multiLevelType w:val="hybridMultilevel"/>
    <w:tmpl w:val="DA2A1C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DCF3203"/>
    <w:multiLevelType w:val="hybridMultilevel"/>
    <w:tmpl w:val="9DF412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E116AE3"/>
    <w:multiLevelType w:val="hybridMultilevel"/>
    <w:tmpl w:val="940298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EC46029"/>
    <w:multiLevelType w:val="hybridMultilevel"/>
    <w:tmpl w:val="B7F6D1D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5B0536B"/>
    <w:multiLevelType w:val="hybridMultilevel"/>
    <w:tmpl w:val="C84A57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7740C51"/>
    <w:multiLevelType w:val="hybridMultilevel"/>
    <w:tmpl w:val="889689E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0815C4F"/>
    <w:multiLevelType w:val="hybridMultilevel"/>
    <w:tmpl w:val="27DEC7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6F740FF"/>
    <w:multiLevelType w:val="hybridMultilevel"/>
    <w:tmpl w:val="4FCE19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470D41"/>
    <w:multiLevelType w:val="hybridMultilevel"/>
    <w:tmpl w:val="65A019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A835358"/>
    <w:multiLevelType w:val="hybridMultilevel"/>
    <w:tmpl w:val="539861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D697008"/>
    <w:multiLevelType w:val="hybridMultilevel"/>
    <w:tmpl w:val="7D080EF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17"/>
  </w:num>
  <w:num w:numId="4">
    <w:abstractNumId w:val="25"/>
  </w:num>
  <w:num w:numId="5">
    <w:abstractNumId w:val="6"/>
  </w:num>
  <w:num w:numId="6">
    <w:abstractNumId w:val="30"/>
  </w:num>
  <w:num w:numId="7">
    <w:abstractNumId w:val="8"/>
  </w:num>
  <w:num w:numId="8">
    <w:abstractNumId w:val="10"/>
  </w:num>
  <w:num w:numId="9">
    <w:abstractNumId w:val="23"/>
  </w:num>
  <w:num w:numId="10">
    <w:abstractNumId w:val="4"/>
  </w:num>
  <w:num w:numId="11">
    <w:abstractNumId w:val="0"/>
  </w:num>
  <w:num w:numId="12">
    <w:abstractNumId w:val="11"/>
  </w:num>
  <w:num w:numId="13">
    <w:abstractNumId w:val="2"/>
  </w:num>
  <w:num w:numId="14">
    <w:abstractNumId w:val="26"/>
  </w:num>
  <w:num w:numId="15">
    <w:abstractNumId w:val="16"/>
  </w:num>
  <w:num w:numId="16">
    <w:abstractNumId w:val="22"/>
  </w:num>
  <w:num w:numId="17">
    <w:abstractNumId w:val="5"/>
  </w:num>
  <w:num w:numId="18">
    <w:abstractNumId w:val="14"/>
  </w:num>
  <w:num w:numId="19">
    <w:abstractNumId w:val="12"/>
  </w:num>
  <w:num w:numId="20">
    <w:abstractNumId w:val="21"/>
  </w:num>
  <w:num w:numId="21">
    <w:abstractNumId w:val="3"/>
  </w:num>
  <w:num w:numId="22">
    <w:abstractNumId w:val="15"/>
  </w:num>
  <w:num w:numId="23">
    <w:abstractNumId w:val="9"/>
  </w:num>
  <w:num w:numId="24">
    <w:abstractNumId w:val="13"/>
  </w:num>
  <w:num w:numId="25">
    <w:abstractNumId w:val="18"/>
  </w:num>
  <w:num w:numId="26">
    <w:abstractNumId w:val="29"/>
  </w:num>
  <w:num w:numId="27">
    <w:abstractNumId w:val="24"/>
  </w:num>
  <w:num w:numId="28">
    <w:abstractNumId w:val="27"/>
  </w:num>
  <w:num w:numId="29">
    <w:abstractNumId w:val="19"/>
  </w:num>
  <w:num w:numId="30">
    <w:abstractNumId w:val="20"/>
  </w:num>
  <w:num w:numId="31">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6EB"/>
    <w:rsid w:val="0000780B"/>
    <w:rsid w:val="000238CE"/>
    <w:rsid w:val="000E40FE"/>
    <w:rsid w:val="00121F3B"/>
    <w:rsid w:val="0012267A"/>
    <w:rsid w:val="001328AD"/>
    <w:rsid w:val="00157F95"/>
    <w:rsid w:val="00173DE6"/>
    <w:rsid w:val="00175DD2"/>
    <w:rsid w:val="00183BE2"/>
    <w:rsid w:val="001C17DB"/>
    <w:rsid w:val="001D1C36"/>
    <w:rsid w:val="001F082E"/>
    <w:rsid w:val="00205E51"/>
    <w:rsid w:val="00232854"/>
    <w:rsid w:val="00250749"/>
    <w:rsid w:val="002526D5"/>
    <w:rsid w:val="002D3DF6"/>
    <w:rsid w:val="00327EE0"/>
    <w:rsid w:val="00335D99"/>
    <w:rsid w:val="00337253"/>
    <w:rsid w:val="003442A2"/>
    <w:rsid w:val="0036358F"/>
    <w:rsid w:val="003662AF"/>
    <w:rsid w:val="003664CF"/>
    <w:rsid w:val="003B3408"/>
    <w:rsid w:val="003D7A2F"/>
    <w:rsid w:val="00405DB6"/>
    <w:rsid w:val="0041245B"/>
    <w:rsid w:val="004312E6"/>
    <w:rsid w:val="0044176B"/>
    <w:rsid w:val="00460501"/>
    <w:rsid w:val="00475B6C"/>
    <w:rsid w:val="00491B62"/>
    <w:rsid w:val="004A1772"/>
    <w:rsid w:val="00517CEE"/>
    <w:rsid w:val="00527484"/>
    <w:rsid w:val="00582398"/>
    <w:rsid w:val="00591214"/>
    <w:rsid w:val="005A3036"/>
    <w:rsid w:val="005A7475"/>
    <w:rsid w:val="00637633"/>
    <w:rsid w:val="006E3B23"/>
    <w:rsid w:val="00702729"/>
    <w:rsid w:val="007272AC"/>
    <w:rsid w:val="00745803"/>
    <w:rsid w:val="00746AFB"/>
    <w:rsid w:val="007511D8"/>
    <w:rsid w:val="007575A2"/>
    <w:rsid w:val="007654E0"/>
    <w:rsid w:val="00771E09"/>
    <w:rsid w:val="0078610B"/>
    <w:rsid w:val="007A2E0B"/>
    <w:rsid w:val="007C5208"/>
    <w:rsid w:val="007C5A65"/>
    <w:rsid w:val="00801A19"/>
    <w:rsid w:val="008146B0"/>
    <w:rsid w:val="00822E56"/>
    <w:rsid w:val="00830B01"/>
    <w:rsid w:val="00843890"/>
    <w:rsid w:val="00862808"/>
    <w:rsid w:val="00864AA8"/>
    <w:rsid w:val="00893D85"/>
    <w:rsid w:val="008A6D38"/>
    <w:rsid w:val="008B514E"/>
    <w:rsid w:val="00902F92"/>
    <w:rsid w:val="00904C28"/>
    <w:rsid w:val="00930F36"/>
    <w:rsid w:val="00931896"/>
    <w:rsid w:val="009546DC"/>
    <w:rsid w:val="00980ACA"/>
    <w:rsid w:val="00992F23"/>
    <w:rsid w:val="009D06B3"/>
    <w:rsid w:val="009D2CE6"/>
    <w:rsid w:val="009E4D08"/>
    <w:rsid w:val="00A241F0"/>
    <w:rsid w:val="00A27016"/>
    <w:rsid w:val="00A469F3"/>
    <w:rsid w:val="00A776D2"/>
    <w:rsid w:val="00A874B6"/>
    <w:rsid w:val="00AE00F0"/>
    <w:rsid w:val="00B02813"/>
    <w:rsid w:val="00B1708E"/>
    <w:rsid w:val="00B175A9"/>
    <w:rsid w:val="00B27B01"/>
    <w:rsid w:val="00B3098B"/>
    <w:rsid w:val="00B6679B"/>
    <w:rsid w:val="00BB7750"/>
    <w:rsid w:val="00BD5F5C"/>
    <w:rsid w:val="00C06ED3"/>
    <w:rsid w:val="00C253E7"/>
    <w:rsid w:val="00C676EB"/>
    <w:rsid w:val="00C8325F"/>
    <w:rsid w:val="00CB44B3"/>
    <w:rsid w:val="00CD3F55"/>
    <w:rsid w:val="00CE5A2C"/>
    <w:rsid w:val="00D136CD"/>
    <w:rsid w:val="00D23BE8"/>
    <w:rsid w:val="00D30B9F"/>
    <w:rsid w:val="00D679D8"/>
    <w:rsid w:val="00D77890"/>
    <w:rsid w:val="00DB07A6"/>
    <w:rsid w:val="00DB30B5"/>
    <w:rsid w:val="00DE3525"/>
    <w:rsid w:val="00DE4DC1"/>
    <w:rsid w:val="00E05B81"/>
    <w:rsid w:val="00E90F46"/>
    <w:rsid w:val="00E96CFB"/>
    <w:rsid w:val="00EC7182"/>
    <w:rsid w:val="00ED2C90"/>
    <w:rsid w:val="00F07936"/>
    <w:rsid w:val="00F14787"/>
    <w:rsid w:val="00F85744"/>
    <w:rsid w:val="00F92BE0"/>
    <w:rsid w:val="00FB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6EB"/>
    <w:pPr>
      <w:ind w:left="720"/>
      <w:contextualSpacing/>
    </w:pPr>
  </w:style>
  <w:style w:type="table" w:styleId="TableGrid">
    <w:name w:val="Table Grid"/>
    <w:basedOn w:val="TableNormal"/>
    <w:uiPriority w:val="39"/>
    <w:rsid w:val="0017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5208"/>
    <w:pPr>
      <w:spacing w:after="0" w:line="240" w:lineRule="auto"/>
    </w:pPr>
    <w:rPr>
      <w:rFonts w:eastAsiaTheme="minorEastAsia"/>
    </w:rPr>
  </w:style>
  <w:style w:type="paragraph" w:styleId="Header">
    <w:name w:val="header"/>
    <w:basedOn w:val="Normal"/>
    <w:link w:val="HeaderChar"/>
    <w:uiPriority w:val="99"/>
    <w:unhideWhenUsed/>
    <w:rsid w:val="00527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484"/>
  </w:style>
  <w:style w:type="paragraph" w:styleId="Footer">
    <w:name w:val="footer"/>
    <w:basedOn w:val="Normal"/>
    <w:link w:val="FooterChar"/>
    <w:uiPriority w:val="99"/>
    <w:unhideWhenUsed/>
    <w:rsid w:val="00527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484"/>
  </w:style>
  <w:style w:type="paragraph" w:styleId="BalloonText">
    <w:name w:val="Balloon Text"/>
    <w:basedOn w:val="Normal"/>
    <w:link w:val="BalloonTextChar"/>
    <w:uiPriority w:val="99"/>
    <w:semiHidden/>
    <w:unhideWhenUsed/>
    <w:rsid w:val="00527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4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6EB"/>
    <w:pPr>
      <w:ind w:left="720"/>
      <w:contextualSpacing/>
    </w:pPr>
  </w:style>
  <w:style w:type="table" w:styleId="TableGrid">
    <w:name w:val="Table Grid"/>
    <w:basedOn w:val="TableNormal"/>
    <w:uiPriority w:val="39"/>
    <w:rsid w:val="0017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5208"/>
    <w:pPr>
      <w:spacing w:after="0" w:line="240" w:lineRule="auto"/>
    </w:pPr>
    <w:rPr>
      <w:rFonts w:eastAsiaTheme="minorEastAsia"/>
    </w:rPr>
  </w:style>
  <w:style w:type="paragraph" w:styleId="Header">
    <w:name w:val="header"/>
    <w:basedOn w:val="Normal"/>
    <w:link w:val="HeaderChar"/>
    <w:uiPriority w:val="99"/>
    <w:unhideWhenUsed/>
    <w:rsid w:val="00527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484"/>
  </w:style>
  <w:style w:type="paragraph" w:styleId="Footer">
    <w:name w:val="footer"/>
    <w:basedOn w:val="Normal"/>
    <w:link w:val="FooterChar"/>
    <w:uiPriority w:val="99"/>
    <w:unhideWhenUsed/>
    <w:rsid w:val="00527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484"/>
  </w:style>
  <w:style w:type="paragraph" w:styleId="BalloonText">
    <w:name w:val="Balloon Text"/>
    <w:basedOn w:val="Normal"/>
    <w:link w:val="BalloonTextChar"/>
    <w:uiPriority w:val="99"/>
    <w:semiHidden/>
    <w:unhideWhenUsed/>
    <w:rsid w:val="00527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4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9</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KIBOWEN'S</dc:creator>
  <cp:lastModifiedBy>Kiptoo</cp:lastModifiedBy>
  <cp:revision>18</cp:revision>
  <cp:lastPrinted>2018-03-06T15:05:00Z</cp:lastPrinted>
  <dcterms:created xsi:type="dcterms:W3CDTF">2018-02-15T14:17:00Z</dcterms:created>
  <dcterms:modified xsi:type="dcterms:W3CDTF">2018-03-08T12:15:00Z</dcterms:modified>
</cp:coreProperties>
</file>