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62" w:rsidRPr="00AC1362" w:rsidRDefault="00AC1362" w:rsidP="00AC1362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</w:rPr>
      </w:pPr>
      <w:r w:rsidRPr="00AC1362">
        <w:rPr>
          <w:rFonts w:ascii="Lucida Calligraphy" w:eastAsia="Times New Roman" w:hAnsi="Lucida Calligraphy" w:cs="Times New Roman"/>
          <w:b/>
          <w:sz w:val="24"/>
          <w:szCs w:val="24"/>
        </w:rPr>
        <w:t>Name</w:t>
      </w:r>
      <w:r w:rsidRPr="00AC1362">
        <w:rPr>
          <w:rFonts w:ascii="Lucida Calligraphy" w:eastAsia="Times New Roman" w:hAnsi="Lucida Calligraphy" w:cs="Times New Roman"/>
          <w:sz w:val="24"/>
          <w:szCs w:val="24"/>
        </w:rPr>
        <w:t>: ______________________________</w:t>
      </w:r>
      <w:r w:rsidRPr="00AC1362">
        <w:rPr>
          <w:rFonts w:ascii="Lucida Calligraphy" w:eastAsia="Times New Roman" w:hAnsi="Lucida Calligraphy" w:cs="Times New Roman"/>
          <w:b/>
          <w:sz w:val="24"/>
          <w:szCs w:val="24"/>
        </w:rPr>
        <w:t>Adm. No</w:t>
      </w:r>
      <w:r w:rsidRPr="00AC1362">
        <w:rPr>
          <w:rFonts w:ascii="Lucida Calligraphy" w:eastAsia="Times New Roman" w:hAnsi="Lucida Calligraphy" w:cs="Times New Roman"/>
          <w:sz w:val="24"/>
          <w:szCs w:val="24"/>
        </w:rPr>
        <w:t xml:space="preserve">. _____________ </w:t>
      </w:r>
      <w:r w:rsidRPr="00AC1362">
        <w:rPr>
          <w:rFonts w:ascii="Lucida Calligraphy" w:eastAsia="Times New Roman" w:hAnsi="Lucida Calligraphy" w:cs="Times New Roman"/>
          <w:b/>
          <w:sz w:val="24"/>
          <w:szCs w:val="24"/>
        </w:rPr>
        <w:t>Class</w:t>
      </w:r>
      <w:r w:rsidRPr="00AC1362">
        <w:rPr>
          <w:rFonts w:ascii="Lucida Calligraphy" w:eastAsia="Times New Roman" w:hAnsi="Lucida Calligraphy" w:cs="Times New Roman"/>
          <w:sz w:val="24"/>
          <w:szCs w:val="24"/>
        </w:rPr>
        <w:t>: ________</w:t>
      </w:r>
    </w:p>
    <w:p w:rsidR="00AC1362" w:rsidRPr="00AC1362" w:rsidRDefault="00AC1362" w:rsidP="00AC136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C1362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AC1362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AC1362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AC1362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AC1362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AC1362">
        <w:rPr>
          <w:rFonts w:ascii="Book Antiqua" w:eastAsia="Times New Roman" w:hAnsi="Book Antiqua" w:cs="Times New Roman"/>
          <w:b/>
          <w:sz w:val="24"/>
          <w:szCs w:val="24"/>
        </w:rPr>
        <w:tab/>
      </w: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AC1362">
        <w:rPr>
          <w:rFonts w:ascii="Book Antiqua" w:eastAsia="Times New Roman" w:hAnsi="Book Antiqua" w:cs="Times New Roman"/>
          <w:b/>
          <w:sz w:val="36"/>
          <w:szCs w:val="36"/>
        </w:rPr>
        <w:t>MOI HIGH SCHOOL - KABARAK</w:t>
      </w: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COMMON I EXAMINATION</w:t>
      </w: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TERM TWO, 2018</w:t>
      </w: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FORM T</w:t>
      </w:r>
      <w:r>
        <w:rPr>
          <w:rFonts w:ascii="Book Antiqua" w:eastAsia="Times New Roman" w:hAnsi="Book Antiqua" w:cs="Times New Roman"/>
          <w:b/>
          <w:sz w:val="28"/>
          <w:szCs w:val="28"/>
        </w:rPr>
        <w:t>HREE</w:t>
      </w: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HOME SCIENCE</w:t>
      </w:r>
    </w:p>
    <w:p w:rsidR="00AC1362" w:rsidRPr="00AC1362" w:rsidRDefault="00AC1362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Time: 2 hours</w:t>
      </w: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AC1362" w:rsidRPr="00AC1362" w:rsidRDefault="00AC1362" w:rsidP="00AC136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C1362">
        <w:rPr>
          <w:rFonts w:ascii="Book Antiqua" w:eastAsia="Times New Roman" w:hAnsi="Book Antiqua" w:cs="Times New Roman"/>
          <w:b/>
          <w:sz w:val="24"/>
          <w:szCs w:val="24"/>
          <w:u w:val="single"/>
        </w:rPr>
        <w:t>INSTRUCTIONS TO STUDENTS</w:t>
      </w:r>
    </w:p>
    <w:p w:rsidR="00AC1362" w:rsidRPr="00AC1362" w:rsidRDefault="00AC1362" w:rsidP="00AC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362">
        <w:rPr>
          <w:rFonts w:ascii="Times New Roman" w:eastAsia="Times New Roman" w:hAnsi="Times New Roman" w:cs="Times New Roman"/>
          <w:i/>
          <w:sz w:val="24"/>
          <w:szCs w:val="24"/>
        </w:rPr>
        <w:t>Answer the questions in the spaces provided.</w:t>
      </w:r>
    </w:p>
    <w:p w:rsidR="00AC1362" w:rsidRDefault="00AC1362" w:rsidP="00AC13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362">
        <w:rPr>
          <w:rFonts w:ascii="Times New Roman" w:eastAsia="Times New Roman" w:hAnsi="Times New Roman" w:cs="Times New Roman"/>
          <w:i/>
          <w:sz w:val="24"/>
          <w:szCs w:val="24"/>
        </w:rPr>
        <w:t>Write legibly and neatly</w:t>
      </w:r>
    </w:p>
    <w:p w:rsidR="00CA101D" w:rsidRPr="00AC1362" w:rsidRDefault="00CA101D" w:rsidP="00AC13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has three sections i.e. A, B and C.  Answer </w:t>
      </w:r>
      <w:r w:rsidRPr="00CA101D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A, section B is compulsory and </w:t>
      </w:r>
      <w:r w:rsidRPr="00CA101D">
        <w:rPr>
          <w:rFonts w:ascii="Times New Roman" w:eastAsia="Times New Roman" w:hAnsi="Times New Roman" w:cs="Times New Roman"/>
          <w:b/>
          <w:i/>
          <w:sz w:val="24"/>
          <w:szCs w:val="24"/>
        </w:rPr>
        <w:t>ANY TWO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section C.</w:t>
      </w:r>
    </w:p>
    <w:p w:rsidR="00AC1362" w:rsidRDefault="00AC1362">
      <w:pPr>
        <w:rPr>
          <w:rFonts w:asciiTheme="majorHAnsi" w:hAnsiTheme="majorHAnsi"/>
        </w:rPr>
      </w:pPr>
    </w:p>
    <w:p w:rsidR="00CA101D" w:rsidRPr="00CA101D" w:rsidRDefault="00CA101D" w:rsidP="00CA101D">
      <w:pPr>
        <w:spacing w:after="120"/>
        <w:rPr>
          <w:rFonts w:asciiTheme="majorHAnsi" w:hAnsiTheme="majorHAnsi"/>
          <w:b/>
          <w:u w:val="single"/>
        </w:rPr>
      </w:pPr>
      <w:r w:rsidRPr="00CA101D">
        <w:rPr>
          <w:rFonts w:asciiTheme="majorHAnsi" w:hAnsiTheme="majorHAnsi"/>
          <w:b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1710"/>
      </w:tblGrid>
      <w:tr w:rsidR="00CA101D" w:rsidTr="00CA101D">
        <w:tc>
          <w:tcPr>
            <w:tcW w:w="1638" w:type="dxa"/>
          </w:tcPr>
          <w:p w:rsidR="00CA101D" w:rsidRP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A101D">
              <w:rPr>
                <w:rFonts w:asciiTheme="majorHAnsi" w:hAnsiTheme="majorHAnsi"/>
                <w:b/>
              </w:rPr>
              <w:t>SECTION</w:t>
            </w:r>
          </w:p>
        </w:tc>
        <w:tc>
          <w:tcPr>
            <w:tcW w:w="1800" w:type="dxa"/>
          </w:tcPr>
          <w:p w:rsidR="00CA101D" w:rsidRP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A101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1710" w:type="dxa"/>
          </w:tcPr>
          <w:p w:rsidR="00CA101D" w:rsidRP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A101D">
              <w:rPr>
                <w:rFonts w:asciiTheme="majorHAnsi" w:hAnsiTheme="majorHAnsi"/>
                <w:b/>
              </w:rPr>
              <w:t>MARKS</w:t>
            </w:r>
          </w:p>
        </w:tc>
      </w:tr>
      <w:tr w:rsidR="00CA101D" w:rsidTr="00CA101D">
        <w:tc>
          <w:tcPr>
            <w:tcW w:w="1638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180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– 25</w:t>
            </w:r>
          </w:p>
        </w:tc>
        <w:tc>
          <w:tcPr>
            <w:tcW w:w="171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CA101D" w:rsidTr="00CA101D">
        <w:tc>
          <w:tcPr>
            <w:tcW w:w="1638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80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71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A101D" w:rsidTr="00CA101D">
        <w:tc>
          <w:tcPr>
            <w:tcW w:w="1638" w:type="dxa"/>
            <w:tcBorders>
              <w:bottom w:val="single" w:sz="4" w:space="0" w:color="FFFFFF" w:themeColor="background1"/>
            </w:tcBorders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180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71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A101D" w:rsidTr="00CA101D">
        <w:tc>
          <w:tcPr>
            <w:tcW w:w="16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71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A101D" w:rsidTr="00CA101D">
        <w:tc>
          <w:tcPr>
            <w:tcW w:w="1638" w:type="dxa"/>
            <w:tcBorders>
              <w:top w:val="single" w:sz="4" w:space="0" w:color="FFFFFF" w:themeColor="background1"/>
            </w:tcBorders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71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A101D" w:rsidTr="00CA101D">
        <w:tc>
          <w:tcPr>
            <w:tcW w:w="16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CA101D" w:rsidTr="00CA101D"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A101D" w:rsidRP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A101D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710" w:type="dxa"/>
          </w:tcPr>
          <w:p w:rsidR="00CA101D" w:rsidRPr="00CA101D" w:rsidRDefault="00CA101D" w:rsidP="00CA101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A101D">
              <w:rPr>
                <w:rFonts w:asciiTheme="majorHAnsi" w:hAnsiTheme="majorHAnsi"/>
                <w:b/>
              </w:rPr>
              <w:t>100%</w:t>
            </w:r>
          </w:p>
        </w:tc>
      </w:tr>
    </w:tbl>
    <w:p w:rsidR="00CA101D" w:rsidRDefault="00CA101D" w:rsidP="00AC1362">
      <w:pPr>
        <w:spacing w:after="120"/>
        <w:rPr>
          <w:rFonts w:asciiTheme="majorHAnsi" w:hAnsiTheme="majorHAnsi"/>
        </w:rPr>
      </w:pPr>
    </w:p>
    <w:p w:rsidR="00CA101D" w:rsidRDefault="00CA101D" w:rsidP="00AC1362">
      <w:pPr>
        <w:spacing w:after="120"/>
        <w:rPr>
          <w:rFonts w:asciiTheme="majorHAnsi" w:hAnsiTheme="majorHAnsi"/>
        </w:rPr>
      </w:pPr>
    </w:p>
    <w:p w:rsidR="006F59B5" w:rsidRDefault="00186D96" w:rsidP="00AC1362">
      <w:pPr>
        <w:spacing w:after="120"/>
        <w:rPr>
          <w:rFonts w:asciiTheme="majorHAnsi" w:hAnsiTheme="majorHAnsi"/>
        </w:rPr>
      </w:pPr>
      <w:r w:rsidRPr="00186D96">
        <w:rPr>
          <w:rFonts w:asciiTheme="majorHAnsi" w:hAnsiTheme="majorHAnsi"/>
        </w:rPr>
        <w:lastRenderedPageBreak/>
        <w:t>1.</w:t>
      </w:r>
      <w:r w:rsidRPr="00186D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Give </w:t>
      </w:r>
      <w:r w:rsidRPr="00186D96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reasons why leather shoes should not be stored when wet.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CA101D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marks)</w:t>
      </w:r>
    </w:p>
    <w:p w:rsidR="00186D96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Default="00186D96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>What is home science?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186D96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Default="00186D96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 xml:space="preserve">Name the </w:t>
      </w:r>
      <w:r w:rsidRPr="00186D96">
        <w:rPr>
          <w:rFonts w:asciiTheme="majorHAnsi" w:hAnsiTheme="majorHAnsi"/>
          <w:b/>
          <w:i/>
        </w:rPr>
        <w:t>five</w:t>
      </w:r>
      <w:r>
        <w:rPr>
          <w:rFonts w:asciiTheme="majorHAnsi" w:hAnsiTheme="majorHAnsi"/>
        </w:rPr>
        <w:t xml:space="preserve"> areas covered in home-science.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(2½ marks)</w:t>
      </w:r>
    </w:p>
    <w:p w:rsidR="00AC1362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AC1362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Default="00AC1362" w:rsidP="00AC1362">
      <w:pPr>
        <w:spacing w:after="0" w:line="360" w:lineRule="auto"/>
        <w:rPr>
          <w:rFonts w:asciiTheme="majorHAnsi" w:hAnsiTheme="majorHAnsi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Default="00186D96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 xml:space="preserve">Suggest </w:t>
      </w:r>
      <w:r w:rsidRPr="00186D96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ways a slim person can dress appropriately to shorten the thin line.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 marks)</w:t>
      </w:r>
    </w:p>
    <w:p w:rsidR="00186D96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Default="00186D96" w:rsidP="00AC13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  <w:t xml:space="preserve">Name </w:t>
      </w:r>
      <w:r w:rsidRPr="00186D96">
        <w:rPr>
          <w:rFonts w:asciiTheme="majorHAnsi" w:hAnsiTheme="majorHAnsi"/>
          <w:b/>
          <w:i/>
        </w:rPr>
        <w:t>three</w:t>
      </w:r>
      <w:r>
        <w:rPr>
          <w:rFonts w:asciiTheme="majorHAnsi" w:hAnsiTheme="majorHAnsi"/>
        </w:rPr>
        <w:t xml:space="preserve"> career opportunities an home-science student can venture in under health.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(1½ mark)</w:t>
      </w:r>
    </w:p>
    <w:p w:rsidR="00AC1362" w:rsidRDefault="00AC1362" w:rsidP="00AC1362">
      <w:pPr>
        <w:spacing w:after="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Pr="00AC1362" w:rsidRDefault="00AC1362" w:rsidP="00AC1362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186D96" w:rsidRDefault="00186D96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  <w:t xml:space="preserve">Briefly explain how you can disinfect </w:t>
      </w:r>
      <w:r w:rsidR="00433532">
        <w:rPr>
          <w:rFonts w:asciiTheme="majorHAnsi" w:hAnsiTheme="majorHAnsi"/>
        </w:rPr>
        <w:t>a toothbrush at home.</w:t>
      </w:r>
      <w:r w:rsidR="00433532">
        <w:rPr>
          <w:rFonts w:asciiTheme="majorHAnsi" w:hAnsiTheme="majorHAnsi"/>
        </w:rPr>
        <w:tab/>
      </w:r>
      <w:r w:rsidR="00433532">
        <w:rPr>
          <w:rFonts w:asciiTheme="majorHAnsi" w:hAnsiTheme="majorHAnsi"/>
        </w:rPr>
        <w:tab/>
      </w:r>
      <w:r w:rsidR="00433532">
        <w:rPr>
          <w:rFonts w:asciiTheme="majorHAnsi" w:hAnsiTheme="majorHAnsi"/>
        </w:rPr>
        <w:tab/>
        <w:t>(2 marks)</w:t>
      </w:r>
    </w:p>
    <w:p w:rsidR="000820B4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0820B4" w:rsidRDefault="000820B4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  <w:t xml:space="preserve">Give </w:t>
      </w:r>
      <w:r w:rsidRPr="000820B4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points on prevention of foreign bodies in the nose by children.</w:t>
      </w:r>
      <w:r>
        <w:rPr>
          <w:rFonts w:asciiTheme="majorHAnsi" w:hAnsiTheme="majorHAnsi"/>
        </w:rPr>
        <w:tab/>
        <w:t>(2 marks)</w:t>
      </w:r>
    </w:p>
    <w:p w:rsidR="000820B4" w:rsidRPr="00AC1362" w:rsidRDefault="00AC1362" w:rsidP="00AC1362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0820B4" w:rsidRDefault="000820B4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>
        <w:rPr>
          <w:rFonts w:asciiTheme="majorHAnsi" w:hAnsiTheme="majorHAnsi"/>
        </w:rPr>
        <w:tab/>
        <w:t xml:space="preserve">Suggest </w:t>
      </w:r>
      <w:r w:rsidRPr="000820B4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reasons as to why you would not want to live in a rented house.</w:t>
      </w:r>
      <w:r>
        <w:rPr>
          <w:rFonts w:asciiTheme="majorHAnsi" w:hAnsiTheme="majorHAnsi"/>
        </w:rPr>
        <w:tab/>
        <w:t>(2 marks)</w:t>
      </w:r>
    </w:p>
    <w:p w:rsidR="00AC1362" w:rsidRDefault="00AC1362" w:rsidP="00AC1362">
      <w:pPr>
        <w:spacing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AC1362" w:rsidRDefault="00AC1362">
      <w:pPr>
        <w:rPr>
          <w:rFonts w:asciiTheme="majorHAnsi" w:hAnsiTheme="majorHAnsi"/>
        </w:rPr>
      </w:pPr>
    </w:p>
    <w:p w:rsidR="000820B4" w:rsidRDefault="000820B4" w:rsidP="00CA101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9.</w:t>
      </w:r>
      <w:r>
        <w:rPr>
          <w:rFonts w:asciiTheme="majorHAnsi" w:hAnsiTheme="majorHAnsi"/>
        </w:rPr>
        <w:tab/>
        <w:t>How would you improvise a laundry brush for cleaning canvas shoes?</w:t>
      </w:r>
      <w:r>
        <w:rPr>
          <w:rFonts w:asciiTheme="majorHAnsi" w:hAnsiTheme="majorHAnsi"/>
        </w:rPr>
        <w:tab/>
        <w:t>(1 mark)</w:t>
      </w:r>
    </w:p>
    <w:p w:rsidR="00AC1362" w:rsidRDefault="00AC1362" w:rsidP="00CA101D">
      <w:pPr>
        <w:spacing w:after="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CA101D" w:rsidRPr="00AC1362" w:rsidRDefault="00CA101D" w:rsidP="00AC1362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0820B4" w:rsidRDefault="000820B4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>
        <w:rPr>
          <w:rFonts w:asciiTheme="majorHAnsi" w:hAnsiTheme="majorHAnsi"/>
        </w:rPr>
        <w:tab/>
        <w:t xml:space="preserve">Identify </w:t>
      </w:r>
      <w:r w:rsidRPr="000820B4">
        <w:rPr>
          <w:rFonts w:asciiTheme="majorHAnsi" w:hAnsiTheme="majorHAnsi"/>
          <w:b/>
          <w:i/>
        </w:rPr>
        <w:t xml:space="preserve">two </w:t>
      </w:r>
      <w:r>
        <w:rPr>
          <w:rFonts w:asciiTheme="majorHAnsi" w:hAnsiTheme="majorHAnsi"/>
        </w:rPr>
        <w:t>reasons for giving wooden articles a finish.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 marks)</w:t>
      </w:r>
    </w:p>
    <w:p w:rsidR="00AC1362" w:rsidRPr="00AC1362" w:rsidRDefault="00AC1362" w:rsidP="00AC1362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0820B4" w:rsidRDefault="000820B4" w:rsidP="00AC136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>
        <w:rPr>
          <w:rFonts w:asciiTheme="majorHAnsi" w:hAnsiTheme="majorHAnsi"/>
        </w:rPr>
        <w:tab/>
      </w:r>
      <w:r w:rsidR="00E75955">
        <w:rPr>
          <w:rFonts w:asciiTheme="majorHAnsi" w:hAnsiTheme="majorHAnsi"/>
        </w:rPr>
        <w:t>Name the sewing tool used for measuring hem depths and seam widths.</w:t>
      </w:r>
      <w:r w:rsidR="00E75955">
        <w:rPr>
          <w:rFonts w:asciiTheme="majorHAnsi" w:hAnsiTheme="majorHAnsi"/>
        </w:rPr>
        <w:tab/>
        <w:t>(1 mark)</w:t>
      </w:r>
    </w:p>
    <w:p w:rsidR="00AC1362" w:rsidRDefault="00AC1362" w:rsidP="00AC1362">
      <w:pPr>
        <w:spacing w:after="0" w:line="360" w:lineRule="auto"/>
        <w:rPr>
          <w:rFonts w:asciiTheme="majorHAnsi" w:hAnsiTheme="majorHAnsi"/>
        </w:rPr>
      </w:pPr>
      <w:r w:rsidRPr="00AC1362">
        <w:rPr>
          <w:rFonts w:ascii="Cambria" w:eastAsia="Times New Roman" w:hAnsi="Cambria" w:cs="Times New Roman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75955" w:rsidRDefault="00E75955">
      <w:pPr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>
        <w:rPr>
          <w:rFonts w:asciiTheme="majorHAnsi" w:hAnsiTheme="majorHAnsi"/>
        </w:rPr>
        <w:tab/>
        <w:t>Name the stitches used to hold down hems;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 marks)</w:t>
      </w:r>
    </w:p>
    <w:p w:rsidR="00AC1362" w:rsidRDefault="00E27319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>Decoratively</w:t>
      </w:r>
    </w:p>
    <w:p w:rsidR="00E27319" w:rsidRDefault="00E27319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……………………………………………………………………………………………………………………………..</w:t>
      </w:r>
    </w:p>
    <w:p w:rsidR="00E27319" w:rsidRDefault="00E27319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Not seen on both wrong and right sides.</w:t>
      </w:r>
    </w:p>
    <w:p w:rsidR="00E27319" w:rsidRDefault="00E27319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……………………………………………………………………………………………………………………………..</w:t>
      </w:r>
    </w:p>
    <w:p w:rsidR="00E27319" w:rsidRDefault="00E27319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>Seen on both right and wrong side</w:t>
      </w:r>
    </w:p>
    <w:p w:rsidR="00E27319" w:rsidRDefault="00E2731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……………………………………………………………………………………………………………………………..</w:t>
      </w:r>
    </w:p>
    <w:p w:rsidR="00E75955" w:rsidRDefault="00E75955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13.</w:t>
      </w:r>
      <w:r>
        <w:rPr>
          <w:rFonts w:asciiTheme="majorHAnsi" w:hAnsiTheme="majorHAnsi"/>
        </w:rPr>
        <w:tab/>
        <w:t xml:space="preserve">Name </w:t>
      </w:r>
      <w:r w:rsidRPr="00E75955">
        <w:rPr>
          <w:rFonts w:asciiTheme="majorHAnsi" w:hAnsiTheme="majorHAnsi"/>
          <w:b/>
          <w:i/>
        </w:rPr>
        <w:t>two</w:t>
      </w:r>
      <w:r w:rsidRPr="00E7595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methods of draining waste water from the house.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E27319" w:rsidRPr="00AC1362" w:rsidRDefault="00E27319" w:rsidP="00E27319">
      <w:pPr>
        <w:spacing w:after="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27319" w:rsidRDefault="00E27319" w:rsidP="00E27319">
      <w:pPr>
        <w:spacing w:after="120" w:line="360" w:lineRule="auto"/>
        <w:rPr>
          <w:rFonts w:asciiTheme="majorHAnsi" w:hAnsiTheme="majorHAnsi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75955" w:rsidRDefault="00E75955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>
        <w:rPr>
          <w:rFonts w:asciiTheme="majorHAnsi" w:hAnsiTheme="majorHAnsi"/>
        </w:rPr>
        <w:tab/>
        <w:t>Specify</w:t>
      </w:r>
      <w:r w:rsidRPr="00E75955">
        <w:rPr>
          <w:rFonts w:asciiTheme="majorHAnsi" w:hAnsiTheme="majorHAnsi"/>
          <w:b/>
          <w:i/>
        </w:rPr>
        <w:t xml:space="preserve"> two</w:t>
      </w:r>
      <w:r>
        <w:rPr>
          <w:rFonts w:asciiTheme="majorHAnsi" w:hAnsiTheme="majorHAnsi"/>
        </w:rPr>
        <w:t xml:space="preserve"> items on which laundry brush can be used to </w:t>
      </w:r>
      <w:r w:rsidR="00CA101D">
        <w:rPr>
          <w:rFonts w:asciiTheme="majorHAnsi" w:hAnsiTheme="majorHAnsi"/>
        </w:rPr>
        <w:t>remove</w:t>
      </w:r>
      <w:r>
        <w:rPr>
          <w:rFonts w:asciiTheme="majorHAnsi" w:hAnsiTheme="majorHAnsi"/>
        </w:rPr>
        <w:t xml:space="preserve"> dirt during laundry.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75955" w:rsidRDefault="00E75955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15.</w:t>
      </w:r>
      <w:r>
        <w:rPr>
          <w:rFonts w:asciiTheme="majorHAnsi" w:hAnsiTheme="majorHAnsi"/>
        </w:rPr>
        <w:tab/>
        <w:t>Give</w:t>
      </w:r>
      <w:r w:rsidRPr="00E75955">
        <w:rPr>
          <w:rFonts w:asciiTheme="majorHAnsi" w:hAnsiTheme="majorHAnsi"/>
          <w:b/>
          <w:i/>
        </w:rPr>
        <w:t xml:space="preserve"> two</w:t>
      </w:r>
      <w:r>
        <w:rPr>
          <w:rFonts w:asciiTheme="majorHAnsi" w:hAnsiTheme="majorHAnsi"/>
        </w:rPr>
        <w:t xml:space="preserve"> points on choice of a good laundry detergent.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 marks)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75955" w:rsidRDefault="00E75955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16.</w:t>
      </w:r>
      <w:r>
        <w:rPr>
          <w:rFonts w:asciiTheme="majorHAnsi" w:hAnsiTheme="majorHAnsi"/>
        </w:rPr>
        <w:tab/>
        <w:t xml:space="preserve">Give </w:t>
      </w:r>
      <w:r w:rsidRPr="00E75955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uses of a boiler in laundry work.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 marks)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27319" w:rsidRDefault="00E27319">
      <w:pPr>
        <w:rPr>
          <w:rFonts w:asciiTheme="majorHAnsi" w:hAnsiTheme="majorHAnsi"/>
        </w:rPr>
      </w:pPr>
    </w:p>
    <w:p w:rsidR="00E75955" w:rsidRDefault="00E75955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17.</w:t>
      </w:r>
      <w:r>
        <w:rPr>
          <w:rFonts w:asciiTheme="majorHAnsi" w:hAnsiTheme="majorHAnsi"/>
        </w:rPr>
        <w:tab/>
        <w:t xml:space="preserve">Highlight </w:t>
      </w:r>
      <w:r w:rsidRPr="00E75955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factors to bear in mind when working out b</w:t>
      </w:r>
      <w:r w:rsidR="00CA101D">
        <w:rPr>
          <w:rFonts w:asciiTheme="majorHAnsi" w:hAnsiTheme="majorHAnsi"/>
        </w:rPr>
        <w:t>ut</w:t>
      </w:r>
      <w:r>
        <w:rPr>
          <w:rFonts w:asciiTheme="majorHAnsi" w:hAnsiTheme="majorHAnsi"/>
        </w:rPr>
        <w:t>ton hole stitches for repair.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 marks)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E75955" w:rsidRDefault="00E75955">
      <w:pPr>
        <w:rPr>
          <w:rFonts w:asciiTheme="majorHAnsi" w:hAnsiTheme="majorHAnsi"/>
        </w:rPr>
      </w:pPr>
      <w:r>
        <w:rPr>
          <w:rFonts w:asciiTheme="majorHAnsi" w:hAnsiTheme="majorHAnsi"/>
        </w:rPr>
        <w:t>18.</w:t>
      </w:r>
      <w:r>
        <w:rPr>
          <w:rFonts w:asciiTheme="majorHAnsi" w:hAnsiTheme="majorHAnsi"/>
        </w:rPr>
        <w:tab/>
      </w:r>
      <w:r w:rsidR="00D238D8">
        <w:rPr>
          <w:rFonts w:asciiTheme="majorHAnsi" w:hAnsiTheme="majorHAnsi"/>
        </w:rPr>
        <w:t>Design appropriate care labels for a white cotton fabric.</w:t>
      </w:r>
      <w:r w:rsidR="00D238D8">
        <w:rPr>
          <w:rFonts w:asciiTheme="majorHAnsi" w:hAnsiTheme="majorHAnsi"/>
        </w:rPr>
        <w:tab/>
      </w:r>
      <w:r w:rsidR="00D238D8">
        <w:rPr>
          <w:rFonts w:asciiTheme="majorHAnsi" w:hAnsiTheme="majorHAnsi"/>
        </w:rPr>
        <w:tab/>
      </w:r>
      <w:r w:rsidR="00D238D8">
        <w:rPr>
          <w:rFonts w:asciiTheme="majorHAnsi" w:hAnsiTheme="majorHAnsi"/>
        </w:rPr>
        <w:tab/>
        <w:t>(2 marks)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>Washing</w:t>
      </w:r>
    </w:p>
    <w:p w:rsidR="00D238D8" w:rsidRDefault="00D238D8">
      <w:pPr>
        <w:rPr>
          <w:rFonts w:asciiTheme="majorHAnsi" w:hAnsiTheme="majorHAnsi"/>
        </w:rPr>
      </w:pPr>
    </w:p>
    <w:p w:rsidR="00D238D8" w:rsidRDefault="00D238D8">
      <w:pPr>
        <w:rPr>
          <w:rFonts w:asciiTheme="majorHAnsi" w:hAnsiTheme="majorHAnsi"/>
        </w:rPr>
      </w:pP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Ironing</w:t>
      </w:r>
    </w:p>
    <w:p w:rsidR="00D238D8" w:rsidRDefault="00D238D8">
      <w:pPr>
        <w:rPr>
          <w:rFonts w:asciiTheme="majorHAnsi" w:hAnsiTheme="majorHAnsi"/>
        </w:rPr>
      </w:pPr>
    </w:p>
    <w:p w:rsidR="00D238D8" w:rsidRDefault="00D238D8">
      <w:pPr>
        <w:rPr>
          <w:rFonts w:asciiTheme="majorHAnsi" w:hAnsiTheme="majorHAnsi"/>
        </w:rPr>
      </w:pPr>
    </w:p>
    <w:p w:rsidR="00D238D8" w:rsidRDefault="00D238D8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19.</w:t>
      </w:r>
      <w:r>
        <w:rPr>
          <w:rFonts w:asciiTheme="majorHAnsi" w:hAnsiTheme="majorHAnsi"/>
        </w:rPr>
        <w:tab/>
        <w:t xml:space="preserve">Name </w:t>
      </w:r>
      <w:r w:rsidRPr="00D238D8">
        <w:rPr>
          <w:rFonts w:asciiTheme="majorHAnsi" w:hAnsiTheme="majorHAnsi"/>
          <w:b/>
          <w:i/>
        </w:rPr>
        <w:t>three</w:t>
      </w:r>
      <w:r>
        <w:rPr>
          <w:rFonts w:asciiTheme="majorHAnsi" w:hAnsiTheme="majorHAnsi"/>
        </w:rPr>
        <w:t xml:space="preserve"> types of </w:t>
      </w:r>
      <w:r w:rsidR="00CA101D">
        <w:rPr>
          <w:rFonts w:asciiTheme="majorHAnsi" w:hAnsiTheme="majorHAnsi"/>
        </w:rPr>
        <w:t>laundry starches.</w:t>
      </w:r>
      <w:r w:rsidR="00CA101D">
        <w:rPr>
          <w:rFonts w:asciiTheme="majorHAnsi" w:hAnsiTheme="majorHAnsi"/>
        </w:rPr>
        <w:tab/>
      </w:r>
      <w:r w:rsidR="00CA101D">
        <w:rPr>
          <w:rFonts w:asciiTheme="majorHAnsi" w:hAnsiTheme="majorHAnsi"/>
        </w:rPr>
        <w:tab/>
      </w:r>
      <w:r w:rsidR="00CA101D">
        <w:rPr>
          <w:rFonts w:asciiTheme="majorHAnsi" w:hAnsiTheme="majorHAnsi"/>
        </w:rPr>
        <w:tab/>
      </w:r>
      <w:r w:rsidR="00CA101D">
        <w:rPr>
          <w:rFonts w:asciiTheme="majorHAnsi" w:hAnsiTheme="majorHAnsi"/>
        </w:rPr>
        <w:tab/>
      </w:r>
      <w:r w:rsidR="00CA101D">
        <w:rPr>
          <w:rFonts w:asciiTheme="majorHAnsi" w:hAnsiTheme="majorHAnsi"/>
        </w:rPr>
        <w:tab/>
      </w:r>
      <w:r w:rsidR="00CA101D">
        <w:rPr>
          <w:rFonts w:asciiTheme="majorHAnsi" w:hAnsiTheme="majorHAnsi"/>
        </w:rPr>
        <w:tab/>
      </w:r>
      <w:r>
        <w:rPr>
          <w:rFonts w:asciiTheme="majorHAnsi" w:hAnsiTheme="majorHAnsi"/>
        </w:rPr>
        <w:t>(1½ marks)</w:t>
      </w:r>
    </w:p>
    <w:p w:rsidR="00E27319" w:rsidRPr="00AC1362" w:rsidRDefault="00E27319" w:rsidP="00E27319">
      <w:pPr>
        <w:spacing w:after="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E27319" w:rsidP="00E27319">
      <w:pPr>
        <w:spacing w:after="120" w:line="360" w:lineRule="auto"/>
        <w:rPr>
          <w:rFonts w:asciiTheme="majorHAnsi" w:hAnsiTheme="majorHAnsi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D238D8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20.</w:t>
      </w:r>
      <w:r>
        <w:rPr>
          <w:rFonts w:asciiTheme="majorHAnsi" w:hAnsiTheme="majorHAnsi"/>
        </w:rPr>
        <w:tab/>
        <w:t>What is a balanced diet?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D238D8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D238D8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21.</w:t>
      </w:r>
      <w:r>
        <w:rPr>
          <w:rFonts w:asciiTheme="majorHAnsi" w:hAnsiTheme="majorHAnsi"/>
        </w:rPr>
        <w:tab/>
        <w:t>Name the</w:t>
      </w:r>
      <w:r w:rsidRPr="00D238D8">
        <w:rPr>
          <w:rFonts w:asciiTheme="majorHAnsi" w:hAnsiTheme="majorHAnsi"/>
          <w:b/>
          <w:i/>
        </w:rPr>
        <w:t xml:space="preserve"> three</w:t>
      </w:r>
      <w:r>
        <w:rPr>
          <w:rFonts w:asciiTheme="majorHAnsi" w:hAnsiTheme="majorHAnsi"/>
        </w:rPr>
        <w:t xml:space="preserve"> classes of food nutrients.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(1½ marks)</w:t>
      </w:r>
    </w:p>
    <w:p w:rsidR="00E27319" w:rsidRPr="00AC1362" w:rsidRDefault="00E27319" w:rsidP="00E27319">
      <w:pPr>
        <w:spacing w:after="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E27319" w:rsidP="00E27319">
      <w:pPr>
        <w:spacing w:after="120" w:line="360" w:lineRule="auto"/>
        <w:rPr>
          <w:rFonts w:asciiTheme="majorHAnsi" w:hAnsiTheme="majorHAnsi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D238D8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22.</w:t>
      </w:r>
      <w:r>
        <w:rPr>
          <w:rFonts w:asciiTheme="majorHAnsi" w:hAnsiTheme="majorHAnsi"/>
        </w:rPr>
        <w:tab/>
        <w:t xml:space="preserve">Name </w:t>
      </w:r>
      <w:r w:rsidRPr="00D238D8">
        <w:rPr>
          <w:rFonts w:asciiTheme="majorHAnsi" w:hAnsiTheme="majorHAnsi"/>
          <w:b/>
          <w:i/>
        </w:rPr>
        <w:t xml:space="preserve">two </w:t>
      </w:r>
      <w:r>
        <w:rPr>
          <w:rFonts w:asciiTheme="majorHAnsi" w:hAnsiTheme="majorHAnsi"/>
        </w:rPr>
        <w:t>decorative seams.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D238D8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23.</w:t>
      </w:r>
      <w:r>
        <w:rPr>
          <w:rFonts w:asciiTheme="majorHAnsi" w:hAnsiTheme="majorHAnsi"/>
        </w:rPr>
        <w:tab/>
        <w:t>Give</w:t>
      </w:r>
      <w:r w:rsidRPr="00D238D8">
        <w:rPr>
          <w:rFonts w:asciiTheme="majorHAnsi" w:hAnsiTheme="majorHAnsi"/>
          <w:b/>
          <w:i/>
        </w:rPr>
        <w:t xml:space="preserve"> two </w:t>
      </w:r>
      <w:r>
        <w:rPr>
          <w:rFonts w:asciiTheme="majorHAnsi" w:hAnsiTheme="majorHAnsi"/>
        </w:rPr>
        <w:t>problems that are common during pregnancy.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 marks)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D238D8" w:rsidP="00E2731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24.</w:t>
      </w:r>
      <w:r>
        <w:rPr>
          <w:rFonts w:asciiTheme="majorHAnsi" w:hAnsiTheme="majorHAnsi"/>
        </w:rPr>
        <w:tab/>
        <w:t xml:space="preserve">Name </w:t>
      </w:r>
      <w:r w:rsidRPr="00D238D8">
        <w:rPr>
          <w:rFonts w:asciiTheme="majorHAnsi" w:hAnsiTheme="majorHAnsi"/>
          <w:b/>
          <w:i/>
        </w:rPr>
        <w:t xml:space="preserve">two </w:t>
      </w:r>
      <w:r>
        <w:rPr>
          <w:rFonts w:asciiTheme="majorHAnsi" w:hAnsiTheme="majorHAnsi"/>
        </w:rPr>
        <w:t>vaccines administered at birth or within the first two weeks after birth.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E27319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D238D8" w:rsidRDefault="00D238D8" w:rsidP="00E2731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25.</w:t>
      </w:r>
      <w:r>
        <w:rPr>
          <w:rFonts w:asciiTheme="majorHAnsi" w:hAnsiTheme="majorHAnsi"/>
        </w:rPr>
        <w:tab/>
        <w:t>Define the term “weaning”.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D238D8" w:rsidRPr="00E27319" w:rsidRDefault="00E27319" w:rsidP="00E27319">
      <w:pPr>
        <w:spacing w:after="120" w:line="360" w:lineRule="auto"/>
        <w:rPr>
          <w:rFonts w:ascii="Cambria" w:hAnsi="Cambria"/>
          <w:sz w:val="23"/>
          <w:szCs w:val="23"/>
        </w:rPr>
      </w:pP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  <w:r w:rsidRPr="00730B2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…………………………………………………………………………………………………………………………………</w:t>
      </w: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A82C4F" w:rsidRDefault="00A82C4F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</w:p>
    <w:p w:rsidR="00E27319" w:rsidRPr="00E27319" w:rsidRDefault="00E27319" w:rsidP="00E273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  <w:r w:rsidRPr="00E27319">
        <w:rPr>
          <w:rFonts w:ascii="Cambria" w:eastAsia="Times New Roman" w:hAnsi="Cambria" w:cs="Times New Roman"/>
          <w:b/>
          <w:sz w:val="23"/>
          <w:szCs w:val="23"/>
          <w:u w:val="single"/>
        </w:rPr>
        <w:lastRenderedPageBreak/>
        <w:t>SECTION B:  (20 MARKS)</w:t>
      </w:r>
    </w:p>
    <w:p w:rsidR="00E27319" w:rsidRPr="00E27319" w:rsidRDefault="00E27319" w:rsidP="00E27319">
      <w:pPr>
        <w:spacing w:line="240" w:lineRule="auto"/>
        <w:jc w:val="center"/>
        <w:rPr>
          <w:rFonts w:ascii="Cambria" w:eastAsia="Times New Roman" w:hAnsi="Cambria" w:cs="Times New Roman"/>
          <w:b/>
          <w:sz w:val="23"/>
          <w:szCs w:val="23"/>
          <w:u w:val="single"/>
        </w:rPr>
      </w:pPr>
      <w:r w:rsidRPr="00E27319">
        <w:rPr>
          <w:rFonts w:ascii="Cambria" w:eastAsia="Times New Roman" w:hAnsi="Cambria" w:cs="Times New Roman"/>
          <w:b/>
          <w:sz w:val="23"/>
          <w:szCs w:val="23"/>
          <w:u w:val="single"/>
        </w:rPr>
        <w:t>CUMPULSORY</w:t>
      </w:r>
    </w:p>
    <w:p w:rsidR="00E27319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>26.</w:t>
      </w: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>Launder a baby’s soiled napkin.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(8 marks)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Weekly clean a bath shelter with a cemented floor and oil paint walls. (8 marks)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>Clean a calabash freshly used to take porridge.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 marks)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lastRenderedPageBreak/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lastRenderedPageBreak/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</w:p>
    <w:p w:rsidR="00A82C4F" w:rsidRPr="009E33FC" w:rsidRDefault="00A82C4F" w:rsidP="00A82C4F">
      <w:pPr>
        <w:spacing w:after="0"/>
        <w:jc w:val="center"/>
        <w:rPr>
          <w:rFonts w:ascii="Cambria" w:hAnsi="Cambria"/>
          <w:b/>
          <w:sz w:val="23"/>
          <w:szCs w:val="23"/>
          <w:u w:val="single"/>
        </w:rPr>
      </w:pPr>
      <w:r w:rsidRPr="009E33FC">
        <w:rPr>
          <w:rFonts w:ascii="Cambria" w:hAnsi="Cambria"/>
          <w:b/>
          <w:sz w:val="23"/>
          <w:szCs w:val="23"/>
          <w:u w:val="single"/>
        </w:rPr>
        <w:lastRenderedPageBreak/>
        <w:t>SECTION C:  (40 MARKS)</w:t>
      </w:r>
    </w:p>
    <w:p w:rsidR="00A82C4F" w:rsidRPr="00A82C4F" w:rsidRDefault="00A82C4F" w:rsidP="00A82C4F">
      <w:pPr>
        <w:jc w:val="center"/>
        <w:rPr>
          <w:rFonts w:ascii="Cambria" w:hAnsi="Cambria"/>
          <w:i/>
        </w:rPr>
      </w:pPr>
      <w:r w:rsidRPr="00A20D36">
        <w:rPr>
          <w:rFonts w:ascii="Cambria" w:hAnsi="Cambria"/>
          <w:i/>
        </w:rPr>
        <w:t>Answer</w:t>
      </w:r>
      <w:r>
        <w:rPr>
          <w:rFonts w:ascii="Cambria" w:hAnsi="Cambria"/>
          <w:i/>
        </w:rPr>
        <w:t xml:space="preserve"> any two</w:t>
      </w:r>
      <w:r w:rsidRPr="00A20D36">
        <w:rPr>
          <w:rFonts w:ascii="Cambria" w:hAnsi="Cambria"/>
          <w:i/>
        </w:rPr>
        <w:t xml:space="preserve"> questions in this section</w:t>
      </w:r>
      <w:r>
        <w:rPr>
          <w:rFonts w:ascii="Cambria" w:hAnsi="Cambria"/>
          <w:i/>
        </w:rPr>
        <w:t>.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>27.</w:t>
      </w: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 xml:space="preserve">State </w:t>
      </w:r>
      <w:r w:rsidRPr="00D238D8">
        <w:rPr>
          <w:rFonts w:asciiTheme="majorHAnsi" w:hAnsiTheme="majorHAnsi"/>
          <w:b/>
          <w:i/>
        </w:rPr>
        <w:t xml:space="preserve">five </w:t>
      </w:r>
      <w:r>
        <w:rPr>
          <w:rFonts w:asciiTheme="majorHAnsi" w:hAnsiTheme="majorHAnsi"/>
        </w:rPr>
        <w:t>factors on the choice of washing machine.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(5 marks)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 xml:space="preserve">State </w:t>
      </w:r>
      <w:r w:rsidRPr="00D238D8">
        <w:rPr>
          <w:rFonts w:asciiTheme="majorHAnsi" w:hAnsiTheme="majorHAnsi"/>
          <w:b/>
          <w:i/>
        </w:rPr>
        <w:t xml:space="preserve">five </w:t>
      </w:r>
      <w:r>
        <w:rPr>
          <w:rFonts w:asciiTheme="majorHAnsi" w:hAnsiTheme="majorHAnsi"/>
        </w:rPr>
        <w:t>points to consider when planning meals for the elderly.</w:t>
      </w:r>
      <w:r>
        <w:rPr>
          <w:rFonts w:asciiTheme="majorHAnsi" w:hAnsiTheme="majorHAnsi"/>
        </w:rPr>
        <w:tab/>
        <w:t>(5 marks)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>Explain</w:t>
      </w:r>
      <w:r w:rsidRPr="00D238D8">
        <w:rPr>
          <w:rFonts w:asciiTheme="majorHAnsi" w:hAnsiTheme="majorHAnsi"/>
          <w:b/>
          <w:i/>
        </w:rPr>
        <w:t xml:space="preserve"> five</w:t>
      </w:r>
      <w:r>
        <w:rPr>
          <w:rFonts w:asciiTheme="majorHAnsi" w:hAnsiTheme="majorHAnsi"/>
        </w:rPr>
        <w:t xml:space="preserve"> nutrients which are needed by expectant mother in extra amounts.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(5 marks)</w:t>
      </w:r>
    </w:p>
    <w:p w:rsidR="00D238D8" w:rsidRDefault="00D238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(d)</w:t>
      </w:r>
      <w:r>
        <w:rPr>
          <w:rFonts w:asciiTheme="majorHAnsi" w:hAnsiTheme="majorHAnsi"/>
        </w:rPr>
        <w:tab/>
        <w:t>Give</w:t>
      </w:r>
      <w:r w:rsidRPr="00D238D8">
        <w:rPr>
          <w:rFonts w:asciiTheme="majorHAnsi" w:hAnsiTheme="majorHAnsi"/>
          <w:b/>
          <w:i/>
        </w:rPr>
        <w:t xml:space="preserve"> five </w:t>
      </w:r>
      <w:r>
        <w:rPr>
          <w:rFonts w:asciiTheme="majorHAnsi" w:hAnsiTheme="majorHAnsi"/>
        </w:rPr>
        <w:t>factors that determine the efficiency of a detergent.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(5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>28.</w:t>
      </w: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>State</w:t>
      </w:r>
      <w:r w:rsidRPr="002D3D5E">
        <w:rPr>
          <w:rFonts w:asciiTheme="majorHAnsi" w:hAnsiTheme="majorHAnsi"/>
          <w:b/>
          <w:i/>
        </w:rPr>
        <w:t xml:space="preserve"> five</w:t>
      </w:r>
      <w:r>
        <w:rPr>
          <w:rFonts w:asciiTheme="majorHAnsi" w:hAnsiTheme="majorHAnsi"/>
        </w:rPr>
        <w:t xml:space="preserve"> general rules </w:t>
      </w:r>
      <w:r w:rsidR="00CA101D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stewing food.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(5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Explain</w:t>
      </w:r>
      <w:r w:rsidRPr="002D3D5E">
        <w:rPr>
          <w:rFonts w:asciiTheme="majorHAnsi" w:hAnsiTheme="majorHAnsi"/>
          <w:b/>
          <w:i/>
        </w:rPr>
        <w:t xml:space="preserve"> four</w:t>
      </w:r>
      <w:r>
        <w:rPr>
          <w:rFonts w:asciiTheme="majorHAnsi" w:hAnsiTheme="majorHAnsi"/>
        </w:rPr>
        <w:t xml:space="preserve"> reasons why wool is not suitable for making an apron.</w:t>
      </w:r>
      <w:r>
        <w:rPr>
          <w:rFonts w:asciiTheme="majorHAnsi" w:hAnsiTheme="majorHAnsi"/>
        </w:rPr>
        <w:tab/>
        <w:t>(4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 xml:space="preserve">Explain </w:t>
      </w:r>
      <w:r w:rsidRPr="002D3D5E">
        <w:rPr>
          <w:rFonts w:asciiTheme="majorHAnsi" w:hAnsiTheme="majorHAnsi"/>
          <w:b/>
          <w:i/>
        </w:rPr>
        <w:t>five</w:t>
      </w:r>
      <w:r>
        <w:rPr>
          <w:rFonts w:asciiTheme="majorHAnsi" w:hAnsiTheme="majorHAnsi"/>
        </w:rPr>
        <w:t xml:space="preserve"> points on the importance of p</w:t>
      </w:r>
      <w:r w:rsidR="00CA101D">
        <w:rPr>
          <w:rFonts w:asciiTheme="majorHAnsi" w:hAnsiTheme="majorHAnsi"/>
        </w:rPr>
        <w:t>ro</w:t>
      </w:r>
      <w:bookmarkStart w:id="0" w:name="_GoBack"/>
      <w:bookmarkEnd w:id="0"/>
      <w:r>
        <w:rPr>
          <w:rFonts w:asciiTheme="majorHAnsi" w:hAnsiTheme="majorHAnsi"/>
        </w:rPr>
        <w:t>per drainage in the community.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(5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(d)</w:t>
      </w:r>
      <w:r>
        <w:rPr>
          <w:rFonts w:asciiTheme="majorHAnsi" w:hAnsiTheme="majorHAnsi"/>
        </w:rPr>
        <w:tab/>
        <w:t>Identify</w:t>
      </w:r>
      <w:r w:rsidRPr="002D3D5E">
        <w:rPr>
          <w:rFonts w:asciiTheme="majorHAnsi" w:hAnsiTheme="majorHAnsi"/>
          <w:b/>
          <w:i/>
        </w:rPr>
        <w:t xml:space="preserve"> six</w:t>
      </w:r>
      <w:r>
        <w:rPr>
          <w:rFonts w:asciiTheme="majorHAnsi" w:hAnsiTheme="majorHAnsi"/>
        </w:rPr>
        <w:t xml:space="preserve"> activities carried out at the post-natal clinic.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(6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>29.</w:t>
      </w: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>Explain how the following can cause food poisoning.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(6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(i)</w:t>
      </w:r>
      <w:r>
        <w:rPr>
          <w:rFonts w:asciiTheme="majorHAnsi" w:hAnsiTheme="majorHAnsi"/>
        </w:rPr>
        <w:tab/>
        <w:t>Chemical contamination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(ii)</w:t>
      </w:r>
      <w:r>
        <w:rPr>
          <w:rFonts w:asciiTheme="majorHAnsi" w:hAnsiTheme="majorHAnsi"/>
        </w:rPr>
        <w:tab/>
        <w:t>Bacterial contamination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(iii)</w:t>
      </w:r>
      <w:r>
        <w:rPr>
          <w:rFonts w:asciiTheme="majorHAnsi" w:hAnsiTheme="majorHAnsi"/>
        </w:rPr>
        <w:tab/>
        <w:t>Natural poisoning.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Explain how detergents aid to remove dirt during laundry.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(6 marks)</w:t>
      </w:r>
    </w:p>
    <w:p w:rsidR="00A82C4F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 xml:space="preserve">Identify </w:t>
      </w:r>
      <w:r w:rsidRPr="002D3D5E">
        <w:rPr>
          <w:rFonts w:asciiTheme="majorHAnsi" w:hAnsiTheme="majorHAnsi"/>
          <w:b/>
          <w:i/>
        </w:rPr>
        <w:t xml:space="preserve">four </w:t>
      </w:r>
      <w:r>
        <w:rPr>
          <w:rFonts w:asciiTheme="majorHAnsi" w:hAnsiTheme="majorHAnsi"/>
        </w:rPr>
        <w:t>reasons for ironing after every step when constructing clothes.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 marks)</w:t>
      </w:r>
    </w:p>
    <w:p w:rsidR="00A82C4F" w:rsidRPr="00186D96" w:rsidRDefault="00A82C4F" w:rsidP="00A82C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(d)</w:t>
      </w:r>
      <w:r>
        <w:rPr>
          <w:rFonts w:asciiTheme="majorHAnsi" w:hAnsiTheme="majorHAnsi"/>
        </w:rPr>
        <w:tab/>
        <w:t>Give</w:t>
      </w:r>
      <w:r w:rsidRPr="002D3D5E">
        <w:rPr>
          <w:rFonts w:asciiTheme="majorHAnsi" w:hAnsiTheme="majorHAnsi"/>
          <w:b/>
          <w:i/>
        </w:rPr>
        <w:t xml:space="preserve"> four</w:t>
      </w:r>
      <w:r>
        <w:rPr>
          <w:rFonts w:asciiTheme="majorHAnsi" w:hAnsiTheme="majorHAnsi"/>
        </w:rPr>
        <w:t xml:space="preserve"> points on the significance of consumer education to the consumers.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 marks)</w:t>
      </w:r>
    </w:p>
    <w:p w:rsidR="00A82C4F" w:rsidRDefault="00A82C4F">
      <w:pPr>
        <w:rPr>
          <w:rFonts w:asciiTheme="majorHAnsi" w:hAnsiTheme="majorHAnsi"/>
        </w:rPr>
      </w:pP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lastRenderedPageBreak/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lastRenderedPageBreak/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0" w:line="360" w:lineRule="auto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lastRenderedPageBreak/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Pr="009E33FC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A82C4F" w:rsidRDefault="00A82C4F" w:rsidP="00A82C4F">
      <w:pPr>
        <w:spacing w:after="120"/>
        <w:rPr>
          <w:rFonts w:ascii="Cambria" w:hAnsi="Cambria"/>
          <w:sz w:val="23"/>
          <w:szCs w:val="23"/>
        </w:rPr>
      </w:pPr>
      <w:r w:rsidRPr="009E33FC">
        <w:rPr>
          <w:rFonts w:ascii="Cambria" w:hAnsi="Cambria"/>
          <w:sz w:val="23"/>
          <w:szCs w:val="23"/>
        </w:rPr>
        <w:tab/>
      </w:r>
      <w:r w:rsidRPr="009E33FC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sectPr w:rsidR="00A82C4F" w:rsidSect="00E27319">
      <w:footerReference w:type="default" r:id="rId7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17" w:rsidRDefault="00B11017" w:rsidP="00E27319">
      <w:pPr>
        <w:spacing w:after="0" w:line="240" w:lineRule="auto"/>
      </w:pPr>
      <w:r>
        <w:separator/>
      </w:r>
    </w:p>
  </w:endnote>
  <w:endnote w:type="continuationSeparator" w:id="0">
    <w:p w:rsidR="00B11017" w:rsidRDefault="00B11017" w:rsidP="00E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19" w:rsidRPr="00E27319" w:rsidRDefault="00E27319" w:rsidP="00E27319">
    <w:pPr>
      <w:pBdr>
        <w:top w:val="thinThickSmallGap" w:sz="24" w:space="1" w:color="622423"/>
      </w:pBdr>
      <w:tabs>
        <w:tab w:val="right" w:pos="9360"/>
      </w:tabs>
      <w:rPr>
        <w:rFonts w:ascii="Cambria" w:eastAsia="Calibri" w:hAnsi="Cambria" w:cs="Times New Roman"/>
      </w:rPr>
    </w:pPr>
    <w:r w:rsidRPr="00E27319">
      <w:rPr>
        <w:rFonts w:ascii="Cambria" w:eastAsia="Calibri" w:hAnsi="Cambria" w:cs="Times New Roman"/>
        <w:sz w:val="20"/>
      </w:rPr>
      <w:t>COMMON ITERM 2 @</w:t>
    </w:r>
    <w:r w:rsidRPr="00E27319">
      <w:rPr>
        <w:rFonts w:ascii="Cambria" w:eastAsia="Calibri" w:hAnsi="Cambria" w:cs="Times New Roman"/>
      </w:rPr>
      <w:t xml:space="preserve"> </w:t>
    </w:r>
    <w:r w:rsidRPr="00E27319">
      <w:rPr>
        <w:rFonts w:ascii="Cambria" w:eastAsia="Calibri" w:hAnsi="Cambria" w:cs="Times New Roman"/>
        <w:sz w:val="20"/>
        <w:szCs w:val="20"/>
      </w:rPr>
      <w:t>2018</w:t>
    </w:r>
    <w:r w:rsidRPr="00E27319">
      <w:rPr>
        <w:rFonts w:ascii="Cambria" w:eastAsia="Calibri" w:hAnsi="Cambria" w:cs="Times New Roman"/>
      </w:rPr>
      <w:tab/>
      <w:t xml:space="preserve">Page </w:t>
    </w:r>
    <w:r w:rsidRPr="00E27319">
      <w:rPr>
        <w:rFonts w:ascii="Calibri" w:eastAsia="Calibri" w:hAnsi="Calibri" w:cs="Times New Roman"/>
      </w:rPr>
      <w:fldChar w:fldCharType="begin"/>
    </w:r>
    <w:r w:rsidRPr="00E27319">
      <w:rPr>
        <w:rFonts w:ascii="Calibri" w:eastAsia="Calibri" w:hAnsi="Calibri" w:cs="Times New Roman"/>
      </w:rPr>
      <w:instrText xml:space="preserve"> PAGE   \* MERGEFORMAT </w:instrText>
    </w:r>
    <w:r w:rsidRPr="00E27319">
      <w:rPr>
        <w:rFonts w:ascii="Calibri" w:eastAsia="Calibri" w:hAnsi="Calibri" w:cs="Times New Roman"/>
      </w:rPr>
      <w:fldChar w:fldCharType="separate"/>
    </w:r>
    <w:r w:rsidR="00CA101D" w:rsidRPr="00CA101D">
      <w:rPr>
        <w:rFonts w:ascii="Cambria" w:eastAsia="Calibri" w:hAnsi="Cambria" w:cs="Times New Roman"/>
        <w:noProof/>
      </w:rPr>
      <w:t>4</w:t>
    </w:r>
    <w:r w:rsidRPr="00E27319">
      <w:rPr>
        <w:rFonts w:ascii="Calibri" w:eastAsia="Calibri" w:hAnsi="Calibri" w:cs="Times New Roman"/>
      </w:rPr>
      <w:fldChar w:fldCharType="end"/>
    </w:r>
  </w:p>
  <w:p w:rsidR="00E27319" w:rsidRDefault="00E27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17" w:rsidRDefault="00B11017" w:rsidP="00E27319">
      <w:pPr>
        <w:spacing w:after="0" w:line="240" w:lineRule="auto"/>
      </w:pPr>
      <w:r>
        <w:separator/>
      </w:r>
    </w:p>
  </w:footnote>
  <w:footnote w:type="continuationSeparator" w:id="0">
    <w:p w:rsidR="00B11017" w:rsidRDefault="00B11017" w:rsidP="00E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3CDC"/>
    <w:multiLevelType w:val="hybridMultilevel"/>
    <w:tmpl w:val="29F29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816"/>
    <w:multiLevelType w:val="hybridMultilevel"/>
    <w:tmpl w:val="1576B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96"/>
    <w:rsid w:val="000820B4"/>
    <w:rsid w:val="00186D96"/>
    <w:rsid w:val="002D3D5E"/>
    <w:rsid w:val="00433532"/>
    <w:rsid w:val="006F59B5"/>
    <w:rsid w:val="00A82C4F"/>
    <w:rsid w:val="00AC1362"/>
    <w:rsid w:val="00B11017"/>
    <w:rsid w:val="00B544F7"/>
    <w:rsid w:val="00CA101D"/>
    <w:rsid w:val="00D238D8"/>
    <w:rsid w:val="00E27319"/>
    <w:rsid w:val="00E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72D58-A9D3-4047-BCDB-0F5DCAF1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19"/>
  </w:style>
  <w:style w:type="paragraph" w:styleId="Footer">
    <w:name w:val="footer"/>
    <w:basedOn w:val="Normal"/>
    <w:link w:val="Foot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19"/>
  </w:style>
  <w:style w:type="table" w:styleId="TableGrid">
    <w:name w:val="Table Grid"/>
    <w:basedOn w:val="TableNormal"/>
    <w:uiPriority w:val="59"/>
    <w:rsid w:val="00CA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Kabarak High</cp:lastModifiedBy>
  <cp:revision>5</cp:revision>
  <dcterms:created xsi:type="dcterms:W3CDTF">2018-04-22T16:29:00Z</dcterms:created>
  <dcterms:modified xsi:type="dcterms:W3CDTF">2018-05-03T06:44:00Z</dcterms:modified>
</cp:coreProperties>
</file>