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78" w:rsidRPr="00A54396" w:rsidRDefault="004B5578" w:rsidP="004B5578">
      <w:pPr>
        <w:pStyle w:val="ListParagraph"/>
        <w:ind w:left="-90"/>
        <w:rPr>
          <w:rFonts w:ascii="Times New Roman" w:hAnsi="Times New Roman" w:cs="Times New Roman"/>
          <w:sz w:val="24"/>
          <w:szCs w:val="24"/>
        </w:rPr>
      </w:pPr>
    </w:p>
    <w:p w:rsidR="004B5578" w:rsidRPr="00F50A66" w:rsidRDefault="004B5578" w:rsidP="004B5578">
      <w:pPr>
        <w:pStyle w:val="ListParagraph"/>
        <w:ind w:left="-90"/>
        <w:rPr>
          <w:rFonts w:ascii="Times New Roman" w:hAnsi="Times New Roman" w:cs="Times New Roman"/>
          <w:b/>
          <w:sz w:val="24"/>
          <w:szCs w:val="24"/>
          <w:u w:val="single"/>
        </w:rPr>
      </w:pPr>
      <w:r w:rsidRPr="00F50A66">
        <w:rPr>
          <w:rFonts w:ascii="Times New Roman" w:hAnsi="Times New Roman" w:cs="Times New Roman"/>
          <w:b/>
          <w:sz w:val="24"/>
          <w:szCs w:val="24"/>
          <w:u w:val="single"/>
        </w:rPr>
        <w:t>FORM 3</w:t>
      </w:r>
      <w:r>
        <w:rPr>
          <w:rFonts w:ascii="Times New Roman" w:hAnsi="Times New Roman" w:cs="Times New Roman"/>
          <w:b/>
          <w:sz w:val="24"/>
          <w:szCs w:val="24"/>
          <w:u w:val="single"/>
        </w:rPr>
        <w:t xml:space="preserve"> MWAKICAN </w:t>
      </w:r>
    </w:p>
    <w:p w:rsidR="004B5578" w:rsidRPr="00A54396" w:rsidRDefault="004B5578" w:rsidP="004B5578">
      <w:pPr>
        <w:pStyle w:val="ListParagraph"/>
        <w:ind w:left="-90"/>
        <w:rPr>
          <w:rFonts w:ascii="Times New Roman" w:hAnsi="Times New Roman" w:cs="Times New Roman"/>
          <w:sz w:val="24"/>
          <w:szCs w:val="24"/>
          <w:u w:val="single"/>
        </w:rPr>
      </w:pPr>
      <w:r w:rsidRPr="00A54396">
        <w:rPr>
          <w:rFonts w:ascii="Times New Roman" w:hAnsi="Times New Roman" w:cs="Times New Roman"/>
          <w:sz w:val="24"/>
          <w:szCs w:val="24"/>
          <w:u w:val="single"/>
        </w:rPr>
        <w:t>MARKING SCHEME BIOLOGY PP2</w:t>
      </w:r>
    </w:p>
    <w:p w:rsidR="004B5578" w:rsidRPr="00A54396" w:rsidRDefault="00512B85" w:rsidP="004B5578">
      <w:pPr>
        <w:pStyle w:val="ListParagraph"/>
        <w:ind w:left="-90"/>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0;text-align:left;margin-left:309.75pt;margin-top:3.9pt;width:28.5pt;height:9pt;flip:y;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" adj="18189" fillcolor="#4f81bd" strokecolor="#385d8a" strokeweight="2pt"/>
        </w:pict>
      </w:r>
      <w:r>
        <w:rPr>
          <w:rFonts w:ascii="Times New Roman" w:hAnsi="Times New Roman" w:cs="Times New Roman"/>
          <w:noProof/>
          <w:sz w:val="24"/>
          <w:szCs w:val="24"/>
        </w:rPr>
        <w:pict>
          <v:shape id="Right Arrow 9" o:spid="_x0000_s1027" type="#_x0000_t13" style="position:absolute;left:0;text-align:left;margin-left:211.5pt;margin-top:6.15pt;width:28.5pt;height:3.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" adj="20236" fillcolor="#4f81bd" strokecolor="#385d8a" strokeweight="2pt"/>
        </w:pict>
      </w:r>
      <w:r>
        <w:rPr>
          <w:rFonts w:ascii="Times New Roman" w:hAnsi="Times New Roman" w:cs="Times New Roman"/>
          <w:noProof/>
          <w:sz w:val="24"/>
          <w:szCs w:val="24"/>
        </w:rPr>
        <w:pict>
          <v:shape id="Right Arrow 7" o:spid="_x0000_s1026" type="#_x0000_t13" style="position:absolute;left:0;text-align:left;margin-left:93.75pt;margin-top:6.15pt;width:28.5pt;height:6.75pt;flip:y;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" adj="19042" fillcolor="#4f81bd" strokecolor="#385d8a" strokeweight="2pt"/>
        </w:pict>
      </w:r>
      <w:r w:rsidR="004B5578" w:rsidRPr="00A54396">
        <w:rPr>
          <w:rFonts w:ascii="Times New Roman" w:hAnsi="Times New Roman" w:cs="Times New Roman"/>
          <w:sz w:val="24"/>
          <w:szCs w:val="24"/>
        </w:rPr>
        <w:t>1. (a)Green plant-                   Grasshoppers                Lizard-snake</w:t>
      </w:r>
      <w:r w:rsidR="004B5578">
        <w:rPr>
          <w:rFonts w:ascii="Times New Roman" w:hAnsi="Times New Roman" w:cs="Times New Roman"/>
          <w:sz w:val="24"/>
          <w:szCs w:val="24"/>
        </w:rPr>
        <w:tab/>
      </w:r>
      <w:r w:rsidR="004B5578">
        <w:rPr>
          <w:rFonts w:ascii="Times New Roman" w:hAnsi="Times New Roman" w:cs="Times New Roman"/>
          <w:sz w:val="24"/>
          <w:szCs w:val="24"/>
        </w:rPr>
        <w:tab/>
        <w:t>(2 mks)</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512B85" w:rsidP="004B5578">
      <w:pPr>
        <w:pStyle w:val="ListParagraph"/>
        <w:ind w:left="-90"/>
        <w:rPr>
          <w:rFonts w:ascii="Times New Roman" w:hAnsi="Times New Roman" w:cs="Times New Roman"/>
          <w:sz w:val="24"/>
          <w:szCs w:val="24"/>
        </w:rPr>
      </w:pPr>
      <w:r>
        <w:rPr>
          <w:rFonts w:ascii="Times New Roman" w:hAnsi="Times New Roman" w:cs="Times New Roman"/>
          <w:noProof/>
          <w:sz w:val="24"/>
          <w:szCs w:val="24"/>
        </w:rPr>
        <w:pict>
          <v:shape id="Right Arrow 12" o:spid="_x0000_s1030" type="#_x0000_t13" style="position:absolute;left:0;text-align:left;margin-left:183pt;margin-top:7.4pt;width:28.5pt;height:5.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" adj="19042" fillcolor="#4f81bd" strokecolor="#385d8a" strokeweight="2pt"/>
        </w:pict>
      </w:r>
      <w:r>
        <w:rPr>
          <w:rFonts w:ascii="Times New Roman" w:hAnsi="Times New Roman" w:cs="Times New Roman"/>
          <w:noProof/>
          <w:sz w:val="24"/>
          <w:szCs w:val="24"/>
        </w:rPr>
        <w:pict>
          <v:shape id="Right Arrow 11" o:spid="_x0000_s1029" type="#_x0000_t13" style="position:absolute;left:0;text-align:left;margin-left:102pt;margin-top:7.4pt;width:28.5pt;height:5.25pt;flip: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" adj="19611" fillcolor="#4f81bd" strokecolor="#385d8a" strokeweight="2pt"/>
        </w:pict>
      </w:r>
      <w:r>
        <w:rPr>
          <w:rFonts w:ascii="Times New Roman" w:hAnsi="Times New Roman" w:cs="Times New Roman"/>
          <w:noProof/>
          <w:sz w:val="24"/>
          <w:szCs w:val="24"/>
        </w:rPr>
        <w:pict>
          <v:shape id="Right Arrow 13" o:spid="_x0000_s1031" type="#_x0000_t13" style="position:absolute;left:0;text-align:left;margin-left:267.75pt;margin-top:5.15pt;width:28.5pt;height:7.5pt;flip:y;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" adj="18758" fillcolor="#4f81bd" strokecolor="#385d8a" strokeweight="2pt"/>
        </w:pict>
      </w:r>
      <w:r w:rsidR="004B5578" w:rsidRPr="00A54396">
        <w:rPr>
          <w:rFonts w:ascii="Times New Roman" w:hAnsi="Times New Roman" w:cs="Times New Roman"/>
          <w:sz w:val="24"/>
          <w:szCs w:val="24"/>
        </w:rPr>
        <w:t xml:space="preserve">           Green plants-                 mouse              snake                   Hawk</w:t>
      </w:r>
    </w:p>
    <w:p w:rsidR="004B5578" w:rsidRDefault="004B5578" w:rsidP="004B5578">
      <w:pPr>
        <w:pStyle w:val="ListParagraph"/>
        <w:ind w:left="-90" w:firstLine="810"/>
        <w:rPr>
          <w:rFonts w:ascii="Times New Roman" w:hAnsi="Times New Roman" w:cs="Times New Roman"/>
          <w:sz w:val="24"/>
          <w:szCs w:val="24"/>
        </w:rPr>
      </w:pPr>
      <w:r w:rsidRPr="00A54396">
        <w:rPr>
          <w:rFonts w:ascii="Times New Roman" w:hAnsi="Times New Roman" w:cs="Times New Roman"/>
          <w:sz w:val="24"/>
          <w:szCs w:val="24"/>
        </w:rPr>
        <w:t>(b)Mouse</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firstLine="810"/>
        <w:rPr>
          <w:rFonts w:ascii="Times New Roman" w:hAnsi="Times New Roman" w:cs="Times New Roman"/>
          <w:sz w:val="24"/>
          <w:szCs w:val="24"/>
        </w:rPr>
      </w:pPr>
      <w:r w:rsidRPr="00A54396">
        <w:rPr>
          <w:rFonts w:ascii="Times New Roman" w:hAnsi="Times New Roman" w:cs="Times New Roman"/>
          <w:sz w:val="24"/>
          <w:szCs w:val="24"/>
        </w:rPr>
        <w:t>(c )Lizard, domestic cat, hawk, snake</w:t>
      </w:r>
      <w:r>
        <w:rPr>
          <w:rFonts w:ascii="Times New Roman" w:hAnsi="Times New Roman" w:cs="Times New Roman"/>
          <w:sz w:val="24"/>
          <w:szCs w:val="24"/>
        </w:rPr>
        <w:t xml:space="preserve">   2 mks</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(d)-The green plants will dry up</w:t>
      </w:r>
      <w:r>
        <w:rPr>
          <w:rFonts w:ascii="Times New Roman" w:hAnsi="Times New Roman" w:cs="Times New Roman"/>
          <w:sz w:val="24"/>
          <w:szCs w:val="24"/>
        </w:rPr>
        <w:t xml:space="preserve">   3mks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-Grasshoppers will die</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-Mouse will die and others migrate</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-Domestic cat will reduce in number</w:t>
      </w: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-Death and migration of hawks</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 xml:space="preserve">2. </w:t>
      </w:r>
      <w:r>
        <w:rPr>
          <w:rFonts w:ascii="Times New Roman" w:hAnsi="Times New Roman" w:cs="Times New Roman"/>
          <w:sz w:val="24"/>
          <w:szCs w:val="24"/>
        </w:rPr>
        <w:t>(a)</w:t>
      </w:r>
      <w:r w:rsidRPr="00A54396">
        <w:rPr>
          <w:rFonts w:ascii="Times New Roman" w:hAnsi="Times New Roman" w:cs="Times New Roman"/>
          <w:sz w:val="24"/>
          <w:szCs w:val="24"/>
        </w:rPr>
        <w:t>A-Epidermal cell</w:t>
      </w:r>
      <w:r>
        <w:rPr>
          <w:rFonts w:ascii="Times New Roman" w:hAnsi="Times New Roman" w:cs="Times New Roman"/>
          <w:sz w:val="24"/>
          <w:szCs w:val="24"/>
        </w:rPr>
        <w:t xml:space="preserve">  2mks</w:t>
      </w:r>
    </w:p>
    <w:p w:rsidR="004B5578" w:rsidRDefault="004B5578" w:rsidP="004B5578">
      <w:pPr>
        <w:pStyle w:val="ListParagraph"/>
        <w:ind w:left="-90" w:firstLine="810"/>
        <w:rPr>
          <w:rFonts w:ascii="Times New Roman" w:hAnsi="Times New Roman" w:cs="Times New Roman"/>
          <w:sz w:val="24"/>
          <w:szCs w:val="24"/>
        </w:rPr>
      </w:pPr>
      <w:r w:rsidRPr="00A54396">
        <w:rPr>
          <w:rFonts w:ascii="Times New Roman" w:hAnsi="Times New Roman" w:cs="Times New Roman"/>
          <w:sz w:val="24"/>
          <w:szCs w:val="24"/>
        </w:rPr>
        <w:t>B-Guard cell</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firstLine="810"/>
        <w:rPr>
          <w:rFonts w:ascii="Times New Roman" w:hAnsi="Times New Roman" w:cs="Times New Roman"/>
          <w:sz w:val="24"/>
          <w:szCs w:val="24"/>
        </w:rPr>
      </w:pPr>
      <w:r w:rsidRPr="00A54396">
        <w:rPr>
          <w:rFonts w:ascii="Times New Roman" w:hAnsi="Times New Roman" w:cs="Times New Roman"/>
          <w:sz w:val="24"/>
          <w:szCs w:val="24"/>
        </w:rPr>
        <w:t>(b)C-Gaseous exchange/ controls water loss</w:t>
      </w:r>
      <w:r>
        <w:rPr>
          <w:rFonts w:ascii="Times New Roman" w:hAnsi="Times New Roman" w:cs="Times New Roman"/>
          <w:sz w:val="24"/>
          <w:szCs w:val="24"/>
        </w:rPr>
        <w:t xml:space="preserve"> 2mks</w:t>
      </w:r>
    </w:p>
    <w:p w:rsidR="004B5578" w:rsidRDefault="004B5578" w:rsidP="004B5578">
      <w:pPr>
        <w:pStyle w:val="ListParagraph"/>
        <w:ind w:left="-90" w:firstLine="810"/>
        <w:rPr>
          <w:rFonts w:ascii="Times New Roman" w:hAnsi="Times New Roman" w:cs="Times New Roman"/>
          <w:sz w:val="24"/>
          <w:szCs w:val="24"/>
        </w:rPr>
      </w:pPr>
      <w:r w:rsidRPr="00A54396">
        <w:rPr>
          <w:rFonts w:ascii="Times New Roman" w:hAnsi="Times New Roman" w:cs="Times New Roman"/>
          <w:sz w:val="24"/>
          <w:szCs w:val="24"/>
        </w:rPr>
        <w:t>D-Carry out photosynthesis</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firstLine="810"/>
        <w:rPr>
          <w:rFonts w:ascii="Times New Roman" w:hAnsi="Times New Roman" w:cs="Times New Roman"/>
          <w:sz w:val="24"/>
          <w:szCs w:val="24"/>
        </w:rPr>
      </w:pPr>
      <w:r w:rsidRPr="00A54396">
        <w:rPr>
          <w:rFonts w:ascii="Times New Roman" w:hAnsi="Times New Roman" w:cs="Times New Roman"/>
          <w:sz w:val="24"/>
          <w:szCs w:val="24"/>
        </w:rPr>
        <w:t>(c )(i)It will close</w:t>
      </w:r>
      <w:r>
        <w:rPr>
          <w:rFonts w:ascii="Times New Roman" w:hAnsi="Times New Roman" w:cs="Times New Roman"/>
          <w:sz w:val="24"/>
          <w:szCs w:val="24"/>
        </w:rPr>
        <w:t xml:space="preserve">   1 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195"/>
        <w:rPr>
          <w:rFonts w:ascii="Times New Roman" w:hAnsi="Times New Roman" w:cs="Times New Roman"/>
          <w:sz w:val="24"/>
          <w:szCs w:val="24"/>
        </w:rPr>
      </w:pPr>
      <w:r>
        <w:rPr>
          <w:rFonts w:ascii="Times New Roman" w:hAnsi="Times New Roman" w:cs="Times New Roman"/>
          <w:sz w:val="24"/>
          <w:szCs w:val="24"/>
        </w:rPr>
        <w:t>(i</w:t>
      </w:r>
      <w:r w:rsidRPr="00A54396">
        <w:rPr>
          <w:rFonts w:ascii="Times New Roman" w:hAnsi="Times New Roman" w:cs="Times New Roman"/>
          <w:sz w:val="24"/>
          <w:szCs w:val="24"/>
        </w:rPr>
        <w:t>i)Guard cells will lose water by osmosis; and become flaccid, its walls then will draw towards each other closing the stomata.</w:t>
      </w:r>
      <w:r>
        <w:rPr>
          <w:rFonts w:ascii="Times New Roman" w:hAnsi="Times New Roman" w:cs="Times New Roman"/>
          <w:sz w:val="24"/>
          <w:szCs w:val="24"/>
        </w:rPr>
        <w:t xml:space="preserve">  3mks</w:t>
      </w:r>
    </w:p>
    <w:p w:rsidR="004B5578" w:rsidRPr="00A54396" w:rsidRDefault="004B5578" w:rsidP="004B5578">
      <w:pPr>
        <w:pStyle w:val="ListParagraph"/>
        <w:ind w:left="-90"/>
        <w:rPr>
          <w:rFonts w:ascii="Times New Roman" w:hAnsi="Times New Roman" w:cs="Times New Roman"/>
          <w:sz w:val="24"/>
          <w:szCs w:val="24"/>
        </w:rPr>
      </w:pPr>
    </w:p>
    <w:p w:rsidR="009834BA" w:rsidRDefault="00512B85" w:rsidP="009834BA">
      <w:pPr>
        <w:pStyle w:val="ListParagraph"/>
        <w:ind w:left="-90"/>
        <w:rPr>
          <w:rFonts w:ascii="Times New Roman" w:hAnsi="Times New Roman" w:cs="Times New Roman"/>
          <w:sz w:val="24"/>
          <w:szCs w:val="24"/>
        </w:rPr>
      </w:pPr>
      <w:r>
        <w:rPr>
          <w:rFonts w:ascii="Times New Roman" w:hAnsi="Times New Roman" w:cs="Times New Roman"/>
          <w:noProof/>
          <w:sz w:val="24"/>
          <w:szCs w:val="24"/>
        </w:rPr>
        <w:pict>
          <v:line id="Straight Connector 21" o:spid="_x0000_s1032" style="position:absolute;left:0;text-align:left;z-index:251666432;visibility:visible" from="88.5pt,13.95pt" to="10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" strokecolor="#4579b8 [3044]"/>
        </w:pict>
      </w:r>
      <w:r w:rsidR="004B5578">
        <w:rPr>
          <w:rFonts w:ascii="Times New Roman" w:hAnsi="Times New Roman" w:cs="Times New Roman"/>
          <w:sz w:val="24"/>
          <w:szCs w:val="24"/>
        </w:rPr>
        <w:t>3. (a)</w:t>
      </w:r>
      <w:r w:rsidR="004B5578">
        <w:rPr>
          <w:rFonts w:ascii="Times New Roman" w:hAnsi="Times New Roman" w:cs="Times New Roman"/>
          <w:sz w:val="24"/>
          <w:szCs w:val="24"/>
        </w:rPr>
        <w:tab/>
      </w:r>
      <w:r w:rsidR="004B5578">
        <w:rPr>
          <w:rFonts w:ascii="Times New Roman" w:hAnsi="Times New Roman" w:cs="Times New Roman"/>
          <w:sz w:val="24"/>
          <w:szCs w:val="24"/>
        </w:rPr>
        <w:tab/>
        <w:t>N=nxM</w:t>
      </w:r>
      <w:r w:rsidR="009834BA">
        <w:rPr>
          <w:rFonts w:ascii="Times New Roman" w:hAnsi="Times New Roman" w:cs="Times New Roman"/>
          <w:sz w:val="24"/>
          <w:szCs w:val="24"/>
        </w:rPr>
        <w:t xml:space="preserve"> </w:t>
      </w:r>
    </w:p>
    <w:p w:rsidR="004B5578" w:rsidRPr="004553BE" w:rsidRDefault="009834BA" w:rsidP="009834BA">
      <w:pPr>
        <w:pStyle w:val="ListParagraph"/>
        <w:ind w:left="1350" w:firstLine="90"/>
        <w:rPr>
          <w:rFonts w:ascii="Times New Roman" w:hAnsi="Times New Roman" w:cs="Times New Roman"/>
          <w:sz w:val="24"/>
          <w:szCs w:val="24"/>
        </w:rPr>
      </w:pPr>
      <w:r>
        <w:rPr>
          <w:rFonts w:ascii="Times New Roman" w:hAnsi="Times New Roman" w:cs="Times New Roman"/>
          <w:sz w:val="24"/>
          <w:szCs w:val="24"/>
        </w:rPr>
        <w:t xml:space="preserve">       </w:t>
      </w:r>
      <w:r w:rsidR="004B5578" w:rsidRPr="004553BE">
        <w:rPr>
          <w:rFonts w:ascii="Times New Roman" w:hAnsi="Times New Roman" w:cs="Times New Roman"/>
          <w:sz w:val="24"/>
          <w:szCs w:val="24"/>
        </w:rPr>
        <w:t>m</w:t>
      </w:r>
    </w:p>
    <w:p w:rsidR="004B5578" w:rsidRDefault="004B5578" w:rsidP="004B5578">
      <w:pPr>
        <w:pStyle w:val="ListParagraph"/>
        <w:ind w:left="-90"/>
        <w:rPr>
          <w:rFonts w:ascii="Times New Roman" w:hAnsi="Times New Roman" w:cs="Times New Roman"/>
          <w:sz w:val="24"/>
          <w:szCs w:val="24"/>
        </w:rPr>
      </w:pPr>
    </w:p>
    <w:p w:rsidR="004B5578" w:rsidRDefault="00512B85" w:rsidP="004B5578">
      <w:pPr>
        <w:pStyle w:val="ListParagraph"/>
        <w:ind w:left="630" w:firstLine="810"/>
        <w:rPr>
          <w:rFonts w:ascii="Times New Roman" w:hAnsi="Times New Roman" w:cs="Times New Roman"/>
          <w:sz w:val="24"/>
          <w:szCs w:val="24"/>
        </w:rPr>
      </w:pPr>
      <w:r>
        <w:rPr>
          <w:rFonts w:ascii="Times New Roman" w:hAnsi="Times New Roman" w:cs="Times New Roman"/>
          <w:noProof/>
          <w:sz w:val="24"/>
          <w:szCs w:val="24"/>
        </w:rPr>
        <w:pict>
          <v:line id="Straight Connector 22" o:spid="_x0000_s1033" style="position:absolute;left:0;text-align:left;flip:y;z-index:251667456;visibility:visible" from="81.75pt,12.8pt" to="11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" strokecolor="#4579b8 [3044]"/>
        </w:pict>
      </w:r>
      <w:r w:rsidR="009834BA">
        <w:rPr>
          <w:rFonts w:ascii="Times New Roman" w:hAnsi="Times New Roman" w:cs="Times New Roman"/>
          <w:sz w:val="24"/>
          <w:szCs w:val="24"/>
        </w:rPr>
        <w:t xml:space="preserve">  </w:t>
      </w:r>
      <w:r w:rsidR="004B5578">
        <w:rPr>
          <w:rFonts w:ascii="Times New Roman" w:hAnsi="Times New Roman" w:cs="Times New Roman"/>
          <w:sz w:val="24"/>
          <w:szCs w:val="24"/>
        </w:rPr>
        <w:t>374x400</w:t>
      </w:r>
      <w:r w:rsidR="004B5578" w:rsidRPr="00A54396">
        <w:rPr>
          <w:rFonts w:ascii="Times New Roman" w:hAnsi="Times New Roman" w:cs="Times New Roman"/>
          <w:sz w:val="24"/>
          <w:szCs w:val="24"/>
        </w:rPr>
        <w:t>=1870 crabs</w:t>
      </w:r>
      <w:r w:rsidR="004B5578">
        <w:rPr>
          <w:rFonts w:ascii="Times New Roman" w:hAnsi="Times New Roman" w:cs="Times New Roman"/>
          <w:sz w:val="24"/>
          <w:szCs w:val="24"/>
        </w:rPr>
        <w:t xml:space="preserve">         2mks</w:t>
      </w:r>
    </w:p>
    <w:p w:rsidR="004B5578" w:rsidRDefault="004B5578" w:rsidP="004B5578">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9834BA">
        <w:rPr>
          <w:rFonts w:ascii="Times New Roman" w:hAnsi="Times New Roman" w:cs="Times New Roman"/>
          <w:sz w:val="24"/>
          <w:szCs w:val="24"/>
        </w:rPr>
        <w:t xml:space="preserve">     </w:t>
      </w:r>
      <w:r>
        <w:rPr>
          <w:rFonts w:ascii="Times New Roman" w:hAnsi="Times New Roman" w:cs="Times New Roman"/>
          <w:sz w:val="24"/>
          <w:szCs w:val="24"/>
        </w:rPr>
        <w:t xml:space="preserve"> 80</w:t>
      </w:r>
    </w:p>
    <w:p w:rsidR="004B5578"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(b)-No crabs migrated in or out of the pond</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-The marked animals mixed freely with the others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-The mark does not harm the animal or alter the behaviour of the crab or make vulnerable to attack</w:t>
      </w: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-The population does not vary during the study period</w:t>
      </w:r>
      <w:r>
        <w:rPr>
          <w:rFonts w:ascii="Times New Roman" w:hAnsi="Times New Roman" w:cs="Times New Roman"/>
          <w:sz w:val="24"/>
          <w:szCs w:val="24"/>
        </w:rPr>
        <w:t xml:space="preserve">     3mks</w:t>
      </w:r>
    </w:p>
    <w:p w:rsidR="004B5578"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lastRenderedPageBreak/>
        <w:t>(c )Capture –recapture method</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(d)Direct counting</w:t>
      </w:r>
      <w:r>
        <w:rPr>
          <w:rFonts w:ascii="Times New Roman" w:hAnsi="Times New Roman" w:cs="Times New Roman"/>
          <w:sz w:val="24"/>
          <w:szCs w:val="24"/>
        </w:rPr>
        <w:t xml:space="preserve">   2mks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-Quadrat method</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-Belt transect method</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-Line transect method</w:t>
      </w:r>
    </w:p>
    <w:p w:rsidR="004B5578"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4.(a)A-Bowman’s capsule</w:t>
      </w:r>
      <w:r>
        <w:rPr>
          <w:rFonts w:ascii="Times New Roman" w:hAnsi="Times New Roman" w:cs="Times New Roman"/>
          <w:sz w:val="24"/>
          <w:szCs w:val="24"/>
        </w:rPr>
        <w:t xml:space="preserve">    3mks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D-Proximal convoluted tubule</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F-Glomerulus</w:t>
      </w:r>
    </w:p>
    <w:p w:rsidR="004B5578"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(b)(i)Blood in vessel x flows at high pressure while Blood in vessel Y flows at a lower pressure</w:t>
      </w:r>
      <w:r>
        <w:rPr>
          <w:rFonts w:ascii="Times New Roman" w:hAnsi="Times New Roman" w:cs="Times New Roman"/>
          <w:sz w:val="24"/>
          <w:szCs w:val="24"/>
        </w:rPr>
        <w:t>1mk</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(ii)Blood at F contains plasma protein /Blood cells which are absent at D.</w:t>
      </w:r>
      <w:r>
        <w:rPr>
          <w:rFonts w:ascii="Times New Roman" w:hAnsi="Times New Roman" w:cs="Times New Roman"/>
          <w:sz w:val="24"/>
          <w:szCs w:val="24"/>
        </w:rPr>
        <w:t xml:space="preserve">    1mks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(c )(i)Mineral salts</w:t>
      </w:r>
      <w:r>
        <w:rPr>
          <w:rFonts w:ascii="Times New Roman" w:hAnsi="Times New Roman" w:cs="Times New Roman"/>
          <w:sz w:val="24"/>
          <w:szCs w:val="24"/>
        </w:rPr>
        <w:t xml:space="preserve">  1mk</w:t>
      </w: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(ii)Metabolic energy /ATP</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(d)Less water would be reabsorbed /large quantity of dilute urine would be produced</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Pr="004324C9"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5.(a)A-AnimalsB- Saprophytic bacteria /fungi</w:t>
      </w:r>
      <w:r w:rsidR="004E4157">
        <w:rPr>
          <w:rFonts w:ascii="Times New Roman" w:hAnsi="Times New Roman" w:cs="Times New Roman"/>
          <w:sz w:val="24"/>
          <w:szCs w:val="24"/>
        </w:rPr>
        <w:t>2</w:t>
      </w:r>
      <w:r>
        <w:rPr>
          <w:rFonts w:ascii="Times New Roman" w:hAnsi="Times New Roman" w:cs="Times New Roman"/>
          <w:sz w:val="24"/>
          <w:szCs w:val="24"/>
        </w:rPr>
        <w:t>( for two correct answers)</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(ii)C-NitritesD-Nitrates</w:t>
      </w:r>
      <w:r w:rsidR="004E4157">
        <w:rPr>
          <w:rFonts w:ascii="Times New Roman" w:hAnsi="Times New Roman" w:cs="Times New Roman"/>
          <w:sz w:val="24"/>
          <w:szCs w:val="24"/>
        </w:rPr>
        <w:t xml:space="preserve"> 2</w:t>
      </w:r>
      <w:r>
        <w:rPr>
          <w:rFonts w:ascii="Times New Roman" w:hAnsi="Times New Roman" w:cs="Times New Roman"/>
          <w:sz w:val="24"/>
          <w:szCs w:val="24"/>
        </w:rPr>
        <w:t>mk</w:t>
      </w:r>
      <w:r w:rsidR="004E4157">
        <w:rPr>
          <w:rFonts w:ascii="Times New Roman" w:hAnsi="Times New Roman" w:cs="Times New Roman"/>
          <w:sz w:val="24"/>
          <w:szCs w:val="24"/>
        </w:rPr>
        <w:t>s</w:t>
      </w:r>
      <w:r>
        <w:rPr>
          <w:rFonts w:ascii="Times New Roman" w:hAnsi="Times New Roman" w:cs="Times New Roman"/>
          <w:sz w:val="24"/>
          <w:szCs w:val="24"/>
        </w:rPr>
        <w:t xml:space="preserve">  </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Pr>
          <w:rFonts w:ascii="Times New Roman" w:hAnsi="Times New Roman" w:cs="Times New Roman"/>
          <w:sz w:val="24"/>
          <w:szCs w:val="24"/>
        </w:rPr>
        <w:t>(i</w:t>
      </w:r>
      <w:r w:rsidRPr="00A54396">
        <w:rPr>
          <w:rFonts w:ascii="Times New Roman" w:hAnsi="Times New Roman" w:cs="Times New Roman"/>
          <w:sz w:val="24"/>
          <w:szCs w:val="24"/>
        </w:rPr>
        <w:t>ii)1. Nitrification</w:t>
      </w:r>
      <w:r>
        <w:rPr>
          <w:rFonts w:ascii="Times New Roman" w:hAnsi="Times New Roman" w:cs="Times New Roman"/>
          <w:sz w:val="24"/>
          <w:szCs w:val="24"/>
        </w:rPr>
        <w:t xml:space="preserve">   3mks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2. Denitrification</w:t>
      </w: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3. Absorption</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 xml:space="preserve">(b)-Allows nitrogen in air to enter into the living tissues of organisms </w:t>
      </w:r>
      <w:r w:rsidR="004E4157">
        <w:rPr>
          <w:rFonts w:ascii="Times New Roman" w:hAnsi="Times New Roman" w:cs="Times New Roman"/>
          <w:sz w:val="24"/>
          <w:szCs w:val="24"/>
        </w:rPr>
        <w:t>1mk</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-Source of energy from decomposers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-Enriches soil with nitrates which is important for healthy growth of crops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-Regulates the percentage of atmospheric nitrogen</w:t>
      </w:r>
      <w:r>
        <w:rPr>
          <w:rFonts w:ascii="Times New Roman" w:hAnsi="Times New Roman" w:cs="Times New Roman"/>
          <w:sz w:val="24"/>
          <w:szCs w:val="24"/>
        </w:rPr>
        <w:t xml:space="preserve">   4 mks</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p>
    <w:p w:rsidR="004E4157" w:rsidRDefault="004E4157" w:rsidP="004B5578">
      <w:pPr>
        <w:pStyle w:val="ListParagraph"/>
        <w:ind w:left="-90"/>
        <w:rPr>
          <w:rFonts w:ascii="Times New Roman" w:hAnsi="Times New Roman" w:cs="Times New Roman"/>
          <w:sz w:val="24"/>
          <w:szCs w:val="24"/>
        </w:rPr>
      </w:pPr>
    </w:p>
    <w:p w:rsidR="004B5578" w:rsidRPr="00725BA5" w:rsidRDefault="004B5578" w:rsidP="004B5578">
      <w:pPr>
        <w:pStyle w:val="ListParagraph"/>
        <w:ind w:left="-90"/>
        <w:rPr>
          <w:rFonts w:ascii="Times New Roman" w:hAnsi="Times New Roman" w:cs="Times New Roman"/>
          <w:b/>
          <w:sz w:val="24"/>
          <w:szCs w:val="24"/>
        </w:rPr>
      </w:pPr>
      <w:r w:rsidRPr="00A54396">
        <w:rPr>
          <w:rFonts w:ascii="Times New Roman" w:hAnsi="Times New Roman" w:cs="Times New Roman"/>
          <w:sz w:val="24"/>
          <w:szCs w:val="24"/>
        </w:rPr>
        <w:lastRenderedPageBreak/>
        <w:t>6. a</w:t>
      </w:r>
      <w:r w:rsidRPr="00725BA5">
        <w:rPr>
          <w:rFonts w:ascii="Times New Roman" w:hAnsi="Times New Roman" w:cs="Times New Roman"/>
          <w:b/>
          <w:sz w:val="24"/>
          <w:szCs w:val="24"/>
        </w:rPr>
        <w:t>)   7 marks</w:t>
      </w:r>
    </w:p>
    <w:p w:rsidR="004B5578" w:rsidRPr="00A54396"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noProof/>
          <w:sz w:val="24"/>
          <w:szCs w:val="24"/>
        </w:rPr>
        <w:drawing>
          <wp:inline distT="0" distB="0" distL="0" distR="0">
            <wp:extent cx="4819650" cy="4876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srcRect l="6250" t="2165" r="12661" b="-2953"/>
                    <a:stretch/>
                  </pic:blipFill>
                  <pic:spPr bwMode="auto">
                    <a:xfrm>
                      <a:off x="0" y="0"/>
                      <a:ext cx="4819650" cy="4876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(b)80-18/25</w:t>
      </w:r>
      <w:r>
        <w:rPr>
          <w:rFonts w:ascii="Times New Roman" w:hAnsi="Times New Roman" w:cs="Times New Roman"/>
          <w:sz w:val="24"/>
          <w:szCs w:val="24"/>
        </w:rPr>
        <w:t xml:space="preserve">   2mks</w:t>
      </w: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62/25=2.48c//minute</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(c )Control experiment</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(d)Rate was faster in tube A because its surface was being wiped with cotton wool containing methylated spirit. The spirit absorbed latent heat of vaporization from the tube, releasing it to the air therefore, facilitating the cooling of the tube content</w:t>
      </w:r>
      <w:r>
        <w:rPr>
          <w:rFonts w:ascii="Times New Roman" w:hAnsi="Times New Roman" w:cs="Times New Roman"/>
          <w:sz w:val="24"/>
          <w:szCs w:val="24"/>
        </w:rPr>
        <w:t xml:space="preserve">  3mks</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(e)-conduction-Radiation</w:t>
      </w:r>
      <w:r>
        <w:rPr>
          <w:rFonts w:ascii="Times New Roman" w:hAnsi="Times New Roman" w:cs="Times New Roman"/>
          <w:sz w:val="24"/>
          <w:szCs w:val="24"/>
        </w:rPr>
        <w:t xml:space="preserve">   2mks</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(f)Would have low rate loss</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lastRenderedPageBreak/>
        <w:t>(g)(i)Feathers</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(ii)Fur</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B5578">
      <w:pPr>
        <w:pStyle w:val="ListParagraph"/>
        <w:ind w:left="-90"/>
        <w:rPr>
          <w:rFonts w:ascii="Times New Roman" w:hAnsi="Times New Roman" w:cs="Times New Roman"/>
          <w:sz w:val="24"/>
          <w:szCs w:val="24"/>
        </w:rPr>
      </w:pPr>
      <w:r>
        <w:rPr>
          <w:rFonts w:ascii="Times New Roman" w:hAnsi="Times New Roman" w:cs="Times New Roman"/>
          <w:sz w:val="24"/>
          <w:szCs w:val="24"/>
        </w:rPr>
        <w:t>(h)(i</w:t>
      </w:r>
      <w:r w:rsidRPr="00A54396">
        <w:rPr>
          <w:rFonts w:ascii="Times New Roman" w:hAnsi="Times New Roman" w:cs="Times New Roman"/>
          <w:sz w:val="24"/>
          <w:szCs w:val="24"/>
        </w:rPr>
        <w:t>)Receptors in the skin</w:t>
      </w:r>
      <w:r>
        <w:rPr>
          <w:rFonts w:ascii="Times New Roman" w:hAnsi="Times New Roman" w:cs="Times New Roman"/>
          <w:sz w:val="24"/>
          <w:szCs w:val="24"/>
        </w:rPr>
        <w:t xml:space="preserve">    1mk</w:t>
      </w:r>
    </w:p>
    <w:p w:rsidR="004B5578" w:rsidRDefault="004B5578" w:rsidP="004B5578">
      <w:pPr>
        <w:pStyle w:val="ListParagraph"/>
        <w:ind w:left="-90"/>
        <w:rPr>
          <w:rFonts w:ascii="Times New Roman" w:hAnsi="Times New Roman" w:cs="Times New Roman"/>
          <w:sz w:val="24"/>
          <w:szCs w:val="24"/>
        </w:rPr>
      </w:pPr>
      <w:r>
        <w:rPr>
          <w:rFonts w:ascii="Times New Roman" w:hAnsi="Times New Roman" w:cs="Times New Roman"/>
          <w:sz w:val="24"/>
          <w:szCs w:val="24"/>
        </w:rPr>
        <w:t xml:space="preserve">    (i</w:t>
      </w:r>
      <w:r w:rsidRPr="00A54396">
        <w:rPr>
          <w:rFonts w:ascii="Times New Roman" w:hAnsi="Times New Roman" w:cs="Times New Roman"/>
          <w:sz w:val="24"/>
          <w:szCs w:val="24"/>
        </w:rPr>
        <w:t>i)Hypothalamus</w:t>
      </w:r>
      <w:r>
        <w:rPr>
          <w:rFonts w:ascii="Times New Roman" w:hAnsi="Times New Roman" w:cs="Times New Roman"/>
          <w:sz w:val="24"/>
          <w:szCs w:val="24"/>
        </w:rPr>
        <w:t xml:space="preserve">     1mk</w:t>
      </w:r>
    </w:p>
    <w:p w:rsidR="004B5578" w:rsidRPr="00A54396" w:rsidRDefault="004B5578" w:rsidP="004B5578">
      <w:pPr>
        <w:pStyle w:val="ListParagraph"/>
        <w:ind w:left="-90"/>
        <w:rPr>
          <w:rFonts w:ascii="Times New Roman" w:hAnsi="Times New Roman" w:cs="Times New Roman"/>
          <w:sz w:val="24"/>
          <w:szCs w:val="24"/>
        </w:rPr>
      </w:pPr>
    </w:p>
    <w:p w:rsidR="004B5578" w:rsidRDefault="004B5578" w:rsidP="00481B70">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 xml:space="preserve">7. </w:t>
      </w:r>
      <w:r w:rsidR="00481B70">
        <w:rPr>
          <w:rFonts w:ascii="Times New Roman" w:hAnsi="Times New Roman" w:cs="Times New Roman"/>
          <w:sz w:val="24"/>
          <w:szCs w:val="24"/>
        </w:rPr>
        <w:t xml:space="preserve">a) light, temperature, </w:t>
      </w:r>
      <w:r w:rsidR="001B6203">
        <w:rPr>
          <w:rFonts w:ascii="Times New Roman" w:hAnsi="Times New Roman" w:cs="Times New Roman"/>
          <w:sz w:val="24"/>
          <w:szCs w:val="24"/>
        </w:rPr>
        <w:t>humidity, atmospheric pressure, salinity, ph, wind. Any 4</w:t>
      </w:r>
    </w:p>
    <w:p w:rsidR="006736C2" w:rsidRDefault="006736C2" w:rsidP="00481B70">
      <w:pPr>
        <w:pStyle w:val="ListParagraph"/>
        <w:ind w:left="-90"/>
        <w:rPr>
          <w:rFonts w:ascii="Times New Roman" w:hAnsi="Times New Roman" w:cs="Times New Roman"/>
          <w:sz w:val="24"/>
          <w:szCs w:val="24"/>
        </w:rPr>
      </w:pPr>
      <w:r>
        <w:rPr>
          <w:rFonts w:ascii="Times New Roman" w:hAnsi="Times New Roman" w:cs="Times New Roman"/>
          <w:sz w:val="24"/>
          <w:szCs w:val="24"/>
        </w:rPr>
        <w:tab/>
        <w:t>b)</w:t>
      </w:r>
    </w:p>
    <w:p w:rsidR="001B6203" w:rsidRPr="006736C2" w:rsidRDefault="001B6203" w:rsidP="006736C2">
      <w:pPr>
        <w:pStyle w:val="ListParagraph"/>
        <w:numPr>
          <w:ilvl w:val="0"/>
          <w:numId w:val="1"/>
        </w:numPr>
        <w:rPr>
          <w:rFonts w:ascii="Times New Roman" w:hAnsi="Times New Roman" w:cs="Times New Roman"/>
          <w:sz w:val="24"/>
          <w:szCs w:val="24"/>
        </w:rPr>
      </w:pPr>
      <w:r w:rsidRPr="006736C2">
        <w:rPr>
          <w:rFonts w:ascii="Times New Roman" w:hAnsi="Times New Roman" w:cs="Times New Roman"/>
          <w:sz w:val="24"/>
          <w:szCs w:val="24"/>
        </w:rPr>
        <w:t xml:space="preserve"> some have leaves modified into thorns to reduce SA for transpiration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plants shed their leaves during dry season to reduce SA for for transpiration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leaves with thick waxy cuticle to reduce the rate of transpiration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fold their leaves hence exposing few stomata to reduce the rate of transpiration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have sunken stomata with moisture accumulating within the sub-stomatal air chamber to reduce rate of transpiration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have reversed stomata rhythm to reduce rate of transpiration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are deep rooted inorder to absorb water</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others have superficial rooting system to trap water from occational rain</w:t>
      </w:r>
    </w:p>
    <w:p w:rsidR="001B6203" w:rsidRDefault="001B6203"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have needle like leaves to reduce the SA for transpiration</w:t>
      </w:r>
    </w:p>
    <w:p w:rsidR="006736C2" w:rsidRPr="00A54396" w:rsidRDefault="006736C2" w:rsidP="00673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 have succulent stems or leaves which store water.</w:t>
      </w:r>
      <w:r w:rsidR="005C7806">
        <w:rPr>
          <w:rFonts w:ascii="Times New Roman" w:hAnsi="Times New Roman" w:cs="Times New Roman"/>
          <w:sz w:val="24"/>
          <w:szCs w:val="24"/>
        </w:rPr>
        <w:t xml:space="preserve"> (OWTTE)</w:t>
      </w: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p>
    <w:p w:rsidR="004B5578" w:rsidRPr="00A54396" w:rsidRDefault="004B5578" w:rsidP="004B5578">
      <w:pPr>
        <w:pStyle w:val="ListParagraph"/>
        <w:ind w:left="-90"/>
        <w:rPr>
          <w:rFonts w:ascii="Times New Roman" w:hAnsi="Times New Roman" w:cs="Times New Roman"/>
          <w:sz w:val="24"/>
          <w:szCs w:val="24"/>
        </w:rPr>
      </w:pPr>
    </w:p>
    <w:p w:rsidR="00837F0B" w:rsidRPr="00837F0B" w:rsidRDefault="004B5578" w:rsidP="00837F0B">
      <w:pPr>
        <w:pStyle w:val="ListParagraph"/>
        <w:ind w:left="-90"/>
        <w:rPr>
          <w:rFonts w:ascii="Times New Roman" w:hAnsi="Times New Roman" w:cs="Times New Roman"/>
          <w:sz w:val="24"/>
          <w:szCs w:val="24"/>
        </w:rPr>
      </w:pPr>
      <w:r w:rsidRPr="00A54396">
        <w:rPr>
          <w:rFonts w:ascii="Times New Roman" w:hAnsi="Times New Roman" w:cs="Times New Roman"/>
          <w:sz w:val="24"/>
          <w:szCs w:val="24"/>
        </w:rPr>
        <w:t>8.</w:t>
      </w:r>
      <w:r w:rsidR="00A40C9C">
        <w:rPr>
          <w:rFonts w:ascii="Times New Roman" w:hAnsi="Times New Roman" w:cs="Times New Roman"/>
          <w:sz w:val="24"/>
          <w:szCs w:val="24"/>
        </w:rPr>
        <w:t xml:space="preserve"> The </w:t>
      </w:r>
      <w:r w:rsidR="00837F0B">
        <w:rPr>
          <w:rFonts w:ascii="Times New Roman" w:hAnsi="Times New Roman" w:cs="Times New Roman"/>
          <w:sz w:val="24"/>
          <w:szCs w:val="24"/>
        </w:rPr>
        <w:t>heart has cardiac muscles which are myogenic. The muscles initiate their own contractions without nervous stimulation. The cardiac muscle fibres are interconnected due to presence of intercalated discs to enable the waves of contraction to travel throughout the organ. Cardiac muscles have special muscle</w:t>
      </w:r>
      <w:r w:rsidR="004B1B57">
        <w:rPr>
          <w:rFonts w:ascii="Times New Roman" w:hAnsi="Times New Roman" w:cs="Times New Roman"/>
          <w:sz w:val="24"/>
          <w:szCs w:val="24"/>
        </w:rPr>
        <w:t xml:space="preserve"> fibres to enable it to contract and relax rhythmically without fatigue. The heart i</w:t>
      </w:r>
      <w:r w:rsidR="0000250C">
        <w:rPr>
          <w:rFonts w:ascii="Times New Roman" w:hAnsi="Times New Roman" w:cs="Times New Roman"/>
          <w:sz w:val="24"/>
          <w:szCs w:val="24"/>
        </w:rPr>
        <w:t>s enclosed by a translucent mem</w:t>
      </w:r>
      <w:r w:rsidR="004B1B57">
        <w:rPr>
          <w:rFonts w:ascii="Times New Roman" w:hAnsi="Times New Roman" w:cs="Times New Roman"/>
          <w:sz w:val="24"/>
          <w:szCs w:val="24"/>
        </w:rPr>
        <w:t>brane called pericardium whose purpose is to keep the heart in position and check on over</w:t>
      </w:r>
      <w:r w:rsidR="0000250C">
        <w:rPr>
          <w:rFonts w:ascii="Times New Roman" w:hAnsi="Times New Roman" w:cs="Times New Roman"/>
          <w:sz w:val="24"/>
          <w:szCs w:val="24"/>
        </w:rPr>
        <w:t xml:space="preserve"> </w:t>
      </w:r>
      <w:r w:rsidR="004B1B57">
        <w:rPr>
          <w:rFonts w:ascii="Times New Roman" w:hAnsi="Times New Roman" w:cs="Times New Roman"/>
          <w:sz w:val="24"/>
          <w:szCs w:val="24"/>
        </w:rPr>
        <w:t>dilation of the heart during pumping. The pericardium also secrets pericardial fluid that acts as a lubricant to reduce friction in the walls during pumping action. The heart is connected to vagus and sympathetic nerves of the autonomous nervous system that control the rate of heart beat depending on the body’s physiological requirements. Sympathetic nerves i</w:t>
      </w:r>
      <w:r w:rsidR="0000250C">
        <w:rPr>
          <w:rFonts w:ascii="Times New Roman" w:hAnsi="Times New Roman" w:cs="Times New Roman"/>
          <w:sz w:val="24"/>
          <w:szCs w:val="24"/>
        </w:rPr>
        <w:t xml:space="preserve">ncreases the rate of </w:t>
      </w:r>
      <w:r w:rsidR="004B1B57">
        <w:rPr>
          <w:rFonts w:ascii="Times New Roman" w:hAnsi="Times New Roman" w:cs="Times New Roman"/>
          <w:sz w:val="24"/>
          <w:szCs w:val="24"/>
        </w:rPr>
        <w:t xml:space="preserve"> heart beat while vagus slows down the rate of heart beat. The cardiac muscle fibres have their own blood supply through</w:t>
      </w:r>
      <w:r w:rsidR="00C31146">
        <w:rPr>
          <w:rFonts w:ascii="Times New Roman" w:hAnsi="Times New Roman" w:cs="Times New Roman"/>
          <w:sz w:val="24"/>
          <w:szCs w:val="24"/>
        </w:rPr>
        <w:t xml:space="preserve"> coronary artery which supplies</w:t>
      </w:r>
      <w:r w:rsidR="004B1B57">
        <w:rPr>
          <w:rFonts w:ascii="Times New Roman" w:hAnsi="Times New Roman" w:cs="Times New Roman"/>
          <w:sz w:val="24"/>
          <w:szCs w:val="24"/>
        </w:rPr>
        <w:t xml:space="preserve"> nutrients</w:t>
      </w:r>
      <w:r w:rsidR="00C31146">
        <w:rPr>
          <w:rFonts w:ascii="Times New Roman" w:hAnsi="Times New Roman" w:cs="Times New Roman"/>
          <w:sz w:val="24"/>
          <w:szCs w:val="24"/>
        </w:rPr>
        <w:t xml:space="preserve"> and oxygen while coronary vein removes metabolic wastes</w:t>
      </w:r>
      <w:r w:rsidR="0000250C">
        <w:rPr>
          <w:rFonts w:ascii="Times New Roman" w:hAnsi="Times New Roman" w:cs="Times New Roman"/>
          <w:sz w:val="24"/>
          <w:szCs w:val="24"/>
        </w:rPr>
        <w:t xml:space="preserve"> </w:t>
      </w:r>
      <w:r w:rsidR="00C31146">
        <w:rPr>
          <w:rFonts w:ascii="Times New Roman" w:hAnsi="Times New Roman" w:cs="Times New Roman"/>
          <w:sz w:val="24"/>
          <w:szCs w:val="24"/>
        </w:rPr>
        <w:t xml:space="preserve">from cardiac muscle fibres. The outer part of the heart has a layer of fat that acts as a shock absorber protecting the heart against </w:t>
      </w:r>
      <w:r w:rsidR="0000250C">
        <w:rPr>
          <w:rFonts w:ascii="Times New Roman" w:hAnsi="Times New Roman" w:cs="Times New Roman"/>
          <w:sz w:val="24"/>
          <w:szCs w:val="24"/>
        </w:rPr>
        <w:t>mechanical da</w:t>
      </w:r>
      <w:r w:rsidR="00C31146">
        <w:rPr>
          <w:rFonts w:ascii="Times New Roman" w:hAnsi="Times New Roman" w:cs="Times New Roman"/>
          <w:sz w:val="24"/>
          <w:szCs w:val="24"/>
        </w:rPr>
        <w:t>mage. The cardiac muscles has a specialized small area in the wall</w:t>
      </w:r>
      <w:r w:rsidR="0000250C">
        <w:rPr>
          <w:rFonts w:ascii="Times New Roman" w:hAnsi="Times New Roman" w:cs="Times New Roman"/>
          <w:sz w:val="24"/>
          <w:szCs w:val="24"/>
        </w:rPr>
        <w:t xml:space="preserve"> </w:t>
      </w:r>
      <w:r w:rsidR="00C31146">
        <w:rPr>
          <w:rFonts w:ascii="Times New Roman" w:hAnsi="Times New Roman" w:cs="Times New Roman"/>
          <w:sz w:val="24"/>
          <w:szCs w:val="24"/>
        </w:rPr>
        <w:t xml:space="preserve">on </w:t>
      </w:r>
      <w:r w:rsidR="0000250C">
        <w:rPr>
          <w:rFonts w:ascii="Times New Roman" w:hAnsi="Times New Roman" w:cs="Times New Roman"/>
          <w:sz w:val="24"/>
          <w:szCs w:val="24"/>
        </w:rPr>
        <w:t>the right auricle called sino a</w:t>
      </w:r>
      <w:r w:rsidR="00C31146">
        <w:rPr>
          <w:rFonts w:ascii="Times New Roman" w:hAnsi="Times New Roman" w:cs="Times New Roman"/>
          <w:sz w:val="24"/>
          <w:szCs w:val="24"/>
        </w:rPr>
        <w:t xml:space="preserve">trio node (SAN)or pacemaker. Its spontaneous rhythmical activity initiates and maintains contractions of the heart. The cardiac muscle also contains specialized tissues namely atro-ventricular node (right ventricle) and purkinje tissues at the junction of the </w:t>
      </w:r>
      <w:r w:rsidR="00C31146">
        <w:rPr>
          <w:rFonts w:ascii="Times New Roman" w:hAnsi="Times New Roman" w:cs="Times New Roman"/>
          <w:sz w:val="24"/>
          <w:szCs w:val="24"/>
        </w:rPr>
        <w:lastRenderedPageBreak/>
        <w:t>ventricle and atria tha sends impulses down making the ventricles contract. The ventricles are divided into two by a thick muscular wal</w:t>
      </w:r>
      <w:r w:rsidR="0000250C">
        <w:rPr>
          <w:rFonts w:ascii="Times New Roman" w:hAnsi="Times New Roman" w:cs="Times New Roman"/>
          <w:sz w:val="24"/>
          <w:szCs w:val="24"/>
        </w:rPr>
        <w:t>l called atrio-ventricular septum which prevents mixing of oxygenated and deoxygenated blood. Between the atrium and the ventricle is an atro-ventricular valve namely bicuspid on the left and tricuspid on the right. These valves prevent back flow of blood into the relaxed auricles when ventricle muscles contract. The valves are supported by valve tendons which are attached to the wall of the ventricle on each side. The tendons prevent valves from turning inside out when under pressure as the ventricles contract.</w:t>
      </w:r>
    </w:p>
    <w:p w:rsidR="00625AB2" w:rsidRDefault="00625AB2"/>
    <w:sectPr w:rsidR="00625AB2" w:rsidSect="00E375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C62" w:rsidRDefault="008C1C62" w:rsidP="00BC7928">
      <w:pPr>
        <w:spacing w:after="0" w:line="240" w:lineRule="auto"/>
      </w:pPr>
      <w:r>
        <w:separator/>
      </w:r>
    </w:p>
  </w:endnote>
  <w:endnote w:type="continuationSeparator" w:id="1">
    <w:p w:rsidR="008C1C62" w:rsidRDefault="008C1C62" w:rsidP="00BC7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8" w:rsidRDefault="00BC7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501"/>
      <w:docPartObj>
        <w:docPartGallery w:val="Page Numbers (Bottom of Page)"/>
        <w:docPartUnique/>
      </w:docPartObj>
    </w:sdtPr>
    <w:sdtContent>
      <w:p w:rsidR="00BC7928" w:rsidRDefault="00BC7928">
        <w:pPr>
          <w:pStyle w:val="Footer"/>
          <w:jc w:val="center"/>
        </w:pPr>
        <w:fldSimple w:instr=" PAGE   \* MERGEFORMAT ">
          <w:r>
            <w:rPr>
              <w:noProof/>
            </w:rPr>
            <w:t>1</w:t>
          </w:r>
        </w:fldSimple>
      </w:p>
    </w:sdtContent>
  </w:sdt>
  <w:p w:rsidR="00BC7928" w:rsidRDefault="00BC79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8" w:rsidRDefault="00BC7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C62" w:rsidRDefault="008C1C62" w:rsidP="00BC7928">
      <w:pPr>
        <w:spacing w:after="0" w:line="240" w:lineRule="auto"/>
      </w:pPr>
      <w:r>
        <w:separator/>
      </w:r>
    </w:p>
  </w:footnote>
  <w:footnote w:type="continuationSeparator" w:id="1">
    <w:p w:rsidR="008C1C62" w:rsidRDefault="008C1C62" w:rsidP="00BC7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8" w:rsidRDefault="00BC79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8" w:rsidRDefault="00BC79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928" w:rsidRDefault="00BC7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32AB0"/>
    <w:multiLevelType w:val="hybridMultilevel"/>
    <w:tmpl w:val="EF5C43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5578"/>
    <w:rsid w:val="0000250C"/>
    <w:rsid w:val="00081F6D"/>
    <w:rsid w:val="001A6977"/>
    <w:rsid w:val="001B6203"/>
    <w:rsid w:val="00253067"/>
    <w:rsid w:val="002F646D"/>
    <w:rsid w:val="003B7B2D"/>
    <w:rsid w:val="00481B70"/>
    <w:rsid w:val="004B1B57"/>
    <w:rsid w:val="004B5578"/>
    <w:rsid w:val="004E4157"/>
    <w:rsid w:val="00512B85"/>
    <w:rsid w:val="005C7806"/>
    <w:rsid w:val="00625AB2"/>
    <w:rsid w:val="006736C2"/>
    <w:rsid w:val="00837F0B"/>
    <w:rsid w:val="008C1C62"/>
    <w:rsid w:val="00964ECB"/>
    <w:rsid w:val="009834BA"/>
    <w:rsid w:val="00A40C9C"/>
    <w:rsid w:val="00BC7928"/>
    <w:rsid w:val="00C31146"/>
    <w:rsid w:val="00CF45E6"/>
    <w:rsid w:val="00D75230"/>
    <w:rsid w:val="00E52759"/>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78"/>
    <w:pPr>
      <w:ind w:left="720"/>
      <w:contextualSpacing/>
    </w:pPr>
  </w:style>
  <w:style w:type="paragraph" w:styleId="BalloonText">
    <w:name w:val="Balloon Text"/>
    <w:basedOn w:val="Normal"/>
    <w:link w:val="BalloonTextChar"/>
    <w:uiPriority w:val="99"/>
    <w:semiHidden/>
    <w:unhideWhenUsed/>
    <w:rsid w:val="004B5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578"/>
    <w:rPr>
      <w:rFonts w:ascii="Tahoma" w:hAnsi="Tahoma" w:cs="Tahoma"/>
      <w:sz w:val="16"/>
      <w:szCs w:val="16"/>
    </w:rPr>
  </w:style>
  <w:style w:type="paragraph" w:styleId="Header">
    <w:name w:val="header"/>
    <w:basedOn w:val="Normal"/>
    <w:link w:val="HeaderChar"/>
    <w:uiPriority w:val="99"/>
    <w:semiHidden/>
    <w:unhideWhenUsed/>
    <w:rsid w:val="00BC7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928"/>
  </w:style>
  <w:style w:type="paragraph" w:styleId="Footer">
    <w:name w:val="footer"/>
    <w:basedOn w:val="Normal"/>
    <w:link w:val="FooterChar"/>
    <w:uiPriority w:val="99"/>
    <w:unhideWhenUsed/>
    <w:rsid w:val="00BC7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9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MUTUMA</cp:lastModifiedBy>
  <cp:revision>8</cp:revision>
  <dcterms:created xsi:type="dcterms:W3CDTF">2017-06-15T09:27:00Z</dcterms:created>
  <dcterms:modified xsi:type="dcterms:W3CDTF">1980-01-04T10:00:00Z</dcterms:modified>
</cp:coreProperties>
</file>