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8CC1" w14:textId="77777777" w:rsidR="00ED7A99" w:rsidRPr="007D6439" w:rsidRDefault="00ED7A99" w:rsidP="00ED7A99">
      <w:pPr>
        <w:spacing w:line="256" w:lineRule="auto"/>
        <w:jc w:val="center"/>
        <w:rPr>
          <w:rFonts w:ascii="Berlin Sans FB Demi" w:eastAsia="Calibri" w:hAnsi="Berlin Sans FB Demi" w:cs="Times New Roman"/>
          <w:b/>
          <w:sz w:val="40"/>
        </w:rPr>
      </w:pPr>
      <w:r>
        <w:rPr>
          <w:rFonts w:ascii="Berlin Sans FB Demi" w:eastAsia="Calibri" w:hAnsi="Berlin Sans FB Demi" w:cs="Times New Roman"/>
          <w:b/>
          <w:sz w:val="40"/>
        </w:rPr>
        <w:t>KLB Visionary MATHEMATICS</w:t>
      </w:r>
      <w:r w:rsidRPr="007D6439">
        <w:rPr>
          <w:rFonts w:ascii="Berlin Sans FB Demi" w:eastAsia="Calibri" w:hAnsi="Berlin Sans FB Demi" w:cs="Times New Roman"/>
          <w:b/>
          <w:sz w:val="40"/>
        </w:rPr>
        <w:t xml:space="preserve"> ACT. GRADE FOUR </w:t>
      </w:r>
    </w:p>
    <w:tbl>
      <w:tblPr>
        <w:tblStyle w:val="TableGrid1"/>
        <w:tblW w:w="0" w:type="auto"/>
        <w:tblInd w:w="0" w:type="dxa"/>
        <w:tblBorders>
          <w:top w:val="thinThickSmallGap" w:sz="24" w:space="0" w:color="70AD47" w:themeColor="accent6"/>
          <w:left w:val="thinThickSmallGap" w:sz="24" w:space="0" w:color="70AD47" w:themeColor="accent6"/>
          <w:bottom w:val="thinThickSmallGap" w:sz="24" w:space="0" w:color="70AD47" w:themeColor="accent6"/>
          <w:right w:val="thinThickSmallGap" w:sz="24" w:space="0" w:color="70AD47" w:themeColor="accent6"/>
          <w:insideH w:val="thinThickSmallGap" w:sz="24" w:space="0" w:color="70AD47" w:themeColor="accent6"/>
          <w:insideV w:val="thinThickSmallGap" w:sz="24" w:space="0" w:color="70AD47" w:themeColor="accent6"/>
        </w:tblBorders>
        <w:tblLook w:val="04A0" w:firstRow="1" w:lastRow="0" w:firstColumn="1" w:lastColumn="0" w:noHBand="0" w:noVBand="1"/>
      </w:tblPr>
      <w:tblGrid>
        <w:gridCol w:w="4585"/>
        <w:gridCol w:w="5310"/>
        <w:gridCol w:w="3510"/>
        <w:gridCol w:w="1984"/>
      </w:tblGrid>
      <w:tr w:rsidR="00ED7A99" w:rsidRPr="007D6439" w14:paraId="2F0FF077" w14:textId="77777777" w:rsidTr="008E171B">
        <w:tc>
          <w:tcPr>
            <w:tcW w:w="4585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  <w:hideMark/>
          </w:tcPr>
          <w:p w14:paraId="1F9BADA5" w14:textId="77777777" w:rsidR="00ED7A99" w:rsidRPr="007D6439" w:rsidRDefault="00ED7A99" w:rsidP="008E171B">
            <w:pPr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 w:rsidRPr="007D6439">
              <w:rPr>
                <w:rFonts w:ascii="Times New Roman" w:hAnsi="Times New Roman"/>
                <w:b/>
                <w:sz w:val="28"/>
                <w:u w:val="thick"/>
              </w:rPr>
              <w:t>School</w:t>
            </w:r>
          </w:p>
        </w:tc>
        <w:tc>
          <w:tcPr>
            <w:tcW w:w="5310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  <w:hideMark/>
          </w:tcPr>
          <w:p w14:paraId="32614B24" w14:textId="77777777" w:rsidR="00ED7A99" w:rsidRPr="007D6439" w:rsidRDefault="00ED7A99" w:rsidP="008E171B">
            <w:pPr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 w:rsidRPr="007D6439">
              <w:rPr>
                <w:rFonts w:ascii="Times New Roman" w:hAnsi="Times New Roman"/>
                <w:b/>
                <w:sz w:val="28"/>
                <w:u w:val="thick"/>
              </w:rPr>
              <w:t>Teacher’s Name</w:t>
            </w:r>
          </w:p>
        </w:tc>
        <w:tc>
          <w:tcPr>
            <w:tcW w:w="3510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  <w:hideMark/>
          </w:tcPr>
          <w:p w14:paraId="598C6065" w14:textId="77777777" w:rsidR="00ED7A99" w:rsidRPr="007D6439" w:rsidRDefault="00ED7A99" w:rsidP="008E171B">
            <w:pPr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 w:rsidRPr="007D6439">
              <w:rPr>
                <w:rFonts w:ascii="Times New Roman" w:hAnsi="Times New Roman"/>
                <w:b/>
                <w:sz w:val="28"/>
                <w:u w:val="thick"/>
              </w:rPr>
              <w:t>Term</w:t>
            </w:r>
          </w:p>
        </w:tc>
        <w:tc>
          <w:tcPr>
            <w:tcW w:w="1984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  <w:hideMark/>
          </w:tcPr>
          <w:p w14:paraId="795AE4FF" w14:textId="77777777" w:rsidR="00ED7A99" w:rsidRPr="007D6439" w:rsidRDefault="00ED7A99" w:rsidP="008E171B">
            <w:pPr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  <w:r w:rsidRPr="007D6439">
              <w:rPr>
                <w:rFonts w:ascii="Times New Roman" w:hAnsi="Times New Roman"/>
                <w:b/>
                <w:sz w:val="28"/>
                <w:u w:val="thick"/>
              </w:rPr>
              <w:t>Year</w:t>
            </w:r>
          </w:p>
        </w:tc>
      </w:tr>
      <w:tr w:rsidR="00ED7A99" w:rsidRPr="007D6439" w14:paraId="2652BA5A" w14:textId="77777777" w:rsidTr="008E171B">
        <w:trPr>
          <w:trHeight w:val="503"/>
        </w:trPr>
        <w:tc>
          <w:tcPr>
            <w:tcW w:w="4585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</w:tcPr>
          <w:p w14:paraId="1188D961" w14:textId="77777777" w:rsidR="00ED7A99" w:rsidRPr="007D6439" w:rsidRDefault="00ED7A99" w:rsidP="008E171B">
            <w:pPr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</w:p>
        </w:tc>
        <w:tc>
          <w:tcPr>
            <w:tcW w:w="5310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</w:tcPr>
          <w:p w14:paraId="4A08110A" w14:textId="77777777" w:rsidR="00ED7A99" w:rsidRPr="007D6439" w:rsidRDefault="00ED7A99" w:rsidP="008E171B">
            <w:pPr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</w:p>
        </w:tc>
        <w:tc>
          <w:tcPr>
            <w:tcW w:w="3510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  <w:hideMark/>
          </w:tcPr>
          <w:p w14:paraId="32828C51" w14:textId="26F672E7" w:rsidR="00ED7A99" w:rsidRPr="007D6439" w:rsidRDefault="00ED7A99" w:rsidP="008E171B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36"/>
              </w:rPr>
              <w:t>Three</w:t>
            </w:r>
          </w:p>
        </w:tc>
        <w:tc>
          <w:tcPr>
            <w:tcW w:w="1984" w:type="dxa"/>
            <w:tcBorders>
              <w:top w:val="thinThickSmallGap" w:sz="24" w:space="0" w:color="70AD47" w:themeColor="accent6"/>
              <w:left w:val="thinThickSmallGap" w:sz="24" w:space="0" w:color="70AD47" w:themeColor="accent6"/>
              <w:bottom w:val="thinThickSmallGap" w:sz="24" w:space="0" w:color="70AD47" w:themeColor="accent6"/>
              <w:right w:val="thinThickSmallGap" w:sz="24" w:space="0" w:color="70AD47" w:themeColor="accent6"/>
            </w:tcBorders>
          </w:tcPr>
          <w:p w14:paraId="554DD78A" w14:textId="77777777" w:rsidR="00ED7A99" w:rsidRPr="007D6439" w:rsidRDefault="00ED7A99" w:rsidP="008E171B">
            <w:pPr>
              <w:jc w:val="center"/>
              <w:rPr>
                <w:rFonts w:ascii="Times New Roman" w:hAnsi="Times New Roman"/>
                <w:b/>
                <w:sz w:val="28"/>
                <w:u w:val="thick"/>
              </w:rPr>
            </w:pPr>
          </w:p>
        </w:tc>
      </w:tr>
    </w:tbl>
    <w:tbl>
      <w:tblPr>
        <w:tblStyle w:val="TableGrid"/>
        <w:tblW w:w="16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90"/>
        <w:gridCol w:w="1890"/>
        <w:gridCol w:w="3044"/>
        <w:gridCol w:w="1546"/>
        <w:gridCol w:w="3510"/>
        <w:gridCol w:w="2054"/>
        <w:gridCol w:w="1350"/>
        <w:gridCol w:w="736"/>
      </w:tblGrid>
      <w:tr w:rsidR="00ED7A99" w:rsidRPr="004B03BF" w14:paraId="1CB411EA" w14:textId="77777777" w:rsidTr="00ED7A99">
        <w:trPr>
          <w:trHeight w:val="683"/>
        </w:trPr>
        <w:tc>
          <w:tcPr>
            <w:tcW w:w="540" w:type="dxa"/>
            <w:shd w:val="clear" w:color="auto" w:fill="2F5496" w:themeFill="accent1" w:themeFillShade="BF"/>
          </w:tcPr>
          <w:p w14:paraId="6E7FC47A" w14:textId="0A5B172F" w:rsidR="00ED7A99" w:rsidRPr="004B03BF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proofErr w:type="spellStart"/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  <w:sz w:val="24"/>
              </w:rPr>
              <w:t>Wk</w:t>
            </w:r>
            <w:proofErr w:type="spellEnd"/>
          </w:p>
        </w:tc>
        <w:tc>
          <w:tcPr>
            <w:tcW w:w="540" w:type="dxa"/>
            <w:shd w:val="clear" w:color="auto" w:fill="2F5496" w:themeFill="accent1" w:themeFillShade="BF"/>
          </w:tcPr>
          <w:p w14:paraId="36A15EC7" w14:textId="63951DE5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  <w:sz w:val="24"/>
              </w:rPr>
              <w:t>Lsn</w:t>
            </w:r>
          </w:p>
        </w:tc>
        <w:tc>
          <w:tcPr>
            <w:tcW w:w="990" w:type="dxa"/>
            <w:shd w:val="clear" w:color="auto" w:fill="2F5496" w:themeFill="accent1" w:themeFillShade="BF"/>
          </w:tcPr>
          <w:p w14:paraId="67BDC5D7" w14:textId="6AA8C064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</w:rPr>
              <w:t>Strand/Theme</w:t>
            </w:r>
          </w:p>
        </w:tc>
        <w:tc>
          <w:tcPr>
            <w:tcW w:w="1890" w:type="dxa"/>
            <w:shd w:val="clear" w:color="auto" w:fill="2F5496" w:themeFill="accent1" w:themeFillShade="BF"/>
          </w:tcPr>
          <w:p w14:paraId="765BC93B" w14:textId="66E9B33D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</w:rPr>
              <w:t>Sub strand</w:t>
            </w:r>
          </w:p>
        </w:tc>
        <w:tc>
          <w:tcPr>
            <w:tcW w:w="3044" w:type="dxa"/>
            <w:shd w:val="clear" w:color="auto" w:fill="2F5496" w:themeFill="accent1" w:themeFillShade="BF"/>
          </w:tcPr>
          <w:p w14:paraId="3A43CD80" w14:textId="2E8E0F1E" w:rsidR="00ED7A99" w:rsidRPr="006965A3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</w:rPr>
              <w:t>Specific learning outcomes</w:t>
            </w:r>
          </w:p>
        </w:tc>
        <w:tc>
          <w:tcPr>
            <w:tcW w:w="1546" w:type="dxa"/>
            <w:shd w:val="clear" w:color="auto" w:fill="2F5496" w:themeFill="accent1" w:themeFillShade="BF"/>
          </w:tcPr>
          <w:p w14:paraId="562F8516" w14:textId="1AE6B137" w:rsidR="00ED7A99" w:rsidRPr="002C3814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</w:rPr>
              <w:t>Key inquiry Questions</w:t>
            </w:r>
          </w:p>
        </w:tc>
        <w:tc>
          <w:tcPr>
            <w:tcW w:w="3510" w:type="dxa"/>
            <w:shd w:val="clear" w:color="auto" w:fill="2F5496" w:themeFill="accent1" w:themeFillShade="BF"/>
          </w:tcPr>
          <w:p w14:paraId="781171CF" w14:textId="1F29511E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  <w:sz w:val="24"/>
              </w:rPr>
              <w:t>Learning experiences</w:t>
            </w:r>
          </w:p>
        </w:tc>
        <w:tc>
          <w:tcPr>
            <w:tcW w:w="2054" w:type="dxa"/>
            <w:shd w:val="clear" w:color="auto" w:fill="2F5496" w:themeFill="accent1" w:themeFillShade="BF"/>
          </w:tcPr>
          <w:p w14:paraId="504803B7" w14:textId="0F199FFA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  <w:sz w:val="24"/>
              </w:rPr>
              <w:t>Learning Resources</w:t>
            </w:r>
          </w:p>
        </w:tc>
        <w:tc>
          <w:tcPr>
            <w:tcW w:w="1350" w:type="dxa"/>
            <w:shd w:val="clear" w:color="auto" w:fill="2F5496" w:themeFill="accent1" w:themeFillShade="BF"/>
          </w:tcPr>
          <w:p w14:paraId="75C36482" w14:textId="651AF683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  <w:sz w:val="24"/>
              </w:rPr>
              <w:t>Assessment methods</w:t>
            </w:r>
          </w:p>
        </w:tc>
        <w:tc>
          <w:tcPr>
            <w:tcW w:w="736" w:type="dxa"/>
            <w:shd w:val="clear" w:color="auto" w:fill="2F5496" w:themeFill="accent1" w:themeFillShade="BF"/>
          </w:tcPr>
          <w:p w14:paraId="63F3D80B" w14:textId="566FDE60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4B03BF">
              <w:rPr>
                <w:rFonts w:ascii="Times New Roman" w:eastAsia="BatangChe" w:hAnsi="Times New Roman" w:cs="Times New Roman"/>
                <w:b/>
                <w:color w:val="FFFFFF" w:themeColor="background1"/>
                <w:sz w:val="24"/>
              </w:rPr>
              <w:t>Refl</w:t>
            </w:r>
          </w:p>
        </w:tc>
      </w:tr>
      <w:tr w:rsidR="00ED7A99" w:rsidRPr="004B03BF" w14:paraId="2379F97B" w14:textId="77777777" w:rsidTr="00ED7A99">
        <w:tc>
          <w:tcPr>
            <w:tcW w:w="540" w:type="dxa"/>
            <w:vAlign w:val="center"/>
          </w:tcPr>
          <w:p w14:paraId="7890CC8F" w14:textId="1964ABFE" w:rsidR="00ED7A99" w:rsidRPr="004B03BF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15660" w:type="dxa"/>
            <w:gridSpan w:val="9"/>
            <w:vAlign w:val="center"/>
          </w:tcPr>
          <w:p w14:paraId="713F4654" w14:textId="0689AA07" w:rsidR="00ED7A99" w:rsidRPr="004B03BF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OPENING/PREPARATIONS</w:t>
            </w:r>
          </w:p>
        </w:tc>
      </w:tr>
      <w:tr w:rsidR="00ED7A99" w:rsidRPr="004B03BF" w14:paraId="242F3F45" w14:textId="77777777" w:rsidTr="00ED7A99">
        <w:tc>
          <w:tcPr>
            <w:tcW w:w="540" w:type="dxa"/>
            <w:vAlign w:val="center"/>
          </w:tcPr>
          <w:p w14:paraId="5594CD07" w14:textId="6A4C79B3" w:rsidR="00ED7A99" w:rsidRPr="004B03BF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540" w:type="dxa"/>
          </w:tcPr>
          <w:p w14:paraId="488A5711" w14:textId="121769F0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990" w:type="dxa"/>
          </w:tcPr>
          <w:p w14:paraId="7E3AF2A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367AE0F5" w14:textId="3800B4EA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Comparing angles using a right angle</w:t>
            </w:r>
          </w:p>
        </w:tc>
        <w:tc>
          <w:tcPr>
            <w:tcW w:w="3044" w:type="dxa"/>
          </w:tcPr>
          <w:p w14:paraId="0E295059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61FC29EA" w14:textId="77777777" w:rsidR="00ED7A99" w:rsidRDefault="00ED7A99" w:rsidP="00ED7A9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Compare angles practically</w:t>
            </w:r>
          </w:p>
          <w:p w14:paraId="21E0F011" w14:textId="77777777" w:rsidR="00ED7A99" w:rsidRDefault="00ED7A99" w:rsidP="00ED7A9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compare angles</w:t>
            </w:r>
          </w:p>
          <w:p w14:paraId="4D6691E5" w14:textId="77777777" w:rsidR="00ED7A99" w:rsidRPr="002C3814" w:rsidRDefault="00ED7A99" w:rsidP="00ED7A9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appreciate use of </w:t>
            </w:r>
            <w:r>
              <w:rPr>
                <w:rFonts w:ascii="Times New Roman" w:eastAsia="BatangChe" w:hAnsi="Times New Roman" w:cs="Times New Roman"/>
                <w:bCs/>
              </w:rPr>
              <w:t>angles</w:t>
            </w: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A6059F">
              <w:rPr>
                <w:rFonts w:ascii="Times New Roman" w:eastAsia="BatangChe" w:hAnsi="Times New Roman" w:cs="Times New Roman"/>
                <w:bCs/>
              </w:rPr>
              <w:t>direction in real life situations.</w:t>
            </w:r>
          </w:p>
          <w:p w14:paraId="2314E229" w14:textId="77777777" w:rsidR="00ED7A99" w:rsidRPr="006965A3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</w:p>
        </w:tc>
        <w:tc>
          <w:tcPr>
            <w:tcW w:w="1546" w:type="dxa"/>
          </w:tcPr>
          <w:p w14:paraId="7334F97C" w14:textId="72F7D03C" w:rsidR="00ED7A99" w:rsidRPr="002636D6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 w:rsidRPr="002C3814">
              <w:rPr>
                <w:rFonts w:ascii="Times New Roman" w:eastAsia="BatangChe" w:hAnsi="Times New Roman" w:cs="Times New Roman"/>
                <w:bCs/>
              </w:rPr>
              <w:t>How do you compare angles?</w:t>
            </w:r>
          </w:p>
        </w:tc>
        <w:tc>
          <w:tcPr>
            <w:tcW w:w="3510" w:type="dxa"/>
          </w:tcPr>
          <w:p w14:paraId="27FC8A0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obtuse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angles in the environment.</w:t>
            </w:r>
          </w:p>
          <w:p w14:paraId="1E480EA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reflex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angles in the environment.</w:t>
            </w:r>
          </w:p>
          <w:p w14:paraId="4D67DE69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compare angles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using a right angle.</w:t>
            </w:r>
          </w:p>
          <w:p w14:paraId="24CC3AA3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pairs/groups/individually to play</w:t>
            </w:r>
          </w:p>
          <w:p w14:paraId="52540BE6" w14:textId="49F2468C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digital games and learn more about angles</w:t>
            </w:r>
          </w:p>
        </w:tc>
        <w:tc>
          <w:tcPr>
            <w:tcW w:w="2054" w:type="dxa"/>
          </w:tcPr>
          <w:p w14:paraId="6E893FB3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Objects in the environment, paper cut-outs</w:t>
            </w:r>
          </w:p>
          <w:p w14:paraId="7D594826" w14:textId="225DA3E0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146-147</w:t>
            </w:r>
          </w:p>
        </w:tc>
        <w:tc>
          <w:tcPr>
            <w:tcW w:w="1350" w:type="dxa"/>
          </w:tcPr>
          <w:p w14:paraId="7D6486F0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149998BB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6531D296" w14:textId="6384F501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4368BD34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226E96EC" w14:textId="77777777" w:rsidTr="00ED7A99">
        <w:tc>
          <w:tcPr>
            <w:tcW w:w="540" w:type="dxa"/>
            <w:vMerge w:val="restart"/>
            <w:vAlign w:val="center"/>
          </w:tcPr>
          <w:p w14:paraId="0B21017F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042B46B0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8317C76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6590209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961F147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AD53D1C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1B45BCB6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13DD8ADB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B59883B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7867BC44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466AE87F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7DC1ABE1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8F7BDFC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15DD238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C23B6B9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D901055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03E63886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50FD5D3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437405BF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795B6AF2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8EBF514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65B22314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48A27518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4DC7C47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869C59E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BCB5CE8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6F312BA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0A89AFF1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96AA337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7C98FF41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BC904B5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C924FF3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726CD29C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5DBD644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1E86EED1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2D842D4D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77416327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02182532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05DBCA2D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68291226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E06BED5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0EEE779B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D45AFA3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41BEFDB8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CCC9E89" w14:textId="77777777" w:rsidR="00ED7A99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14C0FD24" w14:textId="30EADEB0" w:rsidR="00ED7A99" w:rsidRPr="004B03BF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4ABC048D" w14:textId="0C7D15D3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990" w:type="dxa"/>
          </w:tcPr>
          <w:p w14:paraId="2A077116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7A8A26FD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Shapes in our environment</w:t>
            </w:r>
          </w:p>
        </w:tc>
        <w:tc>
          <w:tcPr>
            <w:tcW w:w="3044" w:type="dxa"/>
          </w:tcPr>
          <w:p w14:paraId="2106BB7D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1A535C64" w14:textId="77777777" w:rsidR="00ED7A99" w:rsidRDefault="00ED7A99" w:rsidP="00ED7A9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Identify different shapes in the environment</w:t>
            </w:r>
          </w:p>
          <w:p w14:paraId="0B0C21BA" w14:textId="77777777" w:rsidR="00ED7A99" w:rsidRDefault="00ED7A99" w:rsidP="00ED7A9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identify shapes in our environment</w:t>
            </w:r>
          </w:p>
          <w:p w14:paraId="6B76954A" w14:textId="77777777" w:rsidR="00ED7A99" w:rsidRPr="002636D6" w:rsidRDefault="00ED7A99" w:rsidP="00ED7A9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appreciate use of </w:t>
            </w:r>
            <w:r>
              <w:rPr>
                <w:rFonts w:ascii="Times New Roman" w:eastAsia="BatangChe" w:hAnsi="Times New Roman" w:cs="Times New Roman"/>
                <w:bCs/>
              </w:rPr>
              <w:t>shapes</w:t>
            </w: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A6059F">
              <w:rPr>
                <w:rFonts w:ascii="Times New Roman" w:eastAsia="BatangChe" w:hAnsi="Times New Roman" w:cs="Times New Roman"/>
                <w:bCs/>
              </w:rPr>
              <w:t>direction in real life situations.</w:t>
            </w:r>
          </w:p>
          <w:p w14:paraId="3F4A24FB" w14:textId="77777777" w:rsidR="00ED7A99" w:rsidRPr="004B03BF" w:rsidRDefault="00ED7A99" w:rsidP="00ED7A99">
            <w:pPr>
              <w:ind w:left="252" w:hanging="180"/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546" w:type="dxa"/>
          </w:tcPr>
          <w:p w14:paraId="1A7976A5" w14:textId="77777777" w:rsidR="00ED7A99" w:rsidRPr="002636D6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 w:rsidRPr="002636D6">
              <w:rPr>
                <w:rFonts w:ascii="Times New Roman" w:eastAsia="BatangChe" w:hAnsi="Times New Roman" w:cs="Times New Roman"/>
                <w:bCs/>
              </w:rPr>
              <w:t>How can you identify 2-D shape?</w:t>
            </w:r>
          </w:p>
        </w:tc>
        <w:tc>
          <w:tcPr>
            <w:tcW w:w="3510" w:type="dxa"/>
          </w:tcPr>
          <w:p w14:paraId="40C95A07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pairs/groups/individually to identify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shapes in the environment.</w:t>
            </w:r>
          </w:p>
          <w:p w14:paraId="078FA05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line of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 xml:space="preserve">symmetry by folding the shape into two </w:t>
            </w:r>
            <w:proofErr w:type="gramStart"/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equal</w:t>
            </w:r>
            <w:proofErr w:type="gramEnd"/>
          </w:p>
          <w:p w14:paraId="0D59643C" w14:textId="5C5D35E9" w:rsidR="00ED7A99" w:rsidRP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parts and identify the fold line as line of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symmetry.</w:t>
            </w:r>
          </w:p>
        </w:tc>
        <w:tc>
          <w:tcPr>
            <w:tcW w:w="2054" w:type="dxa"/>
          </w:tcPr>
          <w:p w14:paraId="3966FB02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Cut-outs of rectangles, squares, triangles and circles of different sizes</w:t>
            </w:r>
          </w:p>
          <w:p w14:paraId="3EB851D2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148</w:t>
            </w:r>
          </w:p>
        </w:tc>
        <w:tc>
          <w:tcPr>
            <w:tcW w:w="1350" w:type="dxa"/>
          </w:tcPr>
          <w:p w14:paraId="4027B3D0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4E2A1A30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403B854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467570A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4D898C67" w14:textId="77777777" w:rsidTr="00ED7A99">
        <w:tc>
          <w:tcPr>
            <w:tcW w:w="540" w:type="dxa"/>
            <w:vMerge/>
          </w:tcPr>
          <w:p w14:paraId="07A0ABB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39E72B2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746F0AB9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62FB44B4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5C87A400" w14:textId="720A6859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3</w:t>
            </w:r>
          </w:p>
        </w:tc>
        <w:tc>
          <w:tcPr>
            <w:tcW w:w="990" w:type="dxa"/>
          </w:tcPr>
          <w:p w14:paraId="5AAB827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0B81F38" w14:textId="77777777" w:rsidR="00ED7A99" w:rsidRPr="002636D6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 w:rsidRPr="002636D6">
              <w:rPr>
                <w:rFonts w:ascii="Times New Roman" w:eastAsia="BatangChe" w:hAnsi="Times New Roman" w:cs="Times New Roman"/>
                <w:b/>
              </w:rPr>
              <w:t>Lines of symmetry for rectangles, squares, triangles and circles</w:t>
            </w:r>
          </w:p>
        </w:tc>
        <w:tc>
          <w:tcPr>
            <w:tcW w:w="3044" w:type="dxa"/>
          </w:tcPr>
          <w:p w14:paraId="3292459E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 identify lines of symmetry for</w:t>
            </w:r>
          </w:p>
          <w:p w14:paraId="30858090" w14:textId="77777777" w:rsidR="00ED7A99" w:rsidRDefault="00ED7A99" w:rsidP="00ED7A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Rectangles and squares</w:t>
            </w:r>
          </w:p>
          <w:p w14:paraId="0CA1E234" w14:textId="77777777" w:rsidR="00ED7A99" w:rsidRDefault="00ED7A99" w:rsidP="00ED7A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identify lines of symmetry</w:t>
            </w:r>
          </w:p>
          <w:p w14:paraId="396FA478" w14:textId="77777777" w:rsidR="00ED7A99" w:rsidRPr="00FC35BF" w:rsidRDefault="00ED7A99" w:rsidP="00ED7A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appreciate use of </w:t>
            </w:r>
            <w:r>
              <w:rPr>
                <w:rFonts w:ascii="Times New Roman" w:eastAsia="BatangChe" w:hAnsi="Times New Roman" w:cs="Times New Roman"/>
                <w:bCs/>
              </w:rPr>
              <w:t>shapes</w:t>
            </w: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A6059F">
              <w:rPr>
                <w:rFonts w:ascii="Times New Roman" w:eastAsia="BatangChe" w:hAnsi="Times New Roman" w:cs="Times New Roman"/>
                <w:bCs/>
              </w:rPr>
              <w:t>direction in real life situations.</w:t>
            </w:r>
          </w:p>
          <w:p w14:paraId="0B055AF0" w14:textId="77777777" w:rsidR="00ED7A99" w:rsidRPr="004B03BF" w:rsidRDefault="00ED7A99" w:rsidP="00ED7A99">
            <w:pPr>
              <w:ind w:left="252" w:hanging="252"/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546" w:type="dxa"/>
          </w:tcPr>
          <w:p w14:paraId="677E61FB" w14:textId="77777777" w:rsidR="00ED7A99" w:rsidRPr="002636D6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 w:rsidRPr="002636D6">
              <w:rPr>
                <w:rFonts w:ascii="Times New Roman" w:eastAsia="BatangChe" w:hAnsi="Times New Roman" w:cs="Times New Roman"/>
                <w:bCs/>
              </w:rPr>
              <w:t>How can you identify line of symmetry?</w:t>
            </w:r>
          </w:p>
        </w:tc>
        <w:tc>
          <w:tcPr>
            <w:tcW w:w="3510" w:type="dxa"/>
          </w:tcPr>
          <w:p w14:paraId="7681CE3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pairs/groups/individually to identify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shapes in the environment.</w:t>
            </w:r>
          </w:p>
          <w:p w14:paraId="6CD22E96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line of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 xml:space="preserve">symmetry by folding the shape into two </w:t>
            </w:r>
            <w:proofErr w:type="gramStart"/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equal</w:t>
            </w:r>
            <w:proofErr w:type="gramEnd"/>
          </w:p>
          <w:p w14:paraId="26A216C3" w14:textId="7EEA04EB" w:rsidR="00ED7A99" w:rsidRP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parts and identify the fold line as line of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symmetry.</w:t>
            </w:r>
          </w:p>
        </w:tc>
        <w:tc>
          <w:tcPr>
            <w:tcW w:w="2054" w:type="dxa"/>
          </w:tcPr>
          <w:p w14:paraId="3350049E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Cut-outs of rectangles, squares, triangles and circles of different sizes</w:t>
            </w:r>
          </w:p>
          <w:p w14:paraId="1FCDE9B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</w:tcPr>
          <w:p w14:paraId="398B8318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38310E5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  <w:p w14:paraId="4D007C58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26AF1A28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268B305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44CB7D0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52B3729D" w14:textId="77777777" w:rsidTr="00ED7A99">
        <w:tc>
          <w:tcPr>
            <w:tcW w:w="540" w:type="dxa"/>
            <w:vMerge/>
          </w:tcPr>
          <w:p w14:paraId="30DC3119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0A545238" w14:textId="2D562059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4</w:t>
            </w:r>
          </w:p>
        </w:tc>
        <w:tc>
          <w:tcPr>
            <w:tcW w:w="990" w:type="dxa"/>
          </w:tcPr>
          <w:p w14:paraId="5FE2E26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1E1505E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 w:rsidRPr="002636D6">
              <w:rPr>
                <w:rFonts w:ascii="Times New Roman" w:eastAsia="BatangChe" w:hAnsi="Times New Roman" w:cs="Times New Roman"/>
                <w:b/>
              </w:rPr>
              <w:t>Lines of symmetry for rectangles, squares, triangles and circles</w:t>
            </w:r>
          </w:p>
        </w:tc>
        <w:tc>
          <w:tcPr>
            <w:tcW w:w="3044" w:type="dxa"/>
          </w:tcPr>
          <w:p w14:paraId="279133E2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 identify lines of symmetry for</w:t>
            </w:r>
          </w:p>
          <w:p w14:paraId="08803654" w14:textId="77777777" w:rsidR="00ED7A99" w:rsidRDefault="00ED7A99" w:rsidP="00ED7A9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Triangles</w:t>
            </w:r>
          </w:p>
          <w:p w14:paraId="39B0E419" w14:textId="77777777" w:rsidR="00ED7A99" w:rsidRDefault="00ED7A99" w:rsidP="00ED7A9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identify lines of symmetry</w:t>
            </w:r>
          </w:p>
          <w:p w14:paraId="522B53AB" w14:textId="77777777" w:rsidR="00ED7A99" w:rsidRPr="00FC35BF" w:rsidRDefault="00ED7A99" w:rsidP="00ED7A9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appreciate use of </w:t>
            </w:r>
            <w:r>
              <w:rPr>
                <w:rFonts w:ascii="Times New Roman" w:eastAsia="BatangChe" w:hAnsi="Times New Roman" w:cs="Times New Roman"/>
                <w:bCs/>
              </w:rPr>
              <w:t>shapes</w:t>
            </w: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A6059F">
              <w:rPr>
                <w:rFonts w:ascii="Times New Roman" w:eastAsia="BatangChe" w:hAnsi="Times New Roman" w:cs="Times New Roman"/>
                <w:bCs/>
              </w:rPr>
              <w:t>direction in real life situations.</w:t>
            </w:r>
          </w:p>
          <w:p w14:paraId="6335B6FD" w14:textId="77777777" w:rsidR="00ED7A99" w:rsidRPr="004B03BF" w:rsidRDefault="00ED7A99" w:rsidP="00ED7A99">
            <w:pPr>
              <w:ind w:left="252"/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546" w:type="dxa"/>
          </w:tcPr>
          <w:p w14:paraId="1EB9E90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 w:rsidRPr="002636D6">
              <w:rPr>
                <w:rFonts w:ascii="Times New Roman" w:eastAsia="BatangChe" w:hAnsi="Times New Roman" w:cs="Times New Roman"/>
                <w:bCs/>
              </w:rPr>
              <w:t>How can you identify line of symmetry?</w:t>
            </w:r>
          </w:p>
        </w:tc>
        <w:tc>
          <w:tcPr>
            <w:tcW w:w="3510" w:type="dxa"/>
          </w:tcPr>
          <w:p w14:paraId="5D2D27E0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pairs/groups/individually to identify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shapes in the environment.</w:t>
            </w:r>
          </w:p>
          <w:p w14:paraId="285FAC05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line of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 xml:space="preserve">symmetry by folding the shape into two </w:t>
            </w:r>
            <w:proofErr w:type="gramStart"/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equal</w:t>
            </w:r>
            <w:proofErr w:type="gramEnd"/>
          </w:p>
          <w:p w14:paraId="1ADB773E" w14:textId="72CBA8A6" w:rsidR="00ED7A99" w:rsidRP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parts and identify the fold line as line of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symmetry.</w:t>
            </w:r>
          </w:p>
        </w:tc>
        <w:tc>
          <w:tcPr>
            <w:tcW w:w="2054" w:type="dxa"/>
          </w:tcPr>
          <w:p w14:paraId="707A4DAD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Cut-outs of rectangles, squares, triangles and circles of different sizes</w:t>
            </w:r>
          </w:p>
          <w:p w14:paraId="1F02E2F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</w:tcPr>
          <w:p w14:paraId="4CCA77D9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0E64904F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4300DD52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13377C97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38AEA0DE" w14:textId="77777777" w:rsidTr="00ED7A99">
        <w:tc>
          <w:tcPr>
            <w:tcW w:w="540" w:type="dxa"/>
            <w:vMerge/>
          </w:tcPr>
          <w:p w14:paraId="4940CEF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5651DDEF" w14:textId="6377AADB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5</w:t>
            </w:r>
          </w:p>
        </w:tc>
        <w:tc>
          <w:tcPr>
            <w:tcW w:w="990" w:type="dxa"/>
          </w:tcPr>
          <w:p w14:paraId="1DBBF6BD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4EF56D2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Properties of shapes</w:t>
            </w:r>
          </w:p>
        </w:tc>
        <w:tc>
          <w:tcPr>
            <w:tcW w:w="3044" w:type="dxa"/>
          </w:tcPr>
          <w:p w14:paraId="386854DE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158CA63D" w14:textId="77777777" w:rsidR="00ED7A99" w:rsidRDefault="00ED7A99" w:rsidP="00ED7A9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 xml:space="preserve">identify the properties </w:t>
            </w:r>
          </w:p>
          <w:p w14:paraId="4FD2209D" w14:textId="77777777" w:rsidR="00ED7A99" w:rsidRDefault="00ED7A99" w:rsidP="00ED7A9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identify properties of shapes</w:t>
            </w:r>
          </w:p>
          <w:p w14:paraId="4B3A188D" w14:textId="77777777" w:rsidR="00ED7A99" w:rsidRPr="00FC35BF" w:rsidRDefault="00ED7A99" w:rsidP="00ED7A9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appreciate use of </w:t>
            </w:r>
            <w:r>
              <w:rPr>
                <w:rFonts w:ascii="Times New Roman" w:eastAsia="BatangChe" w:hAnsi="Times New Roman" w:cs="Times New Roman"/>
                <w:bCs/>
              </w:rPr>
              <w:t>shapes</w:t>
            </w: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A6059F">
              <w:rPr>
                <w:rFonts w:ascii="Times New Roman" w:eastAsia="BatangChe" w:hAnsi="Times New Roman" w:cs="Times New Roman"/>
                <w:bCs/>
              </w:rPr>
              <w:t>direction in real life situations.</w:t>
            </w:r>
          </w:p>
          <w:p w14:paraId="0ECCBA2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</w:p>
        </w:tc>
        <w:tc>
          <w:tcPr>
            <w:tcW w:w="1546" w:type="dxa"/>
          </w:tcPr>
          <w:p w14:paraId="5F0F5232" w14:textId="77777777" w:rsidR="00ED7A99" w:rsidRPr="002636D6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 w:rsidRPr="002636D6">
              <w:rPr>
                <w:rFonts w:ascii="Times New Roman" w:eastAsia="BatangChe" w:hAnsi="Times New Roman" w:cs="Times New Roman"/>
                <w:bCs/>
              </w:rPr>
              <w:t>What are the properties of squares, rectangles and triangles?</w:t>
            </w:r>
          </w:p>
        </w:tc>
        <w:tc>
          <w:tcPr>
            <w:tcW w:w="3510" w:type="dxa"/>
          </w:tcPr>
          <w:p w14:paraId="69D1400C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pairs/groups/individually to make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patterns using squares, rectangles and triangles.</w:t>
            </w:r>
          </w:p>
          <w:p w14:paraId="1B92FE2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square practically.</w:t>
            </w:r>
          </w:p>
          <w:p w14:paraId="712DDAD0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</w:p>
          <w:p w14:paraId="07304EE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rectangle practically.</w:t>
            </w:r>
          </w:p>
          <w:p w14:paraId="6350D38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</w:p>
          <w:p w14:paraId="2ED0D949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triangle practically.</w:t>
            </w:r>
          </w:p>
          <w:p w14:paraId="1D2C922C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use IT devices to learn</w:t>
            </w:r>
          </w:p>
          <w:p w14:paraId="51F074D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more about 2-D shapes and make patterns.</w:t>
            </w:r>
          </w:p>
        </w:tc>
        <w:tc>
          <w:tcPr>
            <w:tcW w:w="2054" w:type="dxa"/>
          </w:tcPr>
          <w:p w14:paraId="10BFCB5B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Cut-outs of rectangles, squares, triangles and circles of different sizes</w:t>
            </w:r>
          </w:p>
          <w:p w14:paraId="28E914B6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</w:tcPr>
          <w:p w14:paraId="10CC5BDE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0AED0DA6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43313D0C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52FFC17C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4DFE6B7B" w14:textId="77777777" w:rsidTr="00ED7A99">
        <w:tc>
          <w:tcPr>
            <w:tcW w:w="540" w:type="dxa"/>
            <w:vMerge/>
          </w:tcPr>
          <w:p w14:paraId="1E5E30E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1E87CA7E" w14:textId="39A4D8AF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990" w:type="dxa"/>
          </w:tcPr>
          <w:p w14:paraId="5A7007C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16E86758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Properties of shapes</w:t>
            </w:r>
          </w:p>
        </w:tc>
        <w:tc>
          <w:tcPr>
            <w:tcW w:w="3044" w:type="dxa"/>
          </w:tcPr>
          <w:p w14:paraId="6CD157F5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36284CAA" w14:textId="77777777" w:rsidR="00ED7A99" w:rsidRDefault="00ED7A99" w:rsidP="00ED7A9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identify properties of triangles</w:t>
            </w:r>
          </w:p>
          <w:p w14:paraId="4311D692" w14:textId="77777777" w:rsidR="00ED7A99" w:rsidRDefault="00ED7A99" w:rsidP="00ED7A9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identify properties of shapes</w:t>
            </w:r>
          </w:p>
          <w:p w14:paraId="1E617D73" w14:textId="77777777" w:rsidR="00ED7A99" w:rsidRPr="00FC35BF" w:rsidRDefault="00ED7A99" w:rsidP="00ED7A9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appreciate use of </w:t>
            </w:r>
            <w:r>
              <w:rPr>
                <w:rFonts w:ascii="Times New Roman" w:eastAsia="BatangChe" w:hAnsi="Times New Roman" w:cs="Times New Roman"/>
                <w:bCs/>
              </w:rPr>
              <w:t>shapes</w:t>
            </w: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A6059F">
              <w:rPr>
                <w:rFonts w:ascii="Times New Roman" w:eastAsia="BatangChe" w:hAnsi="Times New Roman" w:cs="Times New Roman"/>
                <w:bCs/>
              </w:rPr>
              <w:t>direction in real life situations.</w:t>
            </w:r>
          </w:p>
          <w:p w14:paraId="1D167986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</w:p>
          <w:p w14:paraId="0240CDDE" w14:textId="77777777" w:rsidR="00ED7A99" w:rsidRPr="004B03BF" w:rsidRDefault="00ED7A99" w:rsidP="00ED7A99">
            <w:pPr>
              <w:ind w:left="252" w:hanging="252"/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546" w:type="dxa"/>
          </w:tcPr>
          <w:p w14:paraId="0B267C5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 w:rsidRPr="002636D6">
              <w:rPr>
                <w:rFonts w:ascii="Times New Roman" w:eastAsia="BatangChe" w:hAnsi="Times New Roman" w:cs="Times New Roman"/>
                <w:bCs/>
              </w:rPr>
              <w:t>What are the properties of squares, rectangles and triangles?</w:t>
            </w:r>
          </w:p>
        </w:tc>
        <w:tc>
          <w:tcPr>
            <w:tcW w:w="3510" w:type="dxa"/>
          </w:tcPr>
          <w:p w14:paraId="5E7DD6E6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pairs/groups/individually to make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patterns using squares, rectangles and triangles.</w:t>
            </w:r>
          </w:p>
          <w:p w14:paraId="1CAA219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square practically.</w:t>
            </w:r>
          </w:p>
          <w:p w14:paraId="45D78BE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</w:p>
          <w:p w14:paraId="791FD66A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rectangle practically.</w:t>
            </w:r>
          </w:p>
          <w:p w14:paraId="5571A01C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</w:p>
          <w:p w14:paraId="031838E7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triangle practically.</w:t>
            </w:r>
          </w:p>
          <w:p w14:paraId="534BAA8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use IT devices to learn</w:t>
            </w:r>
          </w:p>
          <w:p w14:paraId="18D9776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more about 2-D shapes and make patterns.</w:t>
            </w:r>
          </w:p>
        </w:tc>
        <w:tc>
          <w:tcPr>
            <w:tcW w:w="2054" w:type="dxa"/>
          </w:tcPr>
          <w:p w14:paraId="69C76989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Cut-outs of rectangles, squares, triangles and circles of different sizes</w:t>
            </w:r>
          </w:p>
          <w:p w14:paraId="22289DEA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149-150</w:t>
            </w:r>
          </w:p>
        </w:tc>
        <w:tc>
          <w:tcPr>
            <w:tcW w:w="1350" w:type="dxa"/>
          </w:tcPr>
          <w:p w14:paraId="0B3ED820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04F60D5C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6E6B2BB4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20789BD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60B690EE" w14:textId="77777777" w:rsidTr="00ED7A99">
        <w:tc>
          <w:tcPr>
            <w:tcW w:w="540" w:type="dxa"/>
          </w:tcPr>
          <w:p w14:paraId="346E1D42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7F654311" w14:textId="0419801A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990" w:type="dxa"/>
          </w:tcPr>
          <w:p w14:paraId="6ACAD81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2CFC57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Making pattern using shapes</w:t>
            </w:r>
          </w:p>
        </w:tc>
        <w:tc>
          <w:tcPr>
            <w:tcW w:w="3044" w:type="dxa"/>
          </w:tcPr>
          <w:p w14:paraId="77D63B9E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70BA05BF" w14:textId="77777777" w:rsidR="00ED7A99" w:rsidRDefault="00ED7A99" w:rsidP="00ED7A9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make patterns using different shapes</w:t>
            </w:r>
          </w:p>
          <w:p w14:paraId="2B7B7024" w14:textId="77777777" w:rsidR="00ED7A99" w:rsidRDefault="00ED7A99" w:rsidP="00ED7A9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make patterns using shapes</w:t>
            </w:r>
          </w:p>
          <w:p w14:paraId="3989E361" w14:textId="77777777" w:rsidR="00ED7A99" w:rsidRPr="00FC35BF" w:rsidRDefault="00ED7A99" w:rsidP="00ED7A9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BatangChe" w:hAnsi="Times New Roman" w:cs="Times New Roman"/>
                <w:bCs/>
              </w:rPr>
            </w:pP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appreciate use of </w:t>
            </w:r>
            <w:r>
              <w:rPr>
                <w:rFonts w:ascii="Times New Roman" w:eastAsia="BatangChe" w:hAnsi="Times New Roman" w:cs="Times New Roman"/>
                <w:bCs/>
              </w:rPr>
              <w:t>shapes</w:t>
            </w:r>
            <w:r w:rsidRPr="00A6059F">
              <w:rPr>
                <w:rFonts w:ascii="Times New Roman" w:eastAsia="BatangChe" w:hAnsi="Times New Roman" w:cs="Times New Roman"/>
                <w:bCs/>
              </w:rPr>
              <w:t xml:space="preserve">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A6059F">
              <w:rPr>
                <w:rFonts w:ascii="Times New Roman" w:eastAsia="BatangChe" w:hAnsi="Times New Roman" w:cs="Times New Roman"/>
                <w:bCs/>
              </w:rPr>
              <w:t>direction in real life situations.</w:t>
            </w:r>
          </w:p>
          <w:p w14:paraId="79E4D2F5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</w:p>
          <w:p w14:paraId="5A7DEF39" w14:textId="77777777" w:rsidR="00ED7A99" w:rsidRPr="006965A3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</w:p>
        </w:tc>
        <w:tc>
          <w:tcPr>
            <w:tcW w:w="1546" w:type="dxa"/>
          </w:tcPr>
          <w:p w14:paraId="2C4F3F0A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 w:rsidRPr="0021548C">
              <w:rPr>
                <w:rFonts w:ascii="Times New Roman" w:eastAsia="BatangChe" w:hAnsi="Times New Roman" w:cs="Times New Roman"/>
                <w:bCs/>
              </w:rPr>
              <w:t>How can you make patterns using shapes?</w:t>
            </w:r>
          </w:p>
        </w:tc>
        <w:tc>
          <w:tcPr>
            <w:tcW w:w="3510" w:type="dxa"/>
          </w:tcPr>
          <w:p w14:paraId="77323A9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pairs/groups/individually to make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patterns using squares, rectangles and triangles.</w:t>
            </w:r>
          </w:p>
          <w:p w14:paraId="5CFEE2DC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square practically.</w:t>
            </w:r>
          </w:p>
          <w:p w14:paraId="395205B0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</w:p>
          <w:p w14:paraId="1AB0FCC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rectangle practically.</w:t>
            </w:r>
          </w:p>
          <w:p w14:paraId="12DDBE27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identify properties of a</w:t>
            </w:r>
          </w:p>
          <w:p w14:paraId="5FD49490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triangle practically.</w:t>
            </w:r>
          </w:p>
          <w:p w14:paraId="79545391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 to use IT devices to learn</w:t>
            </w:r>
          </w:p>
          <w:p w14:paraId="3316DA29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more about 2-D shapes and make patterns.</w:t>
            </w:r>
          </w:p>
        </w:tc>
        <w:tc>
          <w:tcPr>
            <w:tcW w:w="2054" w:type="dxa"/>
          </w:tcPr>
          <w:p w14:paraId="0EBC33BC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Cut-outs of rectangles, squares, triangles and circles of different sizes</w:t>
            </w:r>
          </w:p>
          <w:p w14:paraId="651968C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154</w:t>
            </w:r>
          </w:p>
        </w:tc>
        <w:tc>
          <w:tcPr>
            <w:tcW w:w="1350" w:type="dxa"/>
          </w:tcPr>
          <w:p w14:paraId="1AD6281D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24CD9762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7E3562F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6121974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56C6D12A" w14:textId="77777777" w:rsidTr="00ED7A99">
        <w:tc>
          <w:tcPr>
            <w:tcW w:w="540" w:type="dxa"/>
          </w:tcPr>
          <w:p w14:paraId="56E2F57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5BF0C65A" w14:textId="615426B5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3</w:t>
            </w:r>
          </w:p>
        </w:tc>
        <w:tc>
          <w:tcPr>
            <w:tcW w:w="990" w:type="dxa"/>
          </w:tcPr>
          <w:p w14:paraId="3EF653E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DATA HANDLING</w:t>
            </w:r>
          </w:p>
        </w:tc>
        <w:tc>
          <w:tcPr>
            <w:tcW w:w="1890" w:type="dxa"/>
          </w:tcPr>
          <w:p w14:paraId="0AFD52EF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Collecting and organizing data</w:t>
            </w:r>
          </w:p>
        </w:tc>
        <w:tc>
          <w:tcPr>
            <w:tcW w:w="3044" w:type="dxa"/>
          </w:tcPr>
          <w:p w14:paraId="33634D07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038ED3D9" w14:textId="77777777" w:rsidR="00ED7A99" w:rsidRDefault="00ED7A99" w:rsidP="00ED7A9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collect data</w:t>
            </w:r>
          </w:p>
          <w:p w14:paraId="1961D831" w14:textId="77777777" w:rsidR="00ED7A99" w:rsidRDefault="00ED7A99" w:rsidP="00ED7A9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collect and organize data</w:t>
            </w:r>
          </w:p>
          <w:p w14:paraId="59AF97A8" w14:textId="77777777" w:rsidR="00ED7A99" w:rsidRPr="00FC35BF" w:rsidRDefault="00ED7A99" w:rsidP="00ED7A9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 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situations.</w:t>
            </w:r>
          </w:p>
        </w:tc>
        <w:tc>
          <w:tcPr>
            <w:tcW w:w="1546" w:type="dxa"/>
          </w:tcPr>
          <w:p w14:paraId="4059E94A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do you collect and organize data?</w:t>
            </w:r>
          </w:p>
        </w:tc>
        <w:tc>
          <w:tcPr>
            <w:tcW w:w="3510" w:type="dxa"/>
          </w:tcPr>
          <w:p w14:paraId="54578CE1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groups to collect and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record data involving real life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situations using tally marks.</w:t>
            </w:r>
          </w:p>
          <w:p w14:paraId="3DC47B2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</w:t>
            </w:r>
          </w:p>
          <w:p w14:paraId="35B4E10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individually to represent data</w:t>
            </w:r>
          </w:p>
          <w:p w14:paraId="7729B849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collected from real life situations</w:t>
            </w:r>
          </w:p>
          <w:p w14:paraId="22009664" w14:textId="0A11DD1F" w:rsidR="00ED7A99" w:rsidRP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using frequency tables.</w:t>
            </w:r>
          </w:p>
        </w:tc>
        <w:tc>
          <w:tcPr>
            <w:tcW w:w="2054" w:type="dxa"/>
          </w:tcPr>
          <w:p w14:paraId="0B9644F6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Chart showing collected data</w:t>
            </w:r>
          </w:p>
          <w:p w14:paraId="1EE0418C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155</w:t>
            </w:r>
          </w:p>
        </w:tc>
        <w:tc>
          <w:tcPr>
            <w:tcW w:w="1350" w:type="dxa"/>
          </w:tcPr>
          <w:p w14:paraId="1C3F69D5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47CBDF47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73418AE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347A66C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03F147E1" w14:textId="77777777" w:rsidTr="00ED7A99">
        <w:tc>
          <w:tcPr>
            <w:tcW w:w="540" w:type="dxa"/>
          </w:tcPr>
          <w:p w14:paraId="24531A6A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23292C67" w14:textId="745DCF9B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4</w:t>
            </w:r>
          </w:p>
        </w:tc>
        <w:tc>
          <w:tcPr>
            <w:tcW w:w="990" w:type="dxa"/>
          </w:tcPr>
          <w:p w14:paraId="7D99215D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76A1E498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Collecting and organizing data</w:t>
            </w:r>
          </w:p>
        </w:tc>
        <w:tc>
          <w:tcPr>
            <w:tcW w:w="3044" w:type="dxa"/>
          </w:tcPr>
          <w:p w14:paraId="3BCB8624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09E5F4B7" w14:textId="77777777" w:rsidR="00ED7A99" w:rsidRDefault="00ED7A99" w:rsidP="00ED7A9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organize data</w:t>
            </w:r>
          </w:p>
          <w:p w14:paraId="55E9B798" w14:textId="77777777" w:rsidR="00ED7A99" w:rsidRDefault="00ED7A99" w:rsidP="00ED7A9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collect and organize data</w:t>
            </w:r>
          </w:p>
          <w:p w14:paraId="02351505" w14:textId="77777777" w:rsidR="00ED7A99" w:rsidRPr="0021548C" w:rsidRDefault="00ED7A99" w:rsidP="00ED7A9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 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situations.</w:t>
            </w:r>
          </w:p>
        </w:tc>
        <w:tc>
          <w:tcPr>
            <w:tcW w:w="1546" w:type="dxa"/>
          </w:tcPr>
          <w:p w14:paraId="49740947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do you collect and organize data?</w:t>
            </w:r>
          </w:p>
        </w:tc>
        <w:tc>
          <w:tcPr>
            <w:tcW w:w="3510" w:type="dxa"/>
          </w:tcPr>
          <w:p w14:paraId="0394C5E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groups to collect and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record data involving real life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situations using tally marks.</w:t>
            </w:r>
          </w:p>
          <w:p w14:paraId="7D7A23D5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pairs/groups/</w:t>
            </w:r>
          </w:p>
          <w:p w14:paraId="51BDA38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individually to represent data</w:t>
            </w:r>
          </w:p>
          <w:p w14:paraId="73385E1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collected from real life situations</w:t>
            </w:r>
          </w:p>
          <w:p w14:paraId="3D94E34C" w14:textId="6A5CA8A1" w:rsidR="00ED7A99" w:rsidRP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using frequency tables.</w:t>
            </w:r>
          </w:p>
        </w:tc>
        <w:tc>
          <w:tcPr>
            <w:tcW w:w="2054" w:type="dxa"/>
          </w:tcPr>
          <w:p w14:paraId="13E0ACE2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Chart showing collected data</w:t>
            </w:r>
          </w:p>
          <w:p w14:paraId="2D551E83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155</w:t>
            </w:r>
          </w:p>
        </w:tc>
        <w:tc>
          <w:tcPr>
            <w:tcW w:w="1350" w:type="dxa"/>
          </w:tcPr>
          <w:p w14:paraId="35805B36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1837F55F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35CCED5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11B911EC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797CA2E5" w14:textId="77777777" w:rsidTr="00ED7A99">
        <w:tc>
          <w:tcPr>
            <w:tcW w:w="540" w:type="dxa"/>
          </w:tcPr>
          <w:p w14:paraId="5A5F3E9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12F19F2C" w14:textId="4DF2760D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5</w:t>
            </w:r>
          </w:p>
        </w:tc>
        <w:tc>
          <w:tcPr>
            <w:tcW w:w="990" w:type="dxa"/>
          </w:tcPr>
          <w:p w14:paraId="5A740CC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311C5963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Representing Data using Tally Marks</w:t>
            </w:r>
          </w:p>
        </w:tc>
        <w:tc>
          <w:tcPr>
            <w:tcW w:w="3044" w:type="dxa"/>
          </w:tcPr>
          <w:p w14:paraId="279DEBEE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7070CF71" w14:textId="77777777" w:rsidR="00ED7A99" w:rsidRDefault="00ED7A99" w:rsidP="00ED7A9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represent data using tally marks</w:t>
            </w:r>
          </w:p>
          <w:p w14:paraId="32D314EB" w14:textId="77777777" w:rsidR="00ED7A99" w:rsidRDefault="00ED7A99" w:rsidP="00ED7A9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represent data</w:t>
            </w:r>
          </w:p>
          <w:p w14:paraId="66D64061" w14:textId="77777777" w:rsidR="00ED7A99" w:rsidRPr="0021548C" w:rsidRDefault="00ED7A99" w:rsidP="00ED7A9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 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situations.</w:t>
            </w:r>
          </w:p>
          <w:p w14:paraId="4470AE3E" w14:textId="77777777" w:rsidR="00ED7A99" w:rsidRPr="006965A3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</w:p>
        </w:tc>
        <w:tc>
          <w:tcPr>
            <w:tcW w:w="1546" w:type="dxa"/>
          </w:tcPr>
          <w:p w14:paraId="31D954AB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lastRenderedPageBreak/>
              <w:t>How do you represent data?</w:t>
            </w:r>
          </w:p>
        </w:tc>
        <w:tc>
          <w:tcPr>
            <w:tcW w:w="3510" w:type="dxa"/>
          </w:tcPr>
          <w:p w14:paraId="7991FD4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70AEB933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7A03D81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work out questions involving</w:t>
            </w:r>
          </w:p>
          <w:p w14:paraId="00856F8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frequency tables representing</w:t>
            </w:r>
          </w:p>
          <w:p w14:paraId="1A14560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real life situations.</w:t>
            </w:r>
          </w:p>
          <w:p w14:paraId="1935F98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 groups to</w:t>
            </w:r>
          </w:p>
          <w:p w14:paraId="46B390D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discuss where frequency tables</w:t>
            </w:r>
          </w:p>
          <w:p w14:paraId="71C87EE7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are used.</w:t>
            </w:r>
          </w:p>
          <w:p w14:paraId="33B95091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• Learners in</w:t>
            </w:r>
          </w:p>
          <w:p w14:paraId="67548CD6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use</w:t>
            </w:r>
          </w:p>
          <w:p w14:paraId="31ABD67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IT devices and learn more on</w:t>
            </w:r>
          </w:p>
          <w:p w14:paraId="2850771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</w:tcPr>
          <w:p w14:paraId="31F4921B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Chart showing collected data</w:t>
            </w:r>
          </w:p>
          <w:p w14:paraId="0E95E1DD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156-157</w:t>
            </w:r>
          </w:p>
        </w:tc>
        <w:tc>
          <w:tcPr>
            <w:tcW w:w="1350" w:type="dxa"/>
          </w:tcPr>
          <w:p w14:paraId="27069CC6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43B92854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314CF489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704DF353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6EFC3CED" w14:textId="77777777" w:rsidTr="00ED7A99">
        <w:tc>
          <w:tcPr>
            <w:tcW w:w="540" w:type="dxa"/>
          </w:tcPr>
          <w:p w14:paraId="3D823330" w14:textId="69A7BD9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4</w:t>
            </w:r>
          </w:p>
        </w:tc>
        <w:tc>
          <w:tcPr>
            <w:tcW w:w="540" w:type="dxa"/>
          </w:tcPr>
          <w:p w14:paraId="46F285FD" w14:textId="63214722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990" w:type="dxa"/>
          </w:tcPr>
          <w:p w14:paraId="610B14AC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124FB8E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Representing Data using Tally Marks</w:t>
            </w:r>
          </w:p>
        </w:tc>
        <w:tc>
          <w:tcPr>
            <w:tcW w:w="3044" w:type="dxa"/>
          </w:tcPr>
          <w:p w14:paraId="02D32DBD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7A8E5325" w14:textId="77777777" w:rsidR="00ED7A99" w:rsidRDefault="00ED7A99" w:rsidP="00ED7A9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BatangChe" w:hAnsi="Times New Roman" w:cs="Times New Roman"/>
                <w:bCs/>
              </w:rPr>
            </w:pPr>
            <w:r w:rsidRPr="0021548C">
              <w:rPr>
                <w:rFonts w:ascii="Times New Roman" w:eastAsia="BatangChe" w:hAnsi="Times New Roman" w:cs="Times New Roman"/>
                <w:bCs/>
              </w:rPr>
              <w:t>represent data using tally marks</w:t>
            </w:r>
          </w:p>
          <w:p w14:paraId="4118B394" w14:textId="77777777" w:rsidR="00ED7A99" w:rsidRDefault="00ED7A99" w:rsidP="00ED7A9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represent data</w:t>
            </w:r>
          </w:p>
          <w:p w14:paraId="6BAE0D1B" w14:textId="77777777" w:rsidR="00ED7A99" w:rsidRPr="0021548C" w:rsidRDefault="00ED7A99" w:rsidP="00ED7A9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 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</w:t>
            </w:r>
          </w:p>
        </w:tc>
        <w:tc>
          <w:tcPr>
            <w:tcW w:w="1546" w:type="dxa"/>
          </w:tcPr>
          <w:p w14:paraId="0F39A492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do you represent data?</w:t>
            </w:r>
          </w:p>
        </w:tc>
        <w:tc>
          <w:tcPr>
            <w:tcW w:w="3510" w:type="dxa"/>
          </w:tcPr>
          <w:p w14:paraId="316B2DE9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77CD184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122A98A5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work out questions involving</w:t>
            </w:r>
          </w:p>
          <w:p w14:paraId="072EB4DB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frequency tables representing</w:t>
            </w:r>
          </w:p>
          <w:p w14:paraId="25DCF0E7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real life situations.</w:t>
            </w:r>
          </w:p>
          <w:p w14:paraId="2812A25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 groups to</w:t>
            </w:r>
          </w:p>
          <w:p w14:paraId="6DEB9875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discuss where frequency tables</w:t>
            </w:r>
          </w:p>
          <w:p w14:paraId="0244B612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are used.</w:t>
            </w:r>
          </w:p>
          <w:p w14:paraId="210983D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05149F6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use</w:t>
            </w:r>
          </w:p>
          <w:p w14:paraId="03336B3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IT devices and learn more on</w:t>
            </w:r>
          </w:p>
          <w:p w14:paraId="66A5C79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</w:tcPr>
          <w:p w14:paraId="00E5FFAA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Chart showing collected data</w:t>
            </w:r>
          </w:p>
          <w:p w14:paraId="128DDC26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156-157</w:t>
            </w:r>
          </w:p>
        </w:tc>
        <w:tc>
          <w:tcPr>
            <w:tcW w:w="1350" w:type="dxa"/>
          </w:tcPr>
          <w:p w14:paraId="67436AE8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2069281A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7D34391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578045A2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19F37BAE" w14:textId="77777777" w:rsidTr="00ED7A99">
        <w:tc>
          <w:tcPr>
            <w:tcW w:w="540" w:type="dxa"/>
          </w:tcPr>
          <w:p w14:paraId="5DBA5192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4FD84972" w14:textId="0EB2D82B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990" w:type="dxa"/>
          </w:tcPr>
          <w:p w14:paraId="37867A79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3D15488D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Representing data using frequency tables</w:t>
            </w:r>
          </w:p>
        </w:tc>
        <w:tc>
          <w:tcPr>
            <w:tcW w:w="3044" w:type="dxa"/>
          </w:tcPr>
          <w:p w14:paraId="748D25D5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65F149B3" w14:textId="77777777" w:rsidR="00ED7A99" w:rsidRDefault="00ED7A99" w:rsidP="00ED7A9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data involving real life situations using frequency tables</w:t>
            </w:r>
          </w:p>
          <w:p w14:paraId="74A53277" w14:textId="77777777" w:rsidR="00ED7A99" w:rsidRDefault="00ED7A99" w:rsidP="00ED7A9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represent data</w:t>
            </w:r>
          </w:p>
          <w:p w14:paraId="008DE24A" w14:textId="77777777" w:rsidR="00ED7A99" w:rsidRPr="00FC35BF" w:rsidRDefault="00ED7A99" w:rsidP="00ED7A9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 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</w:t>
            </w:r>
          </w:p>
        </w:tc>
        <w:tc>
          <w:tcPr>
            <w:tcW w:w="1546" w:type="dxa"/>
          </w:tcPr>
          <w:p w14:paraId="5E2EE974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do you represent data?</w:t>
            </w:r>
          </w:p>
        </w:tc>
        <w:tc>
          <w:tcPr>
            <w:tcW w:w="3510" w:type="dxa"/>
          </w:tcPr>
          <w:p w14:paraId="48BEE64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5E95F123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3950AB66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work out questions involving</w:t>
            </w:r>
          </w:p>
          <w:p w14:paraId="66CC402B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frequency tables representing</w:t>
            </w:r>
          </w:p>
          <w:p w14:paraId="44C6A2D6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real life situations.</w:t>
            </w:r>
          </w:p>
          <w:p w14:paraId="1361D731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 groups to</w:t>
            </w:r>
          </w:p>
          <w:p w14:paraId="2B893869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discuss where frequency tables</w:t>
            </w:r>
          </w:p>
          <w:p w14:paraId="4A45E42B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are used.</w:t>
            </w:r>
          </w:p>
          <w:p w14:paraId="764F1F2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546B440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use</w:t>
            </w:r>
          </w:p>
          <w:p w14:paraId="321EB71C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IT devices and learn more on</w:t>
            </w:r>
          </w:p>
          <w:p w14:paraId="5F6387D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</w:tcPr>
          <w:p w14:paraId="085EEE58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Chart showing collected data</w:t>
            </w:r>
          </w:p>
          <w:p w14:paraId="3CEA5207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159-160</w:t>
            </w:r>
          </w:p>
        </w:tc>
        <w:tc>
          <w:tcPr>
            <w:tcW w:w="1350" w:type="dxa"/>
          </w:tcPr>
          <w:p w14:paraId="0459A8E5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7EB0FE34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671506C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2CB0E95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58247C1D" w14:textId="77777777" w:rsidTr="00ED7A99">
        <w:tc>
          <w:tcPr>
            <w:tcW w:w="540" w:type="dxa"/>
          </w:tcPr>
          <w:p w14:paraId="2CDC7EF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22002293" w14:textId="7E1BA3E9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3</w:t>
            </w:r>
          </w:p>
        </w:tc>
        <w:tc>
          <w:tcPr>
            <w:tcW w:w="990" w:type="dxa"/>
          </w:tcPr>
          <w:p w14:paraId="7A3B2E8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4B73E12E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Representing data using frequency tables</w:t>
            </w:r>
          </w:p>
        </w:tc>
        <w:tc>
          <w:tcPr>
            <w:tcW w:w="3044" w:type="dxa"/>
          </w:tcPr>
          <w:p w14:paraId="37928524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0B0A9158" w14:textId="77777777" w:rsidR="00ED7A99" w:rsidRDefault="00ED7A99" w:rsidP="00ED7A99">
            <w:pPr>
              <w:pStyle w:val="ListParagraph"/>
              <w:numPr>
                <w:ilvl w:val="0"/>
                <w:numId w:val="20"/>
              </w:numPr>
              <w:ind w:left="346"/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data involving real life situations using frequency tables</w:t>
            </w:r>
          </w:p>
          <w:p w14:paraId="2F769996" w14:textId="77777777" w:rsidR="00ED7A99" w:rsidRDefault="00ED7A99" w:rsidP="00ED7A99">
            <w:pPr>
              <w:pStyle w:val="ListParagraph"/>
              <w:numPr>
                <w:ilvl w:val="0"/>
                <w:numId w:val="20"/>
              </w:numPr>
              <w:ind w:left="346"/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represent data</w:t>
            </w:r>
          </w:p>
          <w:p w14:paraId="73EEE74E" w14:textId="77777777" w:rsidR="00ED7A99" w:rsidRPr="00FC35BF" w:rsidRDefault="00ED7A99" w:rsidP="00ED7A99">
            <w:pPr>
              <w:pStyle w:val="ListParagraph"/>
              <w:numPr>
                <w:ilvl w:val="0"/>
                <w:numId w:val="20"/>
              </w:numPr>
              <w:ind w:left="346"/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 xml:space="preserve"> 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</w:t>
            </w:r>
          </w:p>
        </w:tc>
        <w:tc>
          <w:tcPr>
            <w:tcW w:w="1546" w:type="dxa"/>
          </w:tcPr>
          <w:p w14:paraId="2F2C970B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do you represent data?</w:t>
            </w:r>
          </w:p>
        </w:tc>
        <w:tc>
          <w:tcPr>
            <w:tcW w:w="3510" w:type="dxa"/>
          </w:tcPr>
          <w:p w14:paraId="5CAB56A3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34279CA8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6EB1B305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work out questions involving</w:t>
            </w:r>
          </w:p>
          <w:p w14:paraId="322DA66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frequency tables representing</w:t>
            </w:r>
          </w:p>
          <w:p w14:paraId="1C5674B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real life situations.</w:t>
            </w:r>
          </w:p>
          <w:p w14:paraId="3BC9925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 groups to</w:t>
            </w:r>
          </w:p>
          <w:p w14:paraId="3F00BE7F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discuss where frequency tables</w:t>
            </w:r>
          </w:p>
          <w:p w14:paraId="1A98D745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are used.</w:t>
            </w:r>
          </w:p>
          <w:p w14:paraId="7487305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0156048D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use</w:t>
            </w:r>
          </w:p>
          <w:p w14:paraId="5BF9366A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IT devices and learn more on</w:t>
            </w:r>
          </w:p>
          <w:p w14:paraId="02A96C43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data collection</w:t>
            </w:r>
          </w:p>
        </w:tc>
        <w:tc>
          <w:tcPr>
            <w:tcW w:w="2054" w:type="dxa"/>
          </w:tcPr>
          <w:p w14:paraId="38AAE68F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Chart showing collected data</w:t>
            </w:r>
          </w:p>
          <w:p w14:paraId="0F5BD9D7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159-160</w:t>
            </w:r>
          </w:p>
        </w:tc>
        <w:tc>
          <w:tcPr>
            <w:tcW w:w="1350" w:type="dxa"/>
          </w:tcPr>
          <w:p w14:paraId="51C0C813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6BC858DE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00061FE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0603BAD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4C754712" w14:textId="77777777" w:rsidTr="00ED7A99">
        <w:tc>
          <w:tcPr>
            <w:tcW w:w="540" w:type="dxa"/>
          </w:tcPr>
          <w:p w14:paraId="0ABA4524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26FB26DC" w14:textId="056C2DFD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4</w:t>
            </w:r>
          </w:p>
        </w:tc>
        <w:tc>
          <w:tcPr>
            <w:tcW w:w="990" w:type="dxa"/>
          </w:tcPr>
          <w:p w14:paraId="0C0E82E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23C11F4E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Interpreting frequency tables</w:t>
            </w:r>
          </w:p>
        </w:tc>
        <w:tc>
          <w:tcPr>
            <w:tcW w:w="3044" w:type="dxa"/>
          </w:tcPr>
          <w:p w14:paraId="42DAB413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5B3B1458" w14:textId="77777777" w:rsidR="00ED7A99" w:rsidRDefault="00ED7A99" w:rsidP="00ED7A9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lastRenderedPageBreak/>
              <w:t>identify where frequency tables are used</w:t>
            </w:r>
          </w:p>
          <w:p w14:paraId="04884CD6" w14:textId="77777777" w:rsidR="00ED7A99" w:rsidRDefault="00ED7A99" w:rsidP="00ED7A9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work out questions involving frequency table in real life situations</w:t>
            </w:r>
          </w:p>
          <w:p w14:paraId="7BF8718D" w14:textId="77777777" w:rsidR="00ED7A99" w:rsidRPr="0021548C" w:rsidRDefault="00ED7A99" w:rsidP="00ED7A9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>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</w:t>
            </w:r>
          </w:p>
        </w:tc>
        <w:tc>
          <w:tcPr>
            <w:tcW w:w="1546" w:type="dxa"/>
          </w:tcPr>
          <w:p w14:paraId="052916D4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lastRenderedPageBreak/>
              <w:t xml:space="preserve">How do you interpret </w:t>
            </w:r>
            <w:r>
              <w:rPr>
                <w:rFonts w:ascii="Times New Roman" w:eastAsia="BatangChe" w:hAnsi="Times New Roman" w:cs="Times New Roman"/>
                <w:bCs/>
              </w:rPr>
              <w:lastRenderedPageBreak/>
              <w:t>frequency tables?</w:t>
            </w:r>
          </w:p>
          <w:p w14:paraId="145D6603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</w:p>
          <w:p w14:paraId="5E1F2DE5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Where can you use frequency tables?</w:t>
            </w:r>
          </w:p>
        </w:tc>
        <w:tc>
          <w:tcPr>
            <w:tcW w:w="3510" w:type="dxa"/>
          </w:tcPr>
          <w:p w14:paraId="6D309BDB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• Learners in pairs/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groups/individually to interpret</w:t>
            </w:r>
          </w:p>
          <w:p w14:paraId="7CD80F73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frequency tables representing</w:t>
            </w:r>
          </w:p>
          <w:p w14:paraId="07D5A864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real life situations.</w:t>
            </w:r>
          </w:p>
          <w:p w14:paraId="2AA9B05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2054" w:type="dxa"/>
          </w:tcPr>
          <w:p w14:paraId="4ADDB871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Chart showing collected data</w:t>
            </w:r>
          </w:p>
          <w:p w14:paraId="36F9968D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Klb visionary mathematics Grd. 4 learners bk pg. 161-164</w:t>
            </w:r>
          </w:p>
        </w:tc>
        <w:tc>
          <w:tcPr>
            <w:tcW w:w="1350" w:type="dxa"/>
          </w:tcPr>
          <w:p w14:paraId="20116E59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Oral questions</w:t>
            </w:r>
          </w:p>
          <w:p w14:paraId="57C31EFA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Written exercise</w:t>
            </w:r>
          </w:p>
          <w:p w14:paraId="73884412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4DA84BE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1857A26F" w14:textId="77777777" w:rsidTr="00ED7A99">
        <w:tc>
          <w:tcPr>
            <w:tcW w:w="540" w:type="dxa"/>
          </w:tcPr>
          <w:p w14:paraId="4A34491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52E3EE9C" w14:textId="222CFEA1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5</w:t>
            </w:r>
          </w:p>
        </w:tc>
        <w:tc>
          <w:tcPr>
            <w:tcW w:w="990" w:type="dxa"/>
          </w:tcPr>
          <w:p w14:paraId="0D45C3EC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4879E1C4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Interpreting frequency tables</w:t>
            </w:r>
          </w:p>
        </w:tc>
        <w:tc>
          <w:tcPr>
            <w:tcW w:w="3044" w:type="dxa"/>
          </w:tcPr>
          <w:p w14:paraId="06D6FC6A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009E2AAE" w14:textId="77777777" w:rsidR="00ED7A99" w:rsidRDefault="00ED7A99" w:rsidP="00ED7A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identify where frequency tables are used</w:t>
            </w:r>
          </w:p>
          <w:p w14:paraId="4ED80337" w14:textId="77777777" w:rsidR="00ED7A99" w:rsidRDefault="00ED7A99" w:rsidP="00ED7A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Che" w:hAnsi="Times New Roman" w:cs="Times New Roman"/>
                <w:bCs/>
              </w:rPr>
            </w:pPr>
            <w:r w:rsidRPr="0021548C">
              <w:rPr>
                <w:rFonts w:ascii="Times New Roman" w:eastAsia="BatangChe" w:hAnsi="Times New Roman" w:cs="Times New Roman"/>
                <w:bCs/>
              </w:rPr>
              <w:t xml:space="preserve">work out questions involving frequency table in real life situations </w:t>
            </w:r>
          </w:p>
          <w:p w14:paraId="5000430D" w14:textId="77777777" w:rsidR="00ED7A99" w:rsidRPr="0021548C" w:rsidRDefault="00ED7A99" w:rsidP="00ED7A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Che" w:hAnsi="Times New Roman" w:cs="Times New Roman"/>
                <w:bCs/>
              </w:rPr>
            </w:pPr>
            <w:r w:rsidRPr="00FC35BF">
              <w:rPr>
                <w:rFonts w:ascii="Times New Roman" w:eastAsia="BatangChe" w:hAnsi="Times New Roman" w:cs="Times New Roman"/>
                <w:bCs/>
              </w:rPr>
              <w:t>appreciate use of frequency tables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in representing data in real life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</w:rPr>
              <w:t>situations</w:t>
            </w:r>
          </w:p>
        </w:tc>
        <w:tc>
          <w:tcPr>
            <w:tcW w:w="1546" w:type="dxa"/>
          </w:tcPr>
          <w:p w14:paraId="35192882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do you interpret frequency tables?</w:t>
            </w:r>
          </w:p>
          <w:p w14:paraId="2133D473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</w:p>
          <w:p w14:paraId="5C6A15B8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Where can you use frequency tables?</w:t>
            </w:r>
          </w:p>
        </w:tc>
        <w:tc>
          <w:tcPr>
            <w:tcW w:w="3510" w:type="dxa"/>
          </w:tcPr>
          <w:p w14:paraId="6CD01ACB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• Learners in pairs/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groups/individually to interpret</w:t>
            </w:r>
          </w:p>
          <w:p w14:paraId="06A0CD9E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frequency tables representing</w:t>
            </w:r>
          </w:p>
          <w:p w14:paraId="61FCE137" w14:textId="77777777" w:rsidR="00ED7A99" w:rsidRPr="00FC35BF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C35BF">
              <w:rPr>
                <w:rFonts w:ascii="Times New Roman" w:eastAsia="BatangChe" w:hAnsi="Times New Roman" w:cs="Times New Roman"/>
                <w:bCs/>
                <w:sz w:val="24"/>
              </w:rPr>
              <w:t>real life situations.</w:t>
            </w:r>
          </w:p>
          <w:p w14:paraId="3D58EB6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2054" w:type="dxa"/>
          </w:tcPr>
          <w:p w14:paraId="174A8709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Chart showing collected data</w:t>
            </w:r>
          </w:p>
          <w:p w14:paraId="212B30D9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161-164</w:t>
            </w:r>
          </w:p>
        </w:tc>
        <w:tc>
          <w:tcPr>
            <w:tcW w:w="1350" w:type="dxa"/>
          </w:tcPr>
          <w:p w14:paraId="10FDC0BD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71D7C635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7DDBDE4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76EA5F5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2CC23F8E" w14:textId="77777777" w:rsidTr="00ED7A99">
        <w:tc>
          <w:tcPr>
            <w:tcW w:w="540" w:type="dxa"/>
          </w:tcPr>
          <w:p w14:paraId="74FF4779" w14:textId="33313769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5</w:t>
            </w:r>
          </w:p>
        </w:tc>
        <w:tc>
          <w:tcPr>
            <w:tcW w:w="540" w:type="dxa"/>
          </w:tcPr>
          <w:p w14:paraId="0065F448" w14:textId="02279795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990" w:type="dxa"/>
          </w:tcPr>
          <w:p w14:paraId="6259236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ALGEBRA</w:t>
            </w:r>
          </w:p>
        </w:tc>
        <w:tc>
          <w:tcPr>
            <w:tcW w:w="1890" w:type="dxa"/>
          </w:tcPr>
          <w:p w14:paraId="10B1126D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Using letters to represent numbers</w:t>
            </w:r>
          </w:p>
        </w:tc>
        <w:tc>
          <w:tcPr>
            <w:tcW w:w="3044" w:type="dxa"/>
          </w:tcPr>
          <w:p w14:paraId="741C8AD4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0606DFCE" w14:textId="77777777" w:rsidR="00ED7A99" w:rsidRDefault="00ED7A99" w:rsidP="00ED7A9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represent unknown using letters</w:t>
            </w:r>
          </w:p>
          <w:p w14:paraId="50C48DD1" w14:textId="77777777" w:rsidR="00ED7A99" w:rsidRDefault="00ED7A99" w:rsidP="00ED7A9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>use IT devices for learning and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</w:rPr>
              <w:t>enjoyment,</w:t>
            </w:r>
          </w:p>
          <w:p w14:paraId="1F817CAB" w14:textId="77777777" w:rsidR="00ED7A99" w:rsidRPr="00F034A5" w:rsidRDefault="00ED7A99" w:rsidP="00ED7A9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>appreciate the use of algebraic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</w:rPr>
              <w:t>expressions</w:t>
            </w:r>
          </w:p>
        </w:tc>
        <w:tc>
          <w:tcPr>
            <w:tcW w:w="1546" w:type="dxa"/>
          </w:tcPr>
          <w:p w14:paraId="45987B9F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can you represent unknown quantity?</w:t>
            </w:r>
          </w:p>
        </w:tc>
        <w:tc>
          <w:tcPr>
            <w:tcW w:w="3510" w:type="dxa"/>
          </w:tcPr>
          <w:p w14:paraId="05CB51E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6411441C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056ECD6D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the unknown in real</w:t>
            </w:r>
          </w:p>
          <w:p w14:paraId="06CB8D9E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life situations using letters.</w:t>
            </w:r>
          </w:p>
          <w:p w14:paraId="4A0490A8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2C2E67F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form</w:t>
            </w:r>
          </w:p>
          <w:p w14:paraId="0B56DD33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algebraic expressions to</w:t>
            </w:r>
          </w:p>
          <w:p w14:paraId="1E70B40A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real life situations.</w:t>
            </w:r>
          </w:p>
          <w:p w14:paraId="64B7942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71BCC3E2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pairs/groups/individuals to</w:t>
            </w:r>
          </w:p>
          <w:p w14:paraId="71B3BC1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simplify algebraic expressions</w:t>
            </w:r>
          </w:p>
          <w:p w14:paraId="1744D76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representing real life situations.</w:t>
            </w:r>
          </w:p>
          <w:p w14:paraId="4707E0FC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144EEC3B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play</w:t>
            </w:r>
          </w:p>
          <w:p w14:paraId="32C94E41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digital games involving algebraic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</w:tcPr>
          <w:p w14:paraId="6FCBDDA4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Baskets, real items, charts</w:t>
            </w:r>
          </w:p>
          <w:p w14:paraId="7B02C819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165</w:t>
            </w:r>
          </w:p>
        </w:tc>
        <w:tc>
          <w:tcPr>
            <w:tcW w:w="1350" w:type="dxa"/>
          </w:tcPr>
          <w:p w14:paraId="34C35A19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45644407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32929D4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3DA98E3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23552704" w14:textId="77777777" w:rsidTr="00ED7A99">
        <w:tc>
          <w:tcPr>
            <w:tcW w:w="540" w:type="dxa"/>
          </w:tcPr>
          <w:p w14:paraId="330D076C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15E29619" w14:textId="43EED9D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2</w:t>
            </w:r>
          </w:p>
        </w:tc>
        <w:tc>
          <w:tcPr>
            <w:tcW w:w="990" w:type="dxa"/>
          </w:tcPr>
          <w:p w14:paraId="30A50B1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46A701D7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Forming algebraic expressions involving addition</w:t>
            </w:r>
          </w:p>
        </w:tc>
        <w:tc>
          <w:tcPr>
            <w:tcW w:w="3044" w:type="dxa"/>
          </w:tcPr>
          <w:p w14:paraId="0FFE6D73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2EB98E2C" w14:textId="77777777" w:rsidR="00ED7A99" w:rsidRDefault="00ED7A99" w:rsidP="00ED7A9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form algebraic expressions involving addition in real life situation</w:t>
            </w:r>
          </w:p>
          <w:p w14:paraId="1F900D12" w14:textId="77777777" w:rsidR="00ED7A99" w:rsidRDefault="00ED7A99" w:rsidP="00ED7A9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form algebraic equations</w:t>
            </w:r>
          </w:p>
          <w:p w14:paraId="74523245" w14:textId="77777777" w:rsidR="00ED7A99" w:rsidRPr="00BF135A" w:rsidRDefault="00ED7A99" w:rsidP="00ED7A9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>appreciate the use of algebraic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</w:rPr>
              <w:t>expressions</w:t>
            </w:r>
          </w:p>
        </w:tc>
        <w:tc>
          <w:tcPr>
            <w:tcW w:w="1546" w:type="dxa"/>
          </w:tcPr>
          <w:p w14:paraId="105F6CE4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can you form algebraic expressions involving addition?</w:t>
            </w:r>
          </w:p>
        </w:tc>
        <w:tc>
          <w:tcPr>
            <w:tcW w:w="3510" w:type="dxa"/>
          </w:tcPr>
          <w:p w14:paraId="37E128FE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53EE5AA9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7A18DCA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the unknown in real</w:t>
            </w:r>
          </w:p>
          <w:p w14:paraId="26D716DE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life situations using letters.</w:t>
            </w:r>
          </w:p>
          <w:p w14:paraId="24950EB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0561D0E2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form</w:t>
            </w:r>
          </w:p>
          <w:p w14:paraId="1497182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algebraic expressions to</w:t>
            </w:r>
          </w:p>
          <w:p w14:paraId="0385CCBD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real life situations.</w:t>
            </w:r>
          </w:p>
          <w:p w14:paraId="3F0C0FDB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4CC909F1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pairs/groups/individuals to</w:t>
            </w:r>
          </w:p>
          <w:p w14:paraId="578F4408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simplify algebraic expressions</w:t>
            </w:r>
          </w:p>
          <w:p w14:paraId="2E31CCC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representing real life situations.</w:t>
            </w:r>
          </w:p>
          <w:p w14:paraId="478AFC3D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39FB7E3C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play</w:t>
            </w:r>
          </w:p>
          <w:p w14:paraId="0026A7FB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digital games involving algebraic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</w:tcPr>
          <w:p w14:paraId="6606F60A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Baskets, real items, charts</w:t>
            </w:r>
          </w:p>
          <w:p w14:paraId="3419BDC5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165-166</w:t>
            </w:r>
          </w:p>
        </w:tc>
        <w:tc>
          <w:tcPr>
            <w:tcW w:w="1350" w:type="dxa"/>
          </w:tcPr>
          <w:p w14:paraId="5A91F227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2C0395DD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2099150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2BC79969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73FF523F" w14:textId="77777777" w:rsidTr="00ED7A99">
        <w:tc>
          <w:tcPr>
            <w:tcW w:w="540" w:type="dxa"/>
          </w:tcPr>
          <w:p w14:paraId="14C67E13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1DDF6C88" w14:textId="3D27D51D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3</w:t>
            </w:r>
          </w:p>
        </w:tc>
        <w:tc>
          <w:tcPr>
            <w:tcW w:w="990" w:type="dxa"/>
          </w:tcPr>
          <w:p w14:paraId="1F5357C7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5B5B33E0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Forming algebraic expressions involving subtraction</w:t>
            </w:r>
          </w:p>
        </w:tc>
        <w:tc>
          <w:tcPr>
            <w:tcW w:w="3044" w:type="dxa"/>
          </w:tcPr>
          <w:p w14:paraId="54E1F642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7BB132AA" w14:textId="77777777" w:rsidR="00ED7A99" w:rsidRDefault="00ED7A99" w:rsidP="00ED7A9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form algebraic expression involving subtraction in real life situation</w:t>
            </w:r>
          </w:p>
          <w:p w14:paraId="57F1AB27" w14:textId="77777777" w:rsidR="00ED7A99" w:rsidRDefault="00ED7A99" w:rsidP="00ED7A9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form algebraic equations</w:t>
            </w:r>
          </w:p>
          <w:p w14:paraId="6D3FD9B2" w14:textId="77777777" w:rsidR="00ED7A99" w:rsidRPr="00BF135A" w:rsidRDefault="00ED7A99" w:rsidP="00ED7A99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>appreciate the use of algebraic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</w:rPr>
              <w:t>expressions</w:t>
            </w:r>
          </w:p>
        </w:tc>
        <w:tc>
          <w:tcPr>
            <w:tcW w:w="1546" w:type="dxa"/>
          </w:tcPr>
          <w:p w14:paraId="458F7C66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can you form algebraic expressions involving subtraction?</w:t>
            </w:r>
          </w:p>
        </w:tc>
        <w:tc>
          <w:tcPr>
            <w:tcW w:w="3510" w:type="dxa"/>
          </w:tcPr>
          <w:p w14:paraId="2CA41CEA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2EF5F7E7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2D3429EB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the unknown in real</w:t>
            </w:r>
          </w:p>
          <w:p w14:paraId="4538DD69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life situations using letters.</w:t>
            </w:r>
          </w:p>
          <w:p w14:paraId="3192D219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6892D176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form</w:t>
            </w:r>
          </w:p>
          <w:p w14:paraId="637A878A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algebraic expressions to</w:t>
            </w:r>
          </w:p>
          <w:p w14:paraId="6EAE93A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real life situations.</w:t>
            </w:r>
          </w:p>
          <w:p w14:paraId="3A630AF7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04A88079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pairs/groups/individuals to</w:t>
            </w:r>
          </w:p>
          <w:p w14:paraId="4F555429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simplify algebraic expressions</w:t>
            </w:r>
          </w:p>
          <w:p w14:paraId="178A7733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representing real life situations.</w:t>
            </w:r>
          </w:p>
          <w:p w14:paraId="360B8BE3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74024B51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play</w:t>
            </w:r>
          </w:p>
          <w:p w14:paraId="17106A0C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digital games involving algebraic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</w:tcPr>
          <w:p w14:paraId="6BC11F81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Baskets, real items, charts</w:t>
            </w:r>
          </w:p>
          <w:p w14:paraId="6AE28D33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167</w:t>
            </w:r>
          </w:p>
        </w:tc>
        <w:tc>
          <w:tcPr>
            <w:tcW w:w="1350" w:type="dxa"/>
          </w:tcPr>
          <w:p w14:paraId="104FC8C1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5FD544E4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13C0C230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64E6595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362C3C3C" w14:textId="77777777" w:rsidTr="00ED7A99">
        <w:tc>
          <w:tcPr>
            <w:tcW w:w="540" w:type="dxa"/>
          </w:tcPr>
          <w:p w14:paraId="250338B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07A2B73F" w14:textId="3C27995E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4</w:t>
            </w:r>
          </w:p>
        </w:tc>
        <w:tc>
          <w:tcPr>
            <w:tcW w:w="990" w:type="dxa"/>
          </w:tcPr>
          <w:p w14:paraId="085C904E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6218BE73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Forming algebraic expressions involving multiplication</w:t>
            </w:r>
          </w:p>
        </w:tc>
        <w:tc>
          <w:tcPr>
            <w:tcW w:w="3044" w:type="dxa"/>
          </w:tcPr>
          <w:p w14:paraId="6A4F31DE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7B3907A8" w14:textId="77777777" w:rsidR="00ED7A99" w:rsidRDefault="00ED7A99" w:rsidP="00ED7A99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BatangChe" w:hAnsi="Times New Roman" w:cs="Times New Roman"/>
                <w:bCs/>
              </w:rPr>
            </w:pPr>
            <w:r w:rsidRPr="00BF135A">
              <w:rPr>
                <w:rFonts w:ascii="Times New Roman" w:eastAsia="BatangChe" w:hAnsi="Times New Roman" w:cs="Times New Roman"/>
                <w:bCs/>
              </w:rPr>
              <w:t>form algebraic expression involving subtraction in real life situation</w:t>
            </w:r>
          </w:p>
          <w:p w14:paraId="55E7BB74" w14:textId="77777777" w:rsidR="00ED7A99" w:rsidRDefault="00ED7A99" w:rsidP="00ED7A99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form algebraic equations</w:t>
            </w:r>
          </w:p>
          <w:p w14:paraId="360F420F" w14:textId="77777777" w:rsidR="00ED7A99" w:rsidRPr="00BF135A" w:rsidRDefault="00ED7A99" w:rsidP="00ED7A99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>appreciate the use of algebraic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</w:rPr>
              <w:t>expressions</w:t>
            </w:r>
          </w:p>
        </w:tc>
        <w:tc>
          <w:tcPr>
            <w:tcW w:w="1546" w:type="dxa"/>
          </w:tcPr>
          <w:p w14:paraId="02660907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can you form algebraic expressions involving multiplication?</w:t>
            </w:r>
          </w:p>
        </w:tc>
        <w:tc>
          <w:tcPr>
            <w:tcW w:w="3510" w:type="dxa"/>
          </w:tcPr>
          <w:p w14:paraId="1F750146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66BEA8F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3B64974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the unknown in real</w:t>
            </w:r>
          </w:p>
          <w:p w14:paraId="1D0C0ADC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life situations using letters.</w:t>
            </w:r>
          </w:p>
          <w:p w14:paraId="720956C3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6B52638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form</w:t>
            </w:r>
          </w:p>
          <w:p w14:paraId="52C2545E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algebraic expressions to</w:t>
            </w:r>
          </w:p>
          <w:p w14:paraId="042B77E3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real life situations.</w:t>
            </w:r>
          </w:p>
          <w:p w14:paraId="12A2FBDC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11A4E9D6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pairs/groups/individuals to</w:t>
            </w:r>
          </w:p>
          <w:p w14:paraId="7EAB721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simplify algebraic expressions</w:t>
            </w:r>
          </w:p>
          <w:p w14:paraId="12448A71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representing real life situations.</w:t>
            </w:r>
          </w:p>
          <w:p w14:paraId="6A7FB96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40F9D3DB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play</w:t>
            </w:r>
          </w:p>
          <w:p w14:paraId="4B414E0D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digital games involving algebraic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</w:tcPr>
          <w:p w14:paraId="235C2C3B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Baskets, real items, charts</w:t>
            </w:r>
          </w:p>
          <w:p w14:paraId="22198F4E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167-168</w:t>
            </w:r>
          </w:p>
        </w:tc>
        <w:tc>
          <w:tcPr>
            <w:tcW w:w="1350" w:type="dxa"/>
          </w:tcPr>
          <w:p w14:paraId="499B5BD5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681ED291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0180FCDD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4C716B3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10D00AA9" w14:textId="77777777" w:rsidTr="00ED7A99">
        <w:tc>
          <w:tcPr>
            <w:tcW w:w="540" w:type="dxa"/>
          </w:tcPr>
          <w:p w14:paraId="5A0FA1C3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540" w:type="dxa"/>
          </w:tcPr>
          <w:p w14:paraId="24BD991F" w14:textId="56339133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5</w:t>
            </w:r>
          </w:p>
        </w:tc>
        <w:tc>
          <w:tcPr>
            <w:tcW w:w="990" w:type="dxa"/>
          </w:tcPr>
          <w:p w14:paraId="18A80797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137F0B8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 xml:space="preserve">Forming algebraic </w:t>
            </w:r>
            <w:r>
              <w:rPr>
                <w:rFonts w:ascii="Times New Roman" w:eastAsia="BatangChe" w:hAnsi="Times New Roman" w:cs="Times New Roman"/>
                <w:b/>
              </w:rPr>
              <w:lastRenderedPageBreak/>
              <w:t>expressions involving division</w:t>
            </w:r>
          </w:p>
        </w:tc>
        <w:tc>
          <w:tcPr>
            <w:tcW w:w="3044" w:type="dxa"/>
          </w:tcPr>
          <w:p w14:paraId="5A1A738C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lastRenderedPageBreak/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43CF9E3F" w14:textId="77777777" w:rsidR="00ED7A99" w:rsidRDefault="00ED7A99" w:rsidP="00ED7A9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BatangChe" w:hAnsi="Times New Roman" w:cs="Times New Roman"/>
                <w:bCs/>
              </w:rPr>
            </w:pPr>
            <w:r w:rsidRPr="00BF135A">
              <w:rPr>
                <w:rFonts w:ascii="Times New Roman" w:eastAsia="BatangChe" w:hAnsi="Times New Roman" w:cs="Times New Roman"/>
                <w:bCs/>
              </w:rPr>
              <w:lastRenderedPageBreak/>
              <w:t>form algebraic expression involving subtraction in real life situation</w:t>
            </w:r>
          </w:p>
          <w:p w14:paraId="0EF6BAC5" w14:textId="77777777" w:rsidR="00ED7A99" w:rsidRDefault="00ED7A99" w:rsidP="00ED7A9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form algebraic equations</w:t>
            </w:r>
          </w:p>
          <w:p w14:paraId="2A67CFEA" w14:textId="77777777" w:rsidR="00ED7A99" w:rsidRPr="00BF135A" w:rsidRDefault="00ED7A99" w:rsidP="00ED7A99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>appreciate the use of algebraic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</w:rPr>
              <w:t>expressions</w:t>
            </w:r>
          </w:p>
        </w:tc>
        <w:tc>
          <w:tcPr>
            <w:tcW w:w="1546" w:type="dxa"/>
          </w:tcPr>
          <w:p w14:paraId="6BA00E42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lastRenderedPageBreak/>
              <w:t xml:space="preserve">How can you form algebraic expressions </w:t>
            </w:r>
            <w:r>
              <w:rPr>
                <w:rFonts w:ascii="Times New Roman" w:eastAsia="BatangChe" w:hAnsi="Times New Roman" w:cs="Times New Roman"/>
                <w:bCs/>
              </w:rPr>
              <w:lastRenderedPageBreak/>
              <w:t>involving division?</w:t>
            </w:r>
          </w:p>
        </w:tc>
        <w:tc>
          <w:tcPr>
            <w:tcW w:w="3510" w:type="dxa"/>
          </w:tcPr>
          <w:p w14:paraId="764FFA67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• Learners in</w:t>
            </w:r>
          </w:p>
          <w:p w14:paraId="7546282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1F7EEE7B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the unknown in real</w:t>
            </w:r>
          </w:p>
          <w:p w14:paraId="638FB2D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life situations using letters.</w:t>
            </w:r>
          </w:p>
          <w:p w14:paraId="1ACC8087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326B8B2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form</w:t>
            </w:r>
          </w:p>
          <w:p w14:paraId="62C5C49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algebraic expressions to</w:t>
            </w:r>
          </w:p>
          <w:p w14:paraId="58138688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real life situations.</w:t>
            </w:r>
          </w:p>
          <w:p w14:paraId="001CF9A9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72A26B3C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pairs/groups/individuals to</w:t>
            </w:r>
          </w:p>
          <w:p w14:paraId="5BF8C86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simplify algebraic expressions</w:t>
            </w:r>
          </w:p>
          <w:p w14:paraId="722CAC9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representing real life situations.</w:t>
            </w:r>
          </w:p>
          <w:p w14:paraId="36E7391D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5F86CFFF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play</w:t>
            </w:r>
          </w:p>
          <w:p w14:paraId="51E647E5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digital games involving algebraic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</w:tcPr>
          <w:p w14:paraId="0A61095E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Baskets, real items, charts</w:t>
            </w:r>
          </w:p>
          <w:p w14:paraId="47B10136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Klb visionary mathematics Grd. 4 learners bk pg. 168</w:t>
            </w:r>
          </w:p>
        </w:tc>
        <w:tc>
          <w:tcPr>
            <w:tcW w:w="1350" w:type="dxa"/>
          </w:tcPr>
          <w:p w14:paraId="6C8858F2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Oral questions</w:t>
            </w:r>
          </w:p>
          <w:p w14:paraId="45C91E12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lastRenderedPageBreak/>
              <w:t>Written exercise</w:t>
            </w:r>
          </w:p>
          <w:p w14:paraId="4F937094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6652C803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7425C609" w14:textId="77777777" w:rsidTr="00ED7A99">
        <w:tc>
          <w:tcPr>
            <w:tcW w:w="540" w:type="dxa"/>
          </w:tcPr>
          <w:p w14:paraId="1835BAA2" w14:textId="13563A81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6</w:t>
            </w:r>
          </w:p>
        </w:tc>
        <w:tc>
          <w:tcPr>
            <w:tcW w:w="540" w:type="dxa"/>
          </w:tcPr>
          <w:p w14:paraId="60458608" w14:textId="6E0F2CB2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1</w:t>
            </w:r>
          </w:p>
        </w:tc>
        <w:tc>
          <w:tcPr>
            <w:tcW w:w="990" w:type="dxa"/>
          </w:tcPr>
          <w:p w14:paraId="6633CF0D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</w:p>
        </w:tc>
        <w:tc>
          <w:tcPr>
            <w:tcW w:w="1890" w:type="dxa"/>
          </w:tcPr>
          <w:p w14:paraId="6C9B0002" w14:textId="77777777" w:rsidR="00ED7A99" w:rsidRDefault="00ED7A99" w:rsidP="00ED7A99">
            <w:pPr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Simplifying algebraic expressions</w:t>
            </w:r>
          </w:p>
        </w:tc>
        <w:tc>
          <w:tcPr>
            <w:tcW w:w="3044" w:type="dxa"/>
          </w:tcPr>
          <w:p w14:paraId="115C4836" w14:textId="77777777" w:rsidR="00ED7A99" w:rsidRDefault="00ED7A99" w:rsidP="00ED7A99">
            <w:pPr>
              <w:ind w:left="166" w:hanging="252"/>
              <w:rPr>
                <w:rFonts w:ascii="Times New Roman" w:eastAsia="BatangChe" w:hAnsi="Times New Roman" w:cs="Times New Roman"/>
                <w:bCs/>
              </w:rPr>
            </w:pPr>
            <w:r w:rsidRPr="006965A3">
              <w:rPr>
                <w:rFonts w:ascii="Times New Roman" w:eastAsia="BatangChe" w:hAnsi="Times New Roman" w:cs="Times New Roman"/>
                <w:bCs/>
              </w:rPr>
              <w:t>By the end of the lesson the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6965A3">
              <w:rPr>
                <w:rFonts w:ascii="Times New Roman" w:eastAsia="BatangChe" w:hAnsi="Times New Roman" w:cs="Times New Roman"/>
                <w:bCs/>
              </w:rPr>
              <w:t>learner should be able t</w:t>
            </w:r>
            <w:r>
              <w:rPr>
                <w:rFonts w:ascii="Times New Roman" w:eastAsia="BatangChe" w:hAnsi="Times New Roman" w:cs="Times New Roman"/>
                <w:bCs/>
              </w:rPr>
              <w:t>o</w:t>
            </w:r>
          </w:p>
          <w:p w14:paraId="1C4B0048" w14:textId="77777777" w:rsidR="00ED7A99" w:rsidRDefault="00ED7A99" w:rsidP="00ED7A9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simplify algebraic expressions</w:t>
            </w:r>
          </w:p>
          <w:p w14:paraId="04569AA2" w14:textId="77777777" w:rsidR="00ED7A99" w:rsidRDefault="00ED7A99" w:rsidP="00ED7A9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 xml:space="preserve">use IT devices </w:t>
            </w:r>
            <w:r>
              <w:rPr>
                <w:rFonts w:ascii="Times New Roman" w:eastAsia="BatangChe" w:hAnsi="Times New Roman" w:cs="Times New Roman"/>
                <w:bCs/>
              </w:rPr>
              <w:t>to simplify algebraic expressions</w:t>
            </w:r>
          </w:p>
          <w:p w14:paraId="0976EF7A" w14:textId="77777777" w:rsidR="00ED7A99" w:rsidRPr="006448EF" w:rsidRDefault="00ED7A99" w:rsidP="00ED7A99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BatangChe" w:hAnsi="Times New Roman" w:cs="Times New Roman"/>
                <w:bCs/>
              </w:rPr>
            </w:pPr>
            <w:r w:rsidRPr="00F034A5">
              <w:rPr>
                <w:rFonts w:ascii="Times New Roman" w:eastAsia="BatangChe" w:hAnsi="Times New Roman" w:cs="Times New Roman"/>
                <w:bCs/>
              </w:rPr>
              <w:t>appreciate the use of algebraic</w:t>
            </w:r>
            <w:r>
              <w:rPr>
                <w:rFonts w:ascii="Times New Roman" w:eastAsia="BatangChe" w:hAnsi="Times New Roman" w:cs="Times New Roman"/>
                <w:bCs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</w:rPr>
              <w:t>expressions</w:t>
            </w:r>
          </w:p>
        </w:tc>
        <w:tc>
          <w:tcPr>
            <w:tcW w:w="1546" w:type="dxa"/>
          </w:tcPr>
          <w:p w14:paraId="32CDDEC2" w14:textId="77777777" w:rsidR="00ED7A99" w:rsidRPr="0021548C" w:rsidRDefault="00ED7A99" w:rsidP="00ED7A99">
            <w:pPr>
              <w:rPr>
                <w:rFonts w:ascii="Times New Roman" w:eastAsia="BatangChe" w:hAnsi="Times New Roman" w:cs="Times New Roman"/>
                <w:bCs/>
              </w:rPr>
            </w:pPr>
            <w:r>
              <w:rPr>
                <w:rFonts w:ascii="Times New Roman" w:eastAsia="BatangChe" w:hAnsi="Times New Roman" w:cs="Times New Roman"/>
                <w:bCs/>
              </w:rPr>
              <w:t>How can you simplify algebraic expressions?</w:t>
            </w:r>
          </w:p>
        </w:tc>
        <w:tc>
          <w:tcPr>
            <w:tcW w:w="3510" w:type="dxa"/>
          </w:tcPr>
          <w:p w14:paraId="1EE77E3D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31E2A1C2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</w:t>
            </w:r>
          </w:p>
          <w:p w14:paraId="5E6460C6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the unknown in real</w:t>
            </w:r>
          </w:p>
          <w:p w14:paraId="4BE168D7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life situations using letters.</w:t>
            </w:r>
          </w:p>
          <w:p w14:paraId="217FE2F0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4231DB11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form</w:t>
            </w:r>
          </w:p>
          <w:p w14:paraId="0DADF8C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algebraic expressions to</w:t>
            </w:r>
          </w:p>
          <w:p w14:paraId="662D25A8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 real life situations.</w:t>
            </w:r>
          </w:p>
          <w:p w14:paraId="6D0A8F8C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4931CED1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pairs/groups/individuals to</w:t>
            </w:r>
          </w:p>
          <w:p w14:paraId="16D80391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simplify algebraic expressions</w:t>
            </w:r>
          </w:p>
          <w:p w14:paraId="780D8AC5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representing real life situations.</w:t>
            </w:r>
          </w:p>
          <w:p w14:paraId="3A919124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• Learners in</w:t>
            </w:r>
          </w:p>
          <w:p w14:paraId="7D79E95E" w14:textId="77777777" w:rsidR="00ED7A99" w:rsidRPr="00F034A5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pairs/groups/individually to play</w:t>
            </w:r>
          </w:p>
          <w:p w14:paraId="48FAAC7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digital games involving algebraic</w:t>
            </w:r>
            <w:r>
              <w:rPr>
                <w:rFonts w:ascii="Times New Roman" w:eastAsia="BatangChe" w:hAnsi="Times New Roman" w:cs="Times New Roman"/>
                <w:bCs/>
                <w:sz w:val="24"/>
              </w:rPr>
              <w:t xml:space="preserve"> </w:t>
            </w:r>
            <w:r w:rsidRPr="00F034A5">
              <w:rPr>
                <w:rFonts w:ascii="Times New Roman" w:eastAsia="BatangChe" w:hAnsi="Times New Roman" w:cs="Times New Roman"/>
                <w:bCs/>
                <w:sz w:val="24"/>
              </w:rPr>
              <w:t>expressions.</w:t>
            </w:r>
          </w:p>
        </w:tc>
        <w:tc>
          <w:tcPr>
            <w:tcW w:w="2054" w:type="dxa"/>
          </w:tcPr>
          <w:p w14:paraId="53B6371A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Charts with worked examples, practice cards</w:t>
            </w:r>
          </w:p>
          <w:p w14:paraId="106CC84D" w14:textId="77777777" w:rsidR="00ED7A99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Klb visionary mathematics Grd. 4 learners bk pg. 169</w:t>
            </w:r>
          </w:p>
        </w:tc>
        <w:tc>
          <w:tcPr>
            <w:tcW w:w="1350" w:type="dxa"/>
          </w:tcPr>
          <w:p w14:paraId="384CDC02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Oral questions</w:t>
            </w:r>
          </w:p>
          <w:p w14:paraId="77A10EBE" w14:textId="77777777" w:rsidR="00ED7A99" w:rsidRPr="00090B4E" w:rsidRDefault="00ED7A99" w:rsidP="00ED7A99">
            <w:pPr>
              <w:rPr>
                <w:rFonts w:ascii="Times New Roman" w:eastAsia="BatangChe" w:hAnsi="Times New Roman" w:cs="Times New Roman"/>
                <w:bCs/>
                <w:sz w:val="24"/>
              </w:rPr>
            </w:pPr>
            <w:r>
              <w:rPr>
                <w:rFonts w:ascii="Times New Roman" w:eastAsia="BatangChe" w:hAnsi="Times New Roman" w:cs="Times New Roman"/>
                <w:bCs/>
                <w:sz w:val="24"/>
              </w:rPr>
              <w:t>Written exercise</w:t>
            </w:r>
          </w:p>
          <w:p w14:paraId="78BF7CF1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090B4E">
              <w:rPr>
                <w:rFonts w:ascii="Times New Roman" w:eastAsia="BatangChe" w:hAnsi="Times New Roman" w:cs="Times New Roman"/>
                <w:bCs/>
                <w:sz w:val="24"/>
              </w:rPr>
              <w:t>Observation</w:t>
            </w:r>
          </w:p>
        </w:tc>
        <w:tc>
          <w:tcPr>
            <w:tcW w:w="736" w:type="dxa"/>
          </w:tcPr>
          <w:p w14:paraId="6529155F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</w:tr>
      <w:tr w:rsidR="00ED7A99" w:rsidRPr="004B03BF" w14:paraId="17D5ED48" w14:textId="77777777" w:rsidTr="00ED7A99">
        <w:tc>
          <w:tcPr>
            <w:tcW w:w="540" w:type="dxa"/>
          </w:tcPr>
          <w:p w14:paraId="682B3004" w14:textId="72D65804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</w:rPr>
              <w:t>7-8</w:t>
            </w:r>
          </w:p>
        </w:tc>
        <w:tc>
          <w:tcPr>
            <w:tcW w:w="540" w:type="dxa"/>
          </w:tcPr>
          <w:p w14:paraId="5BDE0742" w14:textId="77777777" w:rsidR="00ED7A99" w:rsidRPr="004B03BF" w:rsidRDefault="00ED7A99" w:rsidP="00ED7A99">
            <w:pPr>
              <w:rPr>
                <w:rFonts w:ascii="Times New Roman" w:eastAsia="BatangChe" w:hAnsi="Times New Roman" w:cs="Times New Roman"/>
                <w:b/>
                <w:sz w:val="24"/>
              </w:rPr>
            </w:pPr>
          </w:p>
        </w:tc>
        <w:tc>
          <w:tcPr>
            <w:tcW w:w="15120" w:type="dxa"/>
            <w:gridSpan w:val="8"/>
            <w:vAlign w:val="center"/>
          </w:tcPr>
          <w:p w14:paraId="6FC947D7" w14:textId="77777777" w:rsidR="00ED7A99" w:rsidRPr="004B03BF" w:rsidRDefault="00ED7A99" w:rsidP="00ED7A9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</w:rPr>
            </w:pPr>
            <w:r w:rsidRPr="004B03BF">
              <w:rPr>
                <w:rFonts w:ascii="Times New Roman" w:eastAsia="BatangChe" w:hAnsi="Times New Roman" w:cs="Times New Roman"/>
                <w:b/>
                <w:sz w:val="34"/>
              </w:rPr>
              <w:t>END TERM ASSESMENT/CLOSING</w:t>
            </w:r>
          </w:p>
        </w:tc>
      </w:tr>
    </w:tbl>
    <w:p w14:paraId="61568F56" w14:textId="77777777" w:rsidR="00817004" w:rsidRDefault="00ED7A99"/>
    <w:sectPr w:rsidR="00817004" w:rsidSect="00ED7A99">
      <w:pgSz w:w="16838" w:h="11906" w:orient="landscape" w:code="9"/>
      <w:pgMar w:top="90" w:right="188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427"/>
    <w:multiLevelType w:val="hybridMultilevel"/>
    <w:tmpl w:val="BB485F9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 w15:restartNumberingAfterBreak="0">
    <w:nsid w:val="00A57693"/>
    <w:multiLevelType w:val="hybridMultilevel"/>
    <w:tmpl w:val="B8BA3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DB0"/>
    <w:multiLevelType w:val="hybridMultilevel"/>
    <w:tmpl w:val="0A28206A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07335F97"/>
    <w:multiLevelType w:val="hybridMultilevel"/>
    <w:tmpl w:val="C610033E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0A0C0CB1"/>
    <w:multiLevelType w:val="hybridMultilevel"/>
    <w:tmpl w:val="8556D94C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" w15:restartNumberingAfterBreak="0">
    <w:nsid w:val="132C250B"/>
    <w:multiLevelType w:val="hybridMultilevel"/>
    <w:tmpl w:val="3BACA902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" w15:restartNumberingAfterBreak="0">
    <w:nsid w:val="1D07580E"/>
    <w:multiLevelType w:val="hybridMultilevel"/>
    <w:tmpl w:val="0A28206A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 w15:restartNumberingAfterBreak="0">
    <w:nsid w:val="1EE74346"/>
    <w:multiLevelType w:val="hybridMultilevel"/>
    <w:tmpl w:val="439AD2A2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8" w15:restartNumberingAfterBreak="0">
    <w:nsid w:val="284F1AE2"/>
    <w:multiLevelType w:val="hybridMultilevel"/>
    <w:tmpl w:val="E71A5E7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 w15:restartNumberingAfterBreak="0">
    <w:nsid w:val="32800A9A"/>
    <w:multiLevelType w:val="hybridMultilevel"/>
    <w:tmpl w:val="4A32F6B0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 w15:restartNumberingAfterBreak="0">
    <w:nsid w:val="39A05F35"/>
    <w:multiLevelType w:val="hybridMultilevel"/>
    <w:tmpl w:val="24AAFE64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1" w15:restartNumberingAfterBreak="0">
    <w:nsid w:val="437931CF"/>
    <w:multiLevelType w:val="hybridMultilevel"/>
    <w:tmpl w:val="94CE4C6E"/>
    <w:lvl w:ilvl="0" w:tplc="EB001BDE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4DE807C5"/>
    <w:multiLevelType w:val="hybridMultilevel"/>
    <w:tmpl w:val="515474A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52F670C7"/>
    <w:multiLevelType w:val="hybridMultilevel"/>
    <w:tmpl w:val="DEC0061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4" w15:restartNumberingAfterBreak="0">
    <w:nsid w:val="54F03CA1"/>
    <w:multiLevelType w:val="hybridMultilevel"/>
    <w:tmpl w:val="F0B868C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5" w15:restartNumberingAfterBreak="0">
    <w:nsid w:val="55156004"/>
    <w:multiLevelType w:val="hybridMultilevel"/>
    <w:tmpl w:val="E34C8740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6" w15:restartNumberingAfterBreak="0">
    <w:nsid w:val="62715FD7"/>
    <w:multiLevelType w:val="hybridMultilevel"/>
    <w:tmpl w:val="DAB0176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7" w15:restartNumberingAfterBreak="0">
    <w:nsid w:val="6DFD44DE"/>
    <w:multiLevelType w:val="hybridMultilevel"/>
    <w:tmpl w:val="2F0AE62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8" w15:restartNumberingAfterBreak="0">
    <w:nsid w:val="72C65AC2"/>
    <w:multiLevelType w:val="hybridMultilevel"/>
    <w:tmpl w:val="325C4876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9" w15:restartNumberingAfterBreak="0">
    <w:nsid w:val="75476B4F"/>
    <w:multiLevelType w:val="hybridMultilevel"/>
    <w:tmpl w:val="5D88AED8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7C3C6DEE"/>
    <w:multiLevelType w:val="hybridMultilevel"/>
    <w:tmpl w:val="B2CA7812"/>
    <w:lvl w:ilvl="0" w:tplc="26FAA6B4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6"/>
  </w:num>
  <w:num w:numId="5">
    <w:abstractNumId w:val="8"/>
  </w:num>
  <w:num w:numId="6">
    <w:abstractNumId w:val="15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9"/>
    <w:rsid w:val="00816F4F"/>
    <w:rsid w:val="00C77836"/>
    <w:rsid w:val="00E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FB04"/>
  <w15:chartTrackingRefBased/>
  <w15:docId w15:val="{5A115480-9902-4EAA-AE34-5AAA85E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D7A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2020-10-09T12:08:00Z</dcterms:created>
  <dcterms:modified xsi:type="dcterms:W3CDTF">2020-10-09T12:14:00Z</dcterms:modified>
</cp:coreProperties>
</file>