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A9" w:rsidRPr="000018A2" w:rsidRDefault="00DF47A9">
      <w:pPr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Name</w:t>
      </w:r>
      <w:r w:rsidR="00D24EAA">
        <w:rPr>
          <w:rFonts w:ascii="Book Antiqua" w:hAnsi="Book Antiqua"/>
          <w:b/>
          <w:sz w:val="24"/>
          <w:szCs w:val="24"/>
        </w:rPr>
        <w:t>:</w:t>
      </w:r>
      <w:r w:rsidRPr="000018A2">
        <w:rPr>
          <w:rFonts w:ascii="Book Antiqua" w:hAnsi="Book Antiqua"/>
          <w:b/>
          <w:sz w:val="24"/>
          <w:szCs w:val="24"/>
        </w:rPr>
        <w:t xml:space="preserve"> _______________________________________Class</w:t>
      </w:r>
      <w:r w:rsidR="00D24EAA">
        <w:rPr>
          <w:rFonts w:ascii="Book Antiqua" w:hAnsi="Book Antiqua"/>
          <w:b/>
          <w:sz w:val="24"/>
          <w:szCs w:val="24"/>
        </w:rPr>
        <w:t>:</w:t>
      </w:r>
      <w:r w:rsidRPr="000018A2">
        <w:rPr>
          <w:rFonts w:ascii="Book Antiqua" w:hAnsi="Book Antiqua"/>
          <w:b/>
          <w:sz w:val="24"/>
          <w:szCs w:val="24"/>
        </w:rPr>
        <w:t>__________</w:t>
      </w:r>
      <w:r w:rsidR="00D24EAA">
        <w:rPr>
          <w:rFonts w:ascii="Book Antiqua" w:hAnsi="Book Antiqua"/>
          <w:b/>
          <w:sz w:val="24"/>
          <w:szCs w:val="24"/>
        </w:rPr>
        <w:t>Adm:</w:t>
      </w:r>
      <w:r w:rsidRPr="000018A2">
        <w:rPr>
          <w:rFonts w:ascii="Book Antiqua" w:hAnsi="Book Antiqua"/>
          <w:b/>
          <w:sz w:val="24"/>
          <w:szCs w:val="24"/>
        </w:rPr>
        <w:t>________</w:t>
      </w:r>
    </w:p>
    <w:p w:rsidR="00DF47A9" w:rsidRPr="000018A2" w:rsidRDefault="00DF47A9">
      <w:pPr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Index</w:t>
      </w:r>
      <w:proofErr w:type="gramStart"/>
      <w:r w:rsidR="00D24EAA">
        <w:rPr>
          <w:rFonts w:ascii="Book Antiqua" w:hAnsi="Book Antiqua"/>
          <w:b/>
          <w:sz w:val="24"/>
          <w:szCs w:val="24"/>
        </w:rPr>
        <w:t>:_</w:t>
      </w:r>
      <w:proofErr w:type="gramEnd"/>
      <w:r w:rsidR="00D24EAA">
        <w:rPr>
          <w:rFonts w:ascii="Book Antiqua" w:hAnsi="Book Antiqua"/>
          <w:b/>
          <w:sz w:val="24"/>
          <w:szCs w:val="24"/>
        </w:rPr>
        <w:t>________________________Sgn:</w:t>
      </w:r>
      <w:r w:rsidRPr="000018A2">
        <w:rPr>
          <w:rFonts w:ascii="Book Antiqua" w:hAnsi="Book Antiqua"/>
          <w:b/>
          <w:sz w:val="24"/>
          <w:szCs w:val="24"/>
        </w:rPr>
        <w:t>_______________Date</w:t>
      </w:r>
      <w:r w:rsidR="00D24EAA">
        <w:rPr>
          <w:rFonts w:ascii="Book Antiqua" w:hAnsi="Book Antiqua"/>
          <w:b/>
          <w:sz w:val="24"/>
          <w:szCs w:val="24"/>
        </w:rPr>
        <w:t>:</w:t>
      </w:r>
      <w:r w:rsidRPr="000018A2">
        <w:rPr>
          <w:rFonts w:ascii="Book Antiqua" w:hAnsi="Book Antiqua"/>
          <w:b/>
          <w:sz w:val="24"/>
          <w:szCs w:val="24"/>
        </w:rPr>
        <w:t>________________</w:t>
      </w:r>
    </w:p>
    <w:p w:rsidR="00DF47A9" w:rsidRPr="000018A2" w:rsidRDefault="00DF47A9">
      <w:pPr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321/1</w:t>
      </w:r>
    </w:p>
    <w:p w:rsidR="00DF47A9" w:rsidRPr="000018A2" w:rsidRDefault="00DF47A9">
      <w:pPr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GEOGRAPHY</w:t>
      </w:r>
    </w:p>
    <w:p w:rsidR="00DF47A9" w:rsidRPr="000018A2" w:rsidRDefault="00DF47A9">
      <w:pPr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Paper1</w:t>
      </w:r>
    </w:p>
    <w:p w:rsidR="00DF47A9" w:rsidRPr="000018A2" w:rsidRDefault="00DF47A9" w:rsidP="00C9085C">
      <w:pPr>
        <w:tabs>
          <w:tab w:val="left" w:pos="7526"/>
        </w:tabs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June 2018</w:t>
      </w:r>
      <w:r w:rsidR="00C9085C">
        <w:rPr>
          <w:rFonts w:ascii="Book Antiqua" w:hAnsi="Book Antiqua"/>
          <w:b/>
          <w:sz w:val="24"/>
          <w:szCs w:val="24"/>
        </w:rPr>
        <w:tab/>
      </w:r>
    </w:p>
    <w:p w:rsidR="00DF47A9" w:rsidRPr="000018A2" w:rsidRDefault="00DF47A9">
      <w:pPr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Time: 2Hrs. 45mins.</w:t>
      </w:r>
    </w:p>
    <w:p w:rsidR="00DF47A9" w:rsidRPr="000018A2" w:rsidRDefault="00DF47A9" w:rsidP="00DF47A9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proofErr w:type="gramStart"/>
      <w:r w:rsidRPr="000018A2">
        <w:rPr>
          <w:rFonts w:ascii="Book Antiqua" w:hAnsi="Book Antiqua"/>
          <w:b/>
          <w:sz w:val="36"/>
          <w:szCs w:val="36"/>
          <w:u w:val="single"/>
        </w:rPr>
        <w:t>KASSU-JET EXAMINATION 2018</w:t>
      </w:r>
      <w:r w:rsidR="000018A2">
        <w:rPr>
          <w:rFonts w:ascii="Book Antiqua" w:hAnsi="Book Antiqua"/>
          <w:b/>
          <w:sz w:val="36"/>
          <w:szCs w:val="36"/>
          <w:u w:val="single"/>
        </w:rPr>
        <w:t>.</w:t>
      </w:r>
      <w:proofErr w:type="gramEnd"/>
    </w:p>
    <w:p w:rsidR="00DF47A9" w:rsidRPr="000018A2" w:rsidRDefault="00DF47A9" w:rsidP="00DF47A9">
      <w:pPr>
        <w:jc w:val="center"/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Kenya Certificate of Secondary Education (</w:t>
      </w:r>
      <w:r w:rsidRPr="000018A2">
        <w:rPr>
          <w:rFonts w:ascii="Book Antiqua" w:hAnsi="Book Antiqua"/>
          <w:b/>
          <w:i/>
          <w:sz w:val="24"/>
          <w:szCs w:val="24"/>
        </w:rPr>
        <w:t>k.c.s.e</w:t>
      </w:r>
      <w:r w:rsidRPr="000018A2">
        <w:rPr>
          <w:rFonts w:ascii="Book Antiqua" w:hAnsi="Book Antiqua"/>
          <w:b/>
          <w:sz w:val="24"/>
          <w:szCs w:val="24"/>
        </w:rPr>
        <w:t>.)</w:t>
      </w:r>
    </w:p>
    <w:p w:rsidR="00DF47A9" w:rsidRPr="000018A2" w:rsidRDefault="000018A2" w:rsidP="00DF47A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312/1</w:t>
      </w:r>
    </w:p>
    <w:p w:rsidR="00DF47A9" w:rsidRPr="000018A2" w:rsidRDefault="00DF47A9" w:rsidP="00DF47A9">
      <w:pPr>
        <w:jc w:val="center"/>
        <w:rPr>
          <w:rFonts w:ascii="Book Antiqua" w:hAnsi="Book Antiqua"/>
          <w:b/>
          <w:sz w:val="24"/>
          <w:szCs w:val="24"/>
        </w:rPr>
      </w:pPr>
      <w:r w:rsidRPr="000018A2">
        <w:rPr>
          <w:rFonts w:ascii="Book Antiqua" w:hAnsi="Book Antiqua"/>
          <w:b/>
          <w:sz w:val="24"/>
          <w:szCs w:val="24"/>
        </w:rPr>
        <w:t>Paper one</w:t>
      </w:r>
    </w:p>
    <w:p w:rsidR="00DF47A9" w:rsidRPr="000018A2" w:rsidRDefault="00DF47A9" w:rsidP="00DF47A9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0018A2">
        <w:rPr>
          <w:rFonts w:ascii="Book Antiqua" w:hAnsi="Book Antiqua"/>
          <w:b/>
          <w:sz w:val="24"/>
          <w:szCs w:val="24"/>
        </w:rPr>
        <w:t>GEOGRAPHY.</w:t>
      </w:r>
      <w:proofErr w:type="gramEnd"/>
    </w:p>
    <w:p w:rsidR="00DF47A9" w:rsidRDefault="00DF47A9" w:rsidP="00DF47A9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Instructions to the candidates.</w:t>
      </w:r>
      <w:proofErr w:type="gramEnd"/>
    </w:p>
    <w:p w:rsidR="00DF47A9" w:rsidRDefault="00DF47A9" w:rsidP="00DF47A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paper has two sections </w:t>
      </w:r>
      <w:r w:rsidRPr="00DF47A9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and </w:t>
      </w:r>
      <w:r w:rsidRPr="00DF47A9">
        <w:rPr>
          <w:rFonts w:ascii="Book Antiqua" w:hAnsi="Book Antiqua"/>
          <w:b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.</w:t>
      </w:r>
    </w:p>
    <w:p w:rsidR="00DF47A9" w:rsidRDefault="00DF47A9" w:rsidP="00DF47A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Answer </w:t>
      </w:r>
      <w:r w:rsidRPr="00DF47A9">
        <w:rPr>
          <w:rFonts w:ascii="Book Antiqua" w:hAnsi="Book Antiqua"/>
          <w:b/>
          <w:sz w:val="24"/>
          <w:szCs w:val="24"/>
        </w:rPr>
        <w:t>ALL</w:t>
      </w:r>
      <w:r>
        <w:rPr>
          <w:rFonts w:ascii="Book Antiqua" w:hAnsi="Book Antiqua"/>
          <w:sz w:val="24"/>
          <w:szCs w:val="24"/>
        </w:rPr>
        <w:t xml:space="preserve"> questions in section A. In section B, answer </w:t>
      </w:r>
      <w:r w:rsidRPr="00DF47A9">
        <w:rPr>
          <w:rFonts w:ascii="Book Antiqua" w:hAnsi="Book Antiqua"/>
          <w:b/>
          <w:sz w:val="24"/>
          <w:szCs w:val="24"/>
        </w:rPr>
        <w:t xml:space="preserve">question 6 </w:t>
      </w:r>
      <w:r>
        <w:rPr>
          <w:rFonts w:ascii="Book Antiqua" w:hAnsi="Book Antiqua"/>
          <w:sz w:val="24"/>
          <w:szCs w:val="24"/>
        </w:rPr>
        <w:t xml:space="preserve">and any </w:t>
      </w:r>
      <w:r w:rsidRPr="00DF47A9">
        <w:rPr>
          <w:rFonts w:ascii="Book Antiqua" w:hAnsi="Book Antiqua"/>
          <w:b/>
          <w:sz w:val="24"/>
          <w:szCs w:val="24"/>
        </w:rPr>
        <w:t>other two</w:t>
      </w:r>
      <w:r>
        <w:rPr>
          <w:rFonts w:ascii="Book Antiqua" w:hAnsi="Book Antiqua"/>
          <w:sz w:val="24"/>
          <w:szCs w:val="24"/>
        </w:rPr>
        <w:t xml:space="preserve"> from the remaining.</w:t>
      </w:r>
    </w:p>
    <w:p w:rsidR="00DF47A9" w:rsidRDefault="00DF47A9" w:rsidP="00DF47A9">
      <w:pPr>
        <w:pStyle w:val="ListParagraph"/>
        <w:rPr>
          <w:rFonts w:ascii="Book Antiqua" w:hAnsi="Book Antiqua"/>
          <w:sz w:val="24"/>
          <w:szCs w:val="24"/>
        </w:rPr>
      </w:pPr>
    </w:p>
    <w:p w:rsidR="008664D1" w:rsidRDefault="008664D1" w:rsidP="008664D1">
      <w:pPr>
        <w:pStyle w:val="ListParagraph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FOR </w:t>
      </w:r>
      <w:r w:rsidR="00D24EA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EXAMINER’S</w:t>
      </w:r>
      <w:proofErr w:type="gramEnd"/>
      <w:r>
        <w:rPr>
          <w:rFonts w:ascii="Book Antiqua" w:hAnsi="Book Antiqua"/>
          <w:sz w:val="24"/>
          <w:szCs w:val="24"/>
        </w:rPr>
        <w:t xml:space="preserve"> USE ONLY.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538"/>
        <w:gridCol w:w="2132"/>
      </w:tblGrid>
      <w:tr w:rsidR="008664D1" w:rsidRPr="008664D1" w:rsidTr="008664D1">
        <w:tc>
          <w:tcPr>
            <w:tcW w:w="3538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8664D1">
              <w:rPr>
                <w:rFonts w:ascii="Book Antiqua" w:hAnsi="Book Antiqua"/>
                <w:sz w:val="36"/>
                <w:szCs w:val="36"/>
              </w:rPr>
              <w:t xml:space="preserve">SECTION </w:t>
            </w:r>
            <w:r>
              <w:rPr>
                <w:rFonts w:ascii="Book Antiqua" w:hAnsi="Book Antiqua"/>
                <w:sz w:val="36"/>
                <w:szCs w:val="36"/>
              </w:rPr>
              <w:t xml:space="preserve"> </w:t>
            </w:r>
            <w:r w:rsidRPr="008664D1">
              <w:rPr>
                <w:rFonts w:ascii="Book Antiqua" w:hAnsi="Book Antiqua"/>
                <w:sz w:val="36"/>
                <w:szCs w:val="36"/>
              </w:rPr>
              <w:t>A</w:t>
            </w:r>
          </w:p>
        </w:tc>
        <w:tc>
          <w:tcPr>
            <w:tcW w:w="2132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664D1" w:rsidRPr="008664D1" w:rsidTr="008664D1">
        <w:tc>
          <w:tcPr>
            <w:tcW w:w="3538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8664D1">
              <w:rPr>
                <w:rFonts w:ascii="Book Antiqua" w:hAnsi="Book Antiqua"/>
                <w:sz w:val="36"/>
                <w:szCs w:val="36"/>
              </w:rPr>
              <w:t>QUESTION 6</w:t>
            </w:r>
          </w:p>
        </w:tc>
        <w:tc>
          <w:tcPr>
            <w:tcW w:w="2132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664D1" w:rsidRPr="008664D1" w:rsidTr="008664D1">
        <w:tc>
          <w:tcPr>
            <w:tcW w:w="3538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8664D1">
              <w:rPr>
                <w:rFonts w:ascii="Book Antiqua" w:hAnsi="Book Antiqua"/>
                <w:sz w:val="36"/>
                <w:szCs w:val="36"/>
              </w:rPr>
              <w:t>QUESTION 7</w:t>
            </w:r>
          </w:p>
        </w:tc>
        <w:tc>
          <w:tcPr>
            <w:tcW w:w="2132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664D1" w:rsidRPr="008664D1" w:rsidTr="008664D1">
        <w:tc>
          <w:tcPr>
            <w:tcW w:w="3538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8664D1">
              <w:rPr>
                <w:rFonts w:ascii="Book Antiqua" w:hAnsi="Book Antiqua"/>
                <w:sz w:val="36"/>
                <w:szCs w:val="36"/>
              </w:rPr>
              <w:t>QUESTION 8</w:t>
            </w:r>
          </w:p>
        </w:tc>
        <w:tc>
          <w:tcPr>
            <w:tcW w:w="2132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664D1" w:rsidRPr="008664D1" w:rsidTr="008664D1">
        <w:tc>
          <w:tcPr>
            <w:tcW w:w="3538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8664D1">
              <w:rPr>
                <w:rFonts w:ascii="Book Antiqua" w:hAnsi="Book Antiqua"/>
                <w:sz w:val="36"/>
                <w:szCs w:val="36"/>
              </w:rPr>
              <w:t>QUESTION 9</w:t>
            </w:r>
          </w:p>
        </w:tc>
        <w:tc>
          <w:tcPr>
            <w:tcW w:w="2132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664D1" w:rsidRPr="008664D1" w:rsidTr="008664D1">
        <w:tc>
          <w:tcPr>
            <w:tcW w:w="3538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8664D1">
              <w:rPr>
                <w:rFonts w:ascii="Book Antiqua" w:hAnsi="Book Antiqua"/>
                <w:sz w:val="36"/>
                <w:szCs w:val="36"/>
              </w:rPr>
              <w:t>QUESTION 10</w:t>
            </w:r>
          </w:p>
        </w:tc>
        <w:tc>
          <w:tcPr>
            <w:tcW w:w="2132" w:type="dxa"/>
          </w:tcPr>
          <w:p w:rsidR="008664D1" w:rsidRPr="008664D1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664D1" w:rsidRPr="008664D1" w:rsidTr="008664D1">
        <w:tc>
          <w:tcPr>
            <w:tcW w:w="3538" w:type="dxa"/>
          </w:tcPr>
          <w:p w:rsidR="008664D1" w:rsidRPr="00D24EAA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52"/>
                <w:szCs w:val="52"/>
              </w:rPr>
            </w:pPr>
            <w:r w:rsidRPr="00D24EAA">
              <w:rPr>
                <w:rFonts w:ascii="Book Antiqua" w:hAnsi="Book Antiqua"/>
                <w:sz w:val="52"/>
                <w:szCs w:val="52"/>
              </w:rPr>
              <w:t>TOTAL MARKS</w:t>
            </w:r>
          </w:p>
        </w:tc>
        <w:tc>
          <w:tcPr>
            <w:tcW w:w="2132" w:type="dxa"/>
          </w:tcPr>
          <w:p w:rsidR="008664D1" w:rsidRPr="00D24EAA" w:rsidRDefault="008664D1" w:rsidP="008664D1">
            <w:pPr>
              <w:pStyle w:val="ListParagraph"/>
              <w:ind w:left="0"/>
              <w:jc w:val="center"/>
              <w:rPr>
                <w:rFonts w:ascii="Book Antiqua" w:hAnsi="Book Antiqua"/>
                <w:sz w:val="52"/>
                <w:szCs w:val="52"/>
              </w:rPr>
            </w:pPr>
          </w:p>
        </w:tc>
      </w:tr>
    </w:tbl>
    <w:p w:rsidR="00150B0D" w:rsidRDefault="00150B0D" w:rsidP="00590B28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50B0D" w:rsidRDefault="00150B0D" w:rsidP="00590B28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5B0DE9" w:rsidRPr="008664D1" w:rsidRDefault="004B2BA4" w:rsidP="00590B2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8664D1">
        <w:rPr>
          <w:rFonts w:ascii="Book Antiqua" w:hAnsi="Book Antiqua"/>
          <w:b/>
          <w:sz w:val="24"/>
          <w:szCs w:val="24"/>
          <w:u w:val="single"/>
        </w:rPr>
        <w:lastRenderedPageBreak/>
        <w:t>SECTION A:  Answer all questions in this section</w:t>
      </w:r>
    </w:p>
    <w:p w:rsidR="004B2BA4" w:rsidRDefault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CE5587">
        <w:rPr>
          <w:rFonts w:ascii="Book Antiqua" w:hAnsi="Book Antiqua"/>
          <w:sz w:val="24"/>
          <w:szCs w:val="24"/>
        </w:rPr>
        <w:t>)</w:t>
      </w:r>
      <w:proofErr w:type="gramStart"/>
      <w:r w:rsidR="00CE558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(</w:t>
      </w:r>
      <w:proofErr w:type="gramEnd"/>
      <w:r>
        <w:rPr>
          <w:rFonts w:ascii="Book Antiqua" w:hAnsi="Book Antiqua"/>
          <w:sz w:val="24"/>
          <w:szCs w:val="24"/>
        </w:rPr>
        <w:t>a) The diagram below shows the internal structure of the earth.</w:t>
      </w:r>
    </w:p>
    <w:p w:rsidR="00341386" w:rsidRDefault="001B3A3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467735" cy="2950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A4" w:rsidRDefault="004B2BA4" w:rsidP="004B2BA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the parts marked</w:t>
      </w:r>
      <w:r w:rsidRPr="008664D1">
        <w:rPr>
          <w:rFonts w:ascii="Book Antiqua" w:hAnsi="Book Antiqua"/>
          <w:b/>
          <w:sz w:val="24"/>
          <w:szCs w:val="24"/>
        </w:rPr>
        <w:t xml:space="preserve"> X</w:t>
      </w:r>
      <w:r>
        <w:rPr>
          <w:rFonts w:ascii="Book Antiqua" w:hAnsi="Book Antiqua"/>
          <w:sz w:val="24"/>
          <w:szCs w:val="24"/>
        </w:rPr>
        <w:t xml:space="preserve"> and </w:t>
      </w:r>
      <w:r w:rsidRPr="008664D1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172BA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(2marks)</w:t>
      </w:r>
    </w:p>
    <w:p w:rsidR="004B2BA4" w:rsidRDefault="004B2BA4" w:rsidP="004B2BA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Pr="008664D1">
        <w:rPr>
          <w:rFonts w:ascii="Book Antiqua" w:hAnsi="Book Antiqua"/>
          <w:b/>
          <w:sz w:val="24"/>
          <w:szCs w:val="24"/>
        </w:rPr>
        <w:t>three</w:t>
      </w:r>
      <w:r>
        <w:rPr>
          <w:rFonts w:ascii="Book Antiqua" w:hAnsi="Book Antiqua"/>
          <w:sz w:val="24"/>
          <w:szCs w:val="24"/>
        </w:rPr>
        <w:t xml:space="preserve"> characteristics of the upper mantle.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172BA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(3marks)</w:t>
      </w:r>
    </w:p>
    <w:p w:rsidR="00341386" w:rsidRDefault="00CE5587" w:rsidP="001B3A3B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2).</w:t>
      </w:r>
      <w:r w:rsidR="004B2BA4" w:rsidRPr="00CE5587">
        <w:rPr>
          <w:rFonts w:ascii="Book Antiqua" w:hAnsi="Book Antiqua"/>
          <w:sz w:val="24"/>
          <w:szCs w:val="24"/>
        </w:rPr>
        <w:t xml:space="preserve">The map below shows the climatic </w:t>
      </w:r>
      <w:r w:rsidR="00713E82" w:rsidRPr="00CE5587">
        <w:rPr>
          <w:rFonts w:ascii="Book Antiqua" w:hAnsi="Book Antiqua"/>
          <w:sz w:val="24"/>
          <w:szCs w:val="24"/>
        </w:rPr>
        <w:t>regions of Kenya</w:t>
      </w:r>
    </w:p>
    <w:p w:rsidR="00341386" w:rsidRPr="00341386" w:rsidRDefault="001B3A3B" w:rsidP="0034138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209027" cy="3528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87" cy="35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82" w:rsidRDefault="00713E82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(i) Name the climatic region marked </w:t>
      </w:r>
      <w:r w:rsidR="009E6102">
        <w:rPr>
          <w:rFonts w:ascii="Book Antiqua" w:hAnsi="Book Antiqua"/>
          <w:sz w:val="24"/>
          <w:szCs w:val="24"/>
        </w:rPr>
        <w:t xml:space="preserve">V and </w:t>
      </w:r>
      <w:r w:rsidR="007D0555">
        <w:rPr>
          <w:rFonts w:ascii="Book Antiqua" w:hAnsi="Book Antiqua"/>
          <w:sz w:val="24"/>
          <w:szCs w:val="24"/>
        </w:rPr>
        <w:t>W.</w:t>
      </w:r>
      <w:r w:rsidR="007D0555">
        <w:rPr>
          <w:rFonts w:ascii="Book Antiqua" w:hAnsi="Book Antiqua"/>
          <w:sz w:val="24"/>
          <w:szCs w:val="24"/>
        </w:rPr>
        <w:tab/>
      </w:r>
      <w:r w:rsidR="007D0555">
        <w:rPr>
          <w:rFonts w:ascii="Book Antiqua" w:hAnsi="Book Antiqua"/>
          <w:sz w:val="24"/>
          <w:szCs w:val="24"/>
        </w:rPr>
        <w:tab/>
      </w:r>
      <w:r w:rsidR="007D0555">
        <w:rPr>
          <w:rFonts w:ascii="Book Antiqua" w:hAnsi="Book Antiqua"/>
          <w:sz w:val="24"/>
          <w:szCs w:val="24"/>
        </w:rPr>
        <w:tab/>
      </w:r>
      <w:r w:rsidR="00C172BA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</w:t>
      </w:r>
      <w:r w:rsidR="007D0555">
        <w:rPr>
          <w:rFonts w:ascii="Book Antiqua" w:hAnsi="Book Antiqua"/>
          <w:sz w:val="24"/>
          <w:szCs w:val="24"/>
        </w:rPr>
        <w:t>(2marks)</w:t>
      </w:r>
    </w:p>
    <w:p w:rsidR="007D0555" w:rsidRDefault="00C172BA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(ii) State</w:t>
      </w:r>
      <w:r w:rsidRPr="009E6102">
        <w:rPr>
          <w:rFonts w:ascii="Book Antiqua" w:hAnsi="Book Antiqua"/>
          <w:b/>
          <w:sz w:val="24"/>
          <w:szCs w:val="24"/>
        </w:rPr>
        <w:t xml:space="preserve"> three</w:t>
      </w:r>
      <w:r>
        <w:rPr>
          <w:rFonts w:ascii="Book Antiqua" w:hAnsi="Book Antiqua"/>
          <w:sz w:val="24"/>
          <w:szCs w:val="24"/>
        </w:rPr>
        <w:t xml:space="preserve"> characteristics of the climatic region marked</w:t>
      </w:r>
      <w:r w:rsidRPr="009E6102">
        <w:rPr>
          <w:rFonts w:ascii="Book Antiqua" w:hAnsi="Book Antiqua"/>
          <w:b/>
          <w:sz w:val="24"/>
          <w:szCs w:val="24"/>
        </w:rPr>
        <w:t xml:space="preserve"> X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(3marks)</w:t>
      </w:r>
    </w:p>
    <w:p w:rsidR="00C172BA" w:rsidRDefault="00FC7A56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3</w:t>
      </w:r>
      <w:r w:rsidR="00CE5587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. (a) Differe</w:t>
      </w:r>
      <w:r w:rsidR="009E6102">
        <w:rPr>
          <w:rFonts w:ascii="Book Antiqua" w:hAnsi="Book Antiqua"/>
          <w:sz w:val="24"/>
          <w:szCs w:val="24"/>
        </w:rPr>
        <w:t xml:space="preserve">ntiate between earthquake </w:t>
      </w:r>
      <w:r>
        <w:rPr>
          <w:rFonts w:ascii="Book Antiqua" w:hAnsi="Book Antiqua"/>
          <w:sz w:val="24"/>
          <w:szCs w:val="24"/>
        </w:rPr>
        <w:t>in</w:t>
      </w:r>
      <w:r w:rsidR="009E6102">
        <w:rPr>
          <w:rFonts w:ascii="Book Antiqua" w:hAnsi="Book Antiqua"/>
          <w:sz w:val="24"/>
          <w:szCs w:val="24"/>
        </w:rPr>
        <w:t>tensity and earthquake magnitude.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ab/>
        <w:t xml:space="preserve">    </w:t>
      </w:r>
      <w:r>
        <w:rPr>
          <w:rFonts w:ascii="Book Antiqua" w:hAnsi="Book Antiqua"/>
          <w:sz w:val="24"/>
          <w:szCs w:val="24"/>
        </w:rPr>
        <w:t>(3marks)</w:t>
      </w:r>
    </w:p>
    <w:p w:rsidR="00FC7A56" w:rsidRDefault="00FC7A56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CE558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(b) Name</w:t>
      </w:r>
      <w:r w:rsidRPr="009E6102">
        <w:rPr>
          <w:rFonts w:ascii="Book Antiqua" w:hAnsi="Book Antiqua"/>
          <w:b/>
          <w:sz w:val="24"/>
          <w:szCs w:val="24"/>
        </w:rPr>
        <w:t xml:space="preserve"> three</w:t>
      </w:r>
      <w:r>
        <w:rPr>
          <w:rFonts w:ascii="Book Antiqua" w:hAnsi="Book Antiqua"/>
          <w:sz w:val="24"/>
          <w:szCs w:val="24"/>
        </w:rPr>
        <w:t xml:space="preserve"> earthquake zones in the world</w:t>
      </w:r>
      <w:r w:rsidR="009E610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(3marks)</w:t>
      </w:r>
    </w:p>
    <w:p w:rsidR="00FC7A56" w:rsidRDefault="00FC7A56" w:rsidP="00CE5587">
      <w:p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CE5587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. (a) Distinguish between oceans and seas.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>(3marks)</w:t>
      </w:r>
    </w:p>
    <w:p w:rsidR="00FC7A56" w:rsidRDefault="00FC7A56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CE5587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(b) State </w:t>
      </w:r>
      <w:r w:rsidRPr="009E6102">
        <w:rPr>
          <w:rFonts w:ascii="Book Antiqua" w:hAnsi="Book Antiqua"/>
          <w:b/>
          <w:sz w:val="24"/>
          <w:szCs w:val="24"/>
        </w:rPr>
        <w:t>three</w:t>
      </w:r>
      <w:r>
        <w:rPr>
          <w:rFonts w:ascii="Book Antiqua" w:hAnsi="Book Antiqua"/>
          <w:sz w:val="24"/>
          <w:szCs w:val="24"/>
        </w:rPr>
        <w:t xml:space="preserve"> factors causing the </w:t>
      </w:r>
      <w:r w:rsidR="00CE5587">
        <w:rPr>
          <w:rFonts w:ascii="Book Antiqua" w:hAnsi="Book Antiqua"/>
          <w:sz w:val="24"/>
          <w:szCs w:val="24"/>
        </w:rPr>
        <w:t>development of ocean currents.</w:t>
      </w:r>
      <w:r w:rsidR="00CE5587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>(3marks)</w:t>
      </w:r>
    </w:p>
    <w:p w:rsidR="00341386" w:rsidRDefault="00FC7A56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CE5587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. (a) </w:t>
      </w:r>
      <w:proofErr w:type="gramStart"/>
      <w:r>
        <w:rPr>
          <w:rFonts w:ascii="Book Antiqua" w:hAnsi="Book Antiqua"/>
          <w:sz w:val="24"/>
          <w:szCs w:val="24"/>
        </w:rPr>
        <w:t>The</w:t>
      </w:r>
      <w:proofErr w:type="gramEnd"/>
      <w:r>
        <w:rPr>
          <w:rFonts w:ascii="Book Antiqua" w:hAnsi="Book Antiqua"/>
          <w:sz w:val="24"/>
          <w:szCs w:val="24"/>
        </w:rPr>
        <w:t xml:space="preserve"> diagram below shows a river br</w:t>
      </w:r>
      <w:r w:rsidR="009E6102">
        <w:rPr>
          <w:rFonts w:ascii="Book Antiqua" w:hAnsi="Book Antiqua"/>
          <w:sz w:val="24"/>
          <w:szCs w:val="24"/>
        </w:rPr>
        <w:t>aid. Identify the parts marked A, B</w:t>
      </w:r>
      <w:r>
        <w:rPr>
          <w:rFonts w:ascii="Book Antiqua" w:hAnsi="Book Antiqua"/>
          <w:sz w:val="24"/>
          <w:szCs w:val="24"/>
        </w:rPr>
        <w:t>. (2marks)</w:t>
      </w:r>
    </w:p>
    <w:p w:rsidR="00341386" w:rsidRDefault="00590B28" w:rsidP="00590B2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216785" cy="1845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56" w:rsidRDefault="00180F14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FC7A56">
        <w:rPr>
          <w:rFonts w:ascii="Book Antiqua" w:hAnsi="Book Antiqua"/>
          <w:sz w:val="24"/>
          <w:szCs w:val="24"/>
        </w:rPr>
        <w:t xml:space="preserve">(b) </w:t>
      </w:r>
      <w:r w:rsidR="00DE4908">
        <w:rPr>
          <w:rFonts w:ascii="Book Antiqua" w:hAnsi="Book Antiqua"/>
          <w:sz w:val="24"/>
          <w:szCs w:val="24"/>
        </w:rPr>
        <w:t xml:space="preserve">State </w:t>
      </w:r>
      <w:r w:rsidR="00DE4908" w:rsidRPr="009E6102">
        <w:rPr>
          <w:rFonts w:ascii="Book Antiqua" w:hAnsi="Book Antiqua"/>
          <w:b/>
          <w:sz w:val="24"/>
          <w:szCs w:val="24"/>
        </w:rPr>
        <w:t xml:space="preserve">three </w:t>
      </w:r>
      <w:r w:rsidR="00DE4908">
        <w:rPr>
          <w:rFonts w:ascii="Book Antiqua" w:hAnsi="Book Antiqua"/>
          <w:sz w:val="24"/>
          <w:szCs w:val="24"/>
        </w:rPr>
        <w:t>conditions for the formation of a delta.</w:t>
      </w:r>
      <w:r w:rsidR="00DE4908">
        <w:rPr>
          <w:rFonts w:ascii="Book Antiqua" w:hAnsi="Book Antiqua"/>
          <w:sz w:val="24"/>
          <w:szCs w:val="24"/>
        </w:rPr>
        <w:tab/>
      </w:r>
      <w:r w:rsidR="00DE4908">
        <w:rPr>
          <w:rFonts w:ascii="Book Antiqua" w:hAnsi="Book Antiqua"/>
          <w:sz w:val="24"/>
          <w:szCs w:val="24"/>
        </w:rPr>
        <w:tab/>
      </w:r>
      <w:r w:rsidR="00DE4908">
        <w:rPr>
          <w:rFonts w:ascii="Book Antiqua" w:hAnsi="Book Antiqua"/>
          <w:sz w:val="24"/>
          <w:szCs w:val="24"/>
        </w:rPr>
        <w:tab/>
      </w:r>
      <w:r w:rsidR="009E6102">
        <w:rPr>
          <w:rFonts w:ascii="Book Antiqua" w:hAnsi="Book Antiqua"/>
          <w:sz w:val="24"/>
          <w:szCs w:val="24"/>
        </w:rPr>
        <w:t xml:space="preserve">     </w:t>
      </w:r>
      <w:r w:rsidR="00DE4908">
        <w:rPr>
          <w:rFonts w:ascii="Book Antiqua" w:hAnsi="Book Antiqua"/>
          <w:sz w:val="24"/>
          <w:szCs w:val="24"/>
        </w:rPr>
        <w:t>(3marks)</w:t>
      </w:r>
    </w:p>
    <w:p w:rsidR="007426E1" w:rsidRPr="007426E1" w:rsidRDefault="007426E1" w:rsidP="0064138B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426E1">
        <w:rPr>
          <w:rFonts w:ascii="Book Antiqua" w:hAnsi="Book Antiqua"/>
          <w:b/>
          <w:sz w:val="24"/>
          <w:szCs w:val="24"/>
          <w:u w:val="single"/>
        </w:rPr>
        <w:t>SECTION B: Answer question 6 (six) and any other two from the remaining questions</w:t>
      </w:r>
      <w:r>
        <w:rPr>
          <w:rFonts w:ascii="Book Antiqua" w:hAnsi="Book Antiqua"/>
          <w:b/>
          <w:sz w:val="24"/>
          <w:szCs w:val="24"/>
          <w:u w:val="single"/>
        </w:rPr>
        <w:t>.</w:t>
      </w:r>
    </w:p>
    <w:p w:rsidR="007426E1" w:rsidRDefault="009E6102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6) Study the map of </w:t>
      </w:r>
      <w:proofErr w:type="spellStart"/>
      <w:r w:rsidRPr="009E6102">
        <w:rPr>
          <w:rFonts w:ascii="Book Antiqua" w:hAnsi="Book Antiqua"/>
          <w:b/>
          <w:i/>
          <w:sz w:val="24"/>
          <w:szCs w:val="24"/>
        </w:rPr>
        <w:t>M</w:t>
      </w:r>
      <w:r w:rsidR="007426E1" w:rsidRPr="009E6102">
        <w:rPr>
          <w:rFonts w:ascii="Book Antiqua" w:hAnsi="Book Antiqua"/>
          <w:b/>
          <w:i/>
          <w:sz w:val="24"/>
          <w:szCs w:val="24"/>
        </w:rPr>
        <w:t>igwani</w:t>
      </w:r>
      <w:proofErr w:type="spellEnd"/>
      <w:r w:rsidR="007426E1" w:rsidRPr="009E6102">
        <w:rPr>
          <w:rFonts w:ascii="Book Antiqua" w:hAnsi="Book Antiqua"/>
          <w:b/>
          <w:i/>
          <w:sz w:val="24"/>
          <w:szCs w:val="24"/>
        </w:rPr>
        <w:t xml:space="preserve"> 1:50,000</w:t>
      </w:r>
      <w:r w:rsidR="007426E1">
        <w:rPr>
          <w:rFonts w:ascii="Book Antiqua" w:hAnsi="Book Antiqua"/>
          <w:sz w:val="24"/>
          <w:szCs w:val="24"/>
        </w:rPr>
        <w:t xml:space="preserve"> (</w:t>
      </w:r>
      <w:r w:rsidR="007426E1" w:rsidRPr="009E6102">
        <w:rPr>
          <w:rFonts w:ascii="Book Antiqua" w:hAnsi="Book Antiqua"/>
          <w:b/>
          <w:i/>
          <w:sz w:val="24"/>
          <w:szCs w:val="24"/>
        </w:rPr>
        <w:t>sheet 151/1</w:t>
      </w:r>
      <w:r w:rsidR="007426E1">
        <w:rPr>
          <w:rFonts w:ascii="Book Antiqua" w:hAnsi="Book Antiqua"/>
          <w:sz w:val="24"/>
          <w:szCs w:val="24"/>
        </w:rPr>
        <w:t>) provided and answer the following questions.</w:t>
      </w:r>
    </w:p>
    <w:p w:rsidR="007426E1" w:rsidRDefault="007426E1" w:rsidP="007426E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  (</w:t>
      </w: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 xml:space="preserve">) Convert the ratio scale of the map into a statement scale. </w:t>
      </w:r>
      <w:r w:rsidR="003240B7">
        <w:rPr>
          <w:rFonts w:ascii="Book Antiqua" w:hAnsi="Book Antiqua"/>
          <w:sz w:val="24"/>
          <w:szCs w:val="24"/>
        </w:rPr>
        <w:t xml:space="preserve">           </w:t>
      </w:r>
      <w:r>
        <w:rPr>
          <w:rFonts w:ascii="Book Antiqua" w:hAnsi="Book Antiqua"/>
          <w:sz w:val="24"/>
          <w:szCs w:val="24"/>
        </w:rPr>
        <w:t>(2marks)</w:t>
      </w:r>
    </w:p>
    <w:p w:rsidR="007426E1" w:rsidRDefault="007426E1" w:rsidP="007426E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(ii)</w:t>
      </w:r>
      <w:r w:rsidR="003240B7">
        <w:rPr>
          <w:rFonts w:ascii="Book Antiqua" w:hAnsi="Book Antiqua"/>
          <w:sz w:val="24"/>
          <w:szCs w:val="24"/>
        </w:rPr>
        <w:t xml:space="preserve"> What </w:t>
      </w:r>
      <w:proofErr w:type="gramStart"/>
      <w:r w:rsidR="003240B7">
        <w:rPr>
          <w:rFonts w:ascii="Book Antiqua" w:hAnsi="Book Antiqua"/>
          <w:sz w:val="24"/>
          <w:szCs w:val="24"/>
        </w:rPr>
        <w:t>is</w:t>
      </w:r>
      <w:proofErr w:type="gramEnd"/>
      <w:r w:rsidR="003240B7">
        <w:rPr>
          <w:rFonts w:ascii="Book Antiqua" w:hAnsi="Book Antiqua"/>
          <w:sz w:val="24"/>
          <w:szCs w:val="24"/>
        </w:rPr>
        <w:t xml:space="preserve"> the name and the sheet number of the map to the south of </w:t>
      </w:r>
      <w:proofErr w:type="spellStart"/>
      <w:r w:rsidR="003240B7">
        <w:rPr>
          <w:rFonts w:ascii="Book Antiqua" w:hAnsi="Book Antiqua"/>
          <w:sz w:val="24"/>
          <w:szCs w:val="24"/>
        </w:rPr>
        <w:t>Migwani</w:t>
      </w:r>
      <w:proofErr w:type="spellEnd"/>
      <w:r w:rsidR="003240B7">
        <w:rPr>
          <w:rFonts w:ascii="Book Antiqua" w:hAnsi="Book Antiqua"/>
          <w:sz w:val="24"/>
          <w:szCs w:val="24"/>
        </w:rPr>
        <w:t>.                                                                                                         (2marks)</w:t>
      </w:r>
    </w:p>
    <w:p w:rsidR="003240B7" w:rsidRDefault="003240B7" w:rsidP="007426E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(iii) Give the longitudinal extent of the map. </w:t>
      </w:r>
      <w:r w:rsidR="00BB3677">
        <w:rPr>
          <w:rFonts w:ascii="Book Antiqua" w:hAnsi="Book Antiqua"/>
          <w:sz w:val="24"/>
          <w:szCs w:val="24"/>
        </w:rPr>
        <w:t xml:space="preserve">                                     </w:t>
      </w:r>
      <w:r>
        <w:rPr>
          <w:rFonts w:ascii="Book Antiqua" w:hAnsi="Book Antiqua"/>
          <w:sz w:val="24"/>
          <w:szCs w:val="24"/>
        </w:rPr>
        <w:t>(2marks)</w:t>
      </w:r>
    </w:p>
    <w:p w:rsidR="00BB3677" w:rsidRDefault="00BB3677" w:rsidP="007426E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(iv) Calculate the bearing of the trigonometric station at grid reference 9264 from </w:t>
      </w:r>
      <w:proofErr w:type="spellStart"/>
      <w:r>
        <w:rPr>
          <w:rFonts w:ascii="Book Antiqua" w:hAnsi="Book Antiqua"/>
          <w:sz w:val="24"/>
          <w:szCs w:val="24"/>
        </w:rPr>
        <w:t>Usiani</w:t>
      </w:r>
      <w:proofErr w:type="spellEnd"/>
      <w:r>
        <w:rPr>
          <w:rFonts w:ascii="Book Antiqua" w:hAnsi="Book Antiqua"/>
          <w:sz w:val="24"/>
          <w:szCs w:val="24"/>
        </w:rPr>
        <w:t xml:space="preserve"> School.                                                                                        (2marks)</w:t>
      </w:r>
    </w:p>
    <w:p w:rsidR="009E6102" w:rsidRDefault="009E6102" w:rsidP="007426E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 (</w:t>
      </w: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 xml:space="preserve">) Using a vertical scale of 1cm to represent 100metres, draw a cross section along the line J-K. </w:t>
      </w:r>
      <w:r w:rsidR="002158A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>(4marks)</w:t>
      </w:r>
    </w:p>
    <w:p w:rsidR="009E6102" w:rsidRDefault="009E6102" w:rsidP="007426E1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(ii) </w:t>
      </w:r>
      <w:r w:rsidR="002158A0">
        <w:rPr>
          <w:rFonts w:ascii="Book Antiqua" w:hAnsi="Book Antiqua"/>
          <w:sz w:val="24"/>
          <w:szCs w:val="24"/>
        </w:rPr>
        <w:t>On it mark and label the following:                                                (4marks)</w:t>
      </w:r>
    </w:p>
    <w:p w:rsidR="002158A0" w:rsidRDefault="002158A0" w:rsidP="002158A0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Footpath</w:t>
      </w:r>
    </w:p>
    <w:p w:rsidR="002158A0" w:rsidRDefault="002158A0" w:rsidP="002158A0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Road</w:t>
      </w:r>
    </w:p>
    <w:p w:rsidR="002158A0" w:rsidRDefault="002158A0" w:rsidP="002158A0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Water pipeline</w:t>
      </w:r>
    </w:p>
    <w:p w:rsidR="002158A0" w:rsidRDefault="002158A0" w:rsidP="002158A0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Steep slope</w:t>
      </w:r>
    </w:p>
    <w:p w:rsidR="003F707A" w:rsidRDefault="003F707A" w:rsidP="003F707A">
      <w:pPr>
        <w:rPr>
          <w:rFonts w:ascii="Book Antiqua" w:hAnsi="Book Antiqua"/>
          <w:sz w:val="24"/>
          <w:szCs w:val="24"/>
        </w:rPr>
      </w:pPr>
    </w:p>
    <w:p w:rsidR="003F707A" w:rsidRPr="003F707A" w:rsidRDefault="003F707A" w:rsidP="003F707A">
      <w:pPr>
        <w:rPr>
          <w:rFonts w:ascii="Book Antiqua" w:hAnsi="Book Antiqua"/>
          <w:sz w:val="24"/>
          <w:szCs w:val="24"/>
        </w:rPr>
      </w:pPr>
    </w:p>
    <w:p w:rsidR="002158A0" w:rsidRDefault="002158A0" w:rsidP="002158A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(c) Describe the relief of the area covered by the map.                                 </w:t>
      </w:r>
      <w:r w:rsidR="00D24EAA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 (5marks)</w:t>
      </w:r>
    </w:p>
    <w:p w:rsidR="002158A0" w:rsidRDefault="002158A0" w:rsidP="002158A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(d) Citing evidence from the map, give</w:t>
      </w:r>
      <w:r w:rsidRPr="002158A0">
        <w:rPr>
          <w:rFonts w:ascii="Book Antiqua" w:hAnsi="Book Antiqua"/>
          <w:b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economic activities carried out in the area covered by the map.                                                                                                </w:t>
      </w:r>
      <w:r w:rsidR="00D24EAA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(4marks)</w:t>
      </w:r>
    </w:p>
    <w:p w:rsidR="00DC2898" w:rsidRDefault="002158A0" w:rsidP="002158A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CE5587">
        <w:rPr>
          <w:rFonts w:ascii="Book Antiqua" w:hAnsi="Book Antiqua"/>
          <w:sz w:val="24"/>
          <w:szCs w:val="24"/>
        </w:rPr>
        <w:t>)</w:t>
      </w:r>
      <w:proofErr w:type="gramStart"/>
      <w:r>
        <w:rPr>
          <w:rFonts w:ascii="Book Antiqua" w:hAnsi="Book Antiqua"/>
          <w:sz w:val="24"/>
          <w:szCs w:val="24"/>
        </w:rPr>
        <w:t>.</w:t>
      </w:r>
      <w:r w:rsidR="00DC2898">
        <w:rPr>
          <w:rFonts w:ascii="Book Antiqua" w:hAnsi="Book Antiqua"/>
          <w:sz w:val="24"/>
          <w:szCs w:val="24"/>
        </w:rPr>
        <w:t xml:space="preserve">  (</w:t>
      </w:r>
      <w:proofErr w:type="gramEnd"/>
      <w:r w:rsidR="00DC2898">
        <w:rPr>
          <w:rFonts w:ascii="Book Antiqua" w:hAnsi="Book Antiqua"/>
          <w:sz w:val="24"/>
          <w:szCs w:val="24"/>
        </w:rPr>
        <w:t>a)  (i) Identify</w:t>
      </w:r>
      <w:r w:rsidR="00DC2898" w:rsidRPr="00341386">
        <w:rPr>
          <w:rFonts w:ascii="Book Antiqua" w:hAnsi="Book Antiqua"/>
          <w:b/>
          <w:sz w:val="24"/>
          <w:szCs w:val="24"/>
        </w:rPr>
        <w:t xml:space="preserve"> two</w:t>
      </w:r>
      <w:r w:rsidR="00DC2898">
        <w:rPr>
          <w:rFonts w:ascii="Book Antiqua" w:hAnsi="Book Antiqua"/>
          <w:sz w:val="24"/>
          <w:szCs w:val="24"/>
        </w:rPr>
        <w:t xml:space="preserve"> features formed by vertical </w:t>
      </w:r>
      <w:r w:rsidR="00C9085C">
        <w:rPr>
          <w:rFonts w:ascii="Book Antiqua" w:hAnsi="Book Antiqua"/>
          <w:sz w:val="24"/>
          <w:szCs w:val="24"/>
        </w:rPr>
        <w:t xml:space="preserve">earth </w:t>
      </w:r>
      <w:r w:rsidR="00DC2898">
        <w:rPr>
          <w:rFonts w:ascii="Book Antiqua" w:hAnsi="Book Antiqua"/>
          <w:sz w:val="24"/>
          <w:szCs w:val="24"/>
        </w:rPr>
        <w:t xml:space="preserve">movements.                       </w:t>
      </w:r>
      <w:r w:rsidR="00D24EAA">
        <w:rPr>
          <w:rFonts w:ascii="Book Antiqua" w:hAnsi="Book Antiqua"/>
          <w:sz w:val="24"/>
          <w:szCs w:val="24"/>
        </w:rPr>
        <w:t xml:space="preserve">  </w:t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6736B3">
        <w:rPr>
          <w:rFonts w:ascii="Book Antiqua" w:hAnsi="Book Antiqua"/>
          <w:sz w:val="24"/>
          <w:szCs w:val="24"/>
        </w:rPr>
        <w:tab/>
      </w:r>
      <w:r w:rsidR="00DC2898">
        <w:rPr>
          <w:rFonts w:ascii="Book Antiqua" w:hAnsi="Book Antiqua"/>
          <w:sz w:val="24"/>
          <w:szCs w:val="24"/>
        </w:rPr>
        <w:t>(2marks)</w:t>
      </w:r>
    </w:p>
    <w:p w:rsidR="00DC2898" w:rsidRDefault="00DC2898" w:rsidP="002158A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A027E6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(ii) Explain how the following factors cause earth movements</w:t>
      </w:r>
      <w:r w:rsidR="00E976D2">
        <w:rPr>
          <w:rFonts w:ascii="Book Antiqua" w:hAnsi="Book Antiqua"/>
          <w:sz w:val="24"/>
          <w:szCs w:val="24"/>
        </w:rPr>
        <w:t>.</w:t>
      </w:r>
    </w:p>
    <w:p w:rsidR="0097300E" w:rsidRDefault="00E976D2" w:rsidP="007426E1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proofErr w:type="spellStart"/>
      <w:r w:rsidRPr="00E976D2">
        <w:rPr>
          <w:rFonts w:ascii="Book Antiqua" w:hAnsi="Book Antiqua"/>
          <w:sz w:val="24"/>
          <w:szCs w:val="24"/>
        </w:rPr>
        <w:t>Gravitative</w:t>
      </w:r>
      <w:proofErr w:type="spellEnd"/>
      <w:r w:rsidRPr="00E976D2">
        <w:rPr>
          <w:rFonts w:ascii="Book Antiqua" w:hAnsi="Book Antiqua"/>
          <w:sz w:val="24"/>
          <w:szCs w:val="24"/>
        </w:rPr>
        <w:t xml:space="preserve"> pressure</w:t>
      </w:r>
      <w:r>
        <w:rPr>
          <w:rFonts w:ascii="Book Antiqua" w:hAnsi="Book Antiqua"/>
          <w:sz w:val="24"/>
          <w:szCs w:val="24"/>
        </w:rPr>
        <w:t>.</w:t>
      </w:r>
      <w:r w:rsidRPr="00E976D2"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="00D24EAA">
        <w:rPr>
          <w:rFonts w:ascii="Book Antiqua" w:hAnsi="Book Antiqua"/>
          <w:sz w:val="24"/>
          <w:szCs w:val="24"/>
        </w:rPr>
        <w:t xml:space="preserve">    </w:t>
      </w:r>
      <w:r w:rsidRPr="00E976D2">
        <w:rPr>
          <w:rFonts w:ascii="Book Antiqua" w:hAnsi="Book Antiqua"/>
          <w:sz w:val="24"/>
          <w:szCs w:val="24"/>
        </w:rPr>
        <w:t xml:space="preserve">  (2marks)</w:t>
      </w:r>
    </w:p>
    <w:p w:rsidR="00E976D2" w:rsidRDefault="00E976D2" w:rsidP="007426E1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Isostatic adjustment.                                                                  </w:t>
      </w:r>
      <w:r w:rsidR="00D24EAA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 (4marks)</w:t>
      </w:r>
    </w:p>
    <w:p w:rsidR="00E976D2" w:rsidRDefault="003E0BC8" w:rsidP="00E976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CE558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(b) Describe the plate tectonics theory.                                                                (5marks)</w:t>
      </w:r>
    </w:p>
    <w:p w:rsidR="003E0BC8" w:rsidRDefault="003E0BC8" w:rsidP="00E976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CE5587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(c)   (</w:t>
      </w: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 xml:space="preserve">) Define faulting.                                                            </w:t>
      </w:r>
      <w:r w:rsidR="00D24EAA">
        <w:rPr>
          <w:rFonts w:ascii="Book Antiqua" w:hAnsi="Book Antiqua"/>
          <w:sz w:val="24"/>
          <w:szCs w:val="24"/>
        </w:rPr>
        <w:t xml:space="preserve">                               </w:t>
      </w:r>
      <w:r>
        <w:rPr>
          <w:rFonts w:ascii="Book Antiqua" w:hAnsi="Book Antiqua"/>
          <w:sz w:val="24"/>
          <w:szCs w:val="24"/>
        </w:rPr>
        <w:t xml:space="preserve"> (2marks)</w:t>
      </w:r>
    </w:p>
    <w:p w:rsidR="003E0BC8" w:rsidRDefault="003E0BC8" w:rsidP="00E976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A027E6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(ii) Study the diagram below and answer the questions that follow.</w:t>
      </w:r>
    </w:p>
    <w:p w:rsidR="00341386" w:rsidRDefault="00590B28" w:rsidP="00590B2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3C636E0" wp14:editId="6633F3EF">
            <wp:extent cx="2950210" cy="18548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C8" w:rsidRDefault="003E0BC8" w:rsidP="00E976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Name the parts marked:                                                                               (2marks)</w:t>
      </w:r>
    </w:p>
    <w:p w:rsidR="003E0BC8" w:rsidRPr="008D3E73" w:rsidRDefault="003E0BC8" w:rsidP="003E0BC8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4"/>
          <w:szCs w:val="24"/>
        </w:rPr>
      </w:pPr>
      <w:r w:rsidRPr="008D3E73">
        <w:rPr>
          <w:rFonts w:ascii="Book Antiqua" w:hAnsi="Book Antiqua"/>
          <w:b/>
          <w:sz w:val="24"/>
          <w:szCs w:val="24"/>
        </w:rPr>
        <w:t>A</w:t>
      </w:r>
      <w:bookmarkStart w:id="0" w:name="_GoBack"/>
      <w:bookmarkEnd w:id="0"/>
    </w:p>
    <w:p w:rsidR="003E0BC8" w:rsidRPr="008D3E73" w:rsidRDefault="003E0BC8" w:rsidP="003E0BC8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24"/>
          <w:szCs w:val="24"/>
        </w:rPr>
      </w:pPr>
      <w:r w:rsidRPr="008D3E73">
        <w:rPr>
          <w:rFonts w:ascii="Book Antiqua" w:hAnsi="Book Antiqua"/>
          <w:b/>
          <w:sz w:val="24"/>
          <w:szCs w:val="24"/>
        </w:rPr>
        <w:t>B</w:t>
      </w:r>
    </w:p>
    <w:p w:rsidR="003E0BC8" w:rsidRDefault="003E0BC8" w:rsidP="003E0BC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E0BC8">
        <w:rPr>
          <w:rFonts w:ascii="Book Antiqua" w:hAnsi="Book Antiqua"/>
          <w:sz w:val="24"/>
          <w:szCs w:val="24"/>
        </w:rPr>
        <w:t>Apart from the above type of fault, name</w:t>
      </w:r>
      <w:r w:rsidRPr="00CE5587">
        <w:rPr>
          <w:rFonts w:ascii="Book Antiqua" w:hAnsi="Book Antiqua"/>
          <w:b/>
          <w:sz w:val="24"/>
          <w:szCs w:val="24"/>
        </w:rPr>
        <w:t xml:space="preserve"> two</w:t>
      </w:r>
      <w:r w:rsidRPr="003E0BC8">
        <w:rPr>
          <w:rFonts w:ascii="Book Antiqua" w:hAnsi="Book Antiqua"/>
          <w:sz w:val="24"/>
          <w:szCs w:val="24"/>
        </w:rPr>
        <w:t xml:space="preserve"> other types of faults.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E0BC8">
        <w:rPr>
          <w:rFonts w:ascii="Book Antiqua" w:hAnsi="Book Antiqua"/>
          <w:sz w:val="24"/>
          <w:szCs w:val="24"/>
        </w:rPr>
        <w:t>(2marks)</w:t>
      </w:r>
    </w:p>
    <w:p w:rsidR="00590B28" w:rsidRPr="00CF4678" w:rsidRDefault="00CF4678" w:rsidP="00CF46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(d) Explain</w:t>
      </w:r>
      <w:r w:rsidRPr="00CF4678">
        <w:rPr>
          <w:rFonts w:ascii="Book Antiqua" w:hAnsi="Book Antiqua"/>
          <w:b/>
          <w:sz w:val="24"/>
          <w:szCs w:val="24"/>
        </w:rPr>
        <w:t xml:space="preserve"> three</w:t>
      </w:r>
      <w:r>
        <w:rPr>
          <w:rFonts w:ascii="Book Antiqua" w:hAnsi="Book Antiqua"/>
          <w:sz w:val="24"/>
          <w:szCs w:val="24"/>
        </w:rPr>
        <w:t xml:space="preserve"> ways in which faulting influences drainage.                       (6marks)</w:t>
      </w:r>
    </w:p>
    <w:p w:rsidR="00DE4908" w:rsidRDefault="00DE4908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 (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) What is secondary vegetation?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DE4908" w:rsidRDefault="00CE5587" w:rsidP="004B2BA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DE4908">
        <w:rPr>
          <w:rFonts w:ascii="Book Antiqua" w:hAnsi="Book Antiqua"/>
          <w:sz w:val="24"/>
          <w:szCs w:val="24"/>
        </w:rPr>
        <w:t>(b) Explain how the following factors influence vegetation distribution in Kenya</w:t>
      </w:r>
    </w:p>
    <w:p w:rsidR="00DE4908" w:rsidRDefault="00DE4908" w:rsidP="00DE490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Soil fertility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DE4908" w:rsidRDefault="00DE4908" w:rsidP="00DE490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Sunlight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DE4908" w:rsidRDefault="00DE4908" w:rsidP="00DE490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Aspect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DE4908" w:rsidRDefault="00CE5587" w:rsidP="00DE49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DE4908">
        <w:rPr>
          <w:rFonts w:ascii="Book Antiqua" w:hAnsi="Book Antiqua"/>
          <w:sz w:val="24"/>
          <w:szCs w:val="24"/>
        </w:rPr>
        <w:t xml:space="preserve">(c) State </w:t>
      </w:r>
      <w:r w:rsidR="00DE4908" w:rsidRPr="00CF4678">
        <w:rPr>
          <w:rFonts w:ascii="Book Antiqua" w:hAnsi="Book Antiqua"/>
          <w:b/>
          <w:sz w:val="24"/>
          <w:szCs w:val="24"/>
        </w:rPr>
        <w:t xml:space="preserve">six </w:t>
      </w:r>
      <w:r w:rsidR="00DE4908">
        <w:rPr>
          <w:rFonts w:ascii="Book Antiqua" w:hAnsi="Book Antiqua"/>
          <w:sz w:val="24"/>
          <w:szCs w:val="24"/>
        </w:rPr>
        <w:t>uses of savanna grassland vegetation in Kenya</w:t>
      </w:r>
      <w:r w:rsidR="00DE4908">
        <w:rPr>
          <w:rFonts w:ascii="Book Antiqua" w:hAnsi="Book Antiqua"/>
          <w:sz w:val="24"/>
          <w:szCs w:val="24"/>
        </w:rPr>
        <w:tab/>
      </w:r>
      <w:r w:rsidR="00DE4908">
        <w:rPr>
          <w:rFonts w:ascii="Book Antiqua" w:hAnsi="Book Antiqua"/>
          <w:sz w:val="24"/>
          <w:szCs w:val="24"/>
        </w:rPr>
        <w:tab/>
      </w:r>
      <w:r w:rsidR="00DE4908">
        <w:rPr>
          <w:rFonts w:ascii="Book Antiqua" w:hAnsi="Book Antiqua"/>
          <w:sz w:val="24"/>
          <w:szCs w:val="24"/>
        </w:rPr>
        <w:tab/>
        <w:t>(6marks)</w:t>
      </w:r>
    </w:p>
    <w:p w:rsidR="00341386" w:rsidRDefault="00CE5587" w:rsidP="00DE49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 w:rsidR="00DE4908">
        <w:rPr>
          <w:rFonts w:ascii="Book Antiqua" w:hAnsi="Book Antiqua"/>
          <w:sz w:val="24"/>
          <w:szCs w:val="24"/>
        </w:rPr>
        <w:t>(d) The world map below shows world major vegetation zones use it to answer the questions below.</w:t>
      </w:r>
    </w:p>
    <w:p w:rsidR="00341386" w:rsidRDefault="00590B28" w:rsidP="00964EB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8F25CC7" wp14:editId="24DDFA16">
            <wp:extent cx="323850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08" w:rsidRDefault="00DE4908" w:rsidP="00DE49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 Na</w:t>
      </w:r>
      <w:r w:rsidR="00CF4678">
        <w:rPr>
          <w:rFonts w:ascii="Book Antiqua" w:hAnsi="Book Antiqua"/>
          <w:sz w:val="24"/>
          <w:szCs w:val="24"/>
        </w:rPr>
        <w:t xml:space="preserve">me the vegetation zones marked </w:t>
      </w:r>
      <w:r w:rsidR="00CF4678" w:rsidRPr="008D3E73">
        <w:rPr>
          <w:rFonts w:ascii="Book Antiqua" w:hAnsi="Book Antiqua"/>
          <w:b/>
          <w:sz w:val="24"/>
          <w:szCs w:val="24"/>
        </w:rPr>
        <w:t>A,</w:t>
      </w:r>
      <w:r w:rsidR="00A11BC7" w:rsidRPr="008D3E73">
        <w:rPr>
          <w:rFonts w:ascii="Book Antiqua" w:hAnsi="Book Antiqua"/>
          <w:b/>
          <w:sz w:val="24"/>
          <w:szCs w:val="24"/>
        </w:rPr>
        <w:t xml:space="preserve"> </w:t>
      </w:r>
      <w:r w:rsidR="00CF4678" w:rsidRPr="008D3E73">
        <w:rPr>
          <w:rFonts w:ascii="Book Antiqua" w:hAnsi="Book Antiqua"/>
          <w:b/>
          <w:sz w:val="24"/>
          <w:szCs w:val="24"/>
        </w:rPr>
        <w:t>B</w:t>
      </w:r>
      <w:r w:rsidR="00CF4678">
        <w:rPr>
          <w:rFonts w:ascii="Book Antiqua" w:hAnsi="Book Antiqua"/>
          <w:sz w:val="24"/>
          <w:szCs w:val="24"/>
        </w:rPr>
        <w:t xml:space="preserve">, and </w:t>
      </w:r>
      <w:r w:rsidR="00CF4678" w:rsidRPr="008D3E73">
        <w:rPr>
          <w:rFonts w:ascii="Book Antiqua" w:hAnsi="Book Antiqua"/>
          <w:b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(3marks)</w:t>
      </w:r>
    </w:p>
    <w:p w:rsidR="00CF4678" w:rsidRDefault="00F73934" w:rsidP="00CF46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State the characteristics of Mediterranean vegetation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(8marks)</w:t>
      </w:r>
    </w:p>
    <w:p w:rsidR="00CF4678" w:rsidRDefault="00CF4678" w:rsidP="00CF46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 (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)  (i) What is the difference between weathering and mass wasting.       (2marks)</w:t>
      </w:r>
    </w:p>
    <w:p w:rsidR="00CF4678" w:rsidRDefault="00CF4678" w:rsidP="00CF46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(ii) Give </w:t>
      </w:r>
      <w:r w:rsidRPr="00A11BC7">
        <w:rPr>
          <w:rFonts w:ascii="Book Antiqua" w:hAnsi="Book Antiqua"/>
          <w:b/>
          <w:sz w:val="24"/>
          <w:szCs w:val="24"/>
        </w:rPr>
        <w:t xml:space="preserve">three </w:t>
      </w:r>
      <w:r>
        <w:rPr>
          <w:rFonts w:ascii="Book Antiqua" w:hAnsi="Book Antiqua"/>
          <w:sz w:val="24"/>
          <w:szCs w:val="24"/>
        </w:rPr>
        <w:t>factors that influence the rate of weathering.                  (3marks)</w:t>
      </w:r>
    </w:p>
    <w:p w:rsidR="00CF4678" w:rsidRDefault="00CF4678" w:rsidP="00CF46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(b) (</w:t>
      </w: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>) Apart from block disintegration and granular</w:t>
      </w:r>
      <w:r w:rsidR="00A11BC7">
        <w:rPr>
          <w:rFonts w:ascii="Book Antiqua" w:hAnsi="Book Antiqua"/>
          <w:sz w:val="24"/>
          <w:szCs w:val="24"/>
        </w:rPr>
        <w:t xml:space="preserve"> disintegration, name </w:t>
      </w:r>
      <w:r w:rsidR="00A11BC7" w:rsidRPr="00A11BC7">
        <w:rPr>
          <w:rFonts w:ascii="Book Antiqua" w:hAnsi="Book Antiqua"/>
          <w:b/>
          <w:sz w:val="24"/>
          <w:szCs w:val="24"/>
        </w:rPr>
        <w:t>three</w:t>
      </w:r>
      <w:r w:rsidR="00A11BC7">
        <w:rPr>
          <w:rFonts w:ascii="Book Antiqua" w:hAnsi="Book Antiqua"/>
          <w:sz w:val="24"/>
          <w:szCs w:val="24"/>
        </w:rPr>
        <w:t xml:space="preserve"> other processes of physical weathering.                                                                          (3marks)</w:t>
      </w:r>
    </w:p>
    <w:p w:rsidR="00A11BC7" w:rsidRDefault="00A11BC7" w:rsidP="00CF467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(ii) Describe the following processes of weathering:</w:t>
      </w:r>
    </w:p>
    <w:p w:rsidR="00A11BC7" w:rsidRDefault="00A11BC7" w:rsidP="00A11BC7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Granular disintegration.                                                               (3marks)</w:t>
      </w:r>
    </w:p>
    <w:p w:rsidR="00A11BC7" w:rsidRDefault="00A11BC7" w:rsidP="00A11BC7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Hydrolysis.                                                                                     (2marks)</w:t>
      </w:r>
    </w:p>
    <w:p w:rsidR="00A11BC7" w:rsidRDefault="00A11BC7" w:rsidP="00A11B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(c) You are planning to carry out a field study on types of mass wasting.</w:t>
      </w:r>
    </w:p>
    <w:p w:rsidR="00A11BC7" w:rsidRDefault="00A11BC7" w:rsidP="00A11B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(i) Identify</w:t>
      </w:r>
      <w:r w:rsidRPr="007E6E8B">
        <w:rPr>
          <w:rFonts w:ascii="Book Antiqua" w:hAnsi="Book Antiqua"/>
          <w:b/>
          <w:sz w:val="24"/>
          <w:szCs w:val="24"/>
        </w:rPr>
        <w:t xml:space="preserve"> three</w:t>
      </w:r>
      <w:r>
        <w:rPr>
          <w:rFonts w:ascii="Book Antiqua" w:hAnsi="Book Antiqua"/>
          <w:sz w:val="24"/>
          <w:szCs w:val="24"/>
        </w:rPr>
        <w:t xml:space="preserve"> methods you would use to collect data.                         (3marks)</w:t>
      </w:r>
    </w:p>
    <w:p w:rsidR="00A11BC7" w:rsidRDefault="00A11BC7" w:rsidP="00A11B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(ii) Give </w:t>
      </w:r>
      <w:r w:rsidRPr="007E6E8B">
        <w:rPr>
          <w:rFonts w:ascii="Book Antiqua" w:hAnsi="Book Antiqua"/>
          <w:b/>
          <w:sz w:val="24"/>
          <w:szCs w:val="24"/>
        </w:rPr>
        <w:t>three</w:t>
      </w:r>
      <w:r>
        <w:rPr>
          <w:rFonts w:ascii="Book Antiqua" w:hAnsi="Book Antiqua"/>
          <w:sz w:val="24"/>
          <w:szCs w:val="24"/>
        </w:rPr>
        <w:t xml:space="preserve"> types of rapid mass wasting that you are likely to observe during the field study.                                                                                                           (3marks)</w:t>
      </w:r>
    </w:p>
    <w:p w:rsidR="007E6E8B" w:rsidRDefault="007E6E8B" w:rsidP="00A11B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(iii) State </w:t>
      </w:r>
      <w:r w:rsidRPr="007E6E8B"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follow-up activities you are likely to do.                            (2marks)</w:t>
      </w:r>
    </w:p>
    <w:p w:rsidR="007E6E8B" w:rsidRDefault="007E6E8B" w:rsidP="00A11B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(d) Explain the effects of mass wasting on the following:</w:t>
      </w:r>
    </w:p>
    <w:p w:rsidR="007E6E8B" w:rsidRDefault="007E6E8B" w:rsidP="007E6E8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Tourism.                                                                                                 (2marks)</w:t>
      </w:r>
    </w:p>
    <w:p w:rsidR="007E6E8B" w:rsidRDefault="007E6E8B" w:rsidP="007E6E8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Soil fertility.                                                                                           (2marks)</w:t>
      </w:r>
    </w:p>
    <w:p w:rsidR="003F707A" w:rsidRDefault="003F707A" w:rsidP="003F707A">
      <w:pPr>
        <w:rPr>
          <w:rFonts w:ascii="Book Antiqua" w:hAnsi="Book Antiqua"/>
          <w:sz w:val="24"/>
          <w:szCs w:val="24"/>
        </w:rPr>
      </w:pPr>
    </w:p>
    <w:p w:rsidR="003F707A" w:rsidRDefault="003F707A" w:rsidP="003F707A">
      <w:pPr>
        <w:rPr>
          <w:rFonts w:ascii="Book Antiqua" w:hAnsi="Book Antiqua"/>
          <w:sz w:val="24"/>
          <w:szCs w:val="24"/>
        </w:rPr>
      </w:pPr>
    </w:p>
    <w:p w:rsidR="003F707A" w:rsidRPr="003F707A" w:rsidRDefault="003F707A" w:rsidP="003F707A">
      <w:pPr>
        <w:rPr>
          <w:rFonts w:ascii="Book Antiqua" w:hAnsi="Book Antiqua"/>
          <w:sz w:val="24"/>
          <w:szCs w:val="24"/>
        </w:rPr>
      </w:pPr>
    </w:p>
    <w:p w:rsidR="007E6E8B" w:rsidRDefault="007E6E8B" w:rsidP="007E6E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10. (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) What is glaciation?                                                                                        (2marks)</w:t>
      </w:r>
    </w:p>
    <w:p w:rsidR="007E6E8B" w:rsidRDefault="007E6E8B" w:rsidP="007E6E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(b) Describe the following processes of glacial erosion:</w:t>
      </w:r>
    </w:p>
    <w:p w:rsidR="007E6E8B" w:rsidRDefault="002F3AB6" w:rsidP="002F3AB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Plucking.                                                                                             (4marks)</w:t>
      </w:r>
    </w:p>
    <w:p w:rsidR="002F3AB6" w:rsidRDefault="002F3AB6" w:rsidP="002F3AB6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Abrasion.                                                                                             (3marks)</w:t>
      </w:r>
    </w:p>
    <w:p w:rsidR="002F3AB6" w:rsidRDefault="002F3AB6" w:rsidP="002F3AB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(c) The diagram below shows features in glaciated lowland areas. Use it to answer question (i).</w:t>
      </w:r>
    </w:p>
    <w:p w:rsidR="00341386" w:rsidRDefault="00964EB9" w:rsidP="00964EB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769235" cy="2501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86" w:rsidRDefault="00341386" w:rsidP="002F3AB6">
      <w:pPr>
        <w:rPr>
          <w:rFonts w:ascii="Book Antiqua" w:hAnsi="Book Antiqua"/>
          <w:sz w:val="24"/>
          <w:szCs w:val="24"/>
        </w:rPr>
      </w:pPr>
    </w:p>
    <w:p w:rsidR="002F3AB6" w:rsidRDefault="002F3AB6" w:rsidP="002F3AB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features marked </w:t>
      </w:r>
      <w:r w:rsidRPr="008D3E73">
        <w:rPr>
          <w:rFonts w:ascii="Book Antiqua" w:hAnsi="Book Antiqua"/>
          <w:b/>
          <w:sz w:val="24"/>
          <w:szCs w:val="24"/>
        </w:rPr>
        <w:t>L, M</w:t>
      </w:r>
      <w:r>
        <w:rPr>
          <w:rFonts w:ascii="Book Antiqua" w:hAnsi="Book Antiqua"/>
          <w:sz w:val="24"/>
          <w:szCs w:val="24"/>
        </w:rPr>
        <w:t>, and</w:t>
      </w:r>
      <w:r w:rsidRPr="008D3E73">
        <w:rPr>
          <w:rFonts w:ascii="Book Antiqua" w:hAnsi="Book Antiqua"/>
          <w:b/>
          <w:sz w:val="24"/>
          <w:szCs w:val="24"/>
        </w:rPr>
        <w:t xml:space="preserve"> N</w:t>
      </w:r>
      <w:r>
        <w:rPr>
          <w:rFonts w:ascii="Book Antiqua" w:hAnsi="Book Antiqua"/>
          <w:sz w:val="24"/>
          <w:szCs w:val="24"/>
        </w:rPr>
        <w:t>.                                     (3marks)</w:t>
      </w:r>
    </w:p>
    <w:p w:rsidR="002F3AB6" w:rsidRDefault="002F3AB6" w:rsidP="002F3AB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Pr="002F3AB6">
        <w:rPr>
          <w:rFonts w:ascii="Book Antiqua" w:hAnsi="Book Antiqua"/>
          <w:b/>
          <w:sz w:val="24"/>
          <w:szCs w:val="24"/>
        </w:rPr>
        <w:t>three</w:t>
      </w:r>
      <w:r>
        <w:rPr>
          <w:rFonts w:ascii="Book Antiqua" w:hAnsi="Book Antiqua"/>
          <w:sz w:val="24"/>
          <w:szCs w:val="24"/>
        </w:rPr>
        <w:t xml:space="preserve"> characteristics of drumlins.                                           (3marks)</w:t>
      </w:r>
    </w:p>
    <w:p w:rsidR="002F3AB6" w:rsidRDefault="002F3AB6" w:rsidP="002F3AB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how eskers are formed.                                                     (4marks)</w:t>
      </w:r>
    </w:p>
    <w:p w:rsidR="002F3AB6" w:rsidRDefault="00341386" w:rsidP="002F3AB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(c) Explain </w:t>
      </w:r>
      <w:r w:rsidRPr="00341386">
        <w:rPr>
          <w:rFonts w:ascii="Book Antiqua" w:hAnsi="Book Antiqua"/>
          <w:b/>
          <w:sz w:val="24"/>
          <w:szCs w:val="24"/>
        </w:rPr>
        <w:t xml:space="preserve">three </w:t>
      </w:r>
      <w:proofErr w:type="gramStart"/>
      <w:r>
        <w:rPr>
          <w:rFonts w:ascii="Book Antiqua" w:hAnsi="Book Antiqua"/>
          <w:sz w:val="24"/>
          <w:szCs w:val="24"/>
        </w:rPr>
        <w:t>significance  of</w:t>
      </w:r>
      <w:proofErr w:type="gramEnd"/>
      <w:r>
        <w:rPr>
          <w:rFonts w:ascii="Book Antiqua" w:hAnsi="Book Antiqua"/>
          <w:sz w:val="24"/>
          <w:szCs w:val="24"/>
        </w:rPr>
        <w:t xml:space="preserve"> erosional features found in glaciated upland areas.</w:t>
      </w:r>
    </w:p>
    <w:p w:rsidR="00F73934" w:rsidRPr="00DE4908" w:rsidRDefault="00341386" w:rsidP="00DE49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(6marks)</w:t>
      </w:r>
    </w:p>
    <w:sectPr w:rsidR="00F73934" w:rsidRPr="00DE4908" w:rsidSect="003F707A">
      <w:footerReference w:type="default" r:id="rId14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16" w:rsidRDefault="00370016" w:rsidP="00341386">
      <w:pPr>
        <w:spacing w:after="0" w:line="240" w:lineRule="auto"/>
      </w:pPr>
      <w:r>
        <w:separator/>
      </w:r>
    </w:p>
  </w:endnote>
  <w:endnote w:type="continuationSeparator" w:id="0">
    <w:p w:rsidR="00370016" w:rsidRDefault="00370016" w:rsidP="0034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216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1386" w:rsidRDefault="00341386">
            <w:pPr>
              <w:pStyle w:val="Footer"/>
              <w:jc w:val="right"/>
            </w:pPr>
            <w:r w:rsidRPr="00341386">
              <w:rPr>
                <w:b/>
                <w:i/>
              </w:rPr>
              <w:t xml:space="preserve">Page </w:t>
            </w:r>
            <w:r w:rsidRPr="0034138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341386">
              <w:rPr>
                <w:b/>
                <w:bCs/>
                <w:i/>
              </w:rPr>
              <w:instrText xml:space="preserve"> PAGE </w:instrText>
            </w:r>
            <w:r w:rsidRPr="0034138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8D3E73">
              <w:rPr>
                <w:b/>
                <w:bCs/>
                <w:i/>
                <w:noProof/>
              </w:rPr>
              <w:t>2</w:t>
            </w:r>
            <w:r w:rsidRPr="0034138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341386">
              <w:rPr>
                <w:b/>
                <w:i/>
              </w:rPr>
              <w:t xml:space="preserve"> of </w:t>
            </w:r>
            <w:r w:rsidRPr="0034138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341386">
              <w:rPr>
                <w:b/>
                <w:bCs/>
                <w:i/>
              </w:rPr>
              <w:instrText xml:space="preserve"> NUMPAGES  </w:instrText>
            </w:r>
            <w:r w:rsidRPr="0034138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8D3E73">
              <w:rPr>
                <w:b/>
                <w:bCs/>
                <w:i/>
                <w:noProof/>
              </w:rPr>
              <w:t>6</w:t>
            </w:r>
            <w:r w:rsidRPr="00341386">
              <w:rPr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sdtContent>
      </w:sdt>
    </w:sdtContent>
  </w:sdt>
  <w:p w:rsidR="00341386" w:rsidRPr="00341386" w:rsidRDefault="00341386">
    <w:pPr>
      <w:pStyle w:val="Footer"/>
      <w:rPr>
        <w:b/>
        <w:i/>
      </w:rPr>
    </w:pPr>
    <w:proofErr w:type="spellStart"/>
    <w:r w:rsidRPr="00341386">
      <w:rPr>
        <w:b/>
        <w:i/>
      </w:rPr>
      <w:t>Kassu</w:t>
    </w:r>
    <w:proofErr w:type="spellEnd"/>
    <w:r w:rsidRPr="00341386">
      <w:rPr>
        <w:b/>
        <w:i/>
      </w:rPr>
      <w:t>-jet Geography Paper One 2018</w:t>
    </w:r>
    <w:r>
      <w:rPr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16" w:rsidRDefault="00370016" w:rsidP="00341386">
      <w:pPr>
        <w:spacing w:after="0" w:line="240" w:lineRule="auto"/>
      </w:pPr>
      <w:r>
        <w:separator/>
      </w:r>
    </w:p>
  </w:footnote>
  <w:footnote w:type="continuationSeparator" w:id="0">
    <w:p w:rsidR="00370016" w:rsidRDefault="00370016" w:rsidP="0034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A09"/>
    <w:multiLevelType w:val="hybridMultilevel"/>
    <w:tmpl w:val="B25AB1CE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B84A1B"/>
    <w:multiLevelType w:val="hybridMultilevel"/>
    <w:tmpl w:val="1DB863FE"/>
    <w:lvl w:ilvl="0" w:tplc="CD12B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06CC5"/>
    <w:multiLevelType w:val="hybridMultilevel"/>
    <w:tmpl w:val="063A3576"/>
    <w:lvl w:ilvl="0" w:tplc="08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">
    <w:nsid w:val="12685A2F"/>
    <w:multiLevelType w:val="hybridMultilevel"/>
    <w:tmpl w:val="130AD0AC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>
    <w:nsid w:val="1D4764E9"/>
    <w:multiLevelType w:val="hybridMultilevel"/>
    <w:tmpl w:val="0924F66E"/>
    <w:lvl w:ilvl="0" w:tplc="6EB6B90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A255E1"/>
    <w:multiLevelType w:val="hybridMultilevel"/>
    <w:tmpl w:val="C4546D2C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>
    <w:nsid w:val="37434752"/>
    <w:multiLevelType w:val="hybridMultilevel"/>
    <w:tmpl w:val="8AEAB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58FB"/>
    <w:multiLevelType w:val="hybridMultilevel"/>
    <w:tmpl w:val="D16CCCD8"/>
    <w:lvl w:ilvl="0" w:tplc="08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8">
    <w:nsid w:val="5AB11166"/>
    <w:multiLevelType w:val="hybridMultilevel"/>
    <w:tmpl w:val="4C70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05B9"/>
    <w:multiLevelType w:val="hybridMultilevel"/>
    <w:tmpl w:val="72DE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C310A"/>
    <w:multiLevelType w:val="hybridMultilevel"/>
    <w:tmpl w:val="FF7E529A"/>
    <w:lvl w:ilvl="0" w:tplc="08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A4"/>
    <w:rsid w:val="000018A2"/>
    <w:rsid w:val="00150B0D"/>
    <w:rsid w:val="00180F14"/>
    <w:rsid w:val="001B3A3B"/>
    <w:rsid w:val="002158A0"/>
    <w:rsid w:val="00272EA2"/>
    <w:rsid w:val="002F3AB6"/>
    <w:rsid w:val="003240B7"/>
    <w:rsid w:val="00341386"/>
    <w:rsid w:val="00370016"/>
    <w:rsid w:val="003E0BC8"/>
    <w:rsid w:val="003F707A"/>
    <w:rsid w:val="00402CAE"/>
    <w:rsid w:val="004B2BA4"/>
    <w:rsid w:val="00590B28"/>
    <w:rsid w:val="005B0DE9"/>
    <w:rsid w:val="0064138B"/>
    <w:rsid w:val="006576E4"/>
    <w:rsid w:val="006736B3"/>
    <w:rsid w:val="006868F7"/>
    <w:rsid w:val="00713E82"/>
    <w:rsid w:val="007426E1"/>
    <w:rsid w:val="007D0555"/>
    <w:rsid w:val="007E6E8B"/>
    <w:rsid w:val="00865446"/>
    <w:rsid w:val="008664D1"/>
    <w:rsid w:val="008D3E73"/>
    <w:rsid w:val="00964EB9"/>
    <w:rsid w:val="0097300E"/>
    <w:rsid w:val="009C331D"/>
    <w:rsid w:val="009D5767"/>
    <w:rsid w:val="009E6102"/>
    <w:rsid w:val="00A027E6"/>
    <w:rsid w:val="00A11BC7"/>
    <w:rsid w:val="00BB3677"/>
    <w:rsid w:val="00C13E18"/>
    <w:rsid w:val="00C172BA"/>
    <w:rsid w:val="00C9085C"/>
    <w:rsid w:val="00CE5587"/>
    <w:rsid w:val="00CF4678"/>
    <w:rsid w:val="00D07020"/>
    <w:rsid w:val="00D24EAA"/>
    <w:rsid w:val="00DC2898"/>
    <w:rsid w:val="00DE4908"/>
    <w:rsid w:val="00DF47A9"/>
    <w:rsid w:val="00E87659"/>
    <w:rsid w:val="00E976D2"/>
    <w:rsid w:val="00F552CF"/>
    <w:rsid w:val="00F73934"/>
    <w:rsid w:val="00FC7A56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A4"/>
    <w:pPr>
      <w:ind w:left="720"/>
      <w:contextualSpacing/>
    </w:pPr>
  </w:style>
  <w:style w:type="table" w:styleId="TableGrid">
    <w:name w:val="Table Grid"/>
    <w:basedOn w:val="TableNormal"/>
    <w:uiPriority w:val="59"/>
    <w:rsid w:val="0086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86"/>
  </w:style>
  <w:style w:type="paragraph" w:styleId="Footer">
    <w:name w:val="footer"/>
    <w:basedOn w:val="Normal"/>
    <w:link w:val="FooterChar"/>
    <w:uiPriority w:val="99"/>
    <w:unhideWhenUsed/>
    <w:rsid w:val="0034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86"/>
  </w:style>
  <w:style w:type="paragraph" w:styleId="BalloonText">
    <w:name w:val="Balloon Text"/>
    <w:basedOn w:val="Normal"/>
    <w:link w:val="BalloonTextChar"/>
    <w:uiPriority w:val="99"/>
    <w:semiHidden/>
    <w:unhideWhenUsed/>
    <w:rsid w:val="001B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A4"/>
    <w:pPr>
      <w:ind w:left="720"/>
      <w:contextualSpacing/>
    </w:pPr>
  </w:style>
  <w:style w:type="table" w:styleId="TableGrid">
    <w:name w:val="Table Grid"/>
    <w:basedOn w:val="TableNormal"/>
    <w:uiPriority w:val="59"/>
    <w:rsid w:val="0086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86"/>
  </w:style>
  <w:style w:type="paragraph" w:styleId="Footer">
    <w:name w:val="footer"/>
    <w:basedOn w:val="Normal"/>
    <w:link w:val="FooterChar"/>
    <w:uiPriority w:val="99"/>
    <w:unhideWhenUsed/>
    <w:rsid w:val="0034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86"/>
  </w:style>
  <w:style w:type="paragraph" w:styleId="BalloonText">
    <w:name w:val="Balloon Text"/>
    <w:basedOn w:val="Normal"/>
    <w:link w:val="BalloonTextChar"/>
    <w:uiPriority w:val="99"/>
    <w:semiHidden/>
    <w:unhideWhenUsed/>
    <w:rsid w:val="001B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Kabarak High</cp:lastModifiedBy>
  <cp:revision>18</cp:revision>
  <cp:lastPrinted>2018-05-24T15:20:00Z</cp:lastPrinted>
  <dcterms:created xsi:type="dcterms:W3CDTF">2018-05-29T18:14:00Z</dcterms:created>
  <dcterms:modified xsi:type="dcterms:W3CDTF">2018-06-04T05:21:00Z</dcterms:modified>
</cp:coreProperties>
</file>