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0" w:rsidRDefault="007E2EB0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B0" w:rsidRDefault="007E2EB0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B0" w:rsidRDefault="007E2EB0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D2" w:rsidRPr="00F6340A" w:rsidRDefault="00F144D2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</w:rPr>
        <w:t>NAME: ……………………………………..……</w:t>
      </w:r>
      <w:r w:rsidRPr="00F6340A">
        <w:rPr>
          <w:rFonts w:ascii="Times New Roman" w:hAnsi="Times New Roman" w:cs="Times New Roman"/>
          <w:b/>
          <w:bCs/>
          <w:sz w:val="24"/>
          <w:szCs w:val="24"/>
        </w:rPr>
        <w:tab/>
        <w:t>DATE: ……………………………………….....</w:t>
      </w:r>
    </w:p>
    <w:p w:rsidR="00F144D2" w:rsidRPr="00F6340A" w:rsidRDefault="00F144D2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D2" w:rsidRPr="00F6340A" w:rsidRDefault="003F5FD5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Adm.</w:t>
      </w:r>
      <w:r w:rsidR="00F144D2" w:rsidRPr="00F6340A">
        <w:rPr>
          <w:rFonts w:ascii="Times New Roman" w:hAnsi="Times New Roman" w:cs="Times New Roman"/>
          <w:b/>
          <w:bCs/>
          <w:sz w:val="24"/>
          <w:szCs w:val="24"/>
        </w:rPr>
        <w:t xml:space="preserve"> NO: .…………….……….……..…..… </w:t>
      </w:r>
      <w:r w:rsidR="00F144D2" w:rsidRPr="00F6340A">
        <w:rPr>
          <w:rFonts w:ascii="Times New Roman" w:hAnsi="Times New Roman" w:cs="Times New Roman"/>
          <w:b/>
          <w:bCs/>
          <w:sz w:val="24"/>
          <w:szCs w:val="24"/>
        </w:rPr>
        <w:tab/>
        <w:t>CANDIDATE’S SIGNATURE: …………..…</w:t>
      </w:r>
    </w:p>
    <w:p w:rsidR="00F144D2" w:rsidRPr="00F6340A" w:rsidRDefault="00F144D2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F5FD5" w:rsidRDefault="003F5FD5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FD5" w:rsidRDefault="003F5FD5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B0" w:rsidRDefault="007E2EB0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B0" w:rsidRDefault="007E2EB0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EB0" w:rsidRDefault="007E2EB0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</w:rPr>
        <w:t>443</w:t>
      </w: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</w:rPr>
        <w:t>AGRICULTURE</w:t>
      </w: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  <w:tab w:val="left" w:pos="32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</w:rPr>
        <w:t>FORM TWO</w:t>
      </w:r>
      <w:r w:rsidRPr="00F634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:rsidR="00F144D2" w:rsidRDefault="00F144D2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F5FD5" w:rsidRDefault="003F5FD5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F5FD5" w:rsidRDefault="003F5FD5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F5FD5" w:rsidRDefault="003F5FD5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3F5FD5" w:rsidRPr="007E2EB0" w:rsidRDefault="003F5FD5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bCs/>
          <w:i/>
          <w:iCs/>
          <w:sz w:val="66"/>
          <w:szCs w:val="56"/>
          <w:u w:val="single"/>
        </w:rPr>
      </w:pPr>
    </w:p>
    <w:p w:rsidR="00F144D2" w:rsidRPr="007E2EB0" w:rsidRDefault="00F144D2" w:rsidP="003F5FD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38"/>
          <w:szCs w:val="28"/>
          <w:u w:val="single"/>
        </w:rPr>
      </w:pPr>
      <w:r w:rsidRPr="007E2EB0">
        <w:rPr>
          <w:rFonts w:ascii="Times New Roman" w:hAnsi="Times New Roman" w:cs="Times New Roman"/>
          <w:b/>
          <w:bCs/>
          <w:i/>
          <w:iCs/>
          <w:sz w:val="38"/>
          <w:szCs w:val="28"/>
          <w:u w:val="single"/>
        </w:rPr>
        <w:t>Kenya Certificate of Secondary Education</w:t>
      </w:r>
    </w:p>
    <w:p w:rsidR="00F144D2" w:rsidRPr="007E2EB0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26"/>
          <w:szCs w:val="16"/>
          <w:u w:val="single"/>
        </w:rPr>
      </w:pPr>
    </w:p>
    <w:p w:rsidR="00F144D2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3F5FD5" w:rsidRDefault="003F5FD5" w:rsidP="003F5FD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7E2EB0" w:rsidRDefault="007E2EB0" w:rsidP="003F5FD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7E2EB0" w:rsidRDefault="007E2EB0" w:rsidP="003F5FD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3F5FD5" w:rsidRDefault="003F5FD5" w:rsidP="003F5FD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3F5FD5" w:rsidRPr="00F6340A" w:rsidRDefault="003F5FD5" w:rsidP="003F5FD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F144D2" w:rsidRPr="00F6340A" w:rsidRDefault="00F144D2" w:rsidP="003F5FD5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</w:rPr>
        <w:t xml:space="preserve">Write your name and admission number in the spaces provided above. </w:t>
      </w:r>
    </w:p>
    <w:p w:rsidR="00F144D2" w:rsidRPr="00F6340A" w:rsidRDefault="00F144D2" w:rsidP="003F5FD5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b/>
          <w:bCs/>
          <w:sz w:val="20"/>
          <w:szCs w:val="20"/>
          <w:u w:val="single"/>
        </w:rPr>
      </w:pPr>
      <w:r w:rsidRPr="00F6340A">
        <w:rPr>
          <w:rFonts w:ascii="Times New Roman" w:hAnsi="Times New Roman" w:cs="Times New Roman"/>
          <w:b/>
          <w:bCs/>
          <w:sz w:val="24"/>
          <w:szCs w:val="24"/>
        </w:rPr>
        <w:t xml:space="preserve">Answer </w:t>
      </w:r>
      <w:r w:rsidRPr="00F6340A"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r w:rsidRPr="00F6340A">
        <w:rPr>
          <w:rFonts w:ascii="Times New Roman" w:hAnsi="Times New Roman" w:cs="Times New Roman"/>
          <w:b/>
          <w:bCs/>
          <w:sz w:val="24"/>
          <w:szCs w:val="24"/>
        </w:rPr>
        <w:t xml:space="preserve"> the questions in the spaces provided.</w:t>
      </w: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F144D2" w:rsidRPr="00F6340A" w:rsidRDefault="00F144D2" w:rsidP="003F5FD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F144D2" w:rsidRPr="00F6340A" w:rsidRDefault="00F144D2" w:rsidP="003F5FD5">
      <w:pPr>
        <w:pStyle w:val="ListParagraph"/>
        <w:spacing w:line="240" w:lineRule="auto"/>
        <w:ind w:left="0"/>
        <w:jc w:val="center"/>
        <w:rPr>
          <w:b/>
          <w:bCs/>
          <w:sz w:val="32"/>
          <w:szCs w:val="32"/>
          <w:u w:val="single"/>
        </w:rPr>
      </w:pPr>
      <w:r w:rsidRPr="00F6340A">
        <w:rPr>
          <w:b/>
          <w:bCs/>
          <w:sz w:val="32"/>
          <w:szCs w:val="32"/>
          <w:u w:val="single"/>
        </w:rPr>
        <w:t>FOR EXAMINERS USE ONLY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253"/>
        <w:gridCol w:w="3090"/>
      </w:tblGrid>
      <w:tr w:rsidR="00F144D2" w:rsidRPr="00EA37E4">
        <w:tc>
          <w:tcPr>
            <w:tcW w:w="1737" w:type="dxa"/>
          </w:tcPr>
          <w:p w:rsidR="00F144D2" w:rsidRPr="00EA37E4" w:rsidRDefault="00F144D2" w:rsidP="003F5FD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37E4"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253" w:type="dxa"/>
          </w:tcPr>
          <w:p w:rsidR="00F144D2" w:rsidRPr="00EA37E4" w:rsidRDefault="00F144D2" w:rsidP="003F5FD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37E4">
              <w:rPr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090" w:type="dxa"/>
          </w:tcPr>
          <w:p w:rsidR="00F144D2" w:rsidRPr="00EA37E4" w:rsidRDefault="00F144D2" w:rsidP="003F5FD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37E4">
              <w:rPr>
                <w:b/>
                <w:bCs/>
                <w:sz w:val="24"/>
                <w:szCs w:val="24"/>
              </w:rPr>
              <w:t>CANDIDATES SCORE</w:t>
            </w:r>
          </w:p>
        </w:tc>
      </w:tr>
      <w:tr w:rsidR="00F144D2" w:rsidRPr="00EA37E4">
        <w:tc>
          <w:tcPr>
            <w:tcW w:w="1737" w:type="dxa"/>
          </w:tcPr>
          <w:p w:rsidR="00F144D2" w:rsidRPr="00EA37E4" w:rsidRDefault="00F144D2" w:rsidP="003F5FD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37E4">
              <w:rPr>
                <w:b/>
                <w:bCs/>
                <w:sz w:val="24"/>
                <w:szCs w:val="24"/>
              </w:rPr>
              <w:t>1 – 26</w:t>
            </w:r>
          </w:p>
        </w:tc>
        <w:tc>
          <w:tcPr>
            <w:tcW w:w="2253" w:type="dxa"/>
          </w:tcPr>
          <w:p w:rsidR="00F144D2" w:rsidRPr="00EA37E4" w:rsidRDefault="00F144D2" w:rsidP="003F5FD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37E4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090" w:type="dxa"/>
          </w:tcPr>
          <w:p w:rsidR="00F144D2" w:rsidRPr="00EA37E4" w:rsidRDefault="00F144D2" w:rsidP="003F5FD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144D2" w:rsidRDefault="00F144D2" w:rsidP="003F5FD5">
      <w:pPr>
        <w:spacing w:line="240" w:lineRule="auto"/>
        <w:rPr>
          <w:b/>
          <w:bCs/>
        </w:rPr>
      </w:pPr>
    </w:p>
    <w:p w:rsidR="007E2EB0" w:rsidRDefault="007E2EB0" w:rsidP="003F5FD5">
      <w:pPr>
        <w:spacing w:line="240" w:lineRule="auto"/>
        <w:rPr>
          <w:b/>
          <w:bCs/>
        </w:rPr>
      </w:pPr>
    </w:p>
    <w:p w:rsidR="007E2EB0" w:rsidRDefault="007E2EB0" w:rsidP="003F5FD5">
      <w:pPr>
        <w:spacing w:line="240" w:lineRule="auto"/>
        <w:rPr>
          <w:b/>
          <w:bCs/>
        </w:rPr>
      </w:pPr>
    </w:p>
    <w:p w:rsidR="007E2EB0" w:rsidRDefault="007E2EB0" w:rsidP="003F5FD5">
      <w:pPr>
        <w:spacing w:line="240" w:lineRule="auto"/>
        <w:rPr>
          <w:b/>
          <w:bCs/>
        </w:rPr>
      </w:pPr>
    </w:p>
    <w:p w:rsidR="007E2EB0" w:rsidRPr="00F6340A" w:rsidRDefault="007E2EB0" w:rsidP="003F5FD5">
      <w:pPr>
        <w:spacing w:line="240" w:lineRule="auto"/>
        <w:rPr>
          <w:b/>
          <w:bCs/>
        </w:rPr>
      </w:pP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 xml:space="preserve">Name four examples of micro nutrient used in an agricultural farm </w:t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  <w:t xml:space="preserve">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Outline four properties of nitrogenous fertilizer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two functions of nitrogen in crops of nitrogen in crops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two main types of planting materials used in establishing of crops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factors determining the spacing of crops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conditions under which shifting cultivation is practiced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 xml:space="preserve">Name four factors determining seed rate </w:t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  <w:t xml:space="preserve">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factors determining soil forming processes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importance of maintaining farm tools and equipment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two ways of achieving tertiary operations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Using definitions only differentiate between fertilizer grade and fertilizer ratio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climatic factors influencing agriculture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Name two main farming systems                         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3F5FD5" w:rsidRPr="006C07B3" w:rsidRDefault="003F5FD5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four factors considered when choosing a type of irrigation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importance of soil p</w:t>
      </w:r>
      <w:r w:rsidRPr="006C07B3">
        <w:rPr>
          <w:sz w:val="24"/>
          <w:szCs w:val="24"/>
          <w:vertAlign w:val="superscript"/>
        </w:rPr>
        <w:t>H</w:t>
      </w:r>
      <w:r w:rsidRPr="006C07B3">
        <w:rPr>
          <w:sz w:val="24"/>
          <w:szCs w:val="24"/>
        </w:rPr>
        <w:t xml:space="preserve">  to crop production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 xml:space="preserve">Edna a farmer in Kama Village happens to buy a certified seed of 95% germination percentage and planted at a spacing of 20CM by 10CM in a 2 hectares piece of land. Estimate the plant population. 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(3 mks)</w:t>
      </w:r>
    </w:p>
    <w:p w:rsidR="00F144D2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3F5FD5" w:rsidRDefault="003F5FD5" w:rsidP="003F5FD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3F5FD5" w:rsidRDefault="003F5FD5" w:rsidP="003F5FD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F144D2" w:rsidRPr="006C07B3" w:rsidRDefault="00F144D2" w:rsidP="003F5FD5">
      <w:p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What is scarcity                                                        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List four types farm records that can be used in bean production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Outline four uses of farm records in the farm   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List four soil constituents of soil                                 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Identify four tools used in masonry work                 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two causes of hard pan                               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characteristics of plantation farming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 xml:space="preserve">Name four methods of irrigating land  </w:t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</w:r>
      <w:r w:rsidRPr="006C07B3">
        <w:rPr>
          <w:sz w:val="24"/>
          <w:szCs w:val="24"/>
        </w:rPr>
        <w:tab/>
        <w:t xml:space="preserve">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Define a fertile soil                                                  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two types organic manure                            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A compound fertilizer bag has the labels 20-10-0.</w:t>
      </w:r>
    </w:p>
    <w:p w:rsidR="00F144D2" w:rsidRPr="006C07B3" w:rsidRDefault="00F144D2" w:rsidP="003F5FD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What do the figures 10 and 0 stand for               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Calculate the quantity of nitrogen required in 450 Kg of Ammonium Sulphate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The diagram below illustrates a planting material. Study it carefully and answer the question that follow;</w:t>
      </w:r>
    </w:p>
    <w:p w:rsidR="00F144D2" w:rsidRPr="006C07B3" w:rsidRDefault="007E2EB0" w:rsidP="003F5FD5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94785" cy="2046605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D2" w:rsidRPr="006C07B3" w:rsidRDefault="00F144D2" w:rsidP="003F5FD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Identify the organ                                                    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Label the parts X and Y                                           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Name the method that was used in preparing the above planting material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one environmental condition that is necessary for the success of this method of preparing a planting material                                                          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two ways in which agriculture contributes to industrial development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four ways by which wind affects the growth of crops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The diagram below illustrates some types of soil structure. Study and answer the questions that follow;</w:t>
      </w:r>
    </w:p>
    <w:p w:rsidR="00F144D2" w:rsidRPr="006C07B3" w:rsidRDefault="007E2EB0" w:rsidP="003F5FD5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83810" cy="2199005"/>
            <wp:effectExtent l="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D2" w:rsidRPr="006C07B3" w:rsidRDefault="00F144D2" w:rsidP="003F5FD5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Identify the types of soil structure illustrated in the diagrams J and K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Name the parts labeled (i) and (ii) in the diagram K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two effects of soil structured labeled J in crop production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four importance of sub soiling as tertiary operation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Outline four advantages of rolling in seedbed preparation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importance of drainage as a method of land reclamation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The diagram shows a method of crops;</w:t>
      </w:r>
    </w:p>
    <w:p w:rsidR="00F144D2" w:rsidRPr="006C07B3" w:rsidRDefault="007E2EB0" w:rsidP="003F5FD5">
      <w:pPr>
        <w:spacing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59990" cy="3613785"/>
            <wp:effectExtent l="0" t="0" r="0" b="571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D2" w:rsidRPr="006C07B3" w:rsidRDefault="00F144D2" w:rsidP="003F5FD5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Identify the propagation method illustrated above                                                                       (1 mk)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two ways of initiating faster root development in propagation method illustrated</w:t>
      </w:r>
    </w:p>
    <w:p w:rsidR="00F144D2" w:rsidRPr="006C07B3" w:rsidRDefault="00F144D2" w:rsidP="003F5FD5">
      <w:pPr>
        <w:pStyle w:val="ListParagraph"/>
        <w:spacing w:line="240" w:lineRule="auto"/>
        <w:ind w:left="9360"/>
        <w:rPr>
          <w:sz w:val="24"/>
          <w:szCs w:val="24"/>
        </w:rPr>
      </w:pPr>
      <w:r w:rsidRPr="006C07B3">
        <w:rPr>
          <w:sz w:val="24"/>
          <w:szCs w:val="24"/>
        </w:rPr>
        <w:t xml:space="preserve">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Give four methods of harvesting water in the farm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ind w:left="360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two factors considered when siting compost manure heap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two methods of increasing soil p</w:t>
      </w:r>
      <w:r w:rsidRPr="006C07B3">
        <w:rPr>
          <w:sz w:val="24"/>
          <w:szCs w:val="24"/>
          <w:vertAlign w:val="superscript"/>
        </w:rPr>
        <w:t>H</w:t>
      </w:r>
      <w:r w:rsidRPr="006C07B3">
        <w:rPr>
          <w:sz w:val="24"/>
          <w:szCs w:val="24"/>
        </w:rPr>
        <w:t xml:space="preserve">             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Below is a diagram of a domestic tank. Study it and answer the questions that follow;</w:t>
      </w:r>
    </w:p>
    <w:p w:rsidR="00F144D2" w:rsidRPr="006C07B3" w:rsidRDefault="007E2EB0" w:rsidP="003F5FD5">
      <w:pPr>
        <w:spacing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0" cy="2340610"/>
            <wp:effectExtent l="0" t="0" r="0" b="254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D2" w:rsidRPr="006C07B3" w:rsidRDefault="00F144D2" w:rsidP="003F5FD5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Name the parts labeled 1, 2 and 3                                                                                                    (3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 xml:space="preserve">  Outline four qualities of clean water                                           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Outline two importance of tissue culture in crop production                                                    (2 mks)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</w:p>
    <w:p w:rsidR="00F144D2" w:rsidRPr="006C07B3" w:rsidRDefault="00F144D2" w:rsidP="003F5FD5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State the difference between a seedling bed and a seedbed                                                     (2 mks) …………………………………………………………………………………………………………………………………………………</w:t>
      </w:r>
    </w:p>
    <w:p w:rsidR="00F144D2" w:rsidRPr="006C07B3" w:rsidRDefault="00F144D2" w:rsidP="003F5FD5">
      <w:pPr>
        <w:pStyle w:val="ListParagraph"/>
        <w:spacing w:line="240" w:lineRule="auto"/>
        <w:rPr>
          <w:sz w:val="24"/>
          <w:szCs w:val="24"/>
        </w:rPr>
      </w:pPr>
      <w:r w:rsidRPr="006C07B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F144D2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</w:p>
    <w:p w:rsidR="00F144D2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</w:p>
    <w:p w:rsidR="00F144D2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</w:p>
    <w:p w:rsidR="00F144D2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</w:p>
    <w:p w:rsidR="00F144D2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</w:p>
    <w:p w:rsidR="00F144D2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</w:p>
    <w:p w:rsidR="00F144D2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</w:p>
    <w:p w:rsidR="00F144D2" w:rsidRPr="00964430" w:rsidRDefault="00F144D2" w:rsidP="003F5FD5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  <w:r w:rsidRPr="00F6340A">
        <w:rPr>
          <w:b/>
          <w:bCs/>
          <w:sz w:val="32"/>
          <w:szCs w:val="32"/>
        </w:rPr>
        <w:t>END OF PRINTED PAGE</w:t>
      </w:r>
    </w:p>
    <w:p w:rsidR="00F144D2" w:rsidRPr="00964430" w:rsidRDefault="00F144D2" w:rsidP="003F5FD5">
      <w:pPr>
        <w:spacing w:line="240" w:lineRule="auto"/>
        <w:rPr>
          <w:b/>
          <w:bCs/>
          <w:sz w:val="32"/>
          <w:szCs w:val="32"/>
        </w:rPr>
      </w:pPr>
    </w:p>
    <w:sectPr w:rsidR="00F144D2" w:rsidRPr="00964430" w:rsidSect="003F5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FF" w:rsidRDefault="005338FF" w:rsidP="00C83625">
      <w:pPr>
        <w:spacing w:after="0" w:line="240" w:lineRule="auto"/>
      </w:pPr>
      <w:r>
        <w:separator/>
      </w:r>
    </w:p>
  </w:endnote>
  <w:endnote w:type="continuationSeparator" w:id="0">
    <w:p w:rsidR="005338FF" w:rsidRDefault="005338FF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D5" w:rsidRDefault="003E4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1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3E46D5" w:rsidRDefault="003E46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8FF" w:rsidRPr="005338F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53B3" w:rsidRDefault="002F53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D5" w:rsidRDefault="003E4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FF" w:rsidRDefault="005338FF" w:rsidP="00C83625">
      <w:pPr>
        <w:spacing w:after="0" w:line="240" w:lineRule="auto"/>
      </w:pPr>
      <w:r>
        <w:separator/>
      </w:r>
    </w:p>
  </w:footnote>
  <w:footnote w:type="continuationSeparator" w:id="0">
    <w:p w:rsidR="005338FF" w:rsidRDefault="005338FF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D5" w:rsidRDefault="003E4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D5" w:rsidRDefault="003E4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D5" w:rsidRDefault="003E4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0F3"/>
    <w:multiLevelType w:val="hybridMultilevel"/>
    <w:tmpl w:val="E068B174"/>
    <w:lvl w:ilvl="0" w:tplc="42DAFB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C12"/>
    <w:multiLevelType w:val="hybridMultilevel"/>
    <w:tmpl w:val="45789DD4"/>
    <w:lvl w:ilvl="0" w:tplc="66FA1D0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9B3"/>
    <w:multiLevelType w:val="hybridMultilevel"/>
    <w:tmpl w:val="49F0D9BA"/>
    <w:lvl w:ilvl="0" w:tplc="605877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1E82"/>
    <w:multiLevelType w:val="hybridMultilevel"/>
    <w:tmpl w:val="EB6E76A4"/>
    <w:lvl w:ilvl="0" w:tplc="D3FAB1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6E00"/>
    <w:multiLevelType w:val="hybridMultilevel"/>
    <w:tmpl w:val="1A00F97E"/>
    <w:lvl w:ilvl="0" w:tplc="0060A9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1D53"/>
    <w:multiLevelType w:val="hybridMultilevel"/>
    <w:tmpl w:val="23783D58"/>
    <w:lvl w:ilvl="0" w:tplc="DAF6B8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3703"/>
    <w:multiLevelType w:val="hybridMultilevel"/>
    <w:tmpl w:val="874296C0"/>
    <w:lvl w:ilvl="0" w:tplc="BC660E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F30D87"/>
    <w:multiLevelType w:val="hybridMultilevel"/>
    <w:tmpl w:val="AAAE81AA"/>
    <w:lvl w:ilvl="0" w:tplc="E064E9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043CE"/>
    <w:multiLevelType w:val="hybridMultilevel"/>
    <w:tmpl w:val="19ECE9EC"/>
    <w:lvl w:ilvl="0" w:tplc="C56AE7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7DA"/>
    <w:multiLevelType w:val="hybridMultilevel"/>
    <w:tmpl w:val="A8A8BCFE"/>
    <w:lvl w:ilvl="0" w:tplc="F16EA83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77CFF"/>
    <w:multiLevelType w:val="hybridMultilevel"/>
    <w:tmpl w:val="BBCACF0E"/>
    <w:lvl w:ilvl="0" w:tplc="FEBCFA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E210B"/>
    <w:multiLevelType w:val="hybridMultilevel"/>
    <w:tmpl w:val="ACB4164A"/>
    <w:lvl w:ilvl="0" w:tplc="8CDC7F0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4A5E"/>
    <w:multiLevelType w:val="hybridMultilevel"/>
    <w:tmpl w:val="CE10C0E4"/>
    <w:lvl w:ilvl="0" w:tplc="5DC027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03E1E"/>
    <w:multiLevelType w:val="hybridMultilevel"/>
    <w:tmpl w:val="9530F1A2"/>
    <w:lvl w:ilvl="0" w:tplc="58ECD85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F1213"/>
    <w:multiLevelType w:val="hybridMultilevel"/>
    <w:tmpl w:val="2B688A0C"/>
    <w:lvl w:ilvl="0" w:tplc="6C78C3D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F091B"/>
    <w:multiLevelType w:val="hybridMultilevel"/>
    <w:tmpl w:val="A61C2018"/>
    <w:lvl w:ilvl="0" w:tplc="A96C2F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C6"/>
    <w:rsid w:val="00016B69"/>
    <w:rsid w:val="00073BA5"/>
    <w:rsid w:val="000D2693"/>
    <w:rsid w:val="000D5772"/>
    <w:rsid w:val="00101F5C"/>
    <w:rsid w:val="001A00BB"/>
    <w:rsid w:val="001B4F8C"/>
    <w:rsid w:val="00247C9F"/>
    <w:rsid w:val="002654DB"/>
    <w:rsid w:val="0029410A"/>
    <w:rsid w:val="002B57D1"/>
    <w:rsid w:val="002D16A9"/>
    <w:rsid w:val="002E0F60"/>
    <w:rsid w:val="002F53B3"/>
    <w:rsid w:val="0033026E"/>
    <w:rsid w:val="00331C56"/>
    <w:rsid w:val="003837FD"/>
    <w:rsid w:val="003D04E5"/>
    <w:rsid w:val="003D61DB"/>
    <w:rsid w:val="003E46D5"/>
    <w:rsid w:val="003F5FD5"/>
    <w:rsid w:val="00415679"/>
    <w:rsid w:val="00462CB6"/>
    <w:rsid w:val="00496898"/>
    <w:rsid w:val="00526BF9"/>
    <w:rsid w:val="005338FF"/>
    <w:rsid w:val="00535656"/>
    <w:rsid w:val="005B6284"/>
    <w:rsid w:val="005C64B7"/>
    <w:rsid w:val="006033C6"/>
    <w:rsid w:val="00642DFB"/>
    <w:rsid w:val="006C07B3"/>
    <w:rsid w:val="006E7428"/>
    <w:rsid w:val="00786874"/>
    <w:rsid w:val="0079773F"/>
    <w:rsid w:val="007E2EB0"/>
    <w:rsid w:val="00814EF6"/>
    <w:rsid w:val="008200E3"/>
    <w:rsid w:val="008A6FA2"/>
    <w:rsid w:val="00964430"/>
    <w:rsid w:val="00966FAE"/>
    <w:rsid w:val="00982CC3"/>
    <w:rsid w:val="00994A10"/>
    <w:rsid w:val="009B4E11"/>
    <w:rsid w:val="009E252B"/>
    <w:rsid w:val="00A04C2F"/>
    <w:rsid w:val="00A52301"/>
    <w:rsid w:val="00A65736"/>
    <w:rsid w:val="00B0295F"/>
    <w:rsid w:val="00B803B3"/>
    <w:rsid w:val="00B847BF"/>
    <w:rsid w:val="00BA6914"/>
    <w:rsid w:val="00BB6701"/>
    <w:rsid w:val="00BD0B74"/>
    <w:rsid w:val="00BD76AD"/>
    <w:rsid w:val="00BF502E"/>
    <w:rsid w:val="00C370C4"/>
    <w:rsid w:val="00C43DCE"/>
    <w:rsid w:val="00C83625"/>
    <w:rsid w:val="00CA26DF"/>
    <w:rsid w:val="00CC08BC"/>
    <w:rsid w:val="00CE4E39"/>
    <w:rsid w:val="00CE53E0"/>
    <w:rsid w:val="00D301FA"/>
    <w:rsid w:val="00D45558"/>
    <w:rsid w:val="00D52BFD"/>
    <w:rsid w:val="00DB57FC"/>
    <w:rsid w:val="00E00E13"/>
    <w:rsid w:val="00E91374"/>
    <w:rsid w:val="00EA37E4"/>
    <w:rsid w:val="00EF5B98"/>
    <w:rsid w:val="00F144D2"/>
    <w:rsid w:val="00F25526"/>
    <w:rsid w:val="00F6340A"/>
    <w:rsid w:val="00F9516A"/>
    <w:rsid w:val="00FE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6BAD6E-F53F-4809-B66D-B0B71D8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BF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F6340A"/>
    <w:rPr>
      <w:rFonts w:eastAsia="Times New Roman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340A"/>
    <w:rPr>
      <w:rFonts w:eastAsia="Times New Roman" w:cs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C8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625"/>
  </w:style>
  <w:style w:type="paragraph" w:styleId="Footer">
    <w:name w:val="footer"/>
    <w:basedOn w:val="Normal"/>
    <w:link w:val="FooterChar"/>
    <w:uiPriority w:val="99"/>
    <w:rsid w:val="00C8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625"/>
  </w:style>
  <w:style w:type="character" w:styleId="Hyperlink">
    <w:name w:val="Hyperlink"/>
    <w:unhideWhenUsed/>
    <w:rsid w:val="007E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</vt:lpstr>
    </vt:vector>
  </TitlesOfParts>
  <Company>G-Graphix</Company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</dc:title>
  <dc:subject/>
  <dc:creator>Jeans</dc:creator>
  <cp:keywords/>
  <dc:description/>
  <cp:lastModifiedBy>MAURICE NYAMOTI</cp:lastModifiedBy>
  <cp:revision>3</cp:revision>
  <dcterms:created xsi:type="dcterms:W3CDTF">2017-06-23T06:24:00Z</dcterms:created>
  <dcterms:modified xsi:type="dcterms:W3CDTF">2017-07-22T07:16:00Z</dcterms:modified>
</cp:coreProperties>
</file>