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628" w:rsidRDefault="00CE1004">
      <w:r>
        <w:t>GATITU MIXED SECONDARY SCHOOL</w:t>
      </w:r>
    </w:p>
    <w:p w:rsidR="00CE1004" w:rsidRDefault="00CE1004">
      <w:r>
        <w:t xml:space="preserve">AGRICULTURE FORM 2 CAT1 </w:t>
      </w:r>
      <w:proofErr w:type="gramStart"/>
      <w:r>
        <w:t>3</w:t>
      </w:r>
      <w:r w:rsidRPr="00CE1004">
        <w:rPr>
          <w:vertAlign w:val="superscript"/>
        </w:rPr>
        <w:t>RD</w:t>
      </w:r>
      <w:r>
        <w:t xml:space="preserve">  TERM</w:t>
      </w:r>
      <w:proofErr w:type="gramEnd"/>
      <w:r>
        <w:t xml:space="preserve"> 2013</w:t>
      </w:r>
    </w:p>
    <w:p w:rsidR="00CE1004" w:rsidRDefault="00CE1004" w:rsidP="00CE1004">
      <w:pPr>
        <w:pStyle w:val="ListParagraph"/>
        <w:numPr>
          <w:ilvl w:val="0"/>
          <w:numId w:val="1"/>
        </w:numPr>
      </w:pPr>
      <w:r>
        <w:t>Describe five factors that should be considered when selecting a nursery site.</w:t>
      </w:r>
      <w:r>
        <w:tab/>
        <w:t>10mks.</w:t>
      </w:r>
    </w:p>
    <w:p w:rsidR="00CE1004" w:rsidRDefault="00CE1004" w:rsidP="00CE1004">
      <w:pPr>
        <w:pStyle w:val="ListParagraph"/>
        <w:numPr>
          <w:ilvl w:val="0"/>
          <w:numId w:val="1"/>
        </w:numPr>
      </w:pPr>
      <w:r>
        <w:t>State three types of nurseries.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p w:rsidR="00CE1004" w:rsidRDefault="00CE1004" w:rsidP="00CE1004">
      <w:pPr>
        <w:pStyle w:val="ListParagraph"/>
        <w:numPr>
          <w:ilvl w:val="0"/>
          <w:numId w:val="1"/>
        </w:numPr>
      </w:pPr>
      <w:r>
        <w:t xml:space="preserve">Define </w:t>
      </w:r>
    </w:p>
    <w:p w:rsidR="00CE1004" w:rsidRDefault="00CE1004" w:rsidP="00CE1004">
      <w:pPr>
        <w:pStyle w:val="ListParagraph"/>
        <w:numPr>
          <w:ilvl w:val="0"/>
          <w:numId w:val="2"/>
        </w:numPr>
      </w:pPr>
      <w:r>
        <w:t>pricking out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CE1004" w:rsidRDefault="00CE1004" w:rsidP="00CE1004">
      <w:pPr>
        <w:pStyle w:val="ListParagraph"/>
        <w:numPr>
          <w:ilvl w:val="0"/>
          <w:numId w:val="2"/>
        </w:numPr>
      </w:pPr>
      <w:r>
        <w:t>hardening off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1mk</w:t>
      </w:r>
    </w:p>
    <w:p w:rsidR="00CE1004" w:rsidRDefault="00CE1004" w:rsidP="00CE1004">
      <w:pPr>
        <w:pStyle w:val="ListParagraph"/>
        <w:numPr>
          <w:ilvl w:val="0"/>
          <w:numId w:val="1"/>
        </w:numPr>
      </w:pPr>
      <w:r>
        <w:t>state three types of layering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3mks</w:t>
      </w:r>
    </w:p>
    <w:sectPr w:rsidR="00CE1004" w:rsidSect="00B22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6656" w:rsidRDefault="00636656" w:rsidP="00636656">
      <w:pPr>
        <w:spacing w:after="0" w:line="240" w:lineRule="auto"/>
      </w:pPr>
      <w:r>
        <w:separator/>
      </w:r>
    </w:p>
  </w:endnote>
  <w:endnote w:type="continuationSeparator" w:id="0">
    <w:p w:rsidR="00636656" w:rsidRDefault="00636656" w:rsidP="00636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56" w:rsidRDefault="0063665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56" w:rsidRDefault="0063665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56" w:rsidRDefault="0063665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6656" w:rsidRDefault="00636656" w:rsidP="00636656">
      <w:pPr>
        <w:spacing w:after="0" w:line="240" w:lineRule="auto"/>
      </w:pPr>
      <w:r>
        <w:separator/>
      </w:r>
    </w:p>
  </w:footnote>
  <w:footnote w:type="continuationSeparator" w:id="0">
    <w:p w:rsidR="00636656" w:rsidRDefault="00636656" w:rsidP="00636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56" w:rsidRDefault="0063665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56" w:rsidRDefault="00636656">
    <w:pPr>
      <w:pStyle w:val="Header"/>
    </w:pPr>
    <w:r w:rsidRPr="00267AA8">
      <w:rPr>
        <w:rFonts w:cs="Narkisim"/>
        <w:b/>
        <w:sz w:val="32"/>
        <w:szCs w:val="32"/>
      </w:rPr>
      <w:t xml:space="preserve">Powered by: </w:t>
    </w:r>
    <w:hyperlink r:id="rId1" w:history="1">
      <w:r w:rsidRPr="00267AA8">
        <w:rPr>
          <w:rStyle w:val="Hyperlink"/>
          <w:rFonts w:cs="Narkisim"/>
          <w:b/>
          <w:sz w:val="32"/>
          <w:szCs w:val="32"/>
        </w:rPr>
        <w:t>www.manyamfranchise.com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656" w:rsidRDefault="0063665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C904E5"/>
    <w:multiLevelType w:val="hybridMultilevel"/>
    <w:tmpl w:val="CF56A63E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46064C8"/>
    <w:multiLevelType w:val="hybridMultilevel"/>
    <w:tmpl w:val="2B12C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1004"/>
    <w:rsid w:val="00636656"/>
    <w:rsid w:val="00B22628"/>
    <w:rsid w:val="00CE1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10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36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6656"/>
  </w:style>
  <w:style w:type="paragraph" w:styleId="Footer">
    <w:name w:val="footer"/>
    <w:basedOn w:val="Normal"/>
    <w:link w:val="FooterChar"/>
    <w:uiPriority w:val="99"/>
    <w:unhideWhenUsed/>
    <w:rsid w:val="006366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36656"/>
  </w:style>
  <w:style w:type="character" w:styleId="Hyperlink">
    <w:name w:val="Hyperlink"/>
    <w:basedOn w:val="DefaultParagraphFont"/>
    <w:uiPriority w:val="99"/>
    <w:unhideWhenUsed/>
    <w:rsid w:val="0063665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DAY MIXED SEC</dc:creator>
  <cp:keywords/>
  <dc:description/>
  <cp:lastModifiedBy>Maurice</cp:lastModifiedBy>
  <cp:revision>2</cp:revision>
  <dcterms:created xsi:type="dcterms:W3CDTF">2013-10-02T05:57:00Z</dcterms:created>
  <dcterms:modified xsi:type="dcterms:W3CDTF">2014-10-03T06:45:00Z</dcterms:modified>
</cp:coreProperties>
</file>