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5" w:rsidRPr="00A82E9D" w:rsidRDefault="002E09ED">
      <w:pPr>
        <w:rPr>
          <w:rFonts w:ascii="Times New Roman" w:hAnsi="Times New Roman" w:cs="Times New Roman"/>
          <w:sz w:val="36"/>
          <w:szCs w:val="36"/>
        </w:rPr>
      </w:pPr>
      <w:r w:rsidRPr="00A82E9D">
        <w:rPr>
          <w:rFonts w:ascii="Times New Roman" w:hAnsi="Times New Roman" w:cs="Times New Roman"/>
          <w:sz w:val="36"/>
          <w:szCs w:val="36"/>
        </w:rPr>
        <w:t>GATITU DAY MIXED SECONDARY SCHOOL</w:t>
      </w:r>
    </w:p>
    <w:p w:rsidR="002E09ED" w:rsidRPr="00A82E9D" w:rsidRDefault="002E09ED">
      <w:pPr>
        <w:rPr>
          <w:rFonts w:ascii="Times New Roman" w:hAnsi="Times New Roman" w:cs="Times New Roman"/>
          <w:sz w:val="36"/>
          <w:szCs w:val="36"/>
        </w:rPr>
      </w:pPr>
      <w:r w:rsidRPr="00A82E9D">
        <w:rPr>
          <w:rFonts w:ascii="Times New Roman" w:hAnsi="Times New Roman" w:cs="Times New Roman"/>
          <w:sz w:val="36"/>
          <w:szCs w:val="36"/>
        </w:rPr>
        <w:t>AGRICULTURE FORM 2 C.A.T 1 TERM 3 EXAM 2012</w:t>
      </w:r>
    </w:p>
    <w:p w:rsidR="002E09ED" w:rsidRDefault="00C5426C" w:rsidP="002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State five</w:t>
      </w:r>
      <w:r w:rsidR="002E09ED" w:rsidRPr="000E34C4">
        <w:rPr>
          <w:rFonts w:ascii="Times New Roman" w:hAnsi="Times New Roman" w:cs="Times New Roman"/>
          <w:sz w:val="24"/>
          <w:szCs w:val="24"/>
        </w:rPr>
        <w:t xml:space="preserve"> </w:t>
      </w:r>
      <w:r w:rsidRPr="000E34C4">
        <w:rPr>
          <w:rFonts w:ascii="Times New Roman" w:hAnsi="Times New Roman" w:cs="Times New Roman"/>
          <w:sz w:val="24"/>
          <w:szCs w:val="24"/>
        </w:rPr>
        <w:t>importances</w:t>
      </w:r>
      <w:r w:rsidR="002E09ED" w:rsidRPr="000E34C4">
        <w:rPr>
          <w:rFonts w:ascii="Times New Roman" w:hAnsi="Times New Roman" w:cs="Times New Roman"/>
          <w:sz w:val="24"/>
          <w:szCs w:val="24"/>
        </w:rPr>
        <w:t xml:space="preserve"> of vegetables.</w:t>
      </w:r>
      <w:r w:rsidR="002E09ED" w:rsidRPr="000E34C4">
        <w:rPr>
          <w:rFonts w:ascii="Times New Roman" w:hAnsi="Times New Roman" w:cs="Times New Roman"/>
          <w:sz w:val="24"/>
          <w:szCs w:val="24"/>
        </w:rPr>
        <w:tab/>
      </w:r>
      <w:r w:rsidR="002E09ED" w:rsidRPr="000E34C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P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2E09ED" w:rsidRDefault="002E09ED" w:rsidP="002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List five types of vegetables.</w:t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317DC0" w:rsidRPr="00317DC0" w:rsidRDefault="00317DC0" w:rsidP="00317DC0">
      <w:pPr>
        <w:rPr>
          <w:rFonts w:ascii="Times New Roman" w:hAnsi="Times New Roman" w:cs="Times New Roman"/>
          <w:sz w:val="24"/>
          <w:szCs w:val="24"/>
        </w:rPr>
      </w:pPr>
    </w:p>
    <w:p w:rsidR="002E09ED" w:rsidRPr="000E34C4" w:rsidRDefault="00C5426C" w:rsidP="002E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Describe production</w:t>
      </w:r>
      <w:r w:rsidR="002E09ED" w:rsidRPr="000E34C4">
        <w:rPr>
          <w:rFonts w:ascii="Times New Roman" w:hAnsi="Times New Roman" w:cs="Times New Roman"/>
          <w:sz w:val="24"/>
          <w:szCs w:val="24"/>
        </w:rPr>
        <w:t xml:space="preserve"> of cabbages under the </w:t>
      </w:r>
      <w:r w:rsidRPr="000E34C4">
        <w:rPr>
          <w:rFonts w:ascii="Times New Roman" w:hAnsi="Times New Roman" w:cs="Times New Roman"/>
          <w:sz w:val="24"/>
          <w:szCs w:val="24"/>
        </w:rPr>
        <w:t>following subheadings</w:t>
      </w:r>
      <w:r w:rsidR="002E09ED" w:rsidRPr="000E34C4">
        <w:rPr>
          <w:rFonts w:ascii="Times New Roman" w:hAnsi="Times New Roman" w:cs="Times New Roman"/>
          <w:sz w:val="24"/>
          <w:szCs w:val="24"/>
        </w:rPr>
        <w:t>.</w:t>
      </w:r>
    </w:p>
    <w:p w:rsidR="002E09ED" w:rsidRDefault="002E09ED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a. Ecological requirements</w:t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Pr="000E34C4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9ED" w:rsidRDefault="002E09ED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lastRenderedPageBreak/>
        <w:t xml:space="preserve">b. Varieties </w:t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Pr="000E34C4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9ED" w:rsidRDefault="002E09ED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c. Nursery Establishment</w:t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Pr="000E34C4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9ED" w:rsidRDefault="002E09ED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d. Field   operations.</w:t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DC0" w:rsidRPr="000E34C4" w:rsidRDefault="00317DC0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9ED" w:rsidRPr="000E34C4" w:rsidRDefault="002E09ED" w:rsidP="002E09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34C4">
        <w:rPr>
          <w:rFonts w:ascii="Times New Roman" w:hAnsi="Times New Roman" w:cs="Times New Roman"/>
          <w:sz w:val="24"/>
          <w:szCs w:val="24"/>
        </w:rPr>
        <w:t>e. Pests and diseases control</w:t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</w:r>
      <w:r w:rsidRPr="000E34C4"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2E09ED" w:rsidRPr="000E34C4" w:rsidSect="00484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CF" w:rsidRDefault="000B08CF" w:rsidP="000B08CF">
      <w:pPr>
        <w:spacing w:after="0" w:line="240" w:lineRule="auto"/>
      </w:pPr>
      <w:r>
        <w:separator/>
      </w:r>
    </w:p>
  </w:endnote>
  <w:endnote w:type="continuationSeparator" w:id="1">
    <w:p w:rsidR="000B08CF" w:rsidRDefault="000B08CF" w:rsidP="000B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F" w:rsidRDefault="000B0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F" w:rsidRDefault="000B0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F" w:rsidRDefault="000B0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CF" w:rsidRDefault="000B08CF" w:rsidP="000B08CF">
      <w:pPr>
        <w:spacing w:after="0" w:line="240" w:lineRule="auto"/>
      </w:pPr>
      <w:r>
        <w:separator/>
      </w:r>
    </w:p>
  </w:footnote>
  <w:footnote w:type="continuationSeparator" w:id="1">
    <w:p w:rsidR="000B08CF" w:rsidRDefault="000B08CF" w:rsidP="000B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F" w:rsidRDefault="000B0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F" w:rsidRDefault="000B08CF" w:rsidP="000B08CF">
    <w:pPr>
      <w:pStyle w:val="Header"/>
      <w:rPr>
        <w:rFonts w:ascii="Broadway" w:hAnsi="Broadway"/>
      </w:rPr>
    </w:pPr>
    <w:r>
      <w:rPr>
        <w:rFonts w:ascii="Broadway" w:hAnsi="Broadway"/>
      </w:rPr>
      <w:t xml:space="preserve">Powered by: </w:t>
    </w:r>
    <w:hyperlink r:id="rId1" w:history="1">
      <w:r>
        <w:rPr>
          <w:rStyle w:val="Hyperlink"/>
          <w:rFonts w:ascii="Broadway" w:hAnsi="Broadway"/>
        </w:rPr>
        <w:t>www.manyamfranchise.com</w:t>
      </w:r>
    </w:hyperlink>
    <w:r>
      <w:rPr>
        <w:rFonts w:ascii="Broadway" w:hAnsi="Broadway"/>
      </w:rPr>
      <w:t xml:space="preserve"> </w:t>
    </w:r>
  </w:p>
  <w:p w:rsidR="000B08CF" w:rsidRDefault="000B08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CF" w:rsidRDefault="000B0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790"/>
    <w:multiLevelType w:val="hybridMultilevel"/>
    <w:tmpl w:val="4278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9ED"/>
    <w:rsid w:val="000B08CF"/>
    <w:rsid w:val="000E34C4"/>
    <w:rsid w:val="002E09ED"/>
    <w:rsid w:val="00317DC0"/>
    <w:rsid w:val="00484F25"/>
    <w:rsid w:val="00917AEC"/>
    <w:rsid w:val="00A82E9D"/>
    <w:rsid w:val="00C5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8CF"/>
  </w:style>
  <w:style w:type="paragraph" w:styleId="Footer">
    <w:name w:val="footer"/>
    <w:basedOn w:val="Normal"/>
    <w:link w:val="FooterChar"/>
    <w:uiPriority w:val="99"/>
    <w:semiHidden/>
    <w:unhideWhenUsed/>
    <w:rsid w:val="000B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8CF"/>
  </w:style>
  <w:style w:type="character" w:styleId="Hyperlink">
    <w:name w:val="Hyperlink"/>
    <w:basedOn w:val="DefaultParagraphFont"/>
    <w:uiPriority w:val="99"/>
    <w:semiHidden/>
    <w:unhideWhenUsed/>
    <w:rsid w:val="000B0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381</Characters>
  <Application>Microsoft Office Word</Application>
  <DocSecurity>0</DocSecurity>
  <Lines>3</Lines>
  <Paragraphs>1</Paragraphs>
  <ScaleCrop>false</ScaleCrop>
  <Company>epageskenyandirectory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atika</cp:lastModifiedBy>
  <cp:revision>6</cp:revision>
  <dcterms:created xsi:type="dcterms:W3CDTF">2012-10-08T12:35:00Z</dcterms:created>
  <dcterms:modified xsi:type="dcterms:W3CDTF">2014-10-02T06:20:00Z</dcterms:modified>
</cp:coreProperties>
</file>