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65C" w:rsidRDefault="003D665C" w:rsidP="003D665C">
      <w:pPr>
        <w:spacing w:after="0"/>
        <w:jc w:val="center"/>
        <w:rPr>
          <w:rFonts w:ascii="Bookman Old Style" w:hAnsi="Bookman Old Style"/>
          <w:b/>
          <w:shadow/>
          <w:sz w:val="44"/>
        </w:rPr>
      </w:pPr>
      <w:r>
        <w:rPr>
          <w:rFonts w:ascii="Bookman Old Style" w:hAnsi="Bookman Old Style"/>
          <w:b/>
          <w:shadow/>
          <w:sz w:val="44"/>
        </w:rPr>
        <w:t>DARAJANI SECONDARY SCHOOL,</w:t>
      </w:r>
    </w:p>
    <w:p w:rsidR="003D665C" w:rsidRDefault="003D665C" w:rsidP="003D665C">
      <w:pPr>
        <w:spacing w:after="0"/>
        <w:jc w:val="center"/>
        <w:rPr>
          <w:rFonts w:ascii="Bookman Old Style" w:hAnsi="Bookman Old Style"/>
          <w:b/>
          <w:shadow/>
          <w:sz w:val="32"/>
        </w:rPr>
      </w:pPr>
      <w:proofErr w:type="gramStart"/>
      <w:r>
        <w:rPr>
          <w:rFonts w:ascii="Bookman Old Style" w:hAnsi="Bookman Old Style"/>
          <w:b/>
          <w:shadow/>
          <w:sz w:val="32"/>
        </w:rPr>
        <w:t>P.O. BOX 20-90129, NGWATA.</w:t>
      </w:r>
      <w:proofErr w:type="gramEnd"/>
    </w:p>
    <w:p w:rsidR="003D665C" w:rsidRDefault="003D665C" w:rsidP="003D665C">
      <w:pPr>
        <w:spacing w:after="0"/>
      </w:pPr>
    </w:p>
    <w:p w:rsidR="003D665C" w:rsidRPr="007D7308" w:rsidRDefault="00D31AB1" w:rsidP="003D665C">
      <w:pPr>
        <w:spacing w:after="0"/>
        <w:rPr>
          <w:b/>
          <w:sz w:val="30"/>
        </w:rPr>
      </w:pPr>
      <w:r>
        <w:rPr>
          <w:b/>
          <w:sz w:val="30"/>
        </w:rPr>
        <w:t>TERM 2, 2015 CAT 2</w:t>
      </w:r>
    </w:p>
    <w:p w:rsidR="003D665C" w:rsidRDefault="00D31AB1" w:rsidP="003D665C">
      <w:pPr>
        <w:spacing w:after="0"/>
        <w:rPr>
          <w:b/>
          <w:sz w:val="30"/>
        </w:rPr>
      </w:pPr>
      <w:r>
        <w:rPr>
          <w:b/>
          <w:sz w:val="30"/>
        </w:rPr>
        <w:t>FORM 4</w:t>
      </w:r>
      <w:r w:rsidR="003D665C" w:rsidRPr="007D7308">
        <w:rPr>
          <w:b/>
          <w:sz w:val="30"/>
        </w:rPr>
        <w:t xml:space="preserve"> </w:t>
      </w:r>
    </w:p>
    <w:p w:rsidR="003D665C" w:rsidRDefault="003D665C" w:rsidP="003D665C">
      <w:pPr>
        <w:spacing w:after="0"/>
        <w:rPr>
          <w:b/>
          <w:sz w:val="30"/>
        </w:rPr>
      </w:pPr>
      <w:r>
        <w:rPr>
          <w:b/>
          <w:sz w:val="30"/>
        </w:rPr>
        <w:t>AGRICULTURE</w:t>
      </w:r>
    </w:p>
    <w:p w:rsidR="003D665C" w:rsidRDefault="003D665C" w:rsidP="003D665C">
      <w:pPr>
        <w:spacing w:after="0"/>
      </w:pPr>
    </w:p>
    <w:p w:rsidR="003D665C" w:rsidRDefault="003D665C" w:rsidP="003D665C">
      <w:pPr>
        <w:rPr>
          <w:b/>
        </w:rPr>
      </w:pPr>
      <w:r>
        <w:rPr>
          <w:b/>
        </w:rPr>
        <w:t>NAME…………………………………………………………………………………………ADM. NO……………….. CLASS: ………….</w:t>
      </w:r>
    </w:p>
    <w:p w:rsidR="003D665C" w:rsidRDefault="00852AD6" w:rsidP="0096226B">
      <w:pPr>
        <w:pStyle w:val="ListParagraph"/>
        <w:numPr>
          <w:ilvl w:val="0"/>
          <w:numId w:val="4"/>
        </w:numPr>
        <w:spacing w:line="360" w:lineRule="auto"/>
      </w:pPr>
      <w:r>
        <w:t>Give meaning of the following terms as used in production economics.</w:t>
      </w:r>
      <w:r>
        <w:tab/>
      </w:r>
      <w:r>
        <w:tab/>
        <w:t>(3 marks)</w:t>
      </w:r>
    </w:p>
    <w:p w:rsidR="00852AD6" w:rsidRDefault="00852AD6" w:rsidP="0096226B">
      <w:pPr>
        <w:pStyle w:val="ListParagraph"/>
        <w:numPr>
          <w:ilvl w:val="0"/>
          <w:numId w:val="5"/>
        </w:numPr>
        <w:spacing w:line="360" w:lineRule="auto"/>
      </w:pPr>
      <w:r>
        <w:t>Production function</w:t>
      </w:r>
    </w:p>
    <w:p w:rsidR="00051621" w:rsidRDefault="00051621" w:rsidP="00051621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2AD6" w:rsidRDefault="00852AD6" w:rsidP="0096226B">
      <w:pPr>
        <w:pStyle w:val="ListParagraph"/>
        <w:numPr>
          <w:ilvl w:val="0"/>
          <w:numId w:val="5"/>
        </w:numPr>
        <w:spacing w:line="360" w:lineRule="auto"/>
      </w:pPr>
      <w:r>
        <w:t>Variable inputs</w:t>
      </w:r>
    </w:p>
    <w:p w:rsidR="00051621" w:rsidRDefault="00051621" w:rsidP="00051621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2AD6" w:rsidRDefault="00852AD6" w:rsidP="0096226B">
      <w:pPr>
        <w:pStyle w:val="ListParagraph"/>
        <w:numPr>
          <w:ilvl w:val="0"/>
          <w:numId w:val="5"/>
        </w:numPr>
        <w:spacing w:line="360" w:lineRule="auto"/>
      </w:pPr>
      <w:r>
        <w:t>Variable costs</w:t>
      </w:r>
    </w:p>
    <w:p w:rsidR="00051621" w:rsidRDefault="00051621" w:rsidP="00051621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52AD6" w:rsidRDefault="00852AD6" w:rsidP="0096226B">
      <w:pPr>
        <w:pStyle w:val="ListParagraph"/>
        <w:numPr>
          <w:ilvl w:val="0"/>
          <w:numId w:val="4"/>
        </w:numPr>
        <w:spacing w:line="360" w:lineRule="auto"/>
      </w:pPr>
      <w:r>
        <w:t>Mention three types of production functions.</w:t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051621" w:rsidRDefault="00051621" w:rsidP="000516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2AD6" w:rsidRDefault="00852AD6" w:rsidP="00051621">
      <w:pPr>
        <w:pStyle w:val="ListParagraph"/>
        <w:numPr>
          <w:ilvl w:val="0"/>
          <w:numId w:val="4"/>
        </w:numPr>
        <w:spacing w:line="360" w:lineRule="auto"/>
        <w:ind w:firstLine="0"/>
      </w:pPr>
      <w:r>
        <w:t>State four advantages of budgeting in farm business.</w:t>
      </w:r>
      <w:r>
        <w:tab/>
      </w:r>
      <w:r>
        <w:tab/>
      </w:r>
      <w:r>
        <w:tab/>
      </w:r>
      <w:r>
        <w:tab/>
        <w:t>(2 marks)</w:t>
      </w:r>
    </w:p>
    <w:p w:rsidR="00051621" w:rsidRDefault="00051621" w:rsidP="000516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AD6" w:rsidRDefault="00852AD6" w:rsidP="0096226B">
      <w:pPr>
        <w:pStyle w:val="ListParagraph"/>
        <w:numPr>
          <w:ilvl w:val="0"/>
          <w:numId w:val="4"/>
        </w:numPr>
        <w:spacing w:line="360" w:lineRule="auto"/>
      </w:pPr>
      <w:r>
        <w:t>List two types of farm budgets.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51621" w:rsidRDefault="00051621" w:rsidP="000516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AD6" w:rsidRDefault="00852AD6" w:rsidP="0096226B">
      <w:pPr>
        <w:pStyle w:val="ListParagraph"/>
        <w:numPr>
          <w:ilvl w:val="0"/>
          <w:numId w:val="4"/>
        </w:numPr>
        <w:spacing w:line="360" w:lineRule="auto"/>
      </w:pPr>
      <w:r>
        <w:t>Mention four important agricultural support services available to farmers.</w:t>
      </w:r>
      <w:r>
        <w:tab/>
      </w:r>
      <w:r>
        <w:tab/>
        <w:t>(2 marks)</w:t>
      </w:r>
    </w:p>
    <w:p w:rsidR="00051621" w:rsidRDefault="00051621" w:rsidP="000516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6318C" w:rsidRDefault="00C6318C" w:rsidP="0096226B">
      <w:pPr>
        <w:pStyle w:val="ListParagraph"/>
        <w:numPr>
          <w:ilvl w:val="0"/>
          <w:numId w:val="4"/>
        </w:numPr>
        <w:spacing w:line="360" w:lineRule="auto"/>
      </w:pPr>
      <w:r>
        <w:t>Give four financial documents in which financial information in the farm is kept.</w:t>
      </w:r>
      <w:r>
        <w:tab/>
        <w:t>(2 marks)</w:t>
      </w:r>
    </w:p>
    <w:p w:rsidR="00051621" w:rsidRDefault="00051621" w:rsidP="000516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1621" w:rsidRDefault="00051621" w:rsidP="00051621">
      <w:pPr>
        <w:spacing w:line="360" w:lineRule="auto"/>
      </w:pPr>
    </w:p>
    <w:p w:rsidR="00C6318C" w:rsidRDefault="00C6318C" w:rsidP="0096226B">
      <w:pPr>
        <w:pStyle w:val="ListParagraph"/>
        <w:numPr>
          <w:ilvl w:val="0"/>
          <w:numId w:val="4"/>
        </w:numPr>
        <w:spacing w:line="360" w:lineRule="auto"/>
      </w:pPr>
      <w:r>
        <w:t>State four factors that influence demand for a commodity.</w:t>
      </w:r>
      <w:r>
        <w:tab/>
      </w:r>
      <w:r>
        <w:tab/>
      </w:r>
      <w:r>
        <w:tab/>
      </w:r>
      <w:r>
        <w:tab/>
        <w:t>(2 marks)</w:t>
      </w:r>
    </w:p>
    <w:p w:rsidR="00051621" w:rsidRDefault="00051621" w:rsidP="000516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318C" w:rsidRDefault="00C6318C" w:rsidP="0096226B">
      <w:pPr>
        <w:pStyle w:val="ListParagraph"/>
        <w:numPr>
          <w:ilvl w:val="0"/>
          <w:numId w:val="4"/>
        </w:numPr>
        <w:spacing w:line="360" w:lineRule="auto"/>
      </w:pPr>
      <w:r>
        <w:t>(a) State the use of a profit and loss account.</w:t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51621" w:rsidRDefault="00051621" w:rsidP="00051621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52AD6" w:rsidRDefault="00C6318C" w:rsidP="0096226B">
      <w:pPr>
        <w:pStyle w:val="ListParagraph"/>
        <w:spacing w:line="360" w:lineRule="auto"/>
        <w:ind w:left="360"/>
      </w:pPr>
      <w:r>
        <w:t xml:space="preserve">(b) The owner of </w:t>
      </w:r>
      <w:proofErr w:type="spellStart"/>
      <w:r>
        <w:t>Kabete</w:t>
      </w:r>
      <w:proofErr w:type="spellEnd"/>
      <w:r>
        <w:t xml:space="preserve"> farm made the following purchases during the year 2007.</w:t>
      </w:r>
    </w:p>
    <w:p w:rsidR="00C6318C" w:rsidRDefault="00C6318C" w:rsidP="0096226B">
      <w:pPr>
        <w:pStyle w:val="ListParagraph"/>
        <w:spacing w:line="360" w:lineRule="auto"/>
        <w:ind w:left="360"/>
      </w:pPr>
      <w:r>
        <w:t xml:space="preserve">Feeds </w:t>
      </w:r>
      <w:r>
        <w:tab/>
      </w:r>
      <w:r>
        <w:tab/>
        <w:t>2,000/=</w:t>
      </w:r>
    </w:p>
    <w:p w:rsidR="00C6318C" w:rsidRDefault="00C6318C" w:rsidP="0096226B">
      <w:pPr>
        <w:pStyle w:val="ListParagraph"/>
        <w:spacing w:line="360" w:lineRule="auto"/>
        <w:ind w:left="360"/>
      </w:pPr>
      <w:r>
        <w:t xml:space="preserve">Seeds </w:t>
      </w:r>
      <w:r>
        <w:tab/>
      </w:r>
      <w:r>
        <w:tab/>
        <w:t>1,000/=</w:t>
      </w:r>
    </w:p>
    <w:p w:rsidR="00C6318C" w:rsidRDefault="00C6318C" w:rsidP="0096226B">
      <w:pPr>
        <w:pStyle w:val="ListParagraph"/>
        <w:spacing w:line="360" w:lineRule="auto"/>
        <w:ind w:left="360"/>
      </w:pPr>
      <w:r>
        <w:t xml:space="preserve">Fertilizer </w:t>
      </w:r>
      <w:r>
        <w:tab/>
      </w:r>
      <w:r>
        <w:tab/>
        <w:t>1,300/=</w:t>
      </w:r>
    </w:p>
    <w:p w:rsidR="00C6318C" w:rsidRDefault="00C6318C" w:rsidP="0096226B">
      <w:pPr>
        <w:pStyle w:val="ListParagraph"/>
        <w:spacing w:line="360" w:lineRule="auto"/>
        <w:ind w:left="360"/>
      </w:pPr>
      <w:r>
        <w:t xml:space="preserve">Fuel </w:t>
      </w:r>
      <w:r>
        <w:tab/>
      </w:r>
      <w:r>
        <w:tab/>
        <w:t>1,500/=</w:t>
      </w:r>
    </w:p>
    <w:p w:rsidR="00C6318C" w:rsidRDefault="00C6318C" w:rsidP="0096226B">
      <w:pPr>
        <w:pStyle w:val="ListParagraph"/>
        <w:spacing w:line="360" w:lineRule="auto"/>
        <w:ind w:left="360"/>
      </w:pPr>
      <w:r>
        <w:t xml:space="preserve">Disc plough </w:t>
      </w:r>
      <w:r>
        <w:tab/>
        <w:t>100,000/=</w:t>
      </w:r>
    </w:p>
    <w:p w:rsidR="00C6318C" w:rsidRDefault="00C6318C" w:rsidP="0096226B">
      <w:pPr>
        <w:spacing w:line="360" w:lineRule="auto"/>
      </w:pPr>
      <w:r>
        <w:t xml:space="preserve">During the year the farmer sold wheat to KFA worth 40,000/=, cabbages to a local market for 35,000/= and milk to a </w:t>
      </w:r>
      <w:proofErr w:type="spellStart"/>
      <w:r>
        <w:t>neighbours</w:t>
      </w:r>
      <w:proofErr w:type="spellEnd"/>
      <w:r>
        <w:t xml:space="preserve"> farm for 10,000/=. The farm also expected 6,000/= from a </w:t>
      </w:r>
      <w:proofErr w:type="spellStart"/>
      <w:r>
        <w:t>neighbouring</w:t>
      </w:r>
      <w:proofErr w:type="spellEnd"/>
      <w:r>
        <w:t xml:space="preserve"> farm as payments for firewood delivery. The opening valuation was 120,000/= and the closing valuation was 160,000/=.</w:t>
      </w:r>
    </w:p>
    <w:p w:rsidR="00C6318C" w:rsidRDefault="00C6318C" w:rsidP="0096226B">
      <w:pPr>
        <w:pStyle w:val="ListParagraph"/>
        <w:numPr>
          <w:ilvl w:val="0"/>
          <w:numId w:val="6"/>
        </w:numPr>
        <w:spacing w:line="360" w:lineRule="auto"/>
      </w:pPr>
      <w:r>
        <w:t xml:space="preserve">Prepare a profit and loss account for </w:t>
      </w:r>
      <w:proofErr w:type="spellStart"/>
      <w:r>
        <w:t>Kabete</w:t>
      </w:r>
      <w:proofErr w:type="spellEnd"/>
      <w:r>
        <w:t xml:space="preserve"> farm for the year ending December 2007.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(9 marks)</w:t>
      </w:r>
    </w:p>
    <w:p w:rsidR="00051621" w:rsidRDefault="00051621" w:rsidP="00051621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318C" w:rsidRDefault="00C6318C" w:rsidP="0096226B">
      <w:pPr>
        <w:pStyle w:val="ListParagraph"/>
        <w:numPr>
          <w:ilvl w:val="0"/>
          <w:numId w:val="6"/>
        </w:numPr>
        <w:spacing w:line="360" w:lineRule="auto"/>
      </w:pPr>
      <w:r>
        <w:t>Did the farm made a profit or loss.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51621" w:rsidRDefault="00051621" w:rsidP="00051621">
      <w:pPr>
        <w:pStyle w:val="ListParagraph"/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1621" w:rsidRDefault="00051621" w:rsidP="00051621">
      <w:pPr>
        <w:pStyle w:val="ListParagraph"/>
        <w:spacing w:line="360" w:lineRule="auto"/>
      </w:pPr>
    </w:p>
    <w:p w:rsidR="00C6318C" w:rsidRDefault="00C6318C" w:rsidP="0096226B">
      <w:pPr>
        <w:pStyle w:val="ListParagraph"/>
        <w:numPr>
          <w:ilvl w:val="0"/>
          <w:numId w:val="4"/>
        </w:numPr>
        <w:spacing w:line="360" w:lineRule="auto"/>
      </w:pPr>
      <w:r>
        <w:t>The inventory for Valley Farm as at 1</w:t>
      </w:r>
      <w:r w:rsidRPr="00C6318C">
        <w:rPr>
          <w:vertAlign w:val="superscript"/>
        </w:rPr>
        <w:t>st</w:t>
      </w:r>
      <w:r>
        <w:t xml:space="preserve"> June, 1987 was as follows:</w:t>
      </w:r>
    </w:p>
    <w:p w:rsidR="00D062F4" w:rsidRDefault="00D062F4" w:rsidP="0096226B">
      <w:pPr>
        <w:pStyle w:val="ListParagraph"/>
        <w:spacing w:line="360" w:lineRule="auto"/>
      </w:pPr>
      <w:r>
        <w:t>Cash at hand</w:t>
      </w:r>
      <w:r>
        <w:tab/>
      </w:r>
      <w:r>
        <w:tab/>
      </w:r>
      <w:r>
        <w:tab/>
        <w:t>-</w:t>
      </w:r>
      <w:r>
        <w:tab/>
        <w:t>5,000</w:t>
      </w:r>
    </w:p>
    <w:p w:rsidR="00D062F4" w:rsidRDefault="00D062F4" w:rsidP="0096226B">
      <w:pPr>
        <w:pStyle w:val="ListParagraph"/>
        <w:spacing w:line="360" w:lineRule="auto"/>
      </w:pPr>
      <w:r>
        <w:t xml:space="preserve">Layers </w:t>
      </w:r>
      <w:r>
        <w:tab/>
      </w:r>
      <w:r>
        <w:tab/>
      </w:r>
      <w:r>
        <w:tab/>
      </w:r>
      <w:r>
        <w:tab/>
        <w:t>-</w:t>
      </w:r>
      <w:r>
        <w:tab/>
        <w:t>30,000</w:t>
      </w:r>
    </w:p>
    <w:p w:rsidR="00D062F4" w:rsidRDefault="00D062F4" w:rsidP="0096226B">
      <w:pPr>
        <w:pStyle w:val="ListParagraph"/>
        <w:spacing w:line="360" w:lineRule="auto"/>
      </w:pPr>
      <w:r>
        <w:t xml:space="preserve">Dairy cattle </w:t>
      </w:r>
      <w:r>
        <w:tab/>
      </w:r>
      <w:r>
        <w:tab/>
      </w:r>
      <w:r>
        <w:tab/>
        <w:t>-</w:t>
      </w:r>
      <w:r>
        <w:tab/>
        <w:t>120,000</w:t>
      </w:r>
    </w:p>
    <w:p w:rsidR="00D062F4" w:rsidRDefault="00D062F4" w:rsidP="0096226B">
      <w:pPr>
        <w:pStyle w:val="ListParagraph"/>
        <w:spacing w:line="360" w:lineRule="auto"/>
      </w:pPr>
      <w:r>
        <w:t xml:space="preserve">Beans in store </w:t>
      </w:r>
      <w:r>
        <w:tab/>
      </w:r>
      <w:r>
        <w:tab/>
      </w:r>
      <w:r>
        <w:tab/>
        <w:t>-</w:t>
      </w:r>
      <w:r>
        <w:tab/>
        <w:t>7,000</w:t>
      </w:r>
    </w:p>
    <w:p w:rsidR="00D062F4" w:rsidRDefault="00D062F4" w:rsidP="0096226B">
      <w:pPr>
        <w:pStyle w:val="ListParagraph"/>
        <w:spacing w:line="360" w:lineRule="auto"/>
      </w:pPr>
      <w:r>
        <w:t xml:space="preserve">Calves </w:t>
      </w:r>
      <w:r>
        <w:tab/>
      </w:r>
      <w:r>
        <w:tab/>
      </w:r>
      <w:r>
        <w:tab/>
      </w:r>
      <w:r>
        <w:tab/>
        <w:t>-</w:t>
      </w:r>
      <w:r>
        <w:tab/>
        <w:t>15,000</w:t>
      </w:r>
    </w:p>
    <w:p w:rsidR="00D062F4" w:rsidRDefault="00D062F4" w:rsidP="0096226B">
      <w:pPr>
        <w:pStyle w:val="ListParagraph"/>
        <w:spacing w:line="360" w:lineRule="auto"/>
      </w:pPr>
      <w:r>
        <w:t xml:space="preserve">Building </w:t>
      </w:r>
      <w:r>
        <w:tab/>
      </w:r>
      <w:r>
        <w:tab/>
      </w:r>
      <w:r>
        <w:tab/>
        <w:t>-</w:t>
      </w:r>
      <w:r>
        <w:tab/>
        <w:t>75,000</w:t>
      </w:r>
    </w:p>
    <w:p w:rsidR="00D062F4" w:rsidRDefault="00D062F4" w:rsidP="0096226B">
      <w:pPr>
        <w:pStyle w:val="ListParagraph"/>
        <w:spacing w:line="360" w:lineRule="auto"/>
      </w:pPr>
      <w:r>
        <w:t xml:space="preserve">Machinery </w:t>
      </w:r>
      <w:r>
        <w:tab/>
      </w:r>
      <w:r>
        <w:tab/>
      </w:r>
      <w:r>
        <w:tab/>
        <w:t>-</w:t>
      </w:r>
      <w:r>
        <w:tab/>
        <w:t>95,000</w:t>
      </w:r>
    </w:p>
    <w:p w:rsidR="00D062F4" w:rsidRDefault="00D062F4" w:rsidP="0096226B">
      <w:pPr>
        <w:pStyle w:val="ListParagraph"/>
        <w:spacing w:line="360" w:lineRule="auto"/>
      </w:pPr>
      <w:r>
        <w:t xml:space="preserve">Land </w:t>
      </w:r>
      <w:r>
        <w:tab/>
      </w:r>
      <w:r>
        <w:tab/>
      </w:r>
      <w:r>
        <w:tab/>
      </w:r>
      <w:r>
        <w:tab/>
        <w:t>-</w:t>
      </w:r>
      <w:r>
        <w:tab/>
        <w:t>200,000</w:t>
      </w:r>
    </w:p>
    <w:p w:rsidR="00D062F4" w:rsidRDefault="00D062F4" w:rsidP="0096226B">
      <w:pPr>
        <w:spacing w:line="360" w:lineRule="auto"/>
      </w:pPr>
      <w:r>
        <w:t>On the same day the following information was obtained from the farmer’s records.</w:t>
      </w:r>
    </w:p>
    <w:p w:rsidR="00D062F4" w:rsidRDefault="00D062F4" w:rsidP="0096226B">
      <w:pPr>
        <w:spacing w:after="0" w:line="360" w:lineRule="auto"/>
      </w:pPr>
      <w:r>
        <w:tab/>
        <w:t xml:space="preserve">Bank loan </w:t>
      </w:r>
      <w:r>
        <w:tab/>
      </w:r>
      <w:r>
        <w:tab/>
      </w:r>
      <w:r>
        <w:tab/>
        <w:t>-</w:t>
      </w:r>
      <w:r>
        <w:tab/>
        <w:t>213,000</w:t>
      </w:r>
    </w:p>
    <w:p w:rsidR="00D062F4" w:rsidRDefault="00D062F4" w:rsidP="0096226B">
      <w:pPr>
        <w:spacing w:after="0" w:line="360" w:lineRule="auto"/>
      </w:pPr>
      <w:r>
        <w:tab/>
        <w:t>Egg sales on credit</w:t>
      </w:r>
      <w:r>
        <w:tab/>
      </w:r>
      <w:r>
        <w:tab/>
        <w:t>-</w:t>
      </w:r>
      <w:r>
        <w:tab/>
        <w:t>10,000</w:t>
      </w:r>
    </w:p>
    <w:p w:rsidR="00D062F4" w:rsidRDefault="00D062F4" w:rsidP="0096226B">
      <w:pPr>
        <w:spacing w:after="0" w:line="360" w:lineRule="auto"/>
      </w:pPr>
      <w:r>
        <w:tab/>
        <w:t>Milk sales on credit</w:t>
      </w:r>
      <w:r>
        <w:tab/>
      </w:r>
      <w:r>
        <w:tab/>
        <w:t>-</w:t>
      </w:r>
      <w:r>
        <w:tab/>
        <w:t>13,000</w:t>
      </w:r>
    </w:p>
    <w:p w:rsidR="00D062F4" w:rsidRDefault="00D062F4" w:rsidP="0096226B">
      <w:pPr>
        <w:spacing w:after="0" w:line="360" w:lineRule="auto"/>
      </w:pPr>
      <w:r>
        <w:tab/>
        <w:t>Farm inputs purchases on credit</w:t>
      </w:r>
      <w:r>
        <w:tab/>
        <w:t>-</w:t>
      </w:r>
      <w:r>
        <w:tab/>
        <w:t>19,000</w:t>
      </w:r>
    </w:p>
    <w:p w:rsidR="00D062F4" w:rsidRDefault="00D062F4" w:rsidP="0096226B">
      <w:pPr>
        <w:spacing w:after="0" w:line="360" w:lineRule="auto"/>
      </w:pPr>
      <w:r>
        <w:tab/>
        <w:t>Wages payable</w:t>
      </w:r>
      <w:r>
        <w:tab/>
      </w:r>
      <w:r>
        <w:tab/>
      </w:r>
      <w:r>
        <w:tab/>
        <w:t>-</w:t>
      </w:r>
      <w:r>
        <w:tab/>
        <w:t>5,600</w:t>
      </w:r>
    </w:p>
    <w:p w:rsidR="00D062F4" w:rsidRDefault="00D062F4" w:rsidP="0096226B">
      <w:pPr>
        <w:spacing w:after="0" w:line="360" w:lineRule="auto"/>
      </w:pPr>
      <w:r>
        <w:tab/>
        <w:t>Vegetable sales on credit</w:t>
      </w:r>
      <w:r>
        <w:tab/>
        <w:t>-</w:t>
      </w:r>
      <w:r>
        <w:tab/>
        <w:t>5,000</w:t>
      </w:r>
    </w:p>
    <w:p w:rsidR="00D062F4" w:rsidRDefault="00D062F4" w:rsidP="0096226B">
      <w:pPr>
        <w:spacing w:after="0" w:line="360" w:lineRule="auto"/>
      </w:pPr>
      <w:r>
        <w:tab/>
        <w:t>Taxes payable</w:t>
      </w:r>
      <w:r>
        <w:tab/>
      </w:r>
      <w:r>
        <w:tab/>
      </w:r>
      <w:r>
        <w:tab/>
        <w:t>-</w:t>
      </w:r>
      <w:r>
        <w:tab/>
        <w:t xml:space="preserve">    750</w:t>
      </w:r>
    </w:p>
    <w:p w:rsidR="00D062F4" w:rsidRDefault="00D062F4" w:rsidP="0096226B">
      <w:pPr>
        <w:spacing w:after="0" w:line="360" w:lineRule="auto"/>
      </w:pPr>
      <w:r>
        <w:tab/>
        <w:t>Cash in bank</w:t>
      </w:r>
      <w:r>
        <w:tab/>
      </w:r>
      <w:r>
        <w:tab/>
      </w:r>
      <w:r>
        <w:tab/>
        <w:t>-</w:t>
      </w:r>
      <w:r>
        <w:tab/>
        <w:t>20,000</w:t>
      </w:r>
    </w:p>
    <w:p w:rsidR="00D062F4" w:rsidRDefault="00D062F4" w:rsidP="0096226B">
      <w:pPr>
        <w:spacing w:after="0" w:line="360" w:lineRule="auto"/>
      </w:pPr>
      <w:r>
        <w:tab/>
        <w:t>Interest payable</w:t>
      </w:r>
      <w:r>
        <w:tab/>
      </w:r>
      <w:r>
        <w:tab/>
        <w:t>-</w:t>
      </w:r>
      <w:r>
        <w:tab/>
        <w:t>2,000</w:t>
      </w:r>
    </w:p>
    <w:p w:rsidR="00051621" w:rsidRDefault="00D062F4" w:rsidP="0096226B">
      <w:pPr>
        <w:pStyle w:val="ListParagraph"/>
        <w:numPr>
          <w:ilvl w:val="0"/>
          <w:numId w:val="7"/>
        </w:numPr>
        <w:spacing w:after="0" w:line="360" w:lineRule="auto"/>
      </w:pPr>
      <w:r>
        <w:t>Prepare the balance sheet for the farm.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51621" w:rsidRDefault="00051621" w:rsidP="00051621">
      <w:pPr>
        <w:pStyle w:val="ListParagraph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51621" w:rsidRDefault="00051621" w:rsidP="00051621">
      <w:pPr>
        <w:pStyle w:val="ListParagraph"/>
        <w:spacing w:line="360" w:lineRule="auto"/>
      </w:pPr>
    </w:p>
    <w:p w:rsidR="00051621" w:rsidRDefault="00051621" w:rsidP="00051621">
      <w:pPr>
        <w:pStyle w:val="ListParagraph"/>
        <w:spacing w:line="360" w:lineRule="auto"/>
      </w:pPr>
    </w:p>
    <w:p w:rsidR="00D062F4" w:rsidRPr="00051621" w:rsidRDefault="00D062F4" w:rsidP="00051621"/>
    <w:sectPr w:rsidR="00D062F4" w:rsidRPr="00051621" w:rsidSect="00D31A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1440" w:bottom="1440" w:left="1440" w:header="720" w:footer="1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128" w:rsidRDefault="00FB4128" w:rsidP="004E038B">
      <w:pPr>
        <w:spacing w:after="0" w:line="240" w:lineRule="auto"/>
      </w:pPr>
      <w:r>
        <w:separator/>
      </w:r>
    </w:p>
  </w:endnote>
  <w:endnote w:type="continuationSeparator" w:id="0">
    <w:p w:rsidR="00FB4128" w:rsidRDefault="00FB4128" w:rsidP="004E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15" w:rsidRDefault="00085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6B" w:rsidRDefault="0096226B">
    <w:r>
      <w:t>Agriculture Form 4, Term 2, 2015 CAT 2</w:t>
    </w:r>
    <w:r>
      <w:tab/>
    </w:r>
    <w:r>
      <w:tab/>
      <w:t xml:space="preserve">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="00085115">
          <w:fldChar w:fldCharType="begin"/>
        </w:r>
        <w:r w:rsidR="00085115">
          <w:instrText xml:space="preserve"> PAGE </w:instrText>
        </w:r>
        <w:r w:rsidR="00085115">
          <w:fldChar w:fldCharType="separate"/>
        </w:r>
        <w:r w:rsidR="00085115">
          <w:rPr>
            <w:noProof/>
          </w:rPr>
          <w:t>1</w:t>
        </w:r>
        <w:r w:rsidR="00085115">
          <w:rPr>
            <w:noProof/>
          </w:rPr>
          <w:fldChar w:fldCharType="end"/>
        </w:r>
        <w:r>
          <w:t xml:space="preserve"> of </w:t>
        </w:r>
        <w:r w:rsidR="00085115">
          <w:fldChar w:fldCharType="begin"/>
        </w:r>
        <w:r w:rsidR="00085115">
          <w:instrText xml:space="preserve"> NUMPAGES  </w:instrText>
        </w:r>
        <w:r w:rsidR="00085115">
          <w:fldChar w:fldCharType="separate"/>
        </w:r>
        <w:r w:rsidR="00085115">
          <w:rPr>
            <w:noProof/>
          </w:rPr>
          <w:t>4</w:t>
        </w:r>
        <w:r w:rsidR="00085115">
          <w:rPr>
            <w:noProof/>
          </w:rPr>
          <w:fldChar w:fldCharType="end"/>
        </w:r>
      </w:sdtContent>
    </w:sdt>
  </w:p>
  <w:p w:rsidR="0096226B" w:rsidRDefault="009622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15" w:rsidRDefault="00085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128" w:rsidRDefault="00FB4128" w:rsidP="004E038B">
      <w:pPr>
        <w:spacing w:after="0" w:line="240" w:lineRule="auto"/>
      </w:pPr>
      <w:r>
        <w:separator/>
      </w:r>
    </w:p>
  </w:footnote>
  <w:footnote w:type="continuationSeparator" w:id="0">
    <w:p w:rsidR="00FB4128" w:rsidRDefault="00FB4128" w:rsidP="004E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15" w:rsidRDefault="00085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15" w:rsidRDefault="00085115">
    <w:pPr>
      <w:pStyle w:val="Header"/>
    </w:pPr>
    <w:bookmarkStart w:id="0" w:name="_GoBack"/>
    <w:r>
      <w:t xml:space="preserve">Powered by: </w:t>
    </w:r>
    <w:hyperlink r:id="rId1" w:history="1">
      <w:r w:rsidRPr="00236AF1">
        <w:rPr>
          <w:rStyle w:val="Hyperlink"/>
        </w:rPr>
        <w:t>www.manyamfranchise.com</w:t>
      </w:r>
    </w:hyperlink>
    <w:bookmarkEnd w:id="0"/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115" w:rsidRDefault="000851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76644"/>
    <w:multiLevelType w:val="hybridMultilevel"/>
    <w:tmpl w:val="8E70DE0E"/>
    <w:lvl w:ilvl="0" w:tplc="F44457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051C"/>
    <w:multiLevelType w:val="hybridMultilevel"/>
    <w:tmpl w:val="3A3A0E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B5491D"/>
    <w:multiLevelType w:val="hybridMultilevel"/>
    <w:tmpl w:val="BFB297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60727F"/>
    <w:multiLevelType w:val="hybridMultilevel"/>
    <w:tmpl w:val="ECEE0B86"/>
    <w:lvl w:ilvl="0" w:tplc="2FAAF1B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DF45AE"/>
    <w:multiLevelType w:val="hybridMultilevel"/>
    <w:tmpl w:val="FE6E6B1A"/>
    <w:lvl w:ilvl="0" w:tplc="7BA290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1A486D"/>
    <w:multiLevelType w:val="hybridMultilevel"/>
    <w:tmpl w:val="551EE4C4"/>
    <w:lvl w:ilvl="0" w:tplc="F070A7A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F70385"/>
    <w:multiLevelType w:val="hybridMultilevel"/>
    <w:tmpl w:val="268412E2"/>
    <w:lvl w:ilvl="0" w:tplc="E99C9D4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D665C"/>
    <w:rsid w:val="00051621"/>
    <w:rsid w:val="00085115"/>
    <w:rsid w:val="000903D5"/>
    <w:rsid w:val="00097711"/>
    <w:rsid w:val="003D665C"/>
    <w:rsid w:val="00440431"/>
    <w:rsid w:val="004E038B"/>
    <w:rsid w:val="00852AD6"/>
    <w:rsid w:val="0096226B"/>
    <w:rsid w:val="009C7B8C"/>
    <w:rsid w:val="00AE48AA"/>
    <w:rsid w:val="00C47923"/>
    <w:rsid w:val="00C6318C"/>
    <w:rsid w:val="00CC109C"/>
    <w:rsid w:val="00D062F4"/>
    <w:rsid w:val="00D31AB1"/>
    <w:rsid w:val="00D86795"/>
    <w:rsid w:val="00F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8B"/>
  </w:style>
  <w:style w:type="paragraph" w:styleId="Footer">
    <w:name w:val="footer"/>
    <w:basedOn w:val="Normal"/>
    <w:link w:val="FooterChar"/>
    <w:uiPriority w:val="99"/>
    <w:unhideWhenUsed/>
    <w:rsid w:val="004E0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8B"/>
  </w:style>
  <w:style w:type="character" w:styleId="Hyperlink">
    <w:name w:val="Hyperlink"/>
    <w:basedOn w:val="DefaultParagraphFont"/>
    <w:uiPriority w:val="99"/>
    <w:unhideWhenUsed/>
    <w:rsid w:val="000851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CCD88-0533-4328-9DCF-855C4A2B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MANYAM FRANCHISE</cp:lastModifiedBy>
  <cp:revision>6</cp:revision>
  <cp:lastPrinted>2015-06-25T07:44:00Z</cp:lastPrinted>
  <dcterms:created xsi:type="dcterms:W3CDTF">2015-06-25T06:47:00Z</dcterms:created>
  <dcterms:modified xsi:type="dcterms:W3CDTF">2015-07-05T17:16:00Z</dcterms:modified>
</cp:coreProperties>
</file>